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D9" w:rsidRPr="003837D9" w:rsidRDefault="003837D9" w:rsidP="003837D9">
      <w:pPr>
        <w:pageBreakBefore/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Załącznik nr 4 do Zarządzenia nr 372/2018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Prezydenta Miasta Włocławek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z dnia 27 grudnia 2018 r.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ZAKTUALIZOWANY KOSZTORYS I HARMONOGRAM REALIZACJI ZADANIA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dotyczący otwartego konkursu ofert: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color w:val="000000"/>
          <w:kern w:val="1"/>
          <w:sz w:val="18"/>
          <w:szCs w:val="18"/>
          <w:lang w:eastAsia="zh-CN" w:bidi="hi-IN"/>
        </w:rPr>
      </w:pPr>
      <w:r w:rsidRPr="003837D9"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jc w:val="center"/>
        <w:rPr>
          <w:rFonts w:ascii="Symbol" w:eastAsia="SimSun" w:hAnsi="Symbol" w:cs="Symbo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18"/>
          <w:szCs w:val="18"/>
          <w:lang w:eastAsia="zh-CN" w:bidi="hi-IN"/>
        </w:rPr>
        <w:t>(tytuł zadania publicznego)</w:t>
      </w:r>
    </w:p>
    <w:p w:rsidR="003837D9" w:rsidRPr="003837D9" w:rsidRDefault="003837D9" w:rsidP="003837D9">
      <w:pPr>
        <w:widowControl w:val="0"/>
        <w:tabs>
          <w:tab w:val="left" w:pos="1702"/>
        </w:tabs>
        <w:suppressAutoHyphens/>
        <w:spacing w:after="0" w:line="240" w:lineRule="auto"/>
        <w:ind w:left="709" w:hanging="70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837D9" w:rsidRPr="003837D9" w:rsidTr="006A395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1. Organ administracji publicznej,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18"/>
                <w:szCs w:val="18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Pr="003837D9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do którego jest adresowana oferta</w:t>
            </w:r>
            <w:r w:rsidRPr="003837D9">
              <w:rPr>
                <w:rFonts w:ascii="Calibri" w:eastAsia="Arial" w:hAnsi="Calibri" w:cs="Calibri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837D9" w:rsidRPr="003837D9" w:rsidTr="006A395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2. Rodzaj zadania publicznego</w:t>
            </w: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1"/>
            </w: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837D9" w:rsidRPr="003837D9" w:rsidTr="006A395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837D9" w:rsidRPr="003837D9" w:rsidTr="006A395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 xml:space="preserve">Data 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ind w:left="284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 xml:space="preserve">Harmonogram </w:t>
      </w:r>
    </w:p>
    <w:p w:rsidR="003837D9" w:rsidRPr="003837D9" w:rsidRDefault="003837D9" w:rsidP="003837D9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5872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5137"/>
        <w:gridCol w:w="1320"/>
        <w:gridCol w:w="4260"/>
      </w:tblGrid>
      <w:tr w:rsidR="003837D9" w:rsidRPr="003837D9" w:rsidTr="006A3959">
        <w:trPr>
          <w:trHeight w:val="5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3837D9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3837D9" w:rsidRPr="003837D9" w:rsidRDefault="003837D9" w:rsidP="003837D9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3837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837D9" w:rsidRPr="003837D9" w:rsidTr="006A3959">
        <w:trPr>
          <w:trHeight w:val="47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  <w:r w:rsidRPr="003837D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37D9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3837D9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3837D9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3837D9" w:rsidRPr="003837D9" w:rsidTr="006A3959">
        <w:trPr>
          <w:cantSplit/>
          <w:trHeight w:val="688"/>
        </w:trPr>
        <w:tc>
          <w:tcPr>
            <w:tcW w:w="25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538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370"/>
        </w:trPr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948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976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987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3837D9" w:rsidRPr="003837D9" w:rsidRDefault="003837D9" w:rsidP="003837D9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sectPr w:rsidR="003837D9" w:rsidRPr="003837D9" w:rsidSect="004F61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37D9" w:rsidRPr="003837D9" w:rsidRDefault="003837D9" w:rsidP="003837D9">
      <w:pPr>
        <w:widowControl w:val="0"/>
        <w:tabs>
          <w:tab w:val="left" w:pos="284"/>
        </w:tabs>
        <w:suppressAutoHyphens/>
        <w:spacing w:after="0" w:line="240" w:lineRule="auto"/>
        <w:ind w:left="144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lastRenderedPageBreak/>
        <w:t>Kalkulacja przewidywanych koszt</w:t>
      </w: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ó</w:t>
      </w:r>
      <w:r w:rsidRPr="003837D9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t>w realizacji zadania publicznego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837D9" w:rsidRPr="003837D9" w:rsidTr="006A395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  <w:t>Kalkulacja przewidywanych kosztów na rok ……………….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w przypadku większej liczby kosztów istnieje możliwość dodawania kolejnych wierszy;</w:t>
            </w: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t xml:space="preserve"> w przypadku zadania realizowanego w okresie dłuższym niż jeden rok budżetowy należy dołączyć załącznik </w:t>
            </w: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br/>
              <w:t>nr 1.2 do oferty dla każdego roku odrębnie)</w:t>
            </w: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  <w:t>Kategoria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  <w:t>kosztu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Rodzaj kosztów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837D9">
              <w:rPr>
                <w:rFonts w:ascii="Calibri" w:eastAsia="Arial" w:hAnsi="Calibri" w:cs="Calibri"/>
                <w:kern w:val="1"/>
                <w:sz w:val="16"/>
                <w:szCs w:val="16"/>
                <w:lang w:eastAsia="zh-CN" w:bidi="hi-IN"/>
              </w:rPr>
              <w:t>(należy uwzględnić wszystkie planowane koszty, w szczególności zakupu usług, zakupu rzeczy, wynagrodzeń)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Liczba jednostek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Koszt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jednostkowy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Koszt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całkowity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z wnioskowanej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dotacji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z innych środków finansowych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3"/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z </w:t>
            </w: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wkładu osobowego</w:t>
            </w:r>
            <w:bookmarkStart w:id="0" w:name="_Ref446592036"/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4"/>
            </w:r>
            <w:bookmarkEnd w:id="0"/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eastAsia="zh-CN" w:bidi="hi-IN"/>
              </w:rPr>
              <w:t>z wkładu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rzeczowego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5"/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  <w:bookmarkStart w:id="1" w:name="_Ref447110731"/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 xml:space="preserve">,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6"/>
            </w:r>
            <w:bookmarkEnd w:id="1"/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Numer(y) lub nazwa(-wy) działania(-łań) zgodnie </w:t>
            </w:r>
            <w:r w:rsidRPr="003837D9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br/>
              <w:t>z harmonogra-mem</w:t>
            </w: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Koszty merytoryczne</w:t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7"/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Nr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poz.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Koszty po stronie: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………………………………………. :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eastAsia="zh-CN"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Razem: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Koszty obsługi zadania publicznego, w tym koszty administracyjne</w:t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8"/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3837D9" w:rsidRPr="003837D9" w:rsidTr="006A395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Nr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Koszty po stronie: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………………………………………. : 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eastAsia="zh-CN"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Razem: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>III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Planowane koszty poszczególnych oferentów ogółem</w:t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9"/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…………………….…………………………… :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3837D9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837D9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…………………….…………………………… :</w:t>
            </w:r>
          </w:p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837D9" w:rsidRPr="003837D9" w:rsidTr="006A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3837D9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837D9" w:rsidRPr="003837D9" w:rsidRDefault="003837D9" w:rsidP="003837D9">
      <w:pPr>
        <w:widowControl w:val="0"/>
        <w:suppressAutoHyphens/>
        <w:spacing w:after="200" w:line="240" w:lineRule="auto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sectPr w:rsidR="003837D9" w:rsidRPr="003837D9" w:rsidSect="004F61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837D9" w:rsidRPr="003837D9" w:rsidRDefault="003837D9" w:rsidP="003837D9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 xml:space="preserve">Przewidywane źródła finansowania zadania publicznego: </w:t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3837D9" w:rsidRPr="003837D9" w:rsidTr="006A395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37D9" w:rsidRPr="003837D9" w:rsidRDefault="003837D9" w:rsidP="003837D9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Przewidywane źródła finansowania zadania publicznego</w:t>
            </w:r>
          </w:p>
          <w:p w:rsidR="003837D9" w:rsidRPr="003837D9" w:rsidRDefault="003837D9" w:rsidP="003837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3837D9" w:rsidRPr="003837D9" w:rsidTr="006A395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48837219"/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0"/>
            </w:r>
            <w:bookmarkEnd w:id="2"/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instrText xml:space="preserve"> NOTEREF _Ref448837219 \h  \* MERGEFORMAT </w:instrTex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3837D9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37D9" w:rsidRPr="003837D9" w:rsidTr="006A395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383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837D9" w:rsidRPr="003837D9" w:rsidTr="006A395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3837D9" w:rsidRPr="003837D9" w:rsidTr="006A395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837D9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14"/>
            </w:r>
            <w:r w:rsidRPr="003837D9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3837D9" w:rsidRPr="003837D9" w:rsidTr="006A395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37D9" w:rsidRPr="003837D9" w:rsidRDefault="003837D9" w:rsidP="003837D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5"/>
            </w:r>
            <w:r w:rsidRPr="003837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7D9" w:rsidRPr="003837D9" w:rsidRDefault="003837D9" w:rsidP="0038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837D9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3837D9" w:rsidRPr="003837D9" w:rsidRDefault="003837D9" w:rsidP="003837D9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Inne ewentualne zmiany ( termin, konto, osoby uprawnione) :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</w:t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br/>
        <w:t xml:space="preserve">i kosztów wnioskowanej dotacji. 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...</w:t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  <w:t>………………………………................…..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left="4956" w:hanging="495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Miejsce i data sporządzenia korekty</w:t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>pieczęcie i podpisy osób uprawnionych ze strony wnioskodawcy</w:t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 1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  <w:r w:rsidRPr="003837D9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3837D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Podpis pracownika merytorycznego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Arial Narrow" w:hAnsi="Arial Narrow" w:cs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 xml:space="preserve">        Podpis osoby zatwierdzającej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data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</w:t>
      </w:r>
    </w:p>
    <w:p w:rsidR="003837D9" w:rsidRPr="003837D9" w:rsidRDefault="003837D9" w:rsidP="003837D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_________________</w:t>
      </w:r>
    </w:p>
    <w:p w:rsidR="00466BDB" w:rsidRDefault="003837D9" w:rsidP="003837D9">
      <w:r w:rsidRPr="003837D9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3837D9">
        <w:rPr>
          <w:rFonts w:ascii="Arial Narrow" w:eastAsia="SimSun" w:hAnsi="Arial Narrow" w:cs="Arial Narrow"/>
          <w:color w:val="000000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  <w:bookmarkStart w:id="3" w:name="_GoBack"/>
      <w:bookmarkEnd w:id="3"/>
    </w:p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D9" w:rsidRDefault="003837D9" w:rsidP="003837D9">
      <w:pPr>
        <w:spacing w:after="0" w:line="240" w:lineRule="auto"/>
      </w:pPr>
      <w:r>
        <w:separator/>
      </w:r>
    </w:p>
  </w:endnote>
  <w:endnote w:type="continuationSeparator" w:id="0">
    <w:p w:rsidR="003837D9" w:rsidRDefault="003837D9" w:rsidP="0038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D9" w:rsidRDefault="003837D9" w:rsidP="003837D9">
      <w:pPr>
        <w:spacing w:after="0" w:line="240" w:lineRule="auto"/>
      </w:pPr>
      <w:r>
        <w:separator/>
      </w:r>
    </w:p>
  </w:footnote>
  <w:footnote w:type="continuationSeparator" w:id="0">
    <w:p w:rsidR="003837D9" w:rsidRDefault="003837D9" w:rsidP="003837D9">
      <w:pPr>
        <w:spacing w:after="0" w:line="240" w:lineRule="auto"/>
      </w:pPr>
      <w:r>
        <w:continuationSeparator/>
      </w:r>
    </w:p>
  </w:footnote>
  <w:footnote w:id="1">
    <w:p w:rsidR="003837D9" w:rsidRDefault="003837D9" w:rsidP="003837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3837D9" w:rsidRPr="005229DE" w:rsidRDefault="003837D9" w:rsidP="003837D9">
      <w:pPr>
        <w:pStyle w:val="Tekstprzypisudolnego"/>
        <w:ind w:left="142" w:hanging="142"/>
        <w:jc w:val="both"/>
        <w:rPr>
          <w:rFonts w:ascii="Calibri" w:hAnsi="Calibri"/>
        </w:rPr>
      </w:pPr>
    </w:p>
  </w:footnote>
  <w:footnote w:id="2">
    <w:p w:rsidR="003837D9" w:rsidRPr="000F70C1" w:rsidRDefault="003837D9" w:rsidP="003837D9">
      <w:pPr>
        <w:pStyle w:val="Tekstprzypisudolnego"/>
        <w:ind w:left="142" w:hanging="142"/>
        <w:jc w:val="both"/>
        <w:rPr>
          <w:rFonts w:ascii="Calibri" w:hAnsi="Calibri"/>
        </w:rPr>
      </w:pPr>
      <w:r w:rsidRPr="000F70C1">
        <w:rPr>
          <w:rStyle w:val="Odwoanieprzypisudolnego"/>
          <w:rFonts w:ascii="Calibri" w:hAnsi="Calibri"/>
        </w:rPr>
        <w:footnoteRef/>
      </w:r>
      <w:r w:rsidRPr="000F70C1">
        <w:rPr>
          <w:rFonts w:ascii="Calibri" w:hAnsi="Calibri"/>
          <w:vertAlign w:val="superscript"/>
        </w:rPr>
        <w:t>)</w:t>
      </w:r>
      <w:r w:rsidRPr="000F70C1">
        <w:rPr>
          <w:rFonts w:ascii="Calibri" w:hAnsi="Calibri"/>
        </w:rPr>
        <w:t xml:space="preserve"> </w:t>
      </w:r>
      <w:r w:rsidRPr="000F70C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837D9" w:rsidRPr="00F4360E" w:rsidRDefault="003837D9" w:rsidP="003837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 xml:space="preserve">)    </w:t>
      </w:r>
      <w:r w:rsidRPr="00F4360E">
        <w:rPr>
          <w:rFonts w:ascii="Calibri" w:hAnsi="Calibri"/>
          <w:sz w:val="16"/>
          <w:szCs w:val="16"/>
        </w:rPr>
        <w:t xml:space="preserve">Na przykład środki finansowe oferenta, inne środki publiczne (np. dotacje), świadczenia pieniężne od odbiorców zadania.  </w:t>
      </w:r>
    </w:p>
  </w:footnote>
  <w:footnote w:id="4">
    <w:p w:rsidR="003837D9" w:rsidRPr="00F4360E" w:rsidRDefault="003837D9" w:rsidP="003837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5">
    <w:p w:rsidR="003837D9" w:rsidRPr="00F4360E" w:rsidRDefault="003837D9" w:rsidP="003837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F4360E">
        <w:rPr>
          <w:rFonts w:ascii="Calibri" w:hAnsi="Calibri"/>
          <w:b/>
          <w:sz w:val="16"/>
          <w:szCs w:val="16"/>
        </w:rPr>
        <w:t>.</w:t>
      </w:r>
      <w:r w:rsidRPr="00F4360E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3837D9" w:rsidRPr="00F4360E" w:rsidRDefault="003837D9" w:rsidP="003837D9">
      <w:pPr>
        <w:pStyle w:val="Tekstprzypisudolnego"/>
        <w:ind w:left="284" w:hanging="284"/>
        <w:jc w:val="both"/>
        <w:rPr>
          <w:rFonts w:ascii="Calibri" w:eastAsia="Arial" w:hAnsi="Calibri" w:cs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3837D9" w:rsidRPr="00F4360E" w:rsidRDefault="003837D9" w:rsidP="003837D9">
      <w:pPr>
        <w:pStyle w:val="Tekstprzypisudolnego"/>
        <w:ind w:left="142" w:hanging="142"/>
        <w:jc w:val="both"/>
        <w:rPr>
          <w:sz w:val="16"/>
          <w:szCs w:val="16"/>
        </w:rPr>
      </w:pPr>
      <w:r w:rsidRPr="00F4360E">
        <w:rPr>
          <w:rFonts w:ascii="Calibri" w:eastAsia="Arial" w:hAnsi="Calibri" w:cs="Calibri"/>
          <w:sz w:val="16"/>
          <w:szCs w:val="16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7">
    <w:p w:rsidR="003837D9" w:rsidRPr="005229DE" w:rsidRDefault="003837D9" w:rsidP="003837D9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</w:t>
      </w:r>
      <w:r w:rsidRPr="00F4360E">
        <w:rPr>
          <w:rFonts w:ascii="Calibri" w:eastAsia="Arial" w:hAnsi="Calibri" w:cs="Calibri"/>
          <w:sz w:val="16"/>
          <w:szCs w:val="16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4360E">
        <w:rPr>
          <w:rFonts w:ascii="Calibri" w:eastAsia="Arial" w:hAnsi="Calibri" w:cs="Calibri"/>
          <w:sz w:val="16"/>
          <w:szCs w:val="16"/>
        </w:rPr>
        <w:br/>
        <w:t xml:space="preserve">   W przypadku większej liczby kosztów istnieje możliwość dodawania kolejnych wierszy.</w:t>
      </w:r>
    </w:p>
  </w:footnote>
  <w:footnote w:id="8">
    <w:p w:rsidR="003837D9" w:rsidRPr="005229DE" w:rsidRDefault="003837D9" w:rsidP="003837D9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3837D9" w:rsidRPr="00A61C84" w:rsidRDefault="003837D9" w:rsidP="003837D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837D9" w:rsidRPr="00F4360E" w:rsidRDefault="003837D9" w:rsidP="003837D9">
      <w:pPr>
        <w:pStyle w:val="Tekstprzypisudolnego"/>
        <w:ind w:left="284" w:hanging="284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1">
    <w:p w:rsidR="003837D9" w:rsidRPr="00F4360E" w:rsidRDefault="003837D9" w:rsidP="003837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 xml:space="preserve">) </w:t>
      </w:r>
      <w:r w:rsidRPr="00F4360E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4360E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2">
    <w:p w:rsidR="003837D9" w:rsidRPr="00F4360E" w:rsidRDefault="003837D9" w:rsidP="003837D9">
      <w:pPr>
        <w:pStyle w:val="Tekstprzypisudolnego"/>
        <w:ind w:left="142" w:hanging="142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3">
    <w:p w:rsidR="003837D9" w:rsidRPr="00F4360E" w:rsidRDefault="003837D9" w:rsidP="003837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4">
    <w:p w:rsidR="003837D9" w:rsidRPr="00F4360E" w:rsidRDefault="003837D9" w:rsidP="003837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5">
    <w:p w:rsidR="003837D9" w:rsidRPr="00F4360E" w:rsidRDefault="003837D9" w:rsidP="003837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D9"/>
    <w:rsid w:val="003837D9"/>
    <w:rsid w:val="006C4164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5992-CCA3-4C48-8FC0-620F7E3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837D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37D9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383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2018-12-27T09:17:00Z</dcterms:created>
  <dcterms:modified xsi:type="dcterms:W3CDTF">2018-12-27T09:17:00Z</dcterms:modified>
</cp:coreProperties>
</file>