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A9" w:rsidRPr="00926FA9" w:rsidRDefault="00926FA9" w:rsidP="00926F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        Włocławek, .................................</w:t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                                            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(oznaczenie przedsiębiorcy)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(siedziba i adres)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                                </w:t>
      </w:r>
      <w:r w:rsidRPr="00926FA9">
        <w:rPr>
          <w:rFonts w:ascii="Arial" w:eastAsia="Times New Roman" w:hAnsi="Arial" w:cs="Arial"/>
          <w:b/>
          <w:color w:val="000000"/>
          <w:lang w:eastAsia="pl-PL"/>
        </w:rPr>
        <w:t>Urząd Miasta Włocławek</w:t>
      </w:r>
      <w:r w:rsidRPr="00926FA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6E509C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(pełnomocnik-imię, nazwisko adres zamieszkania)  </w:t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  <w:t xml:space="preserve">        </w:t>
      </w:r>
      <w:r w:rsidR="006E509C" w:rsidRPr="00926FA9">
        <w:rPr>
          <w:rFonts w:ascii="Arial" w:eastAsia="Times New Roman" w:hAnsi="Arial" w:cs="Arial"/>
          <w:b/>
          <w:color w:val="000000"/>
          <w:lang w:eastAsia="pl-PL"/>
        </w:rPr>
        <w:t>Wydział Rozwoju Miasta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</w:r>
      <w:r w:rsidR="006E509C">
        <w:rPr>
          <w:rFonts w:ascii="Arial" w:eastAsia="Times New Roman" w:hAnsi="Arial" w:cs="Arial"/>
          <w:color w:val="000000"/>
          <w:lang w:eastAsia="pl-PL"/>
        </w:rPr>
        <w:tab/>
        <w:t xml:space="preserve"> </w:t>
      </w:r>
      <w:r w:rsidRPr="00926FA9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6E509C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NIP..........................................................................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(przedmiot działalności)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26F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WNIOSEK</w:t>
      </w:r>
    </w:p>
    <w:p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926F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o wydanie zezwolenia na wyprzedaż zinwentaryzowanych napojów alkoholowych                     przeznaczonych do spożycia poza miejscem lub w miejscu sprzedaży</w:t>
      </w:r>
      <w:r w:rsidRPr="00926FA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*</w:t>
      </w:r>
    </w:p>
    <w:p w:rsidR="00926FA9" w:rsidRPr="00926FA9" w:rsidRDefault="00926FA9" w:rsidP="00926FA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Proszę o wydanie zezwolenia uprawniającego do wyprzedaży zapasów napojów alkoholowych przeznaczonych do spożycia poza miejscem sprzedaży lub w miejscu sprzedaży* na następujące rodzaje napojów alkoholowych :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do 4,5% zawartości alkoholu oraz na piwo,</w:t>
      </w:r>
    </w:p>
    <w:p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powyżej 4,5% do 18% zawartości alkoholu (z wyjątkiem piwa),</w:t>
      </w:r>
    </w:p>
    <w:p w:rsidR="00926FA9" w:rsidRPr="00926FA9" w:rsidRDefault="00926FA9" w:rsidP="00926FA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powyżej 18% zawartości alkoholu</w:t>
      </w: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</w:t>
      </w:r>
      <w:r w:rsidRPr="00926FA9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(właściwe podkreślić)</w:t>
      </w: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dla punktu sprzedaży:</w:t>
      </w: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(podać rodzaj punktu sprzedaży i dokładny adres)</w:t>
      </w:r>
    </w:p>
    <w:p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….............................................................................................................................................................</w:t>
      </w:r>
    </w:p>
    <w:p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(adres punktu składowania napojów alkoholowych – magazyn dystrybucyjny)</w:t>
      </w:r>
    </w:p>
    <w:p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1B37FF" w:rsidRPr="00791B91" w:rsidRDefault="001B37FF" w:rsidP="001B37FF">
      <w:pPr>
        <w:pStyle w:val="Bezodstpw"/>
        <w:ind w:left="4248" w:firstLine="708"/>
        <w:rPr>
          <w:rFonts w:ascii="Arial Narrow" w:hAnsi="Arial Narrow"/>
          <w:sz w:val="24"/>
          <w:szCs w:val="24"/>
        </w:rPr>
      </w:pPr>
      <w:r w:rsidRPr="00791B91">
        <w:rPr>
          <w:rFonts w:ascii="Arial Narrow" w:hAnsi="Arial Narrow"/>
          <w:sz w:val="24"/>
          <w:szCs w:val="24"/>
        </w:rPr>
        <w:t>.......................................................................................</w:t>
      </w:r>
    </w:p>
    <w:p w:rsidR="001B37FF" w:rsidRDefault="001B37FF" w:rsidP="001B37FF">
      <w:pPr>
        <w:pStyle w:val="Bezodstpw"/>
        <w:rPr>
          <w:rFonts w:ascii="Arial Narrow" w:hAnsi="Arial Narrow"/>
          <w:sz w:val="16"/>
          <w:szCs w:val="16"/>
        </w:rPr>
      </w:pPr>
      <w:r w:rsidRPr="00791B91"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9744C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F9744C">
        <w:rPr>
          <w:rFonts w:ascii="Arial Narrow" w:hAnsi="Arial Narrow"/>
          <w:sz w:val="16"/>
          <w:szCs w:val="16"/>
        </w:rPr>
        <w:t xml:space="preserve">    </w:t>
      </w:r>
    </w:p>
    <w:p w:rsidR="001B37FF" w:rsidRDefault="001B37FF" w:rsidP="001B37FF">
      <w:pPr>
        <w:pStyle w:val="Bezodstpw"/>
        <w:ind w:left="4956" w:firstLine="708"/>
        <w:rPr>
          <w:rFonts w:ascii="Arial Narrow" w:hAnsi="Arial Narrow"/>
          <w:sz w:val="16"/>
          <w:szCs w:val="16"/>
        </w:rPr>
      </w:pPr>
      <w:r w:rsidRPr="00F9744C">
        <w:rPr>
          <w:rFonts w:ascii="Arial Narrow" w:hAnsi="Arial Narrow"/>
          <w:sz w:val="16"/>
          <w:szCs w:val="16"/>
        </w:rPr>
        <w:t>czytelny</w:t>
      </w:r>
      <w:r>
        <w:rPr>
          <w:rFonts w:ascii="Arial Narrow" w:hAnsi="Arial Narrow"/>
          <w:sz w:val="16"/>
          <w:szCs w:val="16"/>
        </w:rPr>
        <w:t>/e</w:t>
      </w:r>
      <w:r w:rsidRPr="00F9744C">
        <w:rPr>
          <w:rFonts w:ascii="Arial Narrow" w:hAnsi="Arial Narrow"/>
          <w:sz w:val="16"/>
          <w:szCs w:val="16"/>
        </w:rPr>
        <w:t xml:space="preserve"> podpis/y</w:t>
      </w:r>
      <w:r>
        <w:rPr>
          <w:rFonts w:ascii="Arial Narrow" w:hAnsi="Arial Narrow"/>
          <w:sz w:val="16"/>
          <w:szCs w:val="16"/>
        </w:rPr>
        <w:t xml:space="preserve"> </w:t>
      </w:r>
      <w:r w:rsidRPr="00F9744C">
        <w:rPr>
          <w:rFonts w:ascii="Arial Narrow" w:hAnsi="Arial Narrow"/>
          <w:sz w:val="16"/>
          <w:szCs w:val="16"/>
        </w:rPr>
        <w:t xml:space="preserve"> prze</w:t>
      </w:r>
      <w:r>
        <w:rPr>
          <w:rFonts w:ascii="Arial Narrow" w:hAnsi="Arial Narrow"/>
          <w:sz w:val="16"/>
          <w:szCs w:val="16"/>
        </w:rPr>
        <w:t>dsiębiorcy/ów  lub pełnomocnika</w:t>
      </w:r>
    </w:p>
    <w:p w:rsidR="00926FA9" w:rsidRPr="00926FA9" w:rsidRDefault="00926FA9" w:rsidP="00926FA9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</w:t>
      </w: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         </w:t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  <w:r w:rsidRPr="00926FA9">
        <w:rPr>
          <w:rFonts w:ascii="Arial" w:eastAsia="Times New Roman" w:hAnsi="Arial" w:cs="Arial"/>
          <w:color w:val="000000"/>
          <w:lang w:eastAsia="pl-PL"/>
        </w:rPr>
        <w:tab/>
      </w: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926FA9">
        <w:rPr>
          <w:rFonts w:ascii="Arial" w:eastAsia="Times New Roman" w:hAnsi="Arial" w:cs="Arial"/>
          <w:color w:val="000000"/>
          <w:u w:val="single"/>
          <w:lang w:eastAsia="pl-PL"/>
        </w:rPr>
        <w:t>W załączeniu :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protokół inwentaryzacji posiadanych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26FA9">
        <w:rPr>
          <w:rFonts w:ascii="Arial" w:eastAsia="Times New Roman" w:hAnsi="Arial" w:cs="Arial"/>
          <w:color w:val="000000"/>
          <w:lang w:eastAsia="pl-PL"/>
        </w:rPr>
        <w:t>zapasów napojów alkoholowych</w:t>
      </w:r>
    </w:p>
    <w:p w:rsidR="00926FA9" w:rsidRPr="00926FA9" w:rsidRDefault="00926FA9" w:rsidP="0092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7505F" w:rsidRPr="0037505F" w:rsidRDefault="0037505F" w:rsidP="0037505F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05F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Oświadczam, iż przyjmuję do wiadomości w zakresie danych osobowych, że:</w:t>
      </w:r>
    </w:p>
    <w:p w:rsidR="0037505F" w:rsidRPr="0037505F" w:rsidRDefault="0037505F" w:rsidP="0037505F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7505F" w:rsidRPr="0037505F" w:rsidRDefault="0037505F" w:rsidP="0037505F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bookmarkStart w:id="0" w:name="_Hlk515003385"/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podstawie art. 13 i 14 Rozporządzenia Parlamentu Europejskiego i Rady (UE)  nr  2016/679 z  dnia  27 kwietnia 2016 r. (Dz. Urz. UE L 119.1) w  sprawie  ochrony  osób  fizycznych  w  związku z przetwarzaniem danych osobowych i w sprawie swobodnego przepływu takich danych oraz  uchylenia dyrektywy 95/46/WE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informuję, iż:</w:t>
      </w:r>
    </w:p>
    <w:p w:rsidR="0037505F" w:rsidRPr="0037505F" w:rsidRDefault="0037505F" w:rsidP="0037505F">
      <w:pPr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Administrator danych</w:t>
      </w:r>
    </w:p>
    <w:p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Twoich danych osobowych jest Gmina </w:t>
      </w: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Miasto Włocławek, reprezentowana przez Prezydenta Miasta Włocławek, z siedzibą we Włocławku przy ul. Zielony Rynek 11/13 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>(dalej: my).</w:t>
      </w:r>
    </w:p>
    <w:p w:rsidR="0037505F" w:rsidRPr="0037505F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Inspektor ochrony danych</w:t>
      </w:r>
    </w:p>
    <w:p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37505F">
        <w:rPr>
          <w:rFonts w:ascii="Arial" w:eastAsia="Calibri" w:hAnsi="Arial" w:cs="Arial"/>
          <w:color w:val="000000"/>
          <w:sz w:val="18"/>
          <w:szCs w:val="18"/>
          <w:lang w:eastAsia="pl-PL"/>
        </w:rPr>
        <w:t>Kontakt z wyznaczonym  Inspektorem Ochrony Danych w Urzędzie Miasta Włocławek możliwy jest pod numerem tel. nr. /54/ 4144269 lub adresem email iod@um.wloclawek.pl;</w:t>
      </w:r>
    </w:p>
    <w:p w:rsidR="0037505F" w:rsidRPr="0037505F" w:rsidRDefault="0037505F" w:rsidP="003750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Cele przetwarzania Twoich danych osobowych</w:t>
      </w:r>
    </w:p>
    <w:p w:rsidR="0037505F" w:rsidRPr="0037505F" w:rsidRDefault="0037505F" w:rsidP="0037505F">
      <w:pPr>
        <w:spacing w:after="0" w:line="276" w:lineRule="auto"/>
        <w:ind w:firstLine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Będziemy przetwarzać Twoje dane osobowe aby: </w:t>
      </w:r>
    </w:p>
    <w:p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postępowania w celu udzielenia zezwoleń na sprzedaż napojów alkoholowych przez  organ zezwalający  w Gminie Miasto Włocławek</w:t>
      </w:r>
    </w:p>
    <w:p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postępowania w zakresie kontroli przestrzegania zasad i warunków korzystania z zezwoleń,</w:t>
      </w:r>
    </w:p>
    <w:p w:rsidR="0037505F" w:rsidRPr="0037505F" w:rsidRDefault="0037505F" w:rsidP="0037505F">
      <w:pPr>
        <w:numPr>
          <w:ilvl w:val="0"/>
          <w:numId w:val="5"/>
        </w:numPr>
        <w:spacing w:after="0" w:line="240" w:lineRule="auto"/>
        <w:ind w:left="36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przeprowadzić weryfikację danych zawartych w oświadczeniach o wartości sprzedaży napojów alkoholowych.</w:t>
      </w:r>
    </w:p>
    <w:p w:rsidR="0037505F" w:rsidRPr="0037505F" w:rsidRDefault="0037505F" w:rsidP="0037505F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Podstawa prawna przetwarzania Twoich danych osobowych</w:t>
      </w:r>
    </w:p>
    <w:p w:rsidR="0037505F" w:rsidRPr="0037505F" w:rsidRDefault="0037505F" w:rsidP="0037505F">
      <w:pPr>
        <w:spacing w:after="0" w:line="240" w:lineRule="auto"/>
        <w:ind w:left="181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przetwarzać Twoje dane osobowe na podstawie przepisów prawa, tj. ustawy z dnia 14 czerwca 1960 r. Kodeks postępowania administracyjnego (Dz. U. z 201</w:t>
      </w:r>
      <w:r w:rsidR="0011035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 w:rsidR="0011035D">
        <w:rPr>
          <w:rFonts w:ascii="Arial" w:eastAsia="Times New Roman" w:hAnsi="Arial" w:cs="Arial"/>
          <w:sz w:val="18"/>
          <w:szCs w:val="18"/>
          <w:lang w:eastAsia="pl-PL"/>
        </w:rPr>
        <w:t>2096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 z późn. zm). oraz ustawy z dnia 26 października 1982 r. o wychowaniu w trzeźwości i przeciwdziałaniu alkoholizmowi (Dz. U. z 201</w:t>
      </w:r>
      <w:r w:rsidR="0011035D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 r. poz. </w:t>
      </w:r>
      <w:r w:rsidR="0011035D">
        <w:rPr>
          <w:rFonts w:ascii="Arial" w:eastAsia="Times New Roman" w:hAnsi="Arial" w:cs="Arial"/>
          <w:sz w:val="18"/>
          <w:szCs w:val="18"/>
          <w:lang w:eastAsia="pl-PL"/>
        </w:rPr>
        <w:t>2137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 z późn. zm.).</w:t>
      </w:r>
    </w:p>
    <w:p w:rsidR="0037505F" w:rsidRPr="0037505F" w:rsidRDefault="0037505F" w:rsidP="0037505F">
      <w:pPr>
        <w:tabs>
          <w:tab w:val="left" w:pos="525"/>
          <w:tab w:val="left" w:pos="1440"/>
        </w:tabs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Twoich danych osobowych</w:t>
      </w:r>
    </w:p>
    <w:p w:rsidR="0037505F" w:rsidRPr="0037505F" w:rsidRDefault="0037505F" w:rsidP="0037505F">
      <w:pPr>
        <w:spacing w:after="0" w:line="240" w:lineRule="auto"/>
        <w:ind w:left="18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Odbiorcy Twoich danych osobowych</w:t>
      </w:r>
    </w:p>
    <w:p w:rsidR="0037505F" w:rsidRPr="0037505F" w:rsidRDefault="0037505F" w:rsidP="0037505F">
      <w:pPr>
        <w:spacing w:after="0" w:line="276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Będziemy przekazywać Twoje dane osobowe w trakcie postępowania w celu udzielenia zezwoleń:</w:t>
      </w:r>
    </w:p>
    <w:p w:rsidR="0037505F" w:rsidRPr="0037505F" w:rsidRDefault="0085197D" w:rsidP="003750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1" w:name="_GoBack"/>
      <w:bookmarkEnd w:id="1"/>
      <w:r>
        <w:rPr>
          <w:rFonts w:ascii="Arial" w:eastAsia="Times New Roman" w:hAnsi="Arial" w:cs="Arial"/>
          <w:sz w:val="18"/>
          <w:szCs w:val="18"/>
          <w:lang w:eastAsia="pl-PL"/>
        </w:rPr>
        <w:t xml:space="preserve">Miejskiej </w:t>
      </w:r>
      <w:r w:rsidR="0037505F" w:rsidRPr="0037505F">
        <w:rPr>
          <w:rFonts w:ascii="Arial" w:eastAsia="Times New Roman" w:hAnsi="Arial" w:cs="Arial"/>
          <w:sz w:val="18"/>
          <w:szCs w:val="18"/>
          <w:lang w:eastAsia="pl-PL"/>
        </w:rPr>
        <w:t>Komisji Rozwiązywania Problemów Alkoholowych w celu wydania przez nią opinii, o której mowa w ustawie. W  tym przypadku będziemy przekazywać wyłącznie dane osobowe w zakresie: imię i nazwisko, adres zamieszkania, adres punktu sprzedaży, adres do korespondencji, numer telefonu, numer NIP;</w:t>
      </w:r>
    </w:p>
    <w:p w:rsidR="0037505F" w:rsidRPr="0037505F" w:rsidRDefault="0037505F" w:rsidP="003750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W uzasadnionych przypadkach możemy przekazywać Twoje dane osobowe w trakcie postępowania w zakresie kontroli przestrzegania zasad i warunków korzystania z zezwoleń m.in.:</w:t>
      </w:r>
    </w:p>
    <w:p w:rsidR="0037505F" w:rsidRPr="0037505F" w:rsidRDefault="0037505F" w:rsidP="0037505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Policji, Straży Miejskiej we Włocławku, właściwemu terytorialnie dla punktu sprzedaży Urzędowi Skarbowemu, 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Kujawsko-Pomorski Urząd Celno-Skarbowy w Toruniu,</w:t>
      </w:r>
      <w:r w:rsidRPr="0037505F">
        <w:rPr>
          <w:rFonts w:ascii="Arial" w:eastAsia="Times New Roman" w:hAnsi="Arial" w:cs="Arial"/>
          <w:sz w:val="18"/>
          <w:szCs w:val="18"/>
          <w:lang w:eastAsia="pl-PL"/>
        </w:rPr>
        <w:t xml:space="preserve"> hurtowni napojów alkoholowych wskazanej przez posiadacza zezwolenia, Wojewódzkiemu Inspektorowi Inspekcji Handlowej, Państwowemu Powiatowemu Inspektorowi Sanitarnemu oraz innym organom, gdy rozpatrzenie sprawy i wydanie decyzji będzie zależało od zajęcia przez nich stanowiska. W tym przypadku będziemy przekazywać wyłącznie dane osobowe w zakresie: imię i nazwisko, adres punktu sprzedaży, numer NIP posiadacza zezwolenia.</w:t>
      </w:r>
    </w:p>
    <w:p w:rsidR="0037505F" w:rsidRPr="0037505F" w:rsidRDefault="0037505F" w:rsidP="00375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18"/>
          <w:szCs w:val="18"/>
          <w:lang w:eastAsia="pl-PL"/>
        </w:rPr>
      </w:pP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Przekazywanie danych poza Europejski Obszar Gospodarczy</w:t>
      </w:r>
    </w:p>
    <w:p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Nie będziemy przekazywać Twoich danych poza Europejski Obszar Gospodarczy.</w:t>
      </w:r>
    </w:p>
    <w:p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505F" w:rsidRPr="0037505F" w:rsidRDefault="0037505F" w:rsidP="0037505F">
      <w:pPr>
        <w:numPr>
          <w:ilvl w:val="0"/>
          <w:numId w:val="3"/>
        </w:numPr>
        <w:tabs>
          <w:tab w:val="num" w:pos="-180"/>
        </w:tabs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Twoje prawa związane z przetwarzaniem danych osobowych</w:t>
      </w:r>
    </w:p>
    <w:p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lang w:eastAsia="pl-PL"/>
        </w:rPr>
        <w:t>Przysługują Ci następujące prawa związane z przetwarzaniem danych osobowych:</w:t>
      </w:r>
    </w:p>
    <w:p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dostępu do Twoich danych osobowych,</w:t>
      </w:r>
    </w:p>
    <w:p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żądania sprostowania Twoich danych osobowych,</w:t>
      </w:r>
    </w:p>
    <w:p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żądania usunięcia Twoich danych osobowych,</w:t>
      </w:r>
    </w:p>
    <w:p w:rsidR="0037505F" w:rsidRPr="0037505F" w:rsidRDefault="0037505F" w:rsidP="0037505F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60" w:hanging="180"/>
        <w:jc w:val="both"/>
        <w:rPr>
          <w:rFonts w:ascii="Arial" w:eastAsia="Arial Unicode MS" w:hAnsi="Arial" w:cs="Arial"/>
          <w:sz w:val="18"/>
          <w:szCs w:val="18"/>
          <w:lang w:eastAsia="pl-PL"/>
        </w:rPr>
      </w:pPr>
      <w:r w:rsidRPr="0037505F">
        <w:rPr>
          <w:rFonts w:ascii="Arial" w:eastAsia="Arial Unicode MS" w:hAnsi="Arial" w:cs="Arial"/>
          <w:sz w:val="18"/>
          <w:szCs w:val="18"/>
          <w:lang w:eastAsia="pl-PL"/>
        </w:rPr>
        <w:t>prawo do przenoszenia Twoich danych osobowych tj. prawo otrzymania od nas Twoich danych osobowych, w ustrukturyzowanym, powszechnie używanym formacie informatycznym, nadającym się do odczytu maszynowego. Możesz przesłać te dane do innego administratora. Jednakże zrobimy to tylko jeśli takie przesłanie jest technicznie możliwe.</w:t>
      </w:r>
    </w:p>
    <w:p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37505F">
        <w:rPr>
          <w:rFonts w:ascii="Arial" w:eastAsia="Times New Roman" w:hAnsi="Arial" w:cs="Arial"/>
          <w:sz w:val="18"/>
          <w:szCs w:val="18"/>
          <w:u w:val="single"/>
          <w:lang w:eastAsia="pl-PL"/>
        </w:rPr>
        <w:t>Aby skorzystać z powyższych praw, skontaktuj się z nami lub z naszym inspektorem ochrony danych.</w:t>
      </w:r>
    </w:p>
    <w:p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7505F" w:rsidRPr="0037505F" w:rsidRDefault="0037505F" w:rsidP="0037505F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7505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Przysługuje Ci także prawo wniesienia skargi do organu nadzorczego zajmującego się ochroną danych osobowych, tj. Prezesa Urzędu Ochrony Danych Osobowych.</w:t>
      </w:r>
    </w:p>
    <w:bookmarkEnd w:id="0"/>
    <w:p w:rsidR="0037505F" w:rsidRPr="007351B0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7505F" w:rsidRPr="0037505F" w:rsidRDefault="0037505F" w:rsidP="00375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7505F" w:rsidRPr="0037505F" w:rsidRDefault="0037505F" w:rsidP="007351B0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750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</w:t>
      </w:r>
      <w:r w:rsidRPr="0037505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</w:t>
      </w:r>
    </w:p>
    <w:p w:rsidR="0037505F" w:rsidRPr="0037505F" w:rsidRDefault="0037505F" w:rsidP="0037505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4"/>
          <w:szCs w:val="16"/>
          <w:vertAlign w:val="superscript"/>
          <w:lang w:eastAsia="pl-PL"/>
        </w:rPr>
      </w:pPr>
      <w:r w:rsidRPr="0037505F">
        <w:rPr>
          <w:rFonts w:ascii="Arial" w:eastAsia="Times New Roman" w:hAnsi="Arial" w:cs="Arial"/>
          <w:color w:val="000000"/>
          <w:sz w:val="14"/>
          <w:szCs w:val="24"/>
          <w:lang w:eastAsia="pl-PL"/>
        </w:rPr>
        <w:t xml:space="preserve">                                    </w:t>
      </w:r>
      <w:r w:rsidRPr="007351B0">
        <w:rPr>
          <w:rFonts w:ascii="Arial" w:eastAsia="Times New Roman" w:hAnsi="Arial" w:cs="Arial"/>
          <w:color w:val="000000"/>
          <w:sz w:val="14"/>
          <w:szCs w:val="24"/>
          <w:lang w:eastAsia="pl-PL"/>
        </w:rPr>
        <w:t xml:space="preserve">                               </w:t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</w:t>
      </w:r>
    </w:p>
    <w:p w:rsidR="0037505F" w:rsidRPr="0037505F" w:rsidRDefault="0037505F" w:rsidP="0037505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</w:t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7505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czytelny/e podpis/y  przedsiębiorcy/ów  lub pełnomocnik</w:t>
      </w:r>
    </w:p>
    <w:p w:rsidR="00926FA9" w:rsidRPr="00926FA9" w:rsidRDefault="00926FA9" w:rsidP="00926FA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6FA9" w:rsidRPr="00926FA9" w:rsidRDefault="00926FA9" w:rsidP="00926F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7653" w:rsidRDefault="00597653"/>
    <w:sectPr w:rsidR="00597653" w:rsidSect="0069446C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3007661"/>
    <w:multiLevelType w:val="hybridMultilevel"/>
    <w:tmpl w:val="7682B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708A"/>
    <w:multiLevelType w:val="hybridMultilevel"/>
    <w:tmpl w:val="81BA41E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A9"/>
    <w:rsid w:val="0011035D"/>
    <w:rsid w:val="001B37FF"/>
    <w:rsid w:val="0037505F"/>
    <w:rsid w:val="004B73D8"/>
    <w:rsid w:val="00597653"/>
    <w:rsid w:val="00602207"/>
    <w:rsid w:val="006E509C"/>
    <w:rsid w:val="007351B0"/>
    <w:rsid w:val="0085197D"/>
    <w:rsid w:val="008870DA"/>
    <w:rsid w:val="00926FA9"/>
    <w:rsid w:val="00970852"/>
    <w:rsid w:val="009C2BD6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1636"/>
  <w15:chartTrackingRefBased/>
  <w15:docId w15:val="{1A23F8BC-4EB6-43D8-B86C-76F94E1A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926FA9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paragraph" w:customStyle="1" w:styleId="msonormalcxspdrugie">
    <w:name w:val="msonormalcxspdrugie"/>
    <w:basedOn w:val="Normalny"/>
    <w:rsid w:val="0092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0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3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Izabela Nowakowska</cp:lastModifiedBy>
  <cp:revision>12</cp:revision>
  <cp:lastPrinted>2018-05-25T10:56:00Z</cp:lastPrinted>
  <dcterms:created xsi:type="dcterms:W3CDTF">2018-05-25T06:31:00Z</dcterms:created>
  <dcterms:modified xsi:type="dcterms:W3CDTF">2019-11-20T08:55:00Z</dcterms:modified>
</cp:coreProperties>
</file>