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D8E" w:rsidRPr="00546976" w:rsidRDefault="00546976" w:rsidP="00546976">
      <w:pPr>
        <w:spacing w:after="0" w:line="240" w:lineRule="auto"/>
        <w:ind w:left="5387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546976">
        <w:rPr>
          <w:rFonts w:ascii="Arial Narrow" w:eastAsia="Times New Roman" w:hAnsi="Arial Narrow" w:cs="Times New Roman"/>
          <w:b/>
          <w:lang w:eastAsia="pl-PL"/>
        </w:rPr>
        <w:t>Załącznik nr 1 do formularza ofertowego</w:t>
      </w:r>
    </w:p>
    <w:p w:rsidR="00546976" w:rsidRDefault="00546976" w:rsidP="00437D8E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546976" w:rsidRDefault="00546976" w:rsidP="00546976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BZP.271.67.2019</w:t>
      </w:r>
    </w:p>
    <w:p w:rsidR="00437D8E" w:rsidRPr="00437D8E" w:rsidRDefault="00437D8E" w:rsidP="00437D8E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437D8E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ARKUSZ CENOWY </w:t>
      </w:r>
    </w:p>
    <w:p w:rsidR="00437D8E" w:rsidRPr="00437D8E" w:rsidRDefault="00437D8E" w:rsidP="00437D8E">
      <w:pPr>
        <w:spacing w:after="120" w:line="240" w:lineRule="auto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:rsidR="00437D8E" w:rsidRPr="00437D8E" w:rsidRDefault="00437D8E" w:rsidP="00437D8E">
      <w:pPr>
        <w:spacing w:after="120" w:line="240" w:lineRule="auto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:rsidR="00437D8E" w:rsidRPr="00437D8E" w:rsidRDefault="00437D8E" w:rsidP="00437D8E">
      <w:pPr>
        <w:spacing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437D8E">
        <w:rPr>
          <w:rFonts w:ascii="Arial Narrow" w:eastAsia="Times New Roman" w:hAnsi="Arial Narrow" w:cs="Times New Roman"/>
          <w:sz w:val="24"/>
          <w:szCs w:val="24"/>
          <w:lang w:eastAsia="pl-PL"/>
        </w:rPr>
        <w:t>Wartość wysokości kosztów powstałych w wyniku realizacji czynności usuwania pojazdów w ramach Zadania przedstawia się następująco:</w:t>
      </w:r>
    </w:p>
    <w:p w:rsidR="00437D8E" w:rsidRPr="00437D8E" w:rsidRDefault="00437D8E" w:rsidP="00437D8E">
      <w:pPr>
        <w:spacing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tbl>
      <w:tblPr>
        <w:tblW w:w="97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976"/>
        <w:gridCol w:w="2932"/>
        <w:gridCol w:w="754"/>
        <w:gridCol w:w="2471"/>
      </w:tblGrid>
      <w:tr w:rsidR="00437D8E" w:rsidRPr="00437D8E" w:rsidTr="0069166C">
        <w:tc>
          <w:tcPr>
            <w:tcW w:w="568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bookmarkStart w:id="0" w:name="_Hlk525032009"/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976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Rodzaj  pojazdu</w:t>
            </w:r>
          </w:p>
        </w:tc>
        <w:tc>
          <w:tcPr>
            <w:tcW w:w="2932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Usunięcie pojazdu</w:t>
            </w: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br/>
              <w:t>[zł brutto]</w:t>
            </w:r>
          </w:p>
        </w:tc>
        <w:tc>
          <w:tcPr>
            <w:tcW w:w="754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Ilość szt.</w:t>
            </w:r>
          </w:p>
        </w:tc>
        <w:tc>
          <w:tcPr>
            <w:tcW w:w="2471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Wartość zamówienia brutto</w:t>
            </w:r>
          </w:p>
        </w:tc>
      </w:tr>
      <w:tr w:rsidR="00437D8E" w:rsidRPr="00437D8E" w:rsidTr="0069166C">
        <w:tc>
          <w:tcPr>
            <w:tcW w:w="568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32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54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71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5</w:t>
            </w: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(3x4)</w:t>
            </w:r>
          </w:p>
        </w:tc>
      </w:tr>
      <w:tr w:rsidR="00437D8E" w:rsidRPr="00437D8E" w:rsidTr="0069166C">
        <w:tc>
          <w:tcPr>
            <w:tcW w:w="568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Rower lub motorower</w:t>
            </w:r>
          </w:p>
        </w:tc>
        <w:tc>
          <w:tcPr>
            <w:tcW w:w="2932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4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471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437D8E" w:rsidRPr="00437D8E" w:rsidTr="0069166C">
        <w:tc>
          <w:tcPr>
            <w:tcW w:w="568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6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Motocykl</w:t>
            </w:r>
          </w:p>
        </w:tc>
        <w:tc>
          <w:tcPr>
            <w:tcW w:w="2932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4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471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437D8E" w:rsidRPr="00437D8E" w:rsidTr="0069166C">
        <w:tc>
          <w:tcPr>
            <w:tcW w:w="568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76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Pojazd o </w:t>
            </w:r>
            <w:proofErr w:type="spellStart"/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d.m.c</w:t>
            </w:r>
            <w:proofErr w:type="spellEnd"/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 do 3,5 t</w:t>
            </w:r>
          </w:p>
        </w:tc>
        <w:tc>
          <w:tcPr>
            <w:tcW w:w="2932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4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2471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437D8E" w:rsidRPr="00437D8E" w:rsidTr="0069166C">
        <w:tc>
          <w:tcPr>
            <w:tcW w:w="568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76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Pojazd o </w:t>
            </w:r>
            <w:proofErr w:type="spellStart"/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d.m.c</w:t>
            </w:r>
            <w:proofErr w:type="spellEnd"/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 powyżej 3,5 t do 7,5 t</w:t>
            </w:r>
          </w:p>
        </w:tc>
        <w:tc>
          <w:tcPr>
            <w:tcW w:w="2932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4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471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437D8E" w:rsidRPr="00437D8E" w:rsidTr="0069166C">
        <w:tc>
          <w:tcPr>
            <w:tcW w:w="568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976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Pojazd o </w:t>
            </w:r>
            <w:proofErr w:type="spellStart"/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d.m.c</w:t>
            </w:r>
            <w:proofErr w:type="spellEnd"/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powyżej 7,5 t do 16 t</w:t>
            </w:r>
          </w:p>
        </w:tc>
        <w:tc>
          <w:tcPr>
            <w:tcW w:w="2932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4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471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437D8E" w:rsidRPr="00437D8E" w:rsidTr="0069166C">
        <w:tc>
          <w:tcPr>
            <w:tcW w:w="568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976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Pojazd o </w:t>
            </w:r>
            <w:proofErr w:type="spellStart"/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d.m.c</w:t>
            </w:r>
            <w:proofErr w:type="spellEnd"/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 powyżej 16 t</w:t>
            </w:r>
          </w:p>
        </w:tc>
        <w:tc>
          <w:tcPr>
            <w:tcW w:w="2932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4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471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437D8E" w:rsidRPr="00437D8E" w:rsidTr="0069166C">
        <w:tc>
          <w:tcPr>
            <w:tcW w:w="6476" w:type="dxa"/>
            <w:gridSpan w:val="3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754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155</w:t>
            </w:r>
          </w:p>
        </w:tc>
        <w:tc>
          <w:tcPr>
            <w:tcW w:w="2471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</w:tr>
      <w:bookmarkEnd w:id="0"/>
    </w:tbl>
    <w:p w:rsidR="00437D8E" w:rsidRPr="00437D8E" w:rsidRDefault="00437D8E" w:rsidP="00437D8E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:rsidR="00437D8E" w:rsidRPr="00437D8E" w:rsidRDefault="00437D8E" w:rsidP="00437D8E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:rsidR="00437D8E" w:rsidRPr="00437D8E" w:rsidRDefault="00437D8E" w:rsidP="00437D8E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:rsidR="00437D8E" w:rsidRPr="00437D8E" w:rsidRDefault="00437D8E" w:rsidP="00437D8E">
      <w:pPr>
        <w:spacing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437D8E">
        <w:rPr>
          <w:rFonts w:ascii="Arial Narrow" w:eastAsia="Times New Roman" w:hAnsi="Arial Narrow" w:cs="Times New Roman"/>
          <w:sz w:val="24"/>
          <w:szCs w:val="24"/>
          <w:lang w:eastAsia="pl-PL"/>
        </w:rPr>
        <w:t>Wartość wysokości kosztów powstałych w wyniku realizacji czynności przechowywania na parkingu pojazdów usuniętych na podstawie art. 130a Ustawy w ramach Zadania  przedstawia się następująco:</w:t>
      </w:r>
    </w:p>
    <w:p w:rsidR="00437D8E" w:rsidRPr="00437D8E" w:rsidRDefault="00437D8E" w:rsidP="00437D8E">
      <w:pPr>
        <w:spacing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tbl>
      <w:tblPr>
        <w:tblW w:w="1055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976"/>
        <w:gridCol w:w="2692"/>
        <w:gridCol w:w="754"/>
        <w:gridCol w:w="1090"/>
        <w:gridCol w:w="2471"/>
      </w:tblGrid>
      <w:tr w:rsidR="00437D8E" w:rsidRPr="00437D8E" w:rsidTr="0069166C">
        <w:tc>
          <w:tcPr>
            <w:tcW w:w="568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bookmarkStart w:id="1" w:name="_Hlk525032213"/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976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Rodzaj  pojazdu</w:t>
            </w:r>
          </w:p>
        </w:tc>
        <w:tc>
          <w:tcPr>
            <w:tcW w:w="2692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Doba przechowywania</w:t>
            </w: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br/>
              <w:t>[zł brutto]</w:t>
            </w:r>
          </w:p>
        </w:tc>
        <w:tc>
          <w:tcPr>
            <w:tcW w:w="754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Ilość szt.</w:t>
            </w:r>
          </w:p>
        </w:tc>
        <w:tc>
          <w:tcPr>
            <w:tcW w:w="1090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Średnia ilość dób przechowywania</w:t>
            </w:r>
          </w:p>
        </w:tc>
        <w:tc>
          <w:tcPr>
            <w:tcW w:w="2471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Wartość zamówienia brutto</w:t>
            </w:r>
          </w:p>
        </w:tc>
      </w:tr>
      <w:tr w:rsidR="00437D8E" w:rsidRPr="00437D8E" w:rsidTr="0069166C">
        <w:tc>
          <w:tcPr>
            <w:tcW w:w="568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692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54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90" w:type="dxa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71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6</w:t>
            </w: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(3x4x5)</w:t>
            </w:r>
          </w:p>
        </w:tc>
      </w:tr>
      <w:tr w:rsidR="00437D8E" w:rsidRPr="00437D8E" w:rsidTr="0069166C">
        <w:tc>
          <w:tcPr>
            <w:tcW w:w="568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Rower lub motorower</w:t>
            </w:r>
          </w:p>
        </w:tc>
        <w:tc>
          <w:tcPr>
            <w:tcW w:w="2692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4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90" w:type="dxa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471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437D8E" w:rsidRPr="00437D8E" w:rsidTr="0069166C">
        <w:tc>
          <w:tcPr>
            <w:tcW w:w="568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6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Motocykl</w:t>
            </w:r>
          </w:p>
        </w:tc>
        <w:tc>
          <w:tcPr>
            <w:tcW w:w="2692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4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90" w:type="dxa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471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437D8E" w:rsidRPr="00437D8E" w:rsidTr="0069166C">
        <w:tc>
          <w:tcPr>
            <w:tcW w:w="568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76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Pojazd o </w:t>
            </w:r>
            <w:proofErr w:type="spellStart"/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d.m.c</w:t>
            </w:r>
            <w:proofErr w:type="spellEnd"/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 do 3,5 t</w:t>
            </w:r>
          </w:p>
        </w:tc>
        <w:tc>
          <w:tcPr>
            <w:tcW w:w="2692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4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1090" w:type="dxa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471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437D8E" w:rsidRPr="00437D8E" w:rsidTr="0069166C">
        <w:tc>
          <w:tcPr>
            <w:tcW w:w="568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76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Pojazd o </w:t>
            </w:r>
            <w:proofErr w:type="spellStart"/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d.m.c</w:t>
            </w:r>
            <w:proofErr w:type="spellEnd"/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 powyżej 3,5 t do 7,5 t</w:t>
            </w:r>
          </w:p>
        </w:tc>
        <w:tc>
          <w:tcPr>
            <w:tcW w:w="2692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4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90" w:type="dxa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471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437D8E" w:rsidRPr="00437D8E" w:rsidTr="0069166C">
        <w:tc>
          <w:tcPr>
            <w:tcW w:w="568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976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Pojazd o </w:t>
            </w:r>
            <w:proofErr w:type="spellStart"/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d.m.c</w:t>
            </w:r>
            <w:proofErr w:type="spellEnd"/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powyżej 7,5 t do 16 t</w:t>
            </w:r>
          </w:p>
        </w:tc>
        <w:tc>
          <w:tcPr>
            <w:tcW w:w="2692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4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90" w:type="dxa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471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437D8E" w:rsidRPr="00437D8E" w:rsidTr="0069166C">
        <w:tc>
          <w:tcPr>
            <w:tcW w:w="568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976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Pojazd o </w:t>
            </w:r>
            <w:proofErr w:type="spellStart"/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d.m.c</w:t>
            </w:r>
            <w:proofErr w:type="spellEnd"/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 powyżej 16 t</w:t>
            </w:r>
          </w:p>
        </w:tc>
        <w:tc>
          <w:tcPr>
            <w:tcW w:w="2692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4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90" w:type="dxa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471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437D8E" w:rsidRPr="00437D8E" w:rsidTr="0069166C">
        <w:tc>
          <w:tcPr>
            <w:tcW w:w="6236" w:type="dxa"/>
            <w:gridSpan w:val="3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754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185</w:t>
            </w:r>
          </w:p>
        </w:tc>
        <w:tc>
          <w:tcPr>
            <w:tcW w:w="1090" w:type="dxa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471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</w:tr>
      <w:bookmarkEnd w:id="1"/>
    </w:tbl>
    <w:p w:rsidR="00437D8E" w:rsidRPr="00437D8E" w:rsidRDefault="00437D8E" w:rsidP="00437D8E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  <w:r w:rsidRPr="00437D8E"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  <w:br w:type="page"/>
      </w:r>
    </w:p>
    <w:p w:rsidR="00437D8E" w:rsidRPr="00437D8E" w:rsidRDefault="00437D8E" w:rsidP="00437D8E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:rsidR="00437D8E" w:rsidRPr="00437D8E" w:rsidRDefault="00437D8E" w:rsidP="00437D8E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437D8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Wartość wysokości kosztów powstałych w wyniku rozpoczęcia realizacji </w:t>
      </w:r>
      <w:bookmarkStart w:id="2" w:name="_Hlk525032337"/>
      <w:r w:rsidRPr="00437D8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czynności spowodowanych wydaniem dyspozycji usunięcia pojazdu a następnie odstąpienia od jego usunięcia </w:t>
      </w:r>
      <w:bookmarkEnd w:id="2"/>
      <w:r w:rsidRPr="00437D8E">
        <w:rPr>
          <w:rFonts w:ascii="Arial Narrow" w:eastAsia="Times New Roman" w:hAnsi="Arial Narrow" w:cs="Times New Roman"/>
          <w:sz w:val="24"/>
          <w:szCs w:val="24"/>
          <w:lang w:eastAsia="pl-PL"/>
        </w:rPr>
        <w:t>w ramach Zadania przedstawia się następująco:</w:t>
      </w:r>
    </w:p>
    <w:p w:rsidR="00437D8E" w:rsidRPr="00437D8E" w:rsidRDefault="00437D8E" w:rsidP="00437D8E">
      <w:pPr>
        <w:spacing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tbl>
      <w:tblPr>
        <w:tblW w:w="974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976"/>
        <w:gridCol w:w="2977"/>
        <w:gridCol w:w="754"/>
        <w:gridCol w:w="2471"/>
      </w:tblGrid>
      <w:tr w:rsidR="00437D8E" w:rsidRPr="00437D8E" w:rsidTr="0069166C">
        <w:tc>
          <w:tcPr>
            <w:tcW w:w="568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bookmarkStart w:id="3" w:name="_Hlk525032404"/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976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Rodzaj  pojazdu</w:t>
            </w:r>
          </w:p>
        </w:tc>
        <w:tc>
          <w:tcPr>
            <w:tcW w:w="2977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Dojazd i podjęcie</w:t>
            </w: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br/>
              <w:t>czynności załadunku</w:t>
            </w: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br/>
              <w:t>[zł brutto]</w:t>
            </w:r>
          </w:p>
        </w:tc>
        <w:tc>
          <w:tcPr>
            <w:tcW w:w="754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Ilość szt.</w:t>
            </w:r>
          </w:p>
        </w:tc>
        <w:tc>
          <w:tcPr>
            <w:tcW w:w="2471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Wartość zamówienia brutto</w:t>
            </w:r>
          </w:p>
        </w:tc>
      </w:tr>
      <w:tr w:rsidR="00437D8E" w:rsidRPr="00437D8E" w:rsidTr="0069166C">
        <w:tc>
          <w:tcPr>
            <w:tcW w:w="568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7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54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71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5</w:t>
            </w: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(3x4)</w:t>
            </w:r>
          </w:p>
        </w:tc>
      </w:tr>
      <w:tr w:rsidR="00437D8E" w:rsidRPr="00437D8E" w:rsidTr="0069166C">
        <w:tc>
          <w:tcPr>
            <w:tcW w:w="568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Rower lub motorower</w:t>
            </w:r>
          </w:p>
        </w:tc>
        <w:tc>
          <w:tcPr>
            <w:tcW w:w="2977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4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71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437D8E" w:rsidRPr="00437D8E" w:rsidTr="0069166C">
        <w:tc>
          <w:tcPr>
            <w:tcW w:w="568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6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Motocykl</w:t>
            </w:r>
          </w:p>
        </w:tc>
        <w:tc>
          <w:tcPr>
            <w:tcW w:w="2977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4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71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437D8E" w:rsidRPr="00437D8E" w:rsidTr="0069166C">
        <w:tc>
          <w:tcPr>
            <w:tcW w:w="568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76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Pojazd o </w:t>
            </w:r>
            <w:proofErr w:type="spellStart"/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d.m.c</w:t>
            </w:r>
            <w:proofErr w:type="spellEnd"/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 do 3,5 t</w:t>
            </w:r>
          </w:p>
        </w:tc>
        <w:tc>
          <w:tcPr>
            <w:tcW w:w="2977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4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471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437D8E" w:rsidRPr="00437D8E" w:rsidTr="0069166C">
        <w:tc>
          <w:tcPr>
            <w:tcW w:w="568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76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Pojazd o </w:t>
            </w:r>
            <w:proofErr w:type="spellStart"/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d.m.c</w:t>
            </w:r>
            <w:proofErr w:type="spellEnd"/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 powyżej 3,5 t do 7,5 t</w:t>
            </w:r>
          </w:p>
        </w:tc>
        <w:tc>
          <w:tcPr>
            <w:tcW w:w="2977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4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71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437D8E" w:rsidRPr="00437D8E" w:rsidTr="0069166C">
        <w:tc>
          <w:tcPr>
            <w:tcW w:w="568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976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Pojazd o </w:t>
            </w:r>
            <w:proofErr w:type="spellStart"/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d.m.c</w:t>
            </w:r>
            <w:proofErr w:type="spellEnd"/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powyżej 7,5 t do 16 t</w:t>
            </w:r>
          </w:p>
        </w:tc>
        <w:tc>
          <w:tcPr>
            <w:tcW w:w="2977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4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71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437D8E" w:rsidRPr="00437D8E" w:rsidTr="0069166C">
        <w:tc>
          <w:tcPr>
            <w:tcW w:w="568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976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Pojazd o </w:t>
            </w:r>
            <w:proofErr w:type="spellStart"/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d.m.c</w:t>
            </w:r>
            <w:proofErr w:type="spellEnd"/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 powyżej 16 t</w:t>
            </w:r>
          </w:p>
        </w:tc>
        <w:tc>
          <w:tcPr>
            <w:tcW w:w="2977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4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71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437D8E" w:rsidRPr="00437D8E" w:rsidTr="0069166C">
        <w:tc>
          <w:tcPr>
            <w:tcW w:w="6521" w:type="dxa"/>
            <w:gridSpan w:val="3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754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2471" w:type="dxa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</w:tr>
      <w:bookmarkEnd w:id="3"/>
    </w:tbl>
    <w:p w:rsidR="00437D8E" w:rsidRPr="00437D8E" w:rsidRDefault="00437D8E" w:rsidP="00437D8E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:rsidR="00437D8E" w:rsidRPr="00437D8E" w:rsidRDefault="00437D8E" w:rsidP="00437D8E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:rsidR="00437D8E" w:rsidRPr="00437D8E" w:rsidRDefault="00437D8E" w:rsidP="00437D8E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437D8E">
        <w:rPr>
          <w:rFonts w:ascii="Arial Narrow" w:eastAsia="Times New Roman" w:hAnsi="Arial Narrow" w:cs="Times New Roman"/>
          <w:sz w:val="24"/>
          <w:szCs w:val="24"/>
          <w:lang w:eastAsia="pl-PL"/>
        </w:rPr>
        <w:t>Suma wartości wysokości kosztów powstałych w ramach Zadania przedstawia się następująco:</w:t>
      </w:r>
    </w:p>
    <w:p w:rsidR="00437D8E" w:rsidRPr="00437D8E" w:rsidRDefault="00437D8E" w:rsidP="00437D8E">
      <w:pPr>
        <w:spacing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tbl>
      <w:tblPr>
        <w:tblW w:w="5495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2"/>
        <w:gridCol w:w="6222"/>
        <w:gridCol w:w="3215"/>
      </w:tblGrid>
      <w:tr w:rsidR="00437D8E" w:rsidRPr="00437D8E" w:rsidTr="0069166C">
        <w:tc>
          <w:tcPr>
            <w:tcW w:w="262" w:type="pct"/>
            <w:vMerge w:val="restart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124" w:type="pct"/>
            <w:vMerge w:val="restart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Rodzaj czynności</w:t>
            </w:r>
          </w:p>
        </w:tc>
        <w:tc>
          <w:tcPr>
            <w:tcW w:w="1614" w:type="pct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Cs w:val="20"/>
                <w:lang w:eastAsia="pl-PL"/>
              </w:rPr>
              <w:t>Całkowita</w:t>
            </w:r>
            <w:r w:rsidRPr="00437D8E">
              <w:rPr>
                <w:rFonts w:ascii="Arial Narrow" w:eastAsia="Times New Roman" w:hAnsi="Arial Narrow" w:cs="Times New Roman"/>
                <w:b/>
                <w:szCs w:val="20"/>
                <w:lang w:eastAsia="pl-PL"/>
              </w:rPr>
              <w:br/>
              <w:t>wysokość kosztów powstałych</w:t>
            </w:r>
            <w:r w:rsidRPr="00437D8E">
              <w:rPr>
                <w:rFonts w:ascii="Arial Narrow" w:eastAsia="Times New Roman" w:hAnsi="Arial Narrow" w:cs="Times New Roman"/>
                <w:b/>
                <w:szCs w:val="20"/>
                <w:lang w:eastAsia="pl-PL"/>
              </w:rPr>
              <w:br/>
              <w:t xml:space="preserve">w ramach Zadania </w:t>
            </w:r>
          </w:p>
        </w:tc>
      </w:tr>
      <w:tr w:rsidR="00437D8E" w:rsidRPr="00437D8E" w:rsidTr="0069166C">
        <w:tc>
          <w:tcPr>
            <w:tcW w:w="262" w:type="pct"/>
            <w:vMerge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24" w:type="pct"/>
            <w:vMerge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614" w:type="pct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[zł brutto]</w:t>
            </w:r>
          </w:p>
        </w:tc>
      </w:tr>
      <w:tr w:rsidR="00437D8E" w:rsidRPr="00437D8E" w:rsidTr="0069166C">
        <w:tc>
          <w:tcPr>
            <w:tcW w:w="262" w:type="pct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24" w:type="pct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14" w:type="pct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3</w:t>
            </w:r>
          </w:p>
        </w:tc>
      </w:tr>
      <w:tr w:rsidR="00437D8E" w:rsidRPr="00437D8E" w:rsidTr="0069166C">
        <w:tc>
          <w:tcPr>
            <w:tcW w:w="262" w:type="pct"/>
            <w:vAlign w:val="center"/>
          </w:tcPr>
          <w:p w:rsidR="00437D8E" w:rsidRPr="00437D8E" w:rsidRDefault="00437D8E" w:rsidP="00437D8E">
            <w:pPr>
              <w:spacing w:before="180" w:after="18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24" w:type="pct"/>
            <w:vAlign w:val="center"/>
          </w:tcPr>
          <w:p w:rsidR="00437D8E" w:rsidRPr="00437D8E" w:rsidRDefault="00437D8E" w:rsidP="00437D8E">
            <w:pPr>
              <w:spacing w:before="180" w:after="18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Czynność usuwania pojazdów</w:t>
            </w:r>
          </w:p>
        </w:tc>
        <w:tc>
          <w:tcPr>
            <w:tcW w:w="1614" w:type="pct"/>
            <w:vAlign w:val="center"/>
          </w:tcPr>
          <w:p w:rsidR="00437D8E" w:rsidRPr="00437D8E" w:rsidRDefault="00437D8E" w:rsidP="00437D8E">
            <w:pPr>
              <w:spacing w:before="180" w:after="180" w:line="240" w:lineRule="auto"/>
              <w:jc w:val="right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</w:p>
        </w:tc>
      </w:tr>
      <w:tr w:rsidR="00437D8E" w:rsidRPr="00437D8E" w:rsidTr="0069166C">
        <w:tc>
          <w:tcPr>
            <w:tcW w:w="262" w:type="pct"/>
            <w:vAlign w:val="center"/>
          </w:tcPr>
          <w:p w:rsidR="00437D8E" w:rsidRPr="00437D8E" w:rsidRDefault="00437D8E" w:rsidP="00437D8E">
            <w:pPr>
              <w:spacing w:before="180" w:after="18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24" w:type="pct"/>
            <w:vAlign w:val="center"/>
          </w:tcPr>
          <w:p w:rsidR="00437D8E" w:rsidRPr="00437D8E" w:rsidRDefault="00437D8E" w:rsidP="00437D8E">
            <w:pPr>
              <w:spacing w:before="180" w:after="18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Czynność przechowywania pojazdów na parkingu</w:t>
            </w:r>
          </w:p>
        </w:tc>
        <w:tc>
          <w:tcPr>
            <w:tcW w:w="1614" w:type="pct"/>
            <w:vAlign w:val="center"/>
          </w:tcPr>
          <w:p w:rsidR="00437D8E" w:rsidRPr="00437D8E" w:rsidRDefault="00437D8E" w:rsidP="00437D8E">
            <w:pPr>
              <w:spacing w:before="180" w:after="180" w:line="240" w:lineRule="auto"/>
              <w:jc w:val="right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</w:p>
        </w:tc>
      </w:tr>
      <w:tr w:rsidR="00437D8E" w:rsidRPr="00437D8E" w:rsidTr="0069166C">
        <w:tc>
          <w:tcPr>
            <w:tcW w:w="262" w:type="pct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24" w:type="pct"/>
            <w:vAlign w:val="center"/>
          </w:tcPr>
          <w:p w:rsidR="00437D8E" w:rsidRPr="00437D8E" w:rsidRDefault="00437D8E" w:rsidP="00437D8E">
            <w:pPr>
              <w:spacing w:before="180" w:after="18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Czynność odstąpienia od wykonania dyspozycji usunięcia  pojazdu</w:t>
            </w:r>
          </w:p>
        </w:tc>
        <w:tc>
          <w:tcPr>
            <w:tcW w:w="1614" w:type="pct"/>
            <w:vAlign w:val="center"/>
          </w:tcPr>
          <w:p w:rsidR="00437D8E" w:rsidRPr="00437D8E" w:rsidRDefault="00437D8E" w:rsidP="00437D8E">
            <w:pPr>
              <w:spacing w:before="60" w:after="60" w:line="240" w:lineRule="auto"/>
              <w:jc w:val="right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</w:p>
        </w:tc>
      </w:tr>
      <w:tr w:rsidR="00437D8E" w:rsidRPr="00437D8E" w:rsidTr="0069166C">
        <w:tc>
          <w:tcPr>
            <w:tcW w:w="3386" w:type="pct"/>
            <w:gridSpan w:val="2"/>
            <w:vAlign w:val="center"/>
          </w:tcPr>
          <w:p w:rsidR="00437D8E" w:rsidRPr="00437D8E" w:rsidRDefault="00437D8E" w:rsidP="00437D8E">
            <w:pPr>
              <w:spacing w:before="180" w:after="180" w:line="240" w:lineRule="auto"/>
              <w:jc w:val="right"/>
              <w:rPr>
                <w:rFonts w:ascii="Arial Narrow" w:eastAsia="Times New Roman" w:hAnsi="Arial Narrow" w:cs="Times New Roman"/>
                <w:b/>
                <w:szCs w:val="20"/>
                <w:lang w:eastAsia="pl-PL"/>
              </w:rPr>
            </w:pPr>
            <w:r w:rsidRPr="00437D8E">
              <w:rPr>
                <w:rFonts w:ascii="Arial Narrow" w:eastAsia="Times New Roman" w:hAnsi="Arial Narrow" w:cs="Times New Roman"/>
                <w:b/>
                <w:szCs w:val="20"/>
                <w:lang w:eastAsia="pl-PL"/>
              </w:rPr>
              <w:t>RAZEM:</w:t>
            </w:r>
          </w:p>
        </w:tc>
        <w:tc>
          <w:tcPr>
            <w:tcW w:w="1614" w:type="pct"/>
            <w:vAlign w:val="center"/>
          </w:tcPr>
          <w:p w:rsidR="00437D8E" w:rsidRPr="00437D8E" w:rsidRDefault="00437D8E" w:rsidP="00437D8E">
            <w:pPr>
              <w:spacing w:before="180" w:after="180" w:line="240" w:lineRule="auto"/>
              <w:jc w:val="right"/>
              <w:rPr>
                <w:rFonts w:ascii="Arial Narrow" w:eastAsia="Times New Roman" w:hAnsi="Arial Narrow" w:cs="Times New Roman"/>
                <w:b/>
                <w:szCs w:val="20"/>
                <w:lang w:eastAsia="pl-PL"/>
              </w:rPr>
            </w:pPr>
          </w:p>
        </w:tc>
      </w:tr>
    </w:tbl>
    <w:p w:rsidR="00437D8E" w:rsidRPr="00437D8E" w:rsidRDefault="00437D8E" w:rsidP="00437D8E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</w:pPr>
    </w:p>
    <w:p w:rsidR="00DC7847" w:rsidRDefault="000058B1"/>
    <w:p w:rsidR="000058B1" w:rsidRPr="000058B1" w:rsidRDefault="000058B1" w:rsidP="000058B1"/>
    <w:p w:rsidR="000058B1" w:rsidRDefault="000058B1" w:rsidP="000058B1"/>
    <w:p w:rsidR="000058B1" w:rsidRPr="000058B1" w:rsidRDefault="000058B1" w:rsidP="000058B1">
      <w:pPr>
        <w:spacing w:after="0" w:line="240" w:lineRule="auto"/>
        <w:jc w:val="right"/>
        <w:rPr>
          <w:rFonts w:ascii="Arial Narrow" w:eastAsia="Times New Roman" w:hAnsi="Arial Narrow" w:cs="Arial"/>
          <w:iCs/>
          <w:lang w:eastAsia="pl-PL"/>
        </w:rPr>
      </w:pPr>
      <w:r w:rsidRPr="000058B1">
        <w:rPr>
          <w:rFonts w:ascii="Arial Narrow" w:eastAsia="Times New Roman" w:hAnsi="Arial Narrow" w:cs="Arial"/>
          <w:iCs/>
          <w:lang w:eastAsia="pl-PL"/>
        </w:rPr>
        <w:t>……………………………….……      ………………………………………………………………………………………….</w:t>
      </w:r>
    </w:p>
    <w:p w:rsidR="000058B1" w:rsidRPr="000058B1" w:rsidRDefault="000058B1" w:rsidP="000058B1">
      <w:pPr>
        <w:spacing w:after="0" w:line="240" w:lineRule="auto"/>
        <w:jc w:val="center"/>
        <w:rPr>
          <w:rFonts w:ascii="Arial Narrow" w:eastAsia="Times New Roman" w:hAnsi="Arial Narrow" w:cs="Arial"/>
          <w:iCs/>
          <w:lang w:eastAsia="pl-PL"/>
        </w:rPr>
      </w:pPr>
      <w:r w:rsidRPr="000058B1">
        <w:rPr>
          <w:rFonts w:ascii="Arial Narrow" w:eastAsia="Times New Roman" w:hAnsi="Arial Narrow" w:cs="Arial"/>
          <w:iCs/>
          <w:lang w:eastAsia="pl-PL"/>
        </w:rPr>
        <w:t>pieczęć Wykonawcy                      data, imię i nazwisko oraz podpis uprawnionego przedstawiciela Wykonawcy</w:t>
      </w:r>
    </w:p>
    <w:p w:rsidR="000058B1" w:rsidRPr="000058B1" w:rsidRDefault="000058B1" w:rsidP="000058B1">
      <w:pPr>
        <w:ind w:firstLine="708"/>
      </w:pPr>
      <w:bookmarkStart w:id="4" w:name="_GoBack"/>
      <w:bookmarkEnd w:id="4"/>
    </w:p>
    <w:sectPr w:rsidR="000058B1" w:rsidRPr="000058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D8E" w:rsidRDefault="00437D8E" w:rsidP="00437D8E">
      <w:pPr>
        <w:spacing w:after="0" w:line="240" w:lineRule="auto"/>
      </w:pPr>
      <w:r>
        <w:separator/>
      </w:r>
    </w:p>
  </w:endnote>
  <w:endnote w:type="continuationSeparator" w:id="0">
    <w:p w:rsidR="00437D8E" w:rsidRDefault="00437D8E" w:rsidP="0043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D8E" w:rsidRDefault="00437D8E" w:rsidP="00437D8E">
      <w:pPr>
        <w:spacing w:after="0" w:line="240" w:lineRule="auto"/>
      </w:pPr>
      <w:r>
        <w:separator/>
      </w:r>
    </w:p>
  </w:footnote>
  <w:footnote w:type="continuationSeparator" w:id="0">
    <w:p w:rsidR="00437D8E" w:rsidRDefault="00437D8E" w:rsidP="0043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D8E" w:rsidRPr="001C4771" w:rsidRDefault="00437D8E" w:rsidP="001C4771">
    <w:pPr>
      <w:pStyle w:val="Nagwek"/>
      <w:jc w:val="right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D8E"/>
    <w:rsid w:val="000058B1"/>
    <w:rsid w:val="00437D8E"/>
    <w:rsid w:val="004C1D45"/>
    <w:rsid w:val="00546976"/>
    <w:rsid w:val="00B32401"/>
    <w:rsid w:val="00E0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7CFF4-E7C1-4B4C-B992-70E043FA5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7D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37D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37D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37D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Janiak</dc:creator>
  <cp:keywords/>
  <dc:description/>
  <cp:lastModifiedBy>Tomasz Maćczak</cp:lastModifiedBy>
  <cp:revision>3</cp:revision>
  <cp:lastPrinted>2019-10-30T13:27:00Z</cp:lastPrinted>
  <dcterms:created xsi:type="dcterms:W3CDTF">2019-12-03T12:03:00Z</dcterms:created>
  <dcterms:modified xsi:type="dcterms:W3CDTF">2019-12-03T12:11:00Z</dcterms:modified>
</cp:coreProperties>
</file>