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606DEC" w:rsidRDefault="001223C4" w:rsidP="001223C4">
      <w:pPr>
        <w:jc w:val="center"/>
        <w:rPr>
          <w:rFonts w:ascii="Arial Narrow" w:hAnsi="Arial Narrow"/>
          <w:sz w:val="24"/>
          <w:szCs w:val="24"/>
        </w:rPr>
      </w:pPr>
      <w:r w:rsidRPr="00606DEC">
        <w:rPr>
          <w:rFonts w:ascii="Arial Narrow" w:hAnsi="Arial Narrow"/>
          <w:sz w:val="24"/>
          <w:szCs w:val="24"/>
        </w:rPr>
        <w:t xml:space="preserve">Z A R Z Ą D Z E N I E   Nr  </w:t>
      </w:r>
      <w:r w:rsidR="007E0056">
        <w:rPr>
          <w:rFonts w:ascii="Arial Narrow" w:hAnsi="Arial Narrow"/>
          <w:sz w:val="24"/>
          <w:szCs w:val="24"/>
        </w:rPr>
        <w:t>10/2020</w:t>
      </w:r>
    </w:p>
    <w:p w:rsidR="001223C4" w:rsidRPr="00606DEC" w:rsidRDefault="001223C4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606DEC" w:rsidRDefault="001223C4" w:rsidP="001223C4">
      <w:pPr>
        <w:pStyle w:val="Nagwek1"/>
        <w:jc w:val="center"/>
        <w:rPr>
          <w:rFonts w:ascii="Arial Narrow" w:hAnsi="Arial Narrow"/>
          <w:b w:val="0"/>
          <w:i w:val="0"/>
          <w:sz w:val="24"/>
          <w:szCs w:val="24"/>
        </w:rPr>
      </w:pPr>
      <w:r w:rsidRPr="00606DEC">
        <w:rPr>
          <w:rFonts w:ascii="Arial Narrow" w:hAnsi="Arial Narrow"/>
          <w:b w:val="0"/>
          <w:i w:val="0"/>
          <w:sz w:val="24"/>
          <w:szCs w:val="24"/>
        </w:rPr>
        <w:t>P R E Z Y D E N T A   M I A S T A   W Ł O C Ł A W E K</w:t>
      </w:r>
    </w:p>
    <w:p w:rsidR="001223C4" w:rsidRPr="00606DEC" w:rsidRDefault="001223C4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606DEC" w:rsidRDefault="001223C4" w:rsidP="001223C4">
      <w:pPr>
        <w:jc w:val="center"/>
        <w:rPr>
          <w:rFonts w:ascii="Arial Narrow" w:hAnsi="Arial Narrow"/>
          <w:sz w:val="24"/>
          <w:szCs w:val="24"/>
        </w:rPr>
      </w:pPr>
      <w:r w:rsidRPr="00606DEC">
        <w:rPr>
          <w:rFonts w:ascii="Arial Narrow" w:hAnsi="Arial Narrow"/>
          <w:sz w:val="24"/>
          <w:szCs w:val="24"/>
        </w:rPr>
        <w:t xml:space="preserve">z dnia </w:t>
      </w:r>
      <w:r w:rsidR="00584273">
        <w:rPr>
          <w:rFonts w:ascii="Arial Narrow" w:hAnsi="Arial Narrow"/>
          <w:sz w:val="24"/>
          <w:szCs w:val="24"/>
        </w:rPr>
        <w:t>14 stycznia 2020 r.</w:t>
      </w:r>
      <w:bookmarkStart w:id="0" w:name="_GoBack"/>
      <w:bookmarkEnd w:id="0"/>
    </w:p>
    <w:p w:rsidR="001223C4" w:rsidRPr="00606DEC" w:rsidRDefault="001223C4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Default="001223C4" w:rsidP="001223C4">
      <w:pPr>
        <w:jc w:val="both"/>
        <w:rPr>
          <w:rFonts w:ascii="Arial Narrow" w:hAnsi="Arial Narrow"/>
          <w:sz w:val="24"/>
          <w:szCs w:val="24"/>
        </w:rPr>
      </w:pPr>
    </w:p>
    <w:p w:rsidR="00135631" w:rsidRDefault="00135631" w:rsidP="00135631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sz w:val="24"/>
          <w:szCs w:val="24"/>
        </w:rPr>
        <w:t>w sprawie niewykonania prawa pierwokupu</w:t>
      </w:r>
      <w:r>
        <w:rPr>
          <w:rFonts w:ascii="Arial Narrow" w:hAnsi="Arial Narrow"/>
          <w:sz w:val="24"/>
          <w:szCs w:val="24"/>
        </w:rPr>
        <w:t xml:space="preserve"> nieruchomości położonej na terenie Gminy Miasto Włocławek.</w:t>
      </w:r>
      <w:r w:rsidRPr="001735B8">
        <w:rPr>
          <w:rFonts w:ascii="Arial Narrow" w:hAnsi="Arial Narrow"/>
          <w:sz w:val="24"/>
          <w:szCs w:val="24"/>
        </w:rPr>
        <w:t xml:space="preserve"> </w:t>
      </w:r>
    </w:p>
    <w:p w:rsidR="00135631" w:rsidRDefault="00135631" w:rsidP="00135631">
      <w:pPr>
        <w:jc w:val="both"/>
        <w:rPr>
          <w:rFonts w:ascii="Arial Narrow" w:hAnsi="Arial Narrow"/>
          <w:sz w:val="24"/>
          <w:szCs w:val="24"/>
        </w:rPr>
      </w:pPr>
    </w:p>
    <w:p w:rsidR="003E6794" w:rsidRDefault="003E6794" w:rsidP="003E6794">
      <w:pPr>
        <w:pStyle w:val="Tekstpodstawowy"/>
        <w:ind w:firstLine="708"/>
        <w:rPr>
          <w:rFonts w:ascii="Arial Narrow" w:hAnsi="Arial Narrow"/>
          <w:sz w:val="24"/>
          <w:szCs w:val="24"/>
        </w:rPr>
      </w:pPr>
      <w:r w:rsidRPr="00160844">
        <w:rPr>
          <w:rFonts w:ascii="Arial Narrow" w:hAnsi="Arial Narrow"/>
          <w:sz w:val="24"/>
          <w:szCs w:val="24"/>
        </w:rPr>
        <w:t>Na podstawie art. 109 ust.</w:t>
      </w:r>
      <w:r>
        <w:rPr>
          <w:rFonts w:ascii="Arial Narrow" w:hAnsi="Arial Narrow"/>
          <w:sz w:val="24"/>
          <w:szCs w:val="24"/>
        </w:rPr>
        <w:t xml:space="preserve"> </w:t>
      </w:r>
      <w:r w:rsidRPr="00160844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pkt 4b i</w:t>
      </w:r>
      <w:r w:rsidRPr="00160844">
        <w:rPr>
          <w:rFonts w:ascii="Arial Narrow" w:hAnsi="Arial Narrow"/>
          <w:sz w:val="24"/>
          <w:szCs w:val="24"/>
        </w:rPr>
        <w:t xml:space="preserve"> art. 110 ust. 1</w:t>
      </w:r>
      <w:r>
        <w:rPr>
          <w:rFonts w:ascii="Arial Narrow" w:hAnsi="Arial Narrow"/>
          <w:sz w:val="24"/>
          <w:szCs w:val="24"/>
        </w:rPr>
        <w:t xml:space="preserve"> i 2 ustawy z dnia 21 sierpnia 1997 </w:t>
      </w:r>
      <w:r w:rsidRPr="00160844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.</w:t>
      </w:r>
      <w:r w:rsidRPr="00160844">
        <w:rPr>
          <w:rFonts w:ascii="Arial Narrow" w:hAnsi="Arial Narrow"/>
          <w:sz w:val="24"/>
          <w:szCs w:val="24"/>
        </w:rPr>
        <w:t xml:space="preserve"> </w:t>
      </w:r>
      <w:r w:rsidRPr="00160844">
        <w:rPr>
          <w:rFonts w:ascii="Arial Narrow" w:hAnsi="Arial Narrow"/>
          <w:sz w:val="24"/>
          <w:szCs w:val="24"/>
        </w:rPr>
        <w:br/>
        <w:t xml:space="preserve">o gospodarce nieruchomościami </w:t>
      </w:r>
      <w:r w:rsidRPr="009E7C6F">
        <w:rPr>
          <w:rFonts w:ascii="Arial Narrow" w:hAnsi="Arial Narrow"/>
          <w:sz w:val="24"/>
          <w:szCs w:val="24"/>
        </w:rPr>
        <w:t>(Dz. U z 201</w:t>
      </w:r>
      <w:r>
        <w:rPr>
          <w:rFonts w:ascii="Arial Narrow" w:hAnsi="Arial Narrow"/>
          <w:sz w:val="24"/>
          <w:szCs w:val="24"/>
        </w:rPr>
        <w:t>8 r.</w:t>
      </w:r>
      <w:r w:rsidRPr="009E7C6F">
        <w:rPr>
          <w:rFonts w:ascii="Arial Narrow" w:hAnsi="Arial Narrow"/>
          <w:sz w:val="24"/>
          <w:szCs w:val="24"/>
        </w:rPr>
        <w:t xml:space="preserve"> poz. </w:t>
      </w:r>
      <w:r>
        <w:rPr>
          <w:rFonts w:ascii="Arial Narrow" w:hAnsi="Arial Narrow"/>
          <w:sz w:val="24"/>
          <w:szCs w:val="24"/>
        </w:rPr>
        <w:t>2204, poz. 2348</w:t>
      </w:r>
      <w:r w:rsidRPr="007650E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oraz z 2019 r. poz. 270, </w:t>
      </w:r>
      <w:r>
        <w:rPr>
          <w:rFonts w:ascii="Arial Narrow" w:hAnsi="Arial Narrow"/>
          <w:sz w:val="24"/>
          <w:szCs w:val="24"/>
        </w:rPr>
        <w:br/>
        <w:t>poz. 492, poz. 801, poz. 1309, poz. 1589</w:t>
      </w:r>
      <w:r w:rsidR="00D70D6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poz. 1716</w:t>
      </w:r>
      <w:r w:rsidR="00D70D65" w:rsidRPr="00D70D65">
        <w:rPr>
          <w:rFonts w:ascii="Arial Narrow" w:hAnsi="Arial Narrow"/>
          <w:sz w:val="24"/>
          <w:szCs w:val="24"/>
        </w:rPr>
        <w:t xml:space="preserve"> </w:t>
      </w:r>
      <w:r w:rsidR="00D70D65">
        <w:rPr>
          <w:rFonts w:ascii="Arial Narrow" w:hAnsi="Arial Narrow"/>
          <w:sz w:val="24"/>
          <w:szCs w:val="24"/>
        </w:rPr>
        <w:t>i poz. 1924</w:t>
      </w:r>
      <w:r>
        <w:rPr>
          <w:rFonts w:ascii="Arial Narrow" w:hAnsi="Arial Narrow"/>
          <w:sz w:val="24"/>
          <w:szCs w:val="24"/>
        </w:rPr>
        <w:t xml:space="preserve">.), w związku z uchwałą nr VIII/57/2019 Rady Miasta Włocławek z dnia 9 kwietnia 2019 r. w sprawie ustanowienia Specjalnej Strefy Rewitalizacji </w:t>
      </w:r>
      <w:r>
        <w:rPr>
          <w:rFonts w:ascii="Arial Narrow" w:hAnsi="Arial Narrow"/>
          <w:sz w:val="24"/>
          <w:szCs w:val="24"/>
        </w:rPr>
        <w:br/>
        <w:t xml:space="preserve">na obszarze rewitalizacji Miasta Włocławek (Dziennik Urzędowy Województwa Kujawsko </w:t>
      </w:r>
      <w:r>
        <w:rPr>
          <w:rFonts w:ascii="Arial Narrow" w:hAnsi="Arial Narrow"/>
          <w:sz w:val="24"/>
          <w:szCs w:val="24"/>
        </w:rPr>
        <w:br/>
        <w:t>- Pomorskiego z 2019 r. poz. 2389).</w:t>
      </w:r>
      <w:r w:rsidRPr="00160844">
        <w:rPr>
          <w:rFonts w:ascii="Arial Narrow" w:hAnsi="Arial Narrow"/>
          <w:sz w:val="24"/>
          <w:szCs w:val="24"/>
        </w:rPr>
        <w:t xml:space="preserve"> </w:t>
      </w:r>
    </w:p>
    <w:p w:rsidR="001223C4" w:rsidRDefault="001223C4" w:rsidP="001223C4">
      <w:pPr>
        <w:jc w:val="both"/>
        <w:rPr>
          <w:rFonts w:ascii="Arial Narrow" w:hAnsi="Arial Narrow"/>
          <w:sz w:val="24"/>
          <w:szCs w:val="24"/>
        </w:rPr>
      </w:pPr>
    </w:p>
    <w:p w:rsidR="001223C4" w:rsidRDefault="001223C4" w:rsidP="00A115C0">
      <w:pPr>
        <w:pStyle w:val="Tekstpodstawowy"/>
        <w:jc w:val="center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sz w:val="24"/>
          <w:szCs w:val="24"/>
        </w:rPr>
        <w:t>zarządza się, co następuje:</w:t>
      </w:r>
    </w:p>
    <w:p w:rsidR="001223C4" w:rsidRPr="001735B8" w:rsidRDefault="001223C4" w:rsidP="00A87DF2">
      <w:pPr>
        <w:pStyle w:val="Tekstpodstawowy"/>
        <w:jc w:val="center"/>
        <w:rPr>
          <w:rFonts w:ascii="Arial Narrow" w:hAnsi="Arial Narrow"/>
          <w:sz w:val="24"/>
          <w:szCs w:val="24"/>
        </w:rPr>
      </w:pPr>
    </w:p>
    <w:p w:rsidR="001223C4" w:rsidRPr="001735B8" w:rsidRDefault="001223C4" w:rsidP="00B04FB7">
      <w:pPr>
        <w:jc w:val="both"/>
        <w:rPr>
          <w:rFonts w:ascii="Arial Narrow" w:hAnsi="Arial Narrow"/>
          <w:sz w:val="24"/>
          <w:szCs w:val="24"/>
        </w:rPr>
      </w:pPr>
    </w:p>
    <w:p w:rsidR="00EB27D8" w:rsidRDefault="001223C4" w:rsidP="00AB149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 </w:t>
      </w:r>
      <w:r w:rsidRPr="001735B8">
        <w:rPr>
          <w:rFonts w:ascii="Arial Narrow" w:hAnsi="Arial Narrow"/>
          <w:b/>
          <w:sz w:val="24"/>
          <w:szCs w:val="24"/>
        </w:rPr>
        <w:t>1</w:t>
      </w:r>
      <w:r w:rsidRPr="001735B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87306B" w:rsidRPr="001735B8">
        <w:rPr>
          <w:rFonts w:ascii="Arial Narrow" w:hAnsi="Arial Narrow"/>
          <w:sz w:val="24"/>
          <w:szCs w:val="24"/>
        </w:rPr>
        <w:t xml:space="preserve">Nie wykonuje się </w:t>
      </w:r>
      <w:r w:rsidR="0087306B">
        <w:rPr>
          <w:rFonts w:ascii="Arial Narrow" w:hAnsi="Arial Narrow"/>
          <w:sz w:val="24"/>
          <w:szCs w:val="24"/>
        </w:rPr>
        <w:t xml:space="preserve">przysługującego Gminie Miasto Włocławek </w:t>
      </w:r>
      <w:r w:rsidR="0087306B" w:rsidRPr="001735B8">
        <w:rPr>
          <w:rFonts w:ascii="Arial Narrow" w:hAnsi="Arial Narrow"/>
          <w:sz w:val="24"/>
          <w:szCs w:val="24"/>
        </w:rPr>
        <w:t>prawa pierwokupu</w:t>
      </w:r>
      <w:r w:rsidR="0087306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 stosunku</w:t>
      </w:r>
      <w:r w:rsidR="0087306B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do</w:t>
      </w:r>
      <w:r w:rsidR="00AA6F49" w:rsidRPr="00AA6F49">
        <w:rPr>
          <w:rFonts w:ascii="Arial Narrow" w:hAnsi="Arial Narrow"/>
          <w:sz w:val="24"/>
          <w:szCs w:val="24"/>
        </w:rPr>
        <w:t xml:space="preserve"> </w:t>
      </w:r>
      <w:r w:rsidR="00A17C17">
        <w:rPr>
          <w:rFonts w:ascii="Arial Narrow" w:hAnsi="Arial Narrow"/>
          <w:sz w:val="24"/>
          <w:szCs w:val="24"/>
        </w:rPr>
        <w:t xml:space="preserve">lokalu mieszkalnego </w:t>
      </w:r>
      <w:r w:rsidR="00D76D0C">
        <w:rPr>
          <w:rFonts w:ascii="Arial Narrow" w:hAnsi="Arial Narrow"/>
          <w:sz w:val="24"/>
          <w:szCs w:val="24"/>
        </w:rPr>
        <w:t xml:space="preserve">nr </w:t>
      </w:r>
      <w:r w:rsidR="00AA32EC">
        <w:rPr>
          <w:rFonts w:ascii="Arial Narrow" w:hAnsi="Arial Narrow"/>
          <w:sz w:val="24"/>
          <w:szCs w:val="24"/>
        </w:rPr>
        <w:t>8</w:t>
      </w:r>
      <w:r w:rsidR="00AB1491">
        <w:rPr>
          <w:rFonts w:ascii="Arial Narrow" w:hAnsi="Arial Narrow"/>
          <w:sz w:val="24"/>
          <w:szCs w:val="24"/>
        </w:rPr>
        <w:t xml:space="preserve"> o łącznej powierzchni użytkowej 6</w:t>
      </w:r>
      <w:r w:rsidR="000A4C38">
        <w:rPr>
          <w:rFonts w:ascii="Arial Narrow" w:hAnsi="Arial Narrow"/>
          <w:sz w:val="24"/>
          <w:szCs w:val="24"/>
        </w:rPr>
        <w:t>8,70</w:t>
      </w:r>
      <w:r w:rsidR="00AB1491">
        <w:rPr>
          <w:rFonts w:ascii="Arial Narrow" w:hAnsi="Arial Narrow"/>
          <w:sz w:val="24"/>
          <w:szCs w:val="24"/>
        </w:rPr>
        <w:t xml:space="preserve"> m</w:t>
      </w:r>
      <w:r w:rsidR="00AB1491">
        <w:rPr>
          <w:rFonts w:ascii="Arial Narrow" w:hAnsi="Arial Narrow"/>
          <w:sz w:val="24"/>
          <w:szCs w:val="24"/>
          <w:vertAlign w:val="superscript"/>
        </w:rPr>
        <w:t>2</w:t>
      </w:r>
      <w:r w:rsidR="00AB1491">
        <w:rPr>
          <w:rFonts w:ascii="Arial Narrow" w:hAnsi="Arial Narrow"/>
          <w:sz w:val="24"/>
          <w:szCs w:val="24"/>
        </w:rPr>
        <w:t xml:space="preserve">, wraz z udziałem wynoszącym </w:t>
      </w:r>
      <w:r w:rsidR="000A4C38">
        <w:rPr>
          <w:rFonts w:ascii="Arial Narrow" w:hAnsi="Arial Narrow"/>
          <w:sz w:val="24"/>
          <w:szCs w:val="24"/>
        </w:rPr>
        <w:t>687</w:t>
      </w:r>
      <w:r w:rsidR="00AB1491">
        <w:rPr>
          <w:rFonts w:ascii="Arial Narrow" w:hAnsi="Arial Narrow"/>
          <w:sz w:val="24"/>
          <w:szCs w:val="24"/>
        </w:rPr>
        <w:t>/18394 części w nieruchomości wspólnej,</w:t>
      </w:r>
      <w:r w:rsidR="00AB1491" w:rsidRPr="00334649">
        <w:rPr>
          <w:rFonts w:ascii="Arial Narrow" w:hAnsi="Arial Narrow"/>
          <w:sz w:val="24"/>
          <w:szCs w:val="24"/>
        </w:rPr>
        <w:t xml:space="preserve"> </w:t>
      </w:r>
      <w:r w:rsidR="00AB1491" w:rsidRPr="00714099">
        <w:rPr>
          <w:rFonts w:ascii="Arial Narrow" w:hAnsi="Arial Narrow"/>
          <w:sz w:val="24"/>
          <w:szCs w:val="24"/>
        </w:rPr>
        <w:t>położonej we Włocławku</w:t>
      </w:r>
      <w:r w:rsidR="00AB1491" w:rsidRPr="00831DDC">
        <w:rPr>
          <w:rFonts w:ascii="Arial Narrow" w:hAnsi="Arial Narrow"/>
          <w:b/>
          <w:sz w:val="24"/>
          <w:szCs w:val="24"/>
        </w:rPr>
        <w:t xml:space="preserve"> </w:t>
      </w:r>
      <w:r w:rsidR="00AB1491" w:rsidRPr="00714099">
        <w:rPr>
          <w:rFonts w:ascii="Arial Narrow" w:hAnsi="Arial Narrow"/>
          <w:sz w:val="24"/>
          <w:szCs w:val="24"/>
        </w:rPr>
        <w:t>przy</w:t>
      </w:r>
      <w:r w:rsidR="00AB1491" w:rsidRPr="00831DDC">
        <w:rPr>
          <w:rFonts w:ascii="Arial Narrow" w:hAnsi="Arial Narrow"/>
          <w:b/>
          <w:sz w:val="24"/>
          <w:szCs w:val="24"/>
        </w:rPr>
        <w:t xml:space="preserve"> </w:t>
      </w:r>
      <w:r w:rsidR="00AB1491" w:rsidRPr="00B51938">
        <w:rPr>
          <w:rFonts w:ascii="Arial Narrow" w:hAnsi="Arial Narrow"/>
          <w:sz w:val="24"/>
          <w:szCs w:val="24"/>
        </w:rPr>
        <w:t>ulicy Piekarskiej 12, oznaczonej numerem działki 105 o pow. 0,1414 ha (Włocławek KM 45)</w:t>
      </w:r>
      <w:r w:rsidR="00EB27D8">
        <w:rPr>
          <w:rFonts w:ascii="Arial Narrow" w:hAnsi="Arial Narrow"/>
          <w:sz w:val="24"/>
          <w:szCs w:val="24"/>
        </w:rPr>
        <w:t>,</w:t>
      </w:r>
      <w:r w:rsidR="00EB27D8" w:rsidRPr="00EB27D8">
        <w:rPr>
          <w:rFonts w:ascii="Arial Narrow" w:hAnsi="Arial Narrow"/>
          <w:sz w:val="24"/>
          <w:szCs w:val="24"/>
        </w:rPr>
        <w:t xml:space="preserve"> </w:t>
      </w:r>
      <w:r w:rsidR="00EB27D8" w:rsidRPr="00FA0E6A">
        <w:rPr>
          <w:rFonts w:ascii="Arial Narrow" w:hAnsi="Arial Narrow"/>
          <w:sz w:val="24"/>
          <w:szCs w:val="24"/>
        </w:rPr>
        <w:t xml:space="preserve">znajdującej </w:t>
      </w:r>
      <w:r w:rsidR="00EB27D8">
        <w:rPr>
          <w:rFonts w:ascii="Arial Narrow" w:hAnsi="Arial Narrow"/>
          <w:sz w:val="24"/>
          <w:szCs w:val="24"/>
        </w:rPr>
        <w:br/>
      </w:r>
      <w:r w:rsidR="00EB27D8" w:rsidRPr="00FA0E6A">
        <w:rPr>
          <w:rFonts w:ascii="Arial Narrow" w:hAnsi="Arial Narrow"/>
          <w:sz w:val="24"/>
          <w:szCs w:val="24"/>
        </w:rPr>
        <w:t>się w Specjalnej Strefie Rewitalizacji</w:t>
      </w:r>
      <w:r w:rsidR="00EB27D8" w:rsidRPr="00721EB8">
        <w:rPr>
          <w:rFonts w:ascii="Arial Narrow" w:hAnsi="Arial Narrow"/>
          <w:sz w:val="24"/>
          <w:szCs w:val="24"/>
        </w:rPr>
        <w:t>,</w:t>
      </w:r>
      <w:r w:rsidR="00EB27D8" w:rsidRPr="00E6423E">
        <w:rPr>
          <w:rFonts w:ascii="Arial Narrow" w:hAnsi="Arial Narrow"/>
          <w:sz w:val="24"/>
          <w:szCs w:val="24"/>
        </w:rPr>
        <w:t xml:space="preserve"> </w:t>
      </w:r>
      <w:r w:rsidR="00EB27D8" w:rsidRPr="00DF7D44">
        <w:rPr>
          <w:rFonts w:ascii="Arial Narrow" w:hAnsi="Arial Narrow"/>
          <w:sz w:val="24"/>
          <w:szCs w:val="24"/>
        </w:rPr>
        <w:t>będ</w:t>
      </w:r>
      <w:r w:rsidR="00EB27D8" w:rsidRPr="00B04FB7">
        <w:rPr>
          <w:rFonts w:ascii="Arial Narrow" w:hAnsi="Arial Narrow"/>
          <w:sz w:val="24"/>
          <w:szCs w:val="24"/>
        </w:rPr>
        <w:t>ącej prz</w:t>
      </w:r>
      <w:r w:rsidR="00EB27D8" w:rsidRPr="000072BC">
        <w:rPr>
          <w:rFonts w:ascii="Arial Narrow" w:hAnsi="Arial Narrow"/>
          <w:sz w:val="24"/>
          <w:szCs w:val="24"/>
        </w:rPr>
        <w:t>edmiotem warunkowej umowy sprzedaży</w:t>
      </w:r>
      <w:r w:rsidR="00EB27D8" w:rsidRPr="00DF7D44">
        <w:rPr>
          <w:rFonts w:ascii="Arial Narrow" w:hAnsi="Arial Narrow"/>
          <w:sz w:val="24"/>
          <w:szCs w:val="24"/>
        </w:rPr>
        <w:t xml:space="preserve"> </w:t>
      </w:r>
      <w:r w:rsidR="00EB27D8">
        <w:rPr>
          <w:rFonts w:ascii="Arial Narrow" w:hAnsi="Arial Narrow"/>
          <w:sz w:val="24"/>
          <w:szCs w:val="24"/>
        </w:rPr>
        <w:br/>
      </w:r>
      <w:r w:rsidR="00EB27D8" w:rsidRPr="00AB1491">
        <w:rPr>
          <w:rFonts w:ascii="Arial Narrow" w:hAnsi="Arial Narrow"/>
          <w:sz w:val="24"/>
          <w:szCs w:val="24"/>
        </w:rPr>
        <w:t>Rep. A Nr 5</w:t>
      </w:r>
      <w:r w:rsidR="007227AE">
        <w:rPr>
          <w:rFonts w:ascii="Arial Narrow" w:hAnsi="Arial Narrow"/>
          <w:sz w:val="24"/>
          <w:szCs w:val="24"/>
        </w:rPr>
        <w:t>859</w:t>
      </w:r>
      <w:r w:rsidR="00EB27D8" w:rsidRPr="00AB1491">
        <w:rPr>
          <w:rFonts w:ascii="Arial Narrow" w:hAnsi="Arial Narrow"/>
          <w:sz w:val="24"/>
          <w:szCs w:val="24"/>
        </w:rPr>
        <w:t xml:space="preserve">/2019 z dnia </w:t>
      </w:r>
      <w:r w:rsidR="00172148">
        <w:rPr>
          <w:rFonts w:ascii="Arial Narrow" w:hAnsi="Arial Narrow"/>
          <w:sz w:val="24"/>
          <w:szCs w:val="24"/>
        </w:rPr>
        <w:t>17 grudnia</w:t>
      </w:r>
      <w:r w:rsidR="00EB27D8" w:rsidRPr="00AB1491">
        <w:rPr>
          <w:rFonts w:ascii="Arial Narrow" w:hAnsi="Arial Narrow"/>
          <w:sz w:val="24"/>
          <w:szCs w:val="24"/>
        </w:rPr>
        <w:t xml:space="preserve"> 2019 r.</w:t>
      </w:r>
    </w:p>
    <w:p w:rsidR="00EB27D8" w:rsidRDefault="00EB27D8" w:rsidP="00AB1491">
      <w:pPr>
        <w:jc w:val="both"/>
        <w:rPr>
          <w:rFonts w:ascii="Arial Narrow" w:hAnsi="Arial Narrow"/>
          <w:sz w:val="24"/>
          <w:szCs w:val="24"/>
        </w:rPr>
      </w:pPr>
    </w:p>
    <w:p w:rsidR="00370FFF" w:rsidRDefault="00370FFF" w:rsidP="00CE74F7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b/>
          <w:sz w:val="24"/>
          <w:szCs w:val="24"/>
        </w:rPr>
        <w:t>§ 2.</w:t>
      </w:r>
      <w:r w:rsidRPr="001735B8">
        <w:rPr>
          <w:rFonts w:ascii="Arial Narrow" w:hAnsi="Arial Narrow"/>
          <w:sz w:val="24"/>
          <w:szCs w:val="24"/>
        </w:rPr>
        <w:t xml:space="preserve"> Wykonanie zarządzenia powierza się Dyrektorowi Wydziału Gospodar</w:t>
      </w:r>
      <w:r>
        <w:rPr>
          <w:rFonts w:ascii="Arial Narrow" w:hAnsi="Arial Narrow"/>
          <w:sz w:val="24"/>
          <w:szCs w:val="24"/>
        </w:rPr>
        <w:t>owania Mieniem</w:t>
      </w:r>
      <w:r w:rsidR="00606DE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Komunalnym.</w:t>
      </w:r>
    </w:p>
    <w:p w:rsidR="007764BC" w:rsidRDefault="007764BC" w:rsidP="007324D0">
      <w:pPr>
        <w:jc w:val="both"/>
        <w:rPr>
          <w:rFonts w:ascii="Arial Narrow" w:hAnsi="Arial Narrow"/>
          <w:b/>
          <w:sz w:val="24"/>
          <w:szCs w:val="24"/>
        </w:rPr>
      </w:pPr>
    </w:p>
    <w:p w:rsidR="007324D0" w:rsidRDefault="007324D0" w:rsidP="007324D0">
      <w:pPr>
        <w:jc w:val="both"/>
        <w:rPr>
          <w:rFonts w:ascii="Arial Narrow" w:hAnsi="Arial Narrow"/>
          <w:sz w:val="24"/>
          <w:szCs w:val="24"/>
        </w:rPr>
      </w:pPr>
      <w:r w:rsidRPr="00A24728">
        <w:rPr>
          <w:rFonts w:ascii="Arial Narrow" w:hAnsi="Arial Narrow"/>
          <w:b/>
          <w:sz w:val="24"/>
          <w:szCs w:val="24"/>
        </w:rPr>
        <w:t>§ 3.</w:t>
      </w:r>
      <w:r w:rsidRPr="00A24728">
        <w:rPr>
          <w:rFonts w:ascii="Arial Narrow" w:hAnsi="Arial Narrow"/>
          <w:sz w:val="24"/>
          <w:szCs w:val="24"/>
        </w:rPr>
        <w:t xml:space="preserve"> </w:t>
      </w:r>
      <w:r w:rsidRPr="00F66DBB">
        <w:rPr>
          <w:rFonts w:ascii="Arial Narrow" w:hAnsi="Arial Narrow"/>
          <w:sz w:val="24"/>
          <w:szCs w:val="24"/>
        </w:rPr>
        <w:t>Nadzór nad wykonaniem zarządzenia powierza się właściwemu w zakresie nadzoru Zastępcy Prezydenta Miasta Włocławek.</w:t>
      </w:r>
    </w:p>
    <w:p w:rsidR="007324D0" w:rsidRDefault="007324D0" w:rsidP="007324D0">
      <w:pPr>
        <w:jc w:val="both"/>
        <w:rPr>
          <w:rFonts w:ascii="Arial Narrow" w:hAnsi="Arial Narrow"/>
          <w:color w:val="FF0000"/>
          <w:sz w:val="24"/>
          <w:szCs w:val="24"/>
        </w:rPr>
      </w:pPr>
    </w:p>
    <w:p w:rsidR="007324D0" w:rsidRPr="001735B8" w:rsidRDefault="007324D0" w:rsidP="007324D0">
      <w:pPr>
        <w:jc w:val="both"/>
        <w:rPr>
          <w:rFonts w:ascii="Arial Narrow" w:hAnsi="Arial Narrow"/>
          <w:sz w:val="24"/>
          <w:szCs w:val="24"/>
        </w:rPr>
      </w:pPr>
    </w:p>
    <w:p w:rsidR="007324D0" w:rsidRPr="001735B8" w:rsidRDefault="007324D0" w:rsidP="007324D0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b/>
          <w:sz w:val="24"/>
          <w:szCs w:val="24"/>
        </w:rPr>
        <w:t xml:space="preserve">§ </w:t>
      </w:r>
      <w:r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sz w:val="24"/>
          <w:szCs w:val="24"/>
        </w:rPr>
        <w:t xml:space="preserve"> </w:t>
      </w:r>
      <w:r w:rsidRPr="001735B8">
        <w:rPr>
          <w:rFonts w:ascii="Arial Narrow" w:hAnsi="Arial Narrow"/>
          <w:sz w:val="24"/>
          <w:szCs w:val="24"/>
        </w:rPr>
        <w:t>Zarządzenie wchodzi w życie z dniem podpisania.</w:t>
      </w:r>
    </w:p>
    <w:p w:rsidR="007324D0" w:rsidRPr="001735B8" w:rsidRDefault="007324D0" w:rsidP="007324D0">
      <w:pPr>
        <w:jc w:val="both"/>
        <w:rPr>
          <w:rFonts w:ascii="Arial Narrow" w:hAnsi="Arial Narrow"/>
          <w:sz w:val="24"/>
          <w:szCs w:val="24"/>
        </w:rPr>
      </w:pPr>
    </w:p>
    <w:p w:rsidR="007324D0" w:rsidRPr="001735B8" w:rsidRDefault="007324D0" w:rsidP="007324D0">
      <w:pPr>
        <w:jc w:val="both"/>
        <w:rPr>
          <w:rFonts w:ascii="Arial Narrow" w:hAnsi="Arial Narrow"/>
          <w:sz w:val="24"/>
          <w:szCs w:val="24"/>
        </w:rPr>
      </w:pPr>
    </w:p>
    <w:p w:rsidR="005F6F66" w:rsidRDefault="007324D0" w:rsidP="005F6F66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b/>
          <w:sz w:val="24"/>
          <w:szCs w:val="24"/>
        </w:rPr>
        <w:t xml:space="preserve">§ </w:t>
      </w:r>
      <w:r>
        <w:rPr>
          <w:rFonts w:ascii="Arial Narrow" w:hAnsi="Arial Narrow"/>
          <w:b/>
          <w:sz w:val="24"/>
          <w:szCs w:val="24"/>
        </w:rPr>
        <w:t>5</w:t>
      </w:r>
      <w:r w:rsidRPr="001735B8">
        <w:rPr>
          <w:rFonts w:ascii="Arial Narrow" w:hAnsi="Arial Narrow"/>
          <w:b/>
          <w:sz w:val="24"/>
          <w:szCs w:val="24"/>
        </w:rPr>
        <w:t>.</w:t>
      </w:r>
      <w:r w:rsidRPr="001735B8">
        <w:rPr>
          <w:rFonts w:ascii="Arial Narrow" w:hAnsi="Arial Narrow"/>
          <w:sz w:val="24"/>
          <w:szCs w:val="24"/>
        </w:rPr>
        <w:t xml:space="preserve"> Zarządzenie podlega podaniu do </w:t>
      </w:r>
      <w:r>
        <w:rPr>
          <w:rFonts w:ascii="Arial Narrow" w:hAnsi="Arial Narrow"/>
          <w:sz w:val="24"/>
          <w:szCs w:val="24"/>
        </w:rPr>
        <w:t xml:space="preserve">publicznej wiadomości poprzez </w:t>
      </w:r>
      <w:r w:rsidRPr="001735B8">
        <w:rPr>
          <w:rFonts w:ascii="Arial Narrow" w:hAnsi="Arial Narrow"/>
          <w:sz w:val="24"/>
          <w:szCs w:val="24"/>
        </w:rPr>
        <w:t>ogłoszenie w Biuletynie Informacji Publicznej Urzędu Miasta Włocławek.</w:t>
      </w:r>
      <w:r w:rsidR="009E5DA5" w:rsidRPr="000C0410">
        <w:rPr>
          <w:rFonts w:ascii="Arial Narrow" w:hAnsi="Arial Narrow"/>
          <w:sz w:val="24"/>
          <w:szCs w:val="24"/>
        </w:rPr>
        <w:t xml:space="preserve"> </w:t>
      </w:r>
    </w:p>
    <w:p w:rsidR="00FD3BEA" w:rsidRDefault="005F6F66" w:rsidP="00FD3BEA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FD3BEA" w:rsidRDefault="00FD3BEA" w:rsidP="00FD3BEA">
      <w:pPr>
        <w:jc w:val="center"/>
        <w:rPr>
          <w:rFonts w:ascii="Arial Narrow" w:hAnsi="Arial Narrow"/>
          <w:sz w:val="24"/>
          <w:szCs w:val="24"/>
        </w:rPr>
      </w:pPr>
    </w:p>
    <w:p w:rsidR="00FD3BEA" w:rsidRDefault="00FD3BEA" w:rsidP="00FD3BEA">
      <w:pPr>
        <w:jc w:val="center"/>
        <w:rPr>
          <w:rFonts w:ascii="Arial Narrow" w:hAnsi="Arial Narrow"/>
          <w:sz w:val="24"/>
          <w:szCs w:val="24"/>
        </w:rPr>
      </w:pPr>
    </w:p>
    <w:p w:rsidR="00D9469A" w:rsidRDefault="005F6F66" w:rsidP="0093168B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Uzasadnienie</w:t>
      </w:r>
    </w:p>
    <w:p w:rsidR="006B31E7" w:rsidRDefault="006B31E7" w:rsidP="0093168B">
      <w:pPr>
        <w:jc w:val="center"/>
        <w:rPr>
          <w:rFonts w:ascii="Arial Narrow" w:hAnsi="Arial Narrow"/>
          <w:sz w:val="24"/>
          <w:szCs w:val="24"/>
        </w:rPr>
      </w:pPr>
    </w:p>
    <w:p w:rsidR="006B31E7" w:rsidRDefault="006B31E7" w:rsidP="0093168B">
      <w:pPr>
        <w:jc w:val="center"/>
        <w:rPr>
          <w:rFonts w:ascii="Arial Narrow" w:hAnsi="Arial Narrow"/>
          <w:sz w:val="24"/>
          <w:szCs w:val="24"/>
        </w:rPr>
      </w:pPr>
    </w:p>
    <w:p w:rsidR="00BF6D64" w:rsidRDefault="00B73249" w:rsidP="00D9469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A6356E">
        <w:rPr>
          <w:rFonts w:ascii="Arial Narrow" w:hAnsi="Arial Narrow"/>
          <w:sz w:val="24"/>
          <w:szCs w:val="24"/>
        </w:rPr>
        <w:t>arunkow</w:t>
      </w:r>
      <w:r>
        <w:rPr>
          <w:rFonts w:ascii="Arial Narrow" w:hAnsi="Arial Narrow"/>
          <w:sz w:val="24"/>
          <w:szCs w:val="24"/>
        </w:rPr>
        <w:t>a</w:t>
      </w:r>
      <w:r w:rsidR="00A6356E">
        <w:rPr>
          <w:rFonts w:ascii="Arial Narrow" w:hAnsi="Arial Narrow"/>
          <w:sz w:val="24"/>
          <w:szCs w:val="24"/>
        </w:rPr>
        <w:t xml:space="preserve"> umow</w:t>
      </w:r>
      <w:r>
        <w:rPr>
          <w:rFonts w:ascii="Arial Narrow" w:hAnsi="Arial Narrow"/>
          <w:sz w:val="24"/>
          <w:szCs w:val="24"/>
        </w:rPr>
        <w:t>a</w:t>
      </w:r>
      <w:r w:rsidR="00A6356E">
        <w:rPr>
          <w:rFonts w:ascii="Arial Narrow" w:hAnsi="Arial Narrow"/>
          <w:sz w:val="24"/>
          <w:szCs w:val="24"/>
        </w:rPr>
        <w:t xml:space="preserve"> sprzedaży</w:t>
      </w:r>
      <w:r w:rsidR="00A6356E" w:rsidRPr="00751A05">
        <w:rPr>
          <w:rFonts w:ascii="Arial Narrow" w:hAnsi="Arial Narrow"/>
          <w:sz w:val="24"/>
          <w:szCs w:val="24"/>
        </w:rPr>
        <w:t xml:space="preserve"> </w:t>
      </w:r>
      <w:r w:rsidR="007764BC" w:rsidRPr="007764BC">
        <w:rPr>
          <w:rFonts w:ascii="Arial Narrow" w:hAnsi="Arial Narrow"/>
          <w:sz w:val="24"/>
          <w:szCs w:val="24"/>
        </w:rPr>
        <w:t>Rep. A Nr 5</w:t>
      </w:r>
      <w:r w:rsidR="00172148">
        <w:rPr>
          <w:rFonts w:ascii="Arial Narrow" w:hAnsi="Arial Narrow"/>
          <w:sz w:val="24"/>
          <w:szCs w:val="24"/>
        </w:rPr>
        <w:t>859</w:t>
      </w:r>
      <w:r w:rsidR="007764BC" w:rsidRPr="007764BC">
        <w:rPr>
          <w:rFonts w:ascii="Arial Narrow" w:hAnsi="Arial Narrow"/>
          <w:sz w:val="24"/>
          <w:szCs w:val="24"/>
        </w:rPr>
        <w:t xml:space="preserve">/2019 z dnia </w:t>
      </w:r>
      <w:r w:rsidR="00172148">
        <w:rPr>
          <w:rFonts w:ascii="Arial Narrow" w:hAnsi="Arial Narrow"/>
          <w:sz w:val="24"/>
          <w:szCs w:val="24"/>
        </w:rPr>
        <w:t>17 grudnia</w:t>
      </w:r>
      <w:r w:rsidR="007764BC" w:rsidRPr="007764BC">
        <w:rPr>
          <w:rFonts w:ascii="Arial Narrow" w:hAnsi="Arial Narrow"/>
          <w:sz w:val="24"/>
          <w:szCs w:val="24"/>
        </w:rPr>
        <w:t xml:space="preserve"> 2019 r.</w:t>
      </w:r>
      <w:r w:rsidR="00DC56FC" w:rsidRPr="00A10D71">
        <w:rPr>
          <w:rFonts w:ascii="Arial Narrow" w:hAnsi="Arial Narrow"/>
          <w:sz w:val="24"/>
          <w:szCs w:val="24"/>
        </w:rPr>
        <w:t xml:space="preserve">, </w:t>
      </w:r>
      <w:r w:rsidR="004B3582">
        <w:rPr>
          <w:rFonts w:ascii="Arial Narrow" w:hAnsi="Arial Narrow"/>
          <w:sz w:val="24"/>
          <w:szCs w:val="24"/>
        </w:rPr>
        <w:t xml:space="preserve">obejmuje </w:t>
      </w:r>
      <w:r w:rsidR="00DC56FC">
        <w:rPr>
          <w:rFonts w:ascii="Arial Narrow" w:hAnsi="Arial Narrow"/>
          <w:sz w:val="24"/>
          <w:szCs w:val="24"/>
        </w:rPr>
        <w:t>lokal mieszkaln</w:t>
      </w:r>
      <w:r w:rsidR="004B3582">
        <w:rPr>
          <w:rFonts w:ascii="Arial Narrow" w:hAnsi="Arial Narrow"/>
          <w:sz w:val="24"/>
          <w:szCs w:val="24"/>
        </w:rPr>
        <w:t>y</w:t>
      </w:r>
      <w:r w:rsidR="00DC56FC">
        <w:rPr>
          <w:rFonts w:ascii="Arial Narrow" w:hAnsi="Arial Narrow"/>
          <w:sz w:val="24"/>
          <w:szCs w:val="24"/>
        </w:rPr>
        <w:t xml:space="preserve"> </w:t>
      </w:r>
      <w:r w:rsidR="0014479C">
        <w:rPr>
          <w:rFonts w:ascii="Arial Narrow" w:hAnsi="Arial Narrow"/>
          <w:sz w:val="24"/>
          <w:szCs w:val="24"/>
        </w:rPr>
        <w:t xml:space="preserve">nr </w:t>
      </w:r>
      <w:r w:rsidR="00172148">
        <w:rPr>
          <w:rFonts w:ascii="Arial Narrow" w:hAnsi="Arial Narrow"/>
          <w:sz w:val="24"/>
          <w:szCs w:val="24"/>
        </w:rPr>
        <w:t>8</w:t>
      </w:r>
      <w:r w:rsidR="000A0241">
        <w:rPr>
          <w:rFonts w:ascii="Arial Narrow" w:hAnsi="Arial Narrow"/>
          <w:sz w:val="24"/>
          <w:szCs w:val="24"/>
        </w:rPr>
        <w:t xml:space="preserve"> o łącznej powierzchni użytkowej 6</w:t>
      </w:r>
      <w:r w:rsidR="00172148">
        <w:rPr>
          <w:rFonts w:ascii="Arial Narrow" w:hAnsi="Arial Narrow"/>
          <w:sz w:val="24"/>
          <w:szCs w:val="24"/>
        </w:rPr>
        <w:t xml:space="preserve">8,70 </w:t>
      </w:r>
      <w:r w:rsidR="000A0241">
        <w:rPr>
          <w:rFonts w:ascii="Arial Narrow" w:hAnsi="Arial Narrow"/>
          <w:sz w:val="24"/>
          <w:szCs w:val="24"/>
        </w:rPr>
        <w:t>m</w:t>
      </w:r>
      <w:r w:rsidR="000A0241">
        <w:rPr>
          <w:rFonts w:ascii="Arial Narrow" w:hAnsi="Arial Narrow"/>
          <w:sz w:val="24"/>
          <w:szCs w:val="24"/>
          <w:vertAlign w:val="superscript"/>
        </w:rPr>
        <w:t>2</w:t>
      </w:r>
      <w:r w:rsidR="000A0241">
        <w:rPr>
          <w:rFonts w:ascii="Arial Narrow" w:hAnsi="Arial Narrow"/>
          <w:sz w:val="24"/>
          <w:szCs w:val="24"/>
        </w:rPr>
        <w:t xml:space="preserve">, wraz z udziałem wynoszącym </w:t>
      </w:r>
      <w:r w:rsidR="000211CA">
        <w:rPr>
          <w:rFonts w:ascii="Arial Narrow" w:hAnsi="Arial Narrow"/>
          <w:sz w:val="24"/>
          <w:szCs w:val="24"/>
        </w:rPr>
        <w:br/>
      </w:r>
      <w:r w:rsidR="000A0241">
        <w:rPr>
          <w:rFonts w:ascii="Arial Narrow" w:hAnsi="Arial Narrow"/>
          <w:sz w:val="24"/>
          <w:szCs w:val="24"/>
        </w:rPr>
        <w:t>6</w:t>
      </w:r>
      <w:r w:rsidR="008101FB">
        <w:rPr>
          <w:rFonts w:ascii="Arial Narrow" w:hAnsi="Arial Narrow"/>
          <w:sz w:val="24"/>
          <w:szCs w:val="24"/>
        </w:rPr>
        <w:t>87</w:t>
      </w:r>
      <w:r w:rsidR="000A0241">
        <w:rPr>
          <w:rFonts w:ascii="Arial Narrow" w:hAnsi="Arial Narrow"/>
          <w:sz w:val="24"/>
          <w:szCs w:val="24"/>
        </w:rPr>
        <w:t>/18394 części w nieruchomości wspólnej,</w:t>
      </w:r>
      <w:r w:rsidR="000A0241" w:rsidRPr="00334649">
        <w:rPr>
          <w:rFonts w:ascii="Arial Narrow" w:hAnsi="Arial Narrow"/>
          <w:sz w:val="24"/>
          <w:szCs w:val="24"/>
        </w:rPr>
        <w:t xml:space="preserve"> </w:t>
      </w:r>
      <w:r w:rsidR="000A0241" w:rsidRPr="00714099">
        <w:rPr>
          <w:rFonts w:ascii="Arial Narrow" w:hAnsi="Arial Narrow"/>
          <w:sz w:val="24"/>
          <w:szCs w:val="24"/>
        </w:rPr>
        <w:t>położonej we Włocławku</w:t>
      </w:r>
      <w:r w:rsidR="000A0241" w:rsidRPr="00831DDC">
        <w:rPr>
          <w:rFonts w:ascii="Arial Narrow" w:hAnsi="Arial Narrow"/>
          <w:b/>
          <w:sz w:val="24"/>
          <w:szCs w:val="24"/>
        </w:rPr>
        <w:t xml:space="preserve"> </w:t>
      </w:r>
      <w:r w:rsidR="000A0241" w:rsidRPr="00714099">
        <w:rPr>
          <w:rFonts w:ascii="Arial Narrow" w:hAnsi="Arial Narrow"/>
          <w:sz w:val="24"/>
          <w:szCs w:val="24"/>
        </w:rPr>
        <w:t>przy</w:t>
      </w:r>
      <w:r w:rsidR="000A0241" w:rsidRPr="00831DDC">
        <w:rPr>
          <w:rFonts w:ascii="Arial Narrow" w:hAnsi="Arial Narrow"/>
          <w:b/>
          <w:sz w:val="24"/>
          <w:szCs w:val="24"/>
        </w:rPr>
        <w:t xml:space="preserve"> </w:t>
      </w:r>
      <w:r w:rsidR="000A0241" w:rsidRPr="00B51938">
        <w:rPr>
          <w:rFonts w:ascii="Arial Narrow" w:hAnsi="Arial Narrow"/>
          <w:sz w:val="24"/>
          <w:szCs w:val="24"/>
        </w:rPr>
        <w:t>ulicy Piekarskiej 12, oznaczonej numerem działki 105 o pow. 0,1414 ha (Włocławek KM 45)</w:t>
      </w:r>
      <w:r w:rsidR="00BF6D64">
        <w:rPr>
          <w:rFonts w:ascii="Arial Narrow" w:hAnsi="Arial Narrow"/>
          <w:sz w:val="24"/>
          <w:szCs w:val="24"/>
        </w:rPr>
        <w:t>.</w:t>
      </w:r>
    </w:p>
    <w:p w:rsidR="004B3582" w:rsidRDefault="004C0C94" w:rsidP="00D9469A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/>
        </w:rPr>
        <w:tab/>
      </w:r>
      <w:bookmarkStart w:id="1" w:name="_Hlk10622834"/>
      <w:r w:rsidR="004B3582" w:rsidRPr="00121139">
        <w:rPr>
          <w:rFonts w:ascii="Arial Narrow" w:hAnsi="Arial Narrow" w:cs="Arial"/>
          <w:sz w:val="24"/>
          <w:szCs w:val="24"/>
        </w:rPr>
        <w:t xml:space="preserve">Zgodnie z miejscowym planem zagospodarowania przestrzennego miasta Włocławek </w:t>
      </w:r>
      <w:r w:rsidR="004B3582" w:rsidRPr="00121139">
        <w:rPr>
          <w:rFonts w:ascii="Arial Narrow" w:hAnsi="Arial Narrow" w:cs="Arial"/>
          <w:sz w:val="24"/>
          <w:szCs w:val="24"/>
        </w:rPr>
        <w:br/>
        <w:t xml:space="preserve">przedmiotowa </w:t>
      </w:r>
      <w:r w:rsidR="004B3582" w:rsidRPr="00121139">
        <w:rPr>
          <w:rFonts w:ascii="Arial Narrow" w:hAnsi="Arial Narrow"/>
          <w:sz w:val="24"/>
          <w:szCs w:val="24"/>
        </w:rPr>
        <w:t xml:space="preserve">działka znajduje się w obszarze oznaczonym </w:t>
      </w:r>
      <w:r w:rsidR="004B3582" w:rsidRPr="00121139">
        <w:rPr>
          <w:rFonts w:ascii="Arial Narrow" w:hAnsi="Arial Narrow"/>
          <w:b/>
          <w:sz w:val="24"/>
          <w:szCs w:val="24"/>
        </w:rPr>
        <w:t>symbolem</w:t>
      </w:r>
      <w:r w:rsidR="004B3582" w:rsidRPr="00121139">
        <w:rPr>
          <w:rFonts w:ascii="Arial Narrow" w:hAnsi="Arial Narrow"/>
          <w:sz w:val="24"/>
          <w:szCs w:val="24"/>
        </w:rPr>
        <w:t xml:space="preserve"> </w:t>
      </w:r>
      <w:r w:rsidR="004B3582" w:rsidRPr="00121139">
        <w:rPr>
          <w:rFonts w:ascii="Arial Narrow" w:hAnsi="Arial Narrow" w:cs="Arial"/>
          <w:b/>
          <w:sz w:val="24"/>
          <w:szCs w:val="24"/>
        </w:rPr>
        <w:t>III/2</w:t>
      </w:r>
      <w:r w:rsidR="004B3582">
        <w:rPr>
          <w:rFonts w:ascii="Arial Narrow" w:hAnsi="Arial Narrow" w:cs="Arial"/>
          <w:b/>
          <w:sz w:val="24"/>
          <w:szCs w:val="24"/>
        </w:rPr>
        <w:t>1</w:t>
      </w:r>
      <w:r w:rsidR="004B3582" w:rsidRPr="00121139">
        <w:rPr>
          <w:rFonts w:ascii="Arial Narrow" w:hAnsi="Arial Narrow" w:cs="Arial"/>
          <w:b/>
          <w:sz w:val="24"/>
          <w:szCs w:val="24"/>
        </w:rPr>
        <w:t>MW-U</w:t>
      </w:r>
      <w:r w:rsidR="004B3582" w:rsidRPr="00121139">
        <w:rPr>
          <w:rFonts w:ascii="Arial Narrow" w:hAnsi="Arial Narrow" w:cs="Arial"/>
          <w:sz w:val="24"/>
          <w:szCs w:val="24"/>
        </w:rPr>
        <w:t xml:space="preserve"> o </w:t>
      </w:r>
      <w:r w:rsidR="004B3582" w:rsidRPr="00121139">
        <w:rPr>
          <w:rFonts w:ascii="Arial Narrow" w:hAnsi="Arial Narrow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 </w:t>
      </w:r>
    </w:p>
    <w:p w:rsidR="004B3582" w:rsidRPr="00277CFD" w:rsidRDefault="004B3582" w:rsidP="00F85CBC">
      <w:pPr>
        <w:jc w:val="both"/>
        <w:rPr>
          <w:rFonts w:ascii="Arial Narrow" w:hAnsi="Arial Narrow"/>
          <w:sz w:val="24"/>
          <w:szCs w:val="24"/>
        </w:rPr>
      </w:pPr>
      <w:r w:rsidRPr="0012113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Ww. nieruchomość znajduje się w Specjalnej Strefie Rewitalizacji na obszarze rewitalizacji Miasta Włocławek.</w:t>
      </w:r>
    </w:p>
    <w:p w:rsidR="009E5DA5" w:rsidRDefault="004B3582" w:rsidP="00F85CBC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9D7CB8">
        <w:rPr>
          <w:rFonts w:ascii="Arial Narrow" w:hAnsi="Arial Narrow"/>
          <w:sz w:val="24"/>
          <w:szCs w:val="24"/>
        </w:rPr>
        <w:t xml:space="preserve">W Gminnym Programie Rewitalizacji Miasta Włocławek na lata 2018 – 2028, </w:t>
      </w:r>
      <w:r w:rsidRPr="009D7CB8">
        <w:rPr>
          <w:rFonts w:ascii="Arial Narrow" w:hAnsi="Arial Narrow"/>
          <w:sz w:val="24"/>
          <w:szCs w:val="24"/>
        </w:rPr>
        <w:br/>
        <w:t>nie przewiduje się przedsięwzięć związanych z wykorzystaniem ww. nieruchomości.</w:t>
      </w:r>
      <w:bookmarkEnd w:id="1"/>
    </w:p>
    <w:p w:rsidR="00B50F14" w:rsidRDefault="00B50F14" w:rsidP="00BE01F5">
      <w:pPr>
        <w:jc w:val="both"/>
        <w:rPr>
          <w:rFonts w:ascii="Arial Narrow" w:hAnsi="Arial Narrow"/>
          <w:sz w:val="24"/>
          <w:szCs w:val="24"/>
        </w:rPr>
      </w:pPr>
      <w:r w:rsidRPr="00AB532C">
        <w:rPr>
          <w:rFonts w:ascii="Arial Narrow" w:hAnsi="Arial Narrow"/>
          <w:sz w:val="24"/>
          <w:szCs w:val="24"/>
        </w:rPr>
        <w:t xml:space="preserve">Gmina Miasto Włocławek, jako </w:t>
      </w:r>
      <w:r w:rsidRPr="0091374B">
        <w:rPr>
          <w:rFonts w:ascii="Arial Narrow" w:hAnsi="Arial Narrow"/>
          <w:sz w:val="24"/>
          <w:szCs w:val="24"/>
        </w:rPr>
        <w:t xml:space="preserve">jednostka samorządu terytorialnego podlegająca rygorom dyscypliny finansowej na podstawie przepisów m.in. ustawy o finansach publicznych </w:t>
      </w:r>
      <w:r>
        <w:rPr>
          <w:rFonts w:ascii="Arial Narrow" w:hAnsi="Arial Narrow"/>
          <w:sz w:val="24"/>
          <w:szCs w:val="24"/>
        </w:rPr>
        <w:t>z</w:t>
      </w:r>
      <w:r w:rsidRPr="0091374B">
        <w:rPr>
          <w:rFonts w:ascii="Arial Narrow" w:hAnsi="Arial Narrow"/>
          <w:sz w:val="24"/>
          <w:szCs w:val="24"/>
        </w:rPr>
        <w:t>obowiązana</w:t>
      </w:r>
      <w:r>
        <w:rPr>
          <w:rFonts w:ascii="Arial Narrow" w:hAnsi="Arial Narrow"/>
          <w:sz w:val="24"/>
          <w:szCs w:val="24"/>
        </w:rPr>
        <w:br/>
      </w:r>
      <w:r w:rsidRPr="0091374B">
        <w:rPr>
          <w:rFonts w:ascii="Arial Narrow" w:hAnsi="Arial Narrow"/>
          <w:sz w:val="24"/>
          <w:szCs w:val="24"/>
        </w:rPr>
        <w:t>jest rzetelnie rozporządzać swoim mieniem, mając na uwadze przede wszystkim interes publiczny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br/>
        <w:t xml:space="preserve">i </w:t>
      </w:r>
      <w:r w:rsidRPr="000455DD">
        <w:rPr>
          <w:rFonts w:ascii="Arial Narrow" w:hAnsi="Arial Narrow"/>
          <w:sz w:val="24"/>
          <w:szCs w:val="24"/>
        </w:rPr>
        <w:t>zobowiązana jest do gospodarowania nieruchomościami w sposób zgodny z zasadami prawidłowej gospodarki</w:t>
      </w:r>
      <w:r>
        <w:rPr>
          <w:rFonts w:ascii="Arial Narrow" w:hAnsi="Arial Narrow"/>
          <w:sz w:val="24"/>
          <w:szCs w:val="24"/>
        </w:rPr>
        <w:t>.</w:t>
      </w:r>
    </w:p>
    <w:p w:rsidR="00870766" w:rsidRDefault="00B50F14" w:rsidP="00456D89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powyższym</w:t>
      </w:r>
      <w:r w:rsidRPr="000455DD">
        <w:rPr>
          <w:rFonts w:ascii="Arial Narrow" w:hAnsi="Arial Narrow"/>
          <w:sz w:val="24"/>
          <w:szCs w:val="24"/>
        </w:rPr>
        <w:t xml:space="preserve">, </w:t>
      </w:r>
      <w:r w:rsidR="00851ECA" w:rsidRPr="00D96D6B">
        <w:rPr>
          <w:rFonts w:ascii="Arial Narrow" w:hAnsi="Arial Narrow"/>
          <w:sz w:val="24"/>
          <w:szCs w:val="24"/>
        </w:rPr>
        <w:t>nie korzysta</w:t>
      </w:r>
      <w:r w:rsidR="00851ECA">
        <w:rPr>
          <w:rFonts w:ascii="Arial Narrow" w:hAnsi="Arial Narrow"/>
          <w:sz w:val="24"/>
          <w:szCs w:val="24"/>
        </w:rPr>
        <w:t xml:space="preserve"> się</w:t>
      </w:r>
      <w:r w:rsidR="00851ECA" w:rsidRPr="00D96D6B">
        <w:rPr>
          <w:rFonts w:ascii="Arial Narrow" w:hAnsi="Arial Narrow"/>
          <w:sz w:val="24"/>
          <w:szCs w:val="24"/>
        </w:rPr>
        <w:t xml:space="preserve"> z prawa pierwokupu.</w:t>
      </w:r>
      <w:r w:rsidR="00456D89">
        <w:rPr>
          <w:rFonts w:ascii="Arial Narrow" w:hAnsi="Arial Narrow"/>
          <w:sz w:val="24"/>
          <w:szCs w:val="24"/>
        </w:rPr>
        <w:t xml:space="preserve"> </w:t>
      </w:r>
    </w:p>
    <w:p w:rsidR="00C54008" w:rsidRDefault="00C54008" w:rsidP="00C54008">
      <w:pPr>
        <w:ind w:firstLine="5529"/>
        <w:jc w:val="both"/>
        <w:rPr>
          <w:rFonts w:ascii="Arial Narrow" w:hAnsi="Arial Narrow"/>
          <w:b/>
          <w:sz w:val="24"/>
          <w:szCs w:val="24"/>
        </w:rPr>
      </w:pPr>
    </w:p>
    <w:sectPr w:rsidR="00C54008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D2" w:rsidRDefault="003466D2" w:rsidP="006D1814">
      <w:r>
        <w:separator/>
      </w:r>
    </w:p>
  </w:endnote>
  <w:endnote w:type="continuationSeparator" w:id="0">
    <w:p w:rsidR="003466D2" w:rsidRDefault="003466D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D2" w:rsidRDefault="003466D2" w:rsidP="006D1814">
      <w:r>
        <w:separator/>
      </w:r>
    </w:p>
  </w:footnote>
  <w:footnote w:type="continuationSeparator" w:id="0">
    <w:p w:rsidR="003466D2" w:rsidRDefault="003466D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2CCD"/>
    <w:rsid w:val="00003701"/>
    <w:rsid w:val="000047DD"/>
    <w:rsid w:val="00005134"/>
    <w:rsid w:val="00005455"/>
    <w:rsid w:val="00005601"/>
    <w:rsid w:val="000072BC"/>
    <w:rsid w:val="00011134"/>
    <w:rsid w:val="000116A4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2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1811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4660"/>
    <w:rsid w:val="000C0124"/>
    <w:rsid w:val="000C0410"/>
    <w:rsid w:val="000C41FF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4181F"/>
    <w:rsid w:val="003466D2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EC9"/>
    <w:rsid w:val="00370FFF"/>
    <w:rsid w:val="00372E18"/>
    <w:rsid w:val="00373617"/>
    <w:rsid w:val="0037572A"/>
    <w:rsid w:val="00377A37"/>
    <w:rsid w:val="00386412"/>
    <w:rsid w:val="0038652F"/>
    <w:rsid w:val="00390063"/>
    <w:rsid w:val="00390B68"/>
    <w:rsid w:val="003918F8"/>
    <w:rsid w:val="00391D57"/>
    <w:rsid w:val="00392372"/>
    <w:rsid w:val="0039621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5112"/>
    <w:rsid w:val="0047606A"/>
    <w:rsid w:val="004760F7"/>
    <w:rsid w:val="004761AA"/>
    <w:rsid w:val="00481E67"/>
    <w:rsid w:val="00484256"/>
    <w:rsid w:val="00486309"/>
    <w:rsid w:val="00487202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A33"/>
    <w:rsid w:val="005047A0"/>
    <w:rsid w:val="005047F8"/>
    <w:rsid w:val="00507BE2"/>
    <w:rsid w:val="005141B3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812F2"/>
    <w:rsid w:val="0058218E"/>
    <w:rsid w:val="00583002"/>
    <w:rsid w:val="00583C12"/>
    <w:rsid w:val="00584273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16AB"/>
    <w:rsid w:val="00604AD6"/>
    <w:rsid w:val="00604B3A"/>
    <w:rsid w:val="00606CDE"/>
    <w:rsid w:val="00606DEC"/>
    <w:rsid w:val="006073F2"/>
    <w:rsid w:val="00610BF7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E3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56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59FC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785"/>
    <w:rsid w:val="00983914"/>
    <w:rsid w:val="0099202B"/>
    <w:rsid w:val="009A2170"/>
    <w:rsid w:val="009A376D"/>
    <w:rsid w:val="009A67DB"/>
    <w:rsid w:val="009A6D7A"/>
    <w:rsid w:val="009B795D"/>
    <w:rsid w:val="009C09C1"/>
    <w:rsid w:val="009C0D19"/>
    <w:rsid w:val="009C390B"/>
    <w:rsid w:val="009C3CB4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6B79"/>
    <w:rsid w:val="00A310D9"/>
    <w:rsid w:val="00A31BE7"/>
    <w:rsid w:val="00A341BC"/>
    <w:rsid w:val="00A3558A"/>
    <w:rsid w:val="00A35AA2"/>
    <w:rsid w:val="00A35B10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4335B"/>
    <w:rsid w:val="00B43EAD"/>
    <w:rsid w:val="00B4404F"/>
    <w:rsid w:val="00B44471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A104E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2019B"/>
    <w:rsid w:val="00C22048"/>
    <w:rsid w:val="00C2234B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5978"/>
    <w:rsid w:val="00CE5BE8"/>
    <w:rsid w:val="00CE74F7"/>
    <w:rsid w:val="00CF1C6B"/>
    <w:rsid w:val="00CF1CED"/>
    <w:rsid w:val="00CF4BDD"/>
    <w:rsid w:val="00CF52E3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903FF"/>
    <w:rsid w:val="00D90B6B"/>
    <w:rsid w:val="00D91068"/>
    <w:rsid w:val="00D92BFA"/>
    <w:rsid w:val="00D94022"/>
    <w:rsid w:val="00D9469A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1A40"/>
    <w:rsid w:val="00EF2BBC"/>
    <w:rsid w:val="00EF3AA7"/>
    <w:rsid w:val="00EF54D9"/>
    <w:rsid w:val="00EF75DE"/>
    <w:rsid w:val="00EF7D89"/>
    <w:rsid w:val="00F0020B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15EB"/>
    <w:rsid w:val="00F519AD"/>
    <w:rsid w:val="00F51EB0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1D2D-36AC-4207-A7C9-06A53442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C H W A Ł A     Nr</dc:title>
  <dc:subject/>
  <dc:creator>w</dc:creator>
  <cp:keywords/>
  <cp:lastModifiedBy>Ewa Ciesielska</cp:lastModifiedBy>
  <cp:revision>6</cp:revision>
  <cp:lastPrinted>2020-01-09T07:49:00Z</cp:lastPrinted>
  <dcterms:created xsi:type="dcterms:W3CDTF">2020-01-14T08:04:00Z</dcterms:created>
  <dcterms:modified xsi:type="dcterms:W3CDTF">2020-01-14T12:52:00Z</dcterms:modified>
</cp:coreProperties>
</file>