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7DAA0" w14:textId="550572C4" w:rsidR="00100670" w:rsidRPr="00E90D24" w:rsidRDefault="00100670" w:rsidP="00E90D24">
      <w:pPr>
        <w:pStyle w:val="Nagwek1"/>
      </w:pPr>
      <w:bookmarkStart w:id="0" w:name="_GoBack"/>
      <w:r w:rsidRPr="00E90D24">
        <w:t xml:space="preserve">Zarządzenie Nr </w:t>
      </w:r>
      <w:r w:rsidR="00831058" w:rsidRPr="00E90D24">
        <w:t>43</w:t>
      </w:r>
      <w:r w:rsidRPr="00E90D24">
        <w:t>/2020</w:t>
      </w:r>
      <w:r w:rsidRPr="00E90D24">
        <w:br/>
        <w:t>Prezydenta Miasta Włocławek</w:t>
      </w:r>
      <w:r w:rsidRPr="00E90D24">
        <w:br/>
        <w:t xml:space="preserve">z dnia </w:t>
      </w:r>
      <w:r w:rsidR="00831058" w:rsidRPr="00E90D24">
        <w:t>31 stycznia</w:t>
      </w:r>
      <w:r w:rsidRPr="00E90D24">
        <w:t xml:space="preserve"> 2020r.</w:t>
      </w:r>
    </w:p>
    <w:bookmarkEnd w:id="0"/>
    <w:p w14:paraId="6F3AD808" w14:textId="77777777" w:rsidR="00100670" w:rsidRPr="00100670" w:rsidRDefault="00100670" w:rsidP="0010067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7E95AE" w14:textId="5EC1E8F0" w:rsidR="00100670" w:rsidRPr="005B15BB" w:rsidRDefault="00100670" w:rsidP="001006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15BB">
        <w:rPr>
          <w:rFonts w:ascii="Arial" w:eastAsia="Times New Roman" w:hAnsi="Arial" w:cs="Arial"/>
          <w:sz w:val="24"/>
          <w:szCs w:val="24"/>
          <w:lang w:eastAsia="pl-PL"/>
        </w:rPr>
        <w:t xml:space="preserve">w sprawie: wyboru i ogłoszenia najkorzystniejszej oferty złożonej w otwartym konkursie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</w:t>
      </w:r>
      <w:proofErr w:type="spellStart"/>
      <w:r w:rsidRPr="005B15BB">
        <w:rPr>
          <w:rFonts w:ascii="Arial" w:eastAsia="Times New Roman" w:hAnsi="Arial" w:cs="Arial"/>
          <w:sz w:val="24"/>
          <w:szCs w:val="24"/>
          <w:lang w:eastAsia="pl-PL"/>
        </w:rPr>
        <w:t>Cafe</w:t>
      </w:r>
      <w:proofErr w:type="spellEnd"/>
      <w:r w:rsidRPr="005B15BB">
        <w:rPr>
          <w:rFonts w:ascii="Arial" w:eastAsia="Times New Roman" w:hAnsi="Arial" w:cs="Arial"/>
          <w:sz w:val="24"/>
          <w:szCs w:val="24"/>
          <w:lang w:eastAsia="pl-PL"/>
        </w:rPr>
        <w:t>” przy ul. 3 Maja 9 we Włocławku”.</w:t>
      </w:r>
    </w:p>
    <w:p w14:paraId="764107E7" w14:textId="77777777" w:rsidR="00100670" w:rsidRPr="00100670" w:rsidRDefault="00100670" w:rsidP="0010067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7D92500" w14:textId="77777777" w:rsidR="00100670" w:rsidRPr="00100670" w:rsidRDefault="00100670" w:rsidP="0010067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0670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</w:rPr>
        <w:t xml:space="preserve">Działając na podstawie art. 30 ust. 1, ust. 2 pkt 2 ustawy z dnia 8 marca 1990 r. </w:t>
      </w:r>
      <w:r w:rsidRPr="00100670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</w:rPr>
        <w:br/>
        <w:t>o samorządzie gminnym (Dz. U. z 2019 r. poz. 506, poz. 1309, , poz. 1571, poz.1696, poz. 1815)</w:t>
      </w:r>
      <w:r w:rsidRPr="00100670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pl-PL"/>
        </w:rPr>
        <w:t xml:space="preserve"> </w:t>
      </w:r>
      <w:r w:rsidRPr="00100670">
        <w:rPr>
          <w:rFonts w:ascii="Arial" w:eastAsia="Times New Roman" w:hAnsi="Arial" w:cs="Arial"/>
          <w:sz w:val="24"/>
          <w:szCs w:val="24"/>
          <w:lang w:eastAsia="pl-PL"/>
        </w:rPr>
        <w:t xml:space="preserve">oraz art. 4 ust. 1, pkt 13, pkt 32a, art. 11, 13 ust. 3, art. 15 ustawy z dnia 24 kwietnia 2003 r. o działalności pożytku publicznego i o wolontariacie (Dz. U z 2019.poz.688, poz. 1570) w związku z Uchwałą Nr XVI/172/2019 Rady Miasta Włocławek z dnia 26 listopada 2019r. w sprawie uchwalenia Rocznego Programu współpracy Gminy Miasto Włocławek z organizacjami pozarządowymi oraz podmiotami wymienionymi w art. 3 ust. 3 ustawy z dnia 24 kwietnia 2003 r. </w:t>
      </w:r>
      <w:r w:rsidRPr="00100670">
        <w:rPr>
          <w:rFonts w:ascii="Arial" w:eastAsia="Times New Roman" w:hAnsi="Arial" w:cs="Arial"/>
          <w:sz w:val="24"/>
          <w:szCs w:val="24"/>
          <w:lang w:eastAsia="pl-PL"/>
        </w:rPr>
        <w:br/>
        <w:t>o działalności pożytku publicznego i o wolontariacie, na rok 2020 zmienionej Uchwałą Nr XVIII/204/2019 Rady Miasta Włocławek z dnia 30 grudnia 2019r.</w:t>
      </w:r>
      <w:r w:rsidRPr="0010067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</w:t>
      </w:r>
    </w:p>
    <w:p w14:paraId="206D430C" w14:textId="77777777" w:rsidR="00100670" w:rsidRPr="00100670" w:rsidRDefault="00100670" w:rsidP="0010067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0670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  <w:r w:rsidRPr="0010067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</w:t>
      </w:r>
    </w:p>
    <w:p w14:paraId="1AB1F93B" w14:textId="77777777" w:rsidR="00100670" w:rsidRPr="00100670" w:rsidRDefault="00100670" w:rsidP="0010067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00670">
        <w:rPr>
          <w:rFonts w:ascii="Arial" w:eastAsia="Times New Roman" w:hAnsi="Arial" w:cs="Arial"/>
          <w:b/>
          <w:sz w:val="24"/>
          <w:szCs w:val="24"/>
          <w:lang w:eastAsia="pl-PL"/>
        </w:rPr>
        <w:t>§ 1.</w:t>
      </w:r>
      <w:r w:rsidRPr="00100670">
        <w:rPr>
          <w:rFonts w:ascii="Arial" w:eastAsia="Times New Roman" w:hAnsi="Arial" w:cs="Arial"/>
          <w:sz w:val="24"/>
          <w:szCs w:val="24"/>
          <w:lang w:eastAsia="pl-PL"/>
        </w:rPr>
        <w:t xml:space="preserve">1.Dokonuje się wyboru i ogłoszenia najkorzystniejszej oferty i przyznania środków finansowych dla organizacji pozarządowej prowadzącej działalność pożytku publicznego w celu realizacji zadania publicznego w zakresie  działalności wspomagającej rozwój wspólnot i społeczności lokalnych oraz rewitalizacji przez organizacje pozarządowe oraz inne podmioty prowadzące działalność pożytku publicznego - „Prowadzenie kawiarni obywatelskiej „Śródmieście </w:t>
      </w:r>
      <w:proofErr w:type="spellStart"/>
      <w:r w:rsidRPr="00100670">
        <w:rPr>
          <w:rFonts w:ascii="Arial" w:eastAsia="Times New Roman" w:hAnsi="Arial" w:cs="Arial"/>
          <w:sz w:val="24"/>
          <w:szCs w:val="24"/>
          <w:lang w:eastAsia="pl-PL"/>
        </w:rPr>
        <w:t>Cafe</w:t>
      </w:r>
      <w:proofErr w:type="spellEnd"/>
      <w:r w:rsidRPr="00100670">
        <w:rPr>
          <w:rFonts w:ascii="Arial" w:eastAsia="Times New Roman" w:hAnsi="Arial" w:cs="Arial"/>
          <w:sz w:val="24"/>
          <w:szCs w:val="24"/>
          <w:lang w:eastAsia="pl-PL"/>
        </w:rPr>
        <w:t xml:space="preserve">” przy </w:t>
      </w:r>
      <w:r w:rsidRPr="00100670">
        <w:rPr>
          <w:rFonts w:ascii="Arial" w:eastAsia="Times New Roman" w:hAnsi="Arial" w:cs="Arial"/>
          <w:sz w:val="24"/>
          <w:szCs w:val="24"/>
          <w:lang w:eastAsia="pl-PL"/>
        </w:rPr>
        <w:br/>
        <w:t>ul. 3 Maja 9 we Włocławku”, jak w załączniku do niniejszego zarządzenia.</w:t>
      </w:r>
    </w:p>
    <w:p w14:paraId="38B3060E" w14:textId="77777777" w:rsidR="00100670" w:rsidRPr="00100670" w:rsidRDefault="00100670" w:rsidP="001006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FC14B6" w14:textId="77777777" w:rsidR="00100670" w:rsidRPr="00100670" w:rsidRDefault="00100670" w:rsidP="001006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0670">
        <w:rPr>
          <w:rFonts w:ascii="Arial" w:eastAsia="Times New Roman" w:hAnsi="Arial" w:cs="Arial"/>
          <w:sz w:val="24"/>
          <w:szCs w:val="24"/>
          <w:lang w:eastAsia="pl-PL"/>
        </w:rPr>
        <w:t xml:space="preserve">2. Wybór, o którym mowa w ust.1, został dokonany z uwzględnieniem stanowiska  Komisji Konkursowej  do opiniowania ofert złożonych w otwartym konkursie ofert na realizację zadania publicznego </w:t>
      </w:r>
      <w:r w:rsidRPr="0010067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zakresie działalności wspomagającej rozwój wspólnot i społeczności lokalnych oraz rewitalizacji przez organizacje pozarządowe oraz inne podmioty prowadzące działalność pożytku publicznego - „Prowadzenie kawiarni obywatelskiej „Śródmieście </w:t>
      </w:r>
      <w:proofErr w:type="spellStart"/>
      <w:r w:rsidRPr="00100670">
        <w:rPr>
          <w:rFonts w:ascii="Arial" w:eastAsia="Times New Roman" w:hAnsi="Arial" w:cs="Arial"/>
          <w:sz w:val="24"/>
          <w:szCs w:val="24"/>
          <w:lang w:eastAsia="pl-PL"/>
        </w:rPr>
        <w:t>Cafe</w:t>
      </w:r>
      <w:proofErr w:type="spellEnd"/>
      <w:r w:rsidRPr="00100670">
        <w:rPr>
          <w:rFonts w:ascii="Arial" w:eastAsia="Times New Roman" w:hAnsi="Arial" w:cs="Arial"/>
          <w:sz w:val="24"/>
          <w:szCs w:val="24"/>
          <w:lang w:eastAsia="pl-PL"/>
        </w:rPr>
        <w:t xml:space="preserve">” przy ul. 3 Maja 9 we Włocławku” zawartym </w:t>
      </w:r>
      <w:r w:rsidRPr="00100670">
        <w:rPr>
          <w:rFonts w:ascii="Arial" w:eastAsia="Times New Roman" w:hAnsi="Arial" w:cs="Arial"/>
          <w:sz w:val="24"/>
          <w:szCs w:val="24"/>
          <w:lang w:eastAsia="pl-PL"/>
        </w:rPr>
        <w:br/>
        <w:t>w  protokole z dnia 28 stycznia 2020r.</w:t>
      </w:r>
    </w:p>
    <w:p w14:paraId="4FB36AD9" w14:textId="77777777" w:rsidR="00100670" w:rsidRPr="00100670" w:rsidRDefault="00100670" w:rsidP="001006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16F3C7" w14:textId="77777777" w:rsidR="00100670" w:rsidRPr="00100670" w:rsidRDefault="00100670" w:rsidP="001006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06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§2. </w:t>
      </w:r>
      <w:r w:rsidRPr="00100670">
        <w:rPr>
          <w:rFonts w:ascii="Arial" w:eastAsia="Times New Roman" w:hAnsi="Arial" w:cs="Arial"/>
          <w:sz w:val="24"/>
          <w:szCs w:val="24"/>
          <w:lang w:eastAsia="pl-PL"/>
        </w:rPr>
        <w:t xml:space="preserve">Ogłoszenie wyników konkursu ofert publikuje się przez zamieszczenie: </w:t>
      </w:r>
    </w:p>
    <w:p w14:paraId="5892F72D" w14:textId="370F2D7E" w:rsidR="00100670" w:rsidRPr="00100670" w:rsidRDefault="00100670" w:rsidP="0010067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0670">
        <w:rPr>
          <w:rFonts w:ascii="Arial" w:eastAsia="Times New Roman" w:hAnsi="Arial" w:cs="Arial"/>
          <w:sz w:val="24"/>
          <w:szCs w:val="24"/>
          <w:lang w:eastAsia="pl-PL"/>
        </w:rPr>
        <w:t xml:space="preserve"> w Biuletynie Informacji Publicznej Urzędu Miasta Włocławek - </w:t>
      </w:r>
      <w:hyperlink r:id="rId5" w:tooltip="Adres strony intenetowej Biuletynu Informacji Publicznej Urzędu Miasta Włocławek" w:history="1">
        <w:r w:rsidR="00217E6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http://w</w:t>
        </w:r>
        <w:r w:rsidR="00217E6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</w:t>
        </w:r>
        <w:r w:rsidR="00217E6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w.bip.um.wlocl.pl</w:t>
        </w:r>
      </w:hyperlink>
      <w:r w:rsidRPr="0010067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9216A0B" w14:textId="672D9D90" w:rsidR="00100670" w:rsidRPr="00100670" w:rsidRDefault="00100670" w:rsidP="0010067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0670">
        <w:rPr>
          <w:rFonts w:ascii="Arial" w:eastAsia="Times New Roman" w:hAnsi="Arial" w:cs="Arial"/>
          <w:sz w:val="24"/>
          <w:szCs w:val="24"/>
          <w:lang w:eastAsia="pl-PL"/>
        </w:rPr>
        <w:t xml:space="preserve"> na stronie internetowej Urzędu Miasta Włocławek - </w:t>
      </w:r>
      <w:hyperlink r:id="rId6" w:tooltip="Adres do strony internetowej Urzędu Miasta Włocławek" w:history="1">
        <w:r w:rsidR="001A05B5" w:rsidRPr="001A05B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http://www.wlocl</w:t>
        </w:r>
        <w:r w:rsidR="001A05B5" w:rsidRPr="001A05B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</w:t>
        </w:r>
        <w:r w:rsidR="001A05B5" w:rsidRPr="001A05B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wek.pl</w:t>
        </w:r>
      </w:hyperlink>
      <w:r w:rsidRPr="0010067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</w:t>
      </w:r>
      <w:hyperlink r:id="rId7" w:tooltip="Adres strony poświęconej rewitalizacji we Włocławku" w:history="1">
        <w:r w:rsidRPr="00870E4C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http://rewitaliz</w:t>
        </w:r>
        <w:r w:rsidRPr="00870E4C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</w:t>
        </w:r>
        <w:r w:rsidRPr="00870E4C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cja.wloclawek.eu</w:t>
        </w:r>
      </w:hyperlink>
      <w:r w:rsidRPr="00217E67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1EDE2AB" w14:textId="77777777" w:rsidR="00100670" w:rsidRPr="00100670" w:rsidRDefault="00100670" w:rsidP="0010067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0670">
        <w:rPr>
          <w:rFonts w:ascii="Arial" w:eastAsia="Times New Roman" w:hAnsi="Arial" w:cs="Arial"/>
          <w:sz w:val="24"/>
          <w:szCs w:val="24"/>
          <w:lang w:eastAsia="pl-PL"/>
        </w:rPr>
        <w:t xml:space="preserve"> na tablicy ogłoszeń w siedzibie Urzędu Miasta Włocławek.</w:t>
      </w:r>
    </w:p>
    <w:p w14:paraId="0E1D7638" w14:textId="77777777" w:rsidR="00100670" w:rsidRPr="00100670" w:rsidRDefault="00100670" w:rsidP="00100670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4CE962" w14:textId="77777777" w:rsidR="00100670" w:rsidRPr="00100670" w:rsidRDefault="00100670" w:rsidP="001006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0670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§ 3. </w:t>
      </w:r>
      <w:r w:rsidRPr="00100670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Rewitalizacji Urzędu Miasta Włocławek.</w:t>
      </w:r>
    </w:p>
    <w:p w14:paraId="70A2206D" w14:textId="77777777" w:rsidR="00100670" w:rsidRPr="00100670" w:rsidRDefault="00100670" w:rsidP="00100670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C2EEE9" w14:textId="77777777" w:rsidR="00100670" w:rsidRPr="00100670" w:rsidRDefault="00100670" w:rsidP="001006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06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4  </w:t>
      </w:r>
      <w:r w:rsidRPr="00100670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 i podlega podaniu do publicznej wiadomości poprzez ogłoszenie w Biuletynie Informacji Publicznej Urzędu Miasta Włocławek.</w:t>
      </w:r>
    </w:p>
    <w:p w14:paraId="4F54171E" w14:textId="77777777" w:rsidR="00100670" w:rsidRPr="00100670" w:rsidRDefault="00100670" w:rsidP="001006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0670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807B5C2" w14:textId="77777777" w:rsidR="00100670" w:rsidRPr="00100670" w:rsidRDefault="00100670" w:rsidP="00E90D24">
      <w:pPr>
        <w:pStyle w:val="Nagwek1"/>
      </w:pPr>
      <w:r w:rsidRPr="00100670">
        <w:lastRenderedPageBreak/>
        <w:t>UZASADNIENIE</w:t>
      </w:r>
    </w:p>
    <w:p w14:paraId="0AD4C7D8" w14:textId="77777777" w:rsidR="00100670" w:rsidRPr="00100670" w:rsidRDefault="00100670" w:rsidP="0010067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1F3020" w14:textId="5203EA01" w:rsidR="00BA01EF" w:rsidRPr="00100670" w:rsidRDefault="00100670" w:rsidP="00100670">
      <w:pPr>
        <w:pStyle w:val="NormalnyWeb"/>
        <w:spacing w:after="0" w:afterAutospacing="0"/>
        <w:rPr>
          <w:rFonts w:ascii="Arial" w:hAnsi="Arial" w:cs="Arial"/>
        </w:rPr>
      </w:pPr>
      <w:r w:rsidRPr="00522F8F">
        <w:rPr>
          <w:rFonts w:ascii="Arial" w:hAnsi="Arial" w:cs="Arial"/>
        </w:rPr>
        <w:t xml:space="preserve">Prezydent Miasta Włocławek Zarządzeniem Nr 31/2020 z dnia 27 stycznia 2020 roku powołał Komisję Konkursową do opiniowania wniosków złożonych przez organizacje pozarządowe prowadzące działalność pożytku publicznego w celu realizacji zadań gminy w 2020 roku w zakresie działalności wspomagającej rozwój wspólnot i społeczności lokalnych oraz rewitalizacji. Zgodnie z art. </w:t>
      </w:r>
      <w:r w:rsidRPr="00522F8F">
        <w:rPr>
          <w:rFonts w:ascii="Arial" w:hAnsi="Arial" w:cs="Arial"/>
          <w:color w:val="000000"/>
          <w:kern w:val="2"/>
        </w:rPr>
        <w:t xml:space="preserve">art. 30 ust. 1, ust. 2 pkt 2 ustawy z dnia 8 marca 1990 r. o samorządzie gminnym (Dz. U. z 2019 r. poz. 506 </w:t>
      </w:r>
      <w:r>
        <w:rPr>
          <w:rFonts w:ascii="Arial" w:hAnsi="Arial" w:cs="Arial"/>
          <w:color w:val="000000"/>
          <w:kern w:val="2"/>
        </w:rPr>
        <w:br/>
      </w:r>
      <w:r w:rsidRPr="00522F8F">
        <w:rPr>
          <w:rFonts w:ascii="Arial" w:hAnsi="Arial" w:cs="Arial"/>
          <w:color w:val="000000"/>
          <w:kern w:val="2"/>
        </w:rPr>
        <w:t xml:space="preserve">z późn. zm.) </w:t>
      </w:r>
      <w:r w:rsidRPr="00522F8F">
        <w:rPr>
          <w:rFonts w:ascii="Arial" w:hAnsi="Arial" w:cs="Arial"/>
        </w:rPr>
        <w:t xml:space="preserve">oraz art. 4 ust. 1, pkt 13, pkt 32a, art. 11, 13 ust. 3, art.15 ustawy z dnia 24 kwietnia 2003 r. o działalności pożytku publicznego i o wolontariacie </w:t>
      </w:r>
      <w:r>
        <w:rPr>
          <w:rFonts w:ascii="Arial" w:hAnsi="Arial" w:cs="Arial"/>
        </w:rPr>
        <w:br/>
      </w:r>
      <w:r w:rsidRPr="00522F8F">
        <w:rPr>
          <w:rFonts w:ascii="Arial" w:hAnsi="Arial" w:cs="Arial"/>
        </w:rPr>
        <w:t>(Dz. U z 2019.</w:t>
      </w:r>
      <w:r>
        <w:rPr>
          <w:rFonts w:ascii="Arial" w:hAnsi="Arial" w:cs="Arial"/>
        </w:rPr>
        <w:t xml:space="preserve"> </w:t>
      </w:r>
      <w:r w:rsidRPr="00522F8F">
        <w:rPr>
          <w:rFonts w:ascii="Arial" w:hAnsi="Arial" w:cs="Arial"/>
        </w:rPr>
        <w:t xml:space="preserve">poz.688 z późn. zm.) w związku z Uchwałą Nr XVI/172/2019 Rady Miasta Włocławek z dnia 26 listopada 2019r. w sprawie uchwalenia Rocznego Programu współpracy Gminy Miasto Włocławek z organizacjami pozarządowymi oraz podmiotami wymienionymi w art. 3 ust. 3 ustawy z dnia 24 kwietnia 2003 r. </w:t>
      </w:r>
      <w:r>
        <w:rPr>
          <w:rFonts w:ascii="Arial" w:hAnsi="Arial" w:cs="Arial"/>
        </w:rPr>
        <w:br/>
      </w:r>
      <w:r w:rsidRPr="00522F8F">
        <w:rPr>
          <w:rFonts w:ascii="Arial" w:hAnsi="Arial" w:cs="Arial"/>
        </w:rPr>
        <w:t>o działalności pożytku publicznego i o wolontariacie, na rok 2020 zmienionej Uchwałą Nr XVIII/204/2019 Rady Miasta Włocławek z dnia 30 grudnia 2019r. ogłaszający otwarty konkurs ofert decyduje o przyznaniu dotacji. Szczegółowe warunki przyznania dotacji na realizację zadania, tryb płatności, sposób rozliczenia dotacji zostaną określone w umowie zawartej z organizacją pozarządową.</w:t>
      </w:r>
    </w:p>
    <w:sectPr w:rsidR="00BA01EF" w:rsidRPr="00100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A6"/>
    <w:rsid w:val="00100670"/>
    <w:rsid w:val="001A05B5"/>
    <w:rsid w:val="00217E67"/>
    <w:rsid w:val="00351E5A"/>
    <w:rsid w:val="003D589D"/>
    <w:rsid w:val="0053003F"/>
    <w:rsid w:val="005B15BB"/>
    <w:rsid w:val="00831058"/>
    <w:rsid w:val="00854BA6"/>
    <w:rsid w:val="0087065A"/>
    <w:rsid w:val="00870E4C"/>
    <w:rsid w:val="00BA01EF"/>
    <w:rsid w:val="00C875D1"/>
    <w:rsid w:val="00E90D24"/>
    <w:rsid w:val="00F3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E0CB"/>
  <w15:chartTrackingRefBased/>
  <w15:docId w15:val="{200D2471-B5C9-466F-A9CB-CFEC8FBA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0D24"/>
    <w:pPr>
      <w:tabs>
        <w:tab w:val="left" w:pos="2835"/>
      </w:tabs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0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06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65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A05B5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90D24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witalizacja.wloclawek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oclawek.pl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 Prezydenta Miasta Włocławek z dnia 31 stycznia 2020 r.</vt:lpstr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 Prezydenta Miasta Włocławek z dnia 31 stycznia 2020 r.</dc:title>
  <dc:subject/>
  <dc:creator>Magdalena Rykowska</dc:creator>
  <cp:keywords>Zarządzenie Prezydenta Miasta Włocławek</cp:keywords>
  <dc:description/>
  <cp:lastModifiedBy>Łukasz Stolarski</cp:lastModifiedBy>
  <cp:revision>5</cp:revision>
  <dcterms:created xsi:type="dcterms:W3CDTF">2020-01-31T08:59:00Z</dcterms:created>
  <dcterms:modified xsi:type="dcterms:W3CDTF">2020-01-31T09:27:00Z</dcterms:modified>
</cp:coreProperties>
</file>