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2F2" w:rsidRPr="00AD7D5F" w:rsidRDefault="00027625" w:rsidP="00AD7D5F">
      <w:pPr>
        <w:pStyle w:val="Nagwek1"/>
      </w:pPr>
      <w:r w:rsidRPr="00AD7D5F">
        <w:t>Zarządzenie nr</w:t>
      </w:r>
      <w:r w:rsidR="006545DC" w:rsidRPr="00AD7D5F">
        <w:t xml:space="preserve"> 58/2020</w:t>
      </w:r>
    </w:p>
    <w:p w:rsidR="007172F2" w:rsidRPr="00AD7D5F" w:rsidRDefault="00027625" w:rsidP="00AD7D5F">
      <w:pPr>
        <w:pStyle w:val="Nagwek1"/>
      </w:pPr>
      <w:r w:rsidRPr="00AD7D5F">
        <w:t>Prezydenta Miasta Włocławek</w:t>
      </w:r>
    </w:p>
    <w:p w:rsidR="007172F2" w:rsidRPr="00AD7D5F" w:rsidRDefault="007172F2" w:rsidP="00AD7D5F">
      <w:pPr>
        <w:pStyle w:val="Nagwek1"/>
      </w:pPr>
      <w:r w:rsidRPr="00AD7D5F">
        <w:t xml:space="preserve">z dnia </w:t>
      </w:r>
      <w:r w:rsidR="006545DC" w:rsidRPr="00AD7D5F">
        <w:t xml:space="preserve">11 lutego </w:t>
      </w:r>
      <w:r w:rsidRPr="00AD7D5F">
        <w:t>20</w:t>
      </w:r>
      <w:r w:rsidR="0078109C" w:rsidRPr="00AD7D5F">
        <w:t>20</w:t>
      </w:r>
      <w:r w:rsidR="00D95A6D" w:rsidRPr="00AD7D5F">
        <w:t xml:space="preserve"> </w:t>
      </w:r>
      <w:r w:rsidRPr="00AD7D5F">
        <w:t>r.</w:t>
      </w:r>
    </w:p>
    <w:p w:rsidR="00AD7D5F" w:rsidRDefault="00AD7D5F" w:rsidP="002641D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172F2" w:rsidRPr="002641D0" w:rsidRDefault="007172F2" w:rsidP="002641D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641D0">
        <w:rPr>
          <w:rFonts w:ascii="Arial" w:hAnsi="Arial" w:cs="Arial"/>
          <w:b/>
          <w:bCs/>
          <w:sz w:val="24"/>
          <w:szCs w:val="24"/>
        </w:rPr>
        <w:t>w sprawie ustalenia średnich miesięcznych wydatków przezna</w:t>
      </w:r>
      <w:r w:rsidR="00027625" w:rsidRPr="002641D0">
        <w:rPr>
          <w:rFonts w:ascii="Arial" w:hAnsi="Arial" w:cs="Arial"/>
          <w:b/>
          <w:bCs/>
          <w:sz w:val="24"/>
          <w:szCs w:val="24"/>
        </w:rPr>
        <w:t>czonych na utrzymanie dziecka w </w:t>
      </w:r>
      <w:r w:rsidRPr="002641D0">
        <w:rPr>
          <w:rFonts w:ascii="Arial" w:hAnsi="Arial" w:cs="Arial"/>
          <w:b/>
          <w:bCs/>
          <w:sz w:val="24"/>
          <w:szCs w:val="24"/>
        </w:rPr>
        <w:t>placówkach opiekuńczo – wychowawczych prowadzonych przez Miasto Włocławek oraz na zlecenie Prezydenta Miasta Włocławek.</w:t>
      </w:r>
    </w:p>
    <w:p w:rsidR="007172F2" w:rsidRPr="002641D0" w:rsidRDefault="007172F2" w:rsidP="002641D0">
      <w:pPr>
        <w:spacing w:line="240" w:lineRule="auto"/>
        <w:rPr>
          <w:rFonts w:ascii="Arial" w:hAnsi="Arial" w:cs="Arial"/>
          <w:sz w:val="24"/>
          <w:szCs w:val="24"/>
        </w:rPr>
      </w:pPr>
      <w:r w:rsidRPr="002641D0">
        <w:rPr>
          <w:rFonts w:ascii="Arial" w:hAnsi="Arial" w:cs="Arial"/>
          <w:sz w:val="24"/>
          <w:szCs w:val="24"/>
        </w:rPr>
        <w:t xml:space="preserve">Na podstawie art. 92 ust. 1 pkt 2 </w:t>
      </w:r>
      <w:r w:rsidR="000A6216" w:rsidRPr="002641D0">
        <w:rPr>
          <w:rFonts w:ascii="Arial" w:hAnsi="Arial" w:cs="Arial"/>
          <w:sz w:val="24"/>
          <w:szCs w:val="24"/>
        </w:rPr>
        <w:t xml:space="preserve">i </w:t>
      </w:r>
      <w:r w:rsidR="00624C3A" w:rsidRPr="002641D0">
        <w:rPr>
          <w:rFonts w:ascii="Arial" w:hAnsi="Arial" w:cs="Arial"/>
          <w:sz w:val="24"/>
          <w:szCs w:val="24"/>
        </w:rPr>
        <w:t xml:space="preserve">art. 92 </w:t>
      </w:r>
      <w:r w:rsidR="000A6216" w:rsidRPr="002641D0">
        <w:rPr>
          <w:rFonts w:ascii="Arial" w:hAnsi="Arial" w:cs="Arial"/>
          <w:sz w:val="24"/>
          <w:szCs w:val="24"/>
        </w:rPr>
        <w:t xml:space="preserve">ust. 2 </w:t>
      </w:r>
      <w:r w:rsidRPr="002641D0">
        <w:rPr>
          <w:rFonts w:ascii="Arial" w:hAnsi="Arial" w:cs="Arial"/>
          <w:sz w:val="24"/>
          <w:szCs w:val="24"/>
        </w:rPr>
        <w:t>ustawy z dnia 5 czerwca 1998</w:t>
      </w:r>
      <w:r w:rsidR="001C2415" w:rsidRPr="002641D0">
        <w:rPr>
          <w:rFonts w:ascii="Arial" w:hAnsi="Arial" w:cs="Arial"/>
          <w:sz w:val="24"/>
          <w:szCs w:val="24"/>
        </w:rPr>
        <w:t xml:space="preserve"> </w:t>
      </w:r>
      <w:r w:rsidRPr="002641D0">
        <w:rPr>
          <w:rFonts w:ascii="Arial" w:hAnsi="Arial" w:cs="Arial"/>
          <w:sz w:val="24"/>
          <w:szCs w:val="24"/>
        </w:rPr>
        <w:t xml:space="preserve">r. o samorządzie powiatowym </w:t>
      </w:r>
      <w:r w:rsidR="001F4012" w:rsidRPr="002641D0">
        <w:rPr>
          <w:rFonts w:ascii="Arial" w:hAnsi="Arial" w:cs="Arial"/>
          <w:sz w:val="24"/>
          <w:szCs w:val="24"/>
        </w:rPr>
        <w:t>(Dz.U. z 2019</w:t>
      </w:r>
      <w:r w:rsidR="00027625" w:rsidRPr="002641D0">
        <w:rPr>
          <w:rFonts w:ascii="Arial" w:hAnsi="Arial" w:cs="Arial"/>
          <w:sz w:val="24"/>
          <w:szCs w:val="24"/>
        </w:rPr>
        <w:t xml:space="preserve"> r., poz. 511, poz. 1571, poz. </w:t>
      </w:r>
      <w:r w:rsidR="001F4012" w:rsidRPr="002641D0">
        <w:rPr>
          <w:rFonts w:ascii="Arial" w:hAnsi="Arial" w:cs="Arial"/>
          <w:sz w:val="24"/>
          <w:szCs w:val="24"/>
        </w:rPr>
        <w:t xml:space="preserve">1815)  </w:t>
      </w:r>
      <w:r w:rsidRPr="002641D0">
        <w:rPr>
          <w:rFonts w:ascii="Arial" w:hAnsi="Arial" w:cs="Arial"/>
          <w:sz w:val="24"/>
          <w:szCs w:val="24"/>
        </w:rPr>
        <w:t xml:space="preserve">oraz </w:t>
      </w:r>
      <w:r w:rsidR="001E2F84" w:rsidRPr="002641D0">
        <w:rPr>
          <w:rFonts w:ascii="Arial" w:hAnsi="Arial" w:cs="Arial"/>
          <w:sz w:val="24"/>
          <w:szCs w:val="24"/>
        </w:rPr>
        <w:t>art. 93 ust.</w:t>
      </w:r>
      <w:r w:rsidR="00D95A6D" w:rsidRPr="002641D0">
        <w:rPr>
          <w:rFonts w:ascii="Arial" w:hAnsi="Arial" w:cs="Arial"/>
          <w:sz w:val="24"/>
          <w:szCs w:val="24"/>
        </w:rPr>
        <w:t xml:space="preserve"> </w:t>
      </w:r>
      <w:r w:rsidR="001E2F84" w:rsidRPr="002641D0">
        <w:rPr>
          <w:rFonts w:ascii="Arial" w:hAnsi="Arial" w:cs="Arial"/>
          <w:sz w:val="24"/>
          <w:szCs w:val="24"/>
        </w:rPr>
        <w:t xml:space="preserve">2, </w:t>
      </w:r>
      <w:r w:rsidR="00D95A6D" w:rsidRPr="002641D0">
        <w:rPr>
          <w:rFonts w:ascii="Arial" w:hAnsi="Arial" w:cs="Arial"/>
          <w:sz w:val="24"/>
          <w:szCs w:val="24"/>
        </w:rPr>
        <w:t xml:space="preserve">190 ust. 1  i </w:t>
      </w:r>
      <w:r w:rsidRPr="002641D0">
        <w:rPr>
          <w:rFonts w:ascii="Arial" w:hAnsi="Arial" w:cs="Arial"/>
          <w:sz w:val="24"/>
          <w:szCs w:val="24"/>
        </w:rPr>
        <w:t>art. 196 ust. 3 ustawy z dnia 9 czerwca 2011</w:t>
      </w:r>
      <w:r w:rsidR="001C2415" w:rsidRPr="002641D0">
        <w:rPr>
          <w:rFonts w:ascii="Arial" w:hAnsi="Arial" w:cs="Arial"/>
          <w:sz w:val="24"/>
          <w:szCs w:val="24"/>
        </w:rPr>
        <w:t xml:space="preserve"> </w:t>
      </w:r>
      <w:r w:rsidRPr="002641D0">
        <w:rPr>
          <w:rFonts w:ascii="Arial" w:hAnsi="Arial" w:cs="Arial"/>
          <w:sz w:val="24"/>
          <w:szCs w:val="24"/>
        </w:rPr>
        <w:t>r.</w:t>
      </w:r>
      <w:r w:rsidR="00173752" w:rsidRPr="002641D0">
        <w:rPr>
          <w:rFonts w:ascii="Arial" w:hAnsi="Arial" w:cs="Arial"/>
          <w:sz w:val="24"/>
          <w:szCs w:val="24"/>
        </w:rPr>
        <w:t xml:space="preserve"> </w:t>
      </w:r>
      <w:r w:rsidR="00027625" w:rsidRPr="002641D0">
        <w:rPr>
          <w:rFonts w:ascii="Arial" w:hAnsi="Arial" w:cs="Arial"/>
          <w:sz w:val="24"/>
          <w:szCs w:val="24"/>
        </w:rPr>
        <w:t>o </w:t>
      </w:r>
      <w:r w:rsidRPr="002641D0">
        <w:rPr>
          <w:rFonts w:ascii="Arial" w:hAnsi="Arial" w:cs="Arial"/>
          <w:sz w:val="24"/>
          <w:szCs w:val="24"/>
        </w:rPr>
        <w:t xml:space="preserve">wspieraniu rodziny i systemie pieczy zastępczej </w:t>
      </w:r>
      <w:r w:rsidR="00027625" w:rsidRPr="002641D0">
        <w:rPr>
          <w:rFonts w:ascii="Arial" w:hAnsi="Arial" w:cs="Arial"/>
          <w:sz w:val="24"/>
          <w:szCs w:val="24"/>
        </w:rPr>
        <w:t>(</w:t>
      </w:r>
      <w:r w:rsidR="001F4012" w:rsidRPr="002641D0">
        <w:rPr>
          <w:rFonts w:ascii="Arial" w:hAnsi="Arial" w:cs="Arial"/>
          <w:sz w:val="24"/>
          <w:szCs w:val="24"/>
        </w:rPr>
        <w:t>Dz.</w:t>
      </w:r>
      <w:r w:rsidR="00CB657D" w:rsidRPr="002641D0">
        <w:rPr>
          <w:rFonts w:ascii="Arial" w:hAnsi="Arial" w:cs="Arial"/>
          <w:sz w:val="24"/>
          <w:szCs w:val="24"/>
        </w:rPr>
        <w:t>U. z 2019 </w:t>
      </w:r>
      <w:r w:rsidR="001F4012" w:rsidRPr="002641D0">
        <w:rPr>
          <w:rFonts w:ascii="Arial" w:hAnsi="Arial" w:cs="Arial"/>
          <w:sz w:val="24"/>
          <w:szCs w:val="24"/>
        </w:rPr>
        <w:t>r., poz. 1111, poz. 1818),</w:t>
      </w:r>
    </w:p>
    <w:p w:rsidR="007172F2" w:rsidRPr="002641D0" w:rsidRDefault="007172F2" w:rsidP="002641D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641D0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:rsidR="007172F2" w:rsidRPr="002641D0" w:rsidRDefault="001F4012" w:rsidP="002641D0">
      <w:pPr>
        <w:spacing w:line="240" w:lineRule="auto"/>
        <w:rPr>
          <w:rFonts w:ascii="Arial" w:hAnsi="Arial" w:cs="Arial"/>
          <w:sz w:val="24"/>
          <w:szCs w:val="24"/>
        </w:rPr>
      </w:pPr>
      <w:r w:rsidRPr="002641D0">
        <w:rPr>
          <w:rFonts w:ascii="Arial" w:hAnsi="Arial" w:cs="Arial"/>
          <w:b/>
          <w:bCs/>
          <w:sz w:val="24"/>
          <w:szCs w:val="24"/>
        </w:rPr>
        <w:t xml:space="preserve">§ 1. </w:t>
      </w:r>
      <w:r w:rsidR="00027625" w:rsidRPr="002641D0">
        <w:rPr>
          <w:rFonts w:ascii="Arial" w:hAnsi="Arial" w:cs="Arial"/>
          <w:sz w:val="24"/>
          <w:szCs w:val="24"/>
        </w:rPr>
        <w:t>U</w:t>
      </w:r>
      <w:r w:rsidR="007172F2" w:rsidRPr="002641D0">
        <w:rPr>
          <w:rFonts w:ascii="Arial" w:hAnsi="Arial" w:cs="Arial"/>
          <w:sz w:val="24"/>
          <w:szCs w:val="24"/>
        </w:rPr>
        <w:t>stala</w:t>
      </w:r>
      <w:r w:rsidR="00027625" w:rsidRPr="002641D0">
        <w:rPr>
          <w:rFonts w:ascii="Arial" w:hAnsi="Arial" w:cs="Arial"/>
          <w:sz w:val="24"/>
          <w:szCs w:val="24"/>
        </w:rPr>
        <w:t xml:space="preserve"> się średnie miesięczne wydatki</w:t>
      </w:r>
      <w:r w:rsidR="007172F2" w:rsidRPr="002641D0">
        <w:rPr>
          <w:rFonts w:ascii="Arial" w:hAnsi="Arial" w:cs="Arial"/>
          <w:sz w:val="24"/>
          <w:szCs w:val="24"/>
        </w:rPr>
        <w:t xml:space="preserve"> prz</w:t>
      </w:r>
      <w:r w:rsidR="00027625" w:rsidRPr="002641D0">
        <w:rPr>
          <w:rFonts w:ascii="Arial" w:hAnsi="Arial" w:cs="Arial"/>
          <w:sz w:val="24"/>
          <w:szCs w:val="24"/>
        </w:rPr>
        <w:t>eznaczone na utrzymanie dziecka</w:t>
      </w:r>
      <w:r w:rsidR="00120DD5" w:rsidRPr="002641D0">
        <w:rPr>
          <w:rFonts w:ascii="Arial" w:hAnsi="Arial" w:cs="Arial"/>
          <w:sz w:val="24"/>
          <w:szCs w:val="24"/>
        </w:rPr>
        <w:t xml:space="preserve"> </w:t>
      </w:r>
      <w:r w:rsidR="00027625" w:rsidRPr="002641D0">
        <w:rPr>
          <w:rFonts w:ascii="Arial" w:hAnsi="Arial" w:cs="Arial"/>
          <w:sz w:val="24"/>
          <w:szCs w:val="24"/>
        </w:rPr>
        <w:t>w placówkach opiekuńczo-</w:t>
      </w:r>
      <w:r w:rsidR="007172F2" w:rsidRPr="002641D0">
        <w:rPr>
          <w:rFonts w:ascii="Arial" w:hAnsi="Arial" w:cs="Arial"/>
          <w:sz w:val="24"/>
          <w:szCs w:val="24"/>
        </w:rPr>
        <w:t>wychowawczych na rok 20</w:t>
      </w:r>
      <w:r w:rsidR="0078109C" w:rsidRPr="002641D0">
        <w:rPr>
          <w:rFonts w:ascii="Arial" w:hAnsi="Arial" w:cs="Arial"/>
          <w:sz w:val="24"/>
          <w:szCs w:val="24"/>
        </w:rPr>
        <w:t>20</w:t>
      </w:r>
      <w:r w:rsidR="007172F2" w:rsidRPr="002641D0">
        <w:rPr>
          <w:rFonts w:ascii="Arial" w:hAnsi="Arial" w:cs="Arial"/>
          <w:sz w:val="24"/>
          <w:szCs w:val="24"/>
        </w:rPr>
        <w:t>, dla których organem prowadzącym je</w:t>
      </w:r>
      <w:r w:rsidR="00B667E0" w:rsidRPr="002641D0">
        <w:rPr>
          <w:rFonts w:ascii="Arial" w:hAnsi="Arial" w:cs="Arial"/>
          <w:sz w:val="24"/>
          <w:szCs w:val="24"/>
        </w:rPr>
        <w:t>st Miasto Włocławek w </w:t>
      </w:r>
      <w:r w:rsidR="00E10B6A" w:rsidRPr="002641D0">
        <w:rPr>
          <w:rFonts w:ascii="Arial" w:hAnsi="Arial" w:cs="Arial"/>
          <w:sz w:val="24"/>
          <w:szCs w:val="24"/>
        </w:rPr>
        <w:t>wysokości:</w:t>
      </w:r>
    </w:p>
    <w:p w:rsidR="007172F2" w:rsidRPr="002641D0" w:rsidRDefault="007172F2" w:rsidP="002641D0">
      <w:pPr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2641D0">
        <w:rPr>
          <w:rFonts w:ascii="Arial" w:hAnsi="Arial" w:cs="Arial"/>
          <w:sz w:val="24"/>
          <w:szCs w:val="24"/>
        </w:rPr>
        <w:t xml:space="preserve">Centrum Opieki nad Dzieckiem przy ul. Żytniej 55 we Włocławku: </w:t>
      </w:r>
      <w:r w:rsidR="003046E9" w:rsidRPr="002641D0">
        <w:rPr>
          <w:rFonts w:ascii="Arial" w:hAnsi="Arial" w:cs="Arial"/>
          <w:sz w:val="24"/>
          <w:szCs w:val="24"/>
        </w:rPr>
        <w:t>6</w:t>
      </w:r>
      <w:r w:rsidR="00D95A6D" w:rsidRPr="002641D0">
        <w:rPr>
          <w:rFonts w:ascii="Arial" w:hAnsi="Arial" w:cs="Arial"/>
          <w:sz w:val="24"/>
          <w:szCs w:val="24"/>
        </w:rPr>
        <w:t>.</w:t>
      </w:r>
      <w:r w:rsidR="003046E9" w:rsidRPr="002641D0">
        <w:rPr>
          <w:rFonts w:ascii="Arial" w:hAnsi="Arial" w:cs="Arial"/>
          <w:sz w:val="24"/>
          <w:szCs w:val="24"/>
        </w:rPr>
        <w:t>132,30</w:t>
      </w:r>
      <w:r w:rsidR="00173752" w:rsidRPr="002641D0">
        <w:rPr>
          <w:rFonts w:ascii="Arial" w:hAnsi="Arial" w:cs="Arial"/>
          <w:sz w:val="24"/>
          <w:szCs w:val="24"/>
        </w:rPr>
        <w:t xml:space="preserve"> złotych,</w:t>
      </w:r>
    </w:p>
    <w:p w:rsidR="007172F2" w:rsidRPr="002641D0" w:rsidRDefault="00027625" w:rsidP="002641D0">
      <w:pPr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2641D0">
        <w:rPr>
          <w:rFonts w:ascii="Arial" w:hAnsi="Arial" w:cs="Arial"/>
          <w:sz w:val="24"/>
          <w:szCs w:val="24"/>
        </w:rPr>
        <w:t>Placówka Opiekuńczo-</w:t>
      </w:r>
      <w:r w:rsidR="007172F2" w:rsidRPr="002641D0">
        <w:rPr>
          <w:rFonts w:ascii="Arial" w:hAnsi="Arial" w:cs="Arial"/>
          <w:sz w:val="24"/>
          <w:szCs w:val="24"/>
        </w:rPr>
        <w:t>Wychowawcza</w:t>
      </w:r>
      <w:r w:rsidR="00120DD5" w:rsidRPr="002641D0">
        <w:rPr>
          <w:rFonts w:ascii="Arial" w:hAnsi="Arial" w:cs="Arial"/>
          <w:sz w:val="24"/>
          <w:szCs w:val="24"/>
        </w:rPr>
        <w:t xml:space="preserve"> nr 1</w:t>
      </w:r>
      <w:r w:rsidR="007172F2" w:rsidRPr="002641D0">
        <w:rPr>
          <w:rFonts w:ascii="Arial" w:hAnsi="Arial" w:cs="Arial"/>
          <w:sz w:val="24"/>
          <w:szCs w:val="24"/>
        </w:rPr>
        <w:t xml:space="preserve"> „Maluch” przy</w:t>
      </w:r>
      <w:r w:rsidRPr="002641D0">
        <w:rPr>
          <w:rFonts w:ascii="Arial" w:hAnsi="Arial" w:cs="Arial"/>
          <w:sz w:val="24"/>
          <w:szCs w:val="24"/>
        </w:rPr>
        <w:t xml:space="preserve"> ul. Sielskiej 3 we Włocławku: </w:t>
      </w:r>
      <w:r w:rsidR="00543B0F" w:rsidRPr="002641D0">
        <w:rPr>
          <w:rFonts w:ascii="Arial" w:hAnsi="Arial" w:cs="Arial"/>
          <w:sz w:val="24"/>
          <w:szCs w:val="24"/>
        </w:rPr>
        <w:t>7.</w:t>
      </w:r>
      <w:r w:rsidR="0078109C" w:rsidRPr="002641D0">
        <w:rPr>
          <w:rFonts w:ascii="Arial" w:hAnsi="Arial" w:cs="Arial"/>
          <w:sz w:val="24"/>
          <w:szCs w:val="24"/>
        </w:rPr>
        <w:t>707</w:t>
      </w:r>
      <w:r w:rsidR="00543B0F" w:rsidRPr="002641D0">
        <w:rPr>
          <w:rFonts w:ascii="Arial" w:hAnsi="Arial" w:cs="Arial"/>
          <w:sz w:val="24"/>
          <w:szCs w:val="24"/>
        </w:rPr>
        <w:t>,</w:t>
      </w:r>
      <w:r w:rsidR="0078109C" w:rsidRPr="002641D0">
        <w:rPr>
          <w:rFonts w:ascii="Arial" w:hAnsi="Arial" w:cs="Arial"/>
          <w:sz w:val="24"/>
          <w:szCs w:val="24"/>
        </w:rPr>
        <w:t>54</w:t>
      </w:r>
      <w:r w:rsidR="007172F2" w:rsidRPr="002641D0">
        <w:rPr>
          <w:rFonts w:ascii="Arial" w:hAnsi="Arial" w:cs="Arial"/>
          <w:sz w:val="24"/>
          <w:szCs w:val="24"/>
        </w:rPr>
        <w:t xml:space="preserve"> złoty</w:t>
      </w:r>
      <w:r w:rsidR="00173752" w:rsidRPr="002641D0">
        <w:rPr>
          <w:rFonts w:ascii="Arial" w:hAnsi="Arial" w:cs="Arial"/>
          <w:sz w:val="24"/>
          <w:szCs w:val="24"/>
        </w:rPr>
        <w:t>ch,</w:t>
      </w:r>
    </w:p>
    <w:p w:rsidR="007172F2" w:rsidRPr="002641D0" w:rsidRDefault="00120DD5" w:rsidP="002641D0">
      <w:pPr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2641D0">
        <w:rPr>
          <w:rFonts w:ascii="Arial" w:hAnsi="Arial" w:cs="Arial"/>
          <w:sz w:val="24"/>
          <w:szCs w:val="24"/>
        </w:rPr>
        <w:t>Placówka Opiekuńcz</w:t>
      </w:r>
      <w:r w:rsidR="00027625" w:rsidRPr="002641D0">
        <w:rPr>
          <w:rFonts w:ascii="Arial" w:hAnsi="Arial" w:cs="Arial"/>
          <w:sz w:val="24"/>
          <w:szCs w:val="24"/>
        </w:rPr>
        <w:t>o-</w:t>
      </w:r>
      <w:r w:rsidRPr="002641D0">
        <w:rPr>
          <w:rFonts w:ascii="Arial" w:hAnsi="Arial" w:cs="Arial"/>
          <w:sz w:val="24"/>
          <w:szCs w:val="24"/>
        </w:rPr>
        <w:t>Wychowawcza nr 2 „</w:t>
      </w:r>
      <w:proofErr w:type="spellStart"/>
      <w:r w:rsidRPr="002641D0">
        <w:rPr>
          <w:rFonts w:ascii="Arial" w:hAnsi="Arial" w:cs="Arial"/>
          <w:sz w:val="24"/>
          <w:szCs w:val="24"/>
        </w:rPr>
        <w:t>Calineczka</w:t>
      </w:r>
      <w:proofErr w:type="spellEnd"/>
      <w:r w:rsidRPr="002641D0">
        <w:rPr>
          <w:rFonts w:ascii="Arial" w:hAnsi="Arial" w:cs="Arial"/>
          <w:sz w:val="24"/>
          <w:szCs w:val="24"/>
        </w:rPr>
        <w:t>” przy</w:t>
      </w:r>
      <w:r w:rsidR="00027625" w:rsidRPr="002641D0">
        <w:rPr>
          <w:rFonts w:ascii="Arial" w:hAnsi="Arial" w:cs="Arial"/>
          <w:sz w:val="24"/>
          <w:szCs w:val="24"/>
        </w:rPr>
        <w:t xml:space="preserve"> ul. Sielskiej 3 we Włocławku: </w:t>
      </w:r>
      <w:r w:rsidR="0078109C" w:rsidRPr="002641D0">
        <w:rPr>
          <w:rFonts w:ascii="Arial" w:hAnsi="Arial" w:cs="Arial"/>
          <w:sz w:val="24"/>
          <w:szCs w:val="24"/>
        </w:rPr>
        <w:t>7</w:t>
      </w:r>
      <w:r w:rsidR="00543B0F" w:rsidRPr="002641D0">
        <w:rPr>
          <w:rFonts w:ascii="Arial" w:hAnsi="Arial" w:cs="Arial"/>
          <w:sz w:val="24"/>
          <w:szCs w:val="24"/>
        </w:rPr>
        <w:t>.7</w:t>
      </w:r>
      <w:r w:rsidR="0078109C" w:rsidRPr="002641D0">
        <w:rPr>
          <w:rFonts w:ascii="Arial" w:hAnsi="Arial" w:cs="Arial"/>
          <w:sz w:val="24"/>
          <w:szCs w:val="24"/>
        </w:rPr>
        <w:t>1</w:t>
      </w:r>
      <w:r w:rsidR="00543B0F" w:rsidRPr="002641D0">
        <w:rPr>
          <w:rFonts w:ascii="Arial" w:hAnsi="Arial" w:cs="Arial"/>
          <w:sz w:val="24"/>
          <w:szCs w:val="24"/>
        </w:rPr>
        <w:t>2,</w:t>
      </w:r>
      <w:r w:rsidR="0078109C" w:rsidRPr="002641D0">
        <w:rPr>
          <w:rFonts w:ascii="Arial" w:hAnsi="Arial" w:cs="Arial"/>
          <w:sz w:val="24"/>
          <w:szCs w:val="24"/>
        </w:rPr>
        <w:t>22</w:t>
      </w:r>
      <w:r w:rsidRPr="002641D0">
        <w:rPr>
          <w:rFonts w:ascii="Arial" w:hAnsi="Arial" w:cs="Arial"/>
          <w:sz w:val="24"/>
          <w:szCs w:val="24"/>
        </w:rPr>
        <w:t xml:space="preserve"> złotych.</w:t>
      </w:r>
    </w:p>
    <w:p w:rsidR="007172F2" w:rsidRPr="002641D0" w:rsidRDefault="007172F2" w:rsidP="002641D0">
      <w:pPr>
        <w:pStyle w:val="Akapitzlist1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41D0">
        <w:rPr>
          <w:rFonts w:ascii="Arial" w:hAnsi="Arial" w:cs="Arial"/>
          <w:b/>
          <w:bCs/>
          <w:sz w:val="24"/>
          <w:szCs w:val="24"/>
        </w:rPr>
        <w:t>§</w:t>
      </w:r>
      <w:r w:rsidR="001C2415" w:rsidRPr="002641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41D0">
        <w:rPr>
          <w:rFonts w:ascii="Arial" w:hAnsi="Arial" w:cs="Arial"/>
          <w:b/>
          <w:bCs/>
          <w:sz w:val="24"/>
          <w:szCs w:val="24"/>
        </w:rPr>
        <w:t>2.</w:t>
      </w:r>
      <w:r w:rsidRPr="002641D0">
        <w:rPr>
          <w:rFonts w:ascii="Arial" w:hAnsi="Arial" w:cs="Arial"/>
          <w:sz w:val="24"/>
          <w:szCs w:val="24"/>
        </w:rPr>
        <w:t xml:space="preserve"> </w:t>
      </w:r>
      <w:r w:rsidR="00027625" w:rsidRPr="002641D0">
        <w:rPr>
          <w:rFonts w:ascii="Arial" w:hAnsi="Arial" w:cs="Arial"/>
          <w:sz w:val="24"/>
          <w:szCs w:val="24"/>
        </w:rPr>
        <w:t>U</w:t>
      </w:r>
      <w:r w:rsidRPr="002641D0">
        <w:rPr>
          <w:rFonts w:ascii="Arial" w:hAnsi="Arial" w:cs="Arial"/>
          <w:sz w:val="24"/>
          <w:szCs w:val="24"/>
        </w:rPr>
        <w:t>stala się średnie miesięczne wydatki przeznaczone na utrzymanie dz</w:t>
      </w:r>
      <w:r w:rsidR="00027625" w:rsidRPr="002641D0">
        <w:rPr>
          <w:rFonts w:ascii="Arial" w:hAnsi="Arial" w:cs="Arial"/>
          <w:sz w:val="24"/>
          <w:szCs w:val="24"/>
        </w:rPr>
        <w:t>iecka w placówkach opiekuńczo-</w:t>
      </w:r>
      <w:r w:rsidRPr="002641D0">
        <w:rPr>
          <w:rFonts w:ascii="Arial" w:hAnsi="Arial" w:cs="Arial"/>
          <w:sz w:val="24"/>
          <w:szCs w:val="24"/>
        </w:rPr>
        <w:t>wychowawczych na rok 20</w:t>
      </w:r>
      <w:r w:rsidR="003046E9" w:rsidRPr="002641D0">
        <w:rPr>
          <w:rFonts w:ascii="Arial" w:hAnsi="Arial" w:cs="Arial"/>
          <w:sz w:val="24"/>
          <w:szCs w:val="24"/>
        </w:rPr>
        <w:t>20</w:t>
      </w:r>
      <w:r w:rsidRPr="002641D0">
        <w:rPr>
          <w:rFonts w:ascii="Arial" w:hAnsi="Arial" w:cs="Arial"/>
          <w:sz w:val="24"/>
          <w:szCs w:val="24"/>
        </w:rPr>
        <w:t xml:space="preserve"> prowadzonych przez podmioty niepubliczne</w:t>
      </w:r>
      <w:r w:rsidR="001F4012" w:rsidRPr="002641D0">
        <w:rPr>
          <w:rFonts w:ascii="Arial" w:hAnsi="Arial" w:cs="Arial"/>
          <w:sz w:val="24"/>
          <w:szCs w:val="24"/>
        </w:rPr>
        <w:t xml:space="preserve"> </w:t>
      </w:r>
      <w:r w:rsidR="00173752" w:rsidRPr="002641D0">
        <w:rPr>
          <w:rFonts w:ascii="Arial" w:hAnsi="Arial" w:cs="Arial"/>
          <w:sz w:val="24"/>
          <w:szCs w:val="24"/>
        </w:rPr>
        <w:t xml:space="preserve">na zlecenie </w:t>
      </w:r>
      <w:r w:rsidR="00027625" w:rsidRPr="002641D0">
        <w:rPr>
          <w:rFonts w:ascii="Arial" w:hAnsi="Arial" w:cs="Arial"/>
          <w:sz w:val="24"/>
          <w:szCs w:val="24"/>
        </w:rPr>
        <w:t>Prezydenta Miasta Włocławek</w:t>
      </w:r>
      <w:r w:rsidR="001F4012" w:rsidRPr="002641D0">
        <w:rPr>
          <w:rFonts w:ascii="Arial" w:hAnsi="Arial" w:cs="Arial"/>
          <w:sz w:val="24"/>
          <w:szCs w:val="24"/>
        </w:rPr>
        <w:t xml:space="preserve"> </w:t>
      </w:r>
      <w:r w:rsidRPr="002641D0">
        <w:rPr>
          <w:rFonts w:ascii="Arial" w:hAnsi="Arial" w:cs="Arial"/>
          <w:sz w:val="24"/>
          <w:szCs w:val="24"/>
        </w:rPr>
        <w:t>w wysokości:</w:t>
      </w:r>
    </w:p>
    <w:p w:rsidR="007172F2" w:rsidRPr="002641D0" w:rsidRDefault="007172F2" w:rsidP="002641D0">
      <w:pPr>
        <w:pStyle w:val="Akapitzlist1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641D0">
        <w:rPr>
          <w:rFonts w:ascii="Arial" w:hAnsi="Arial" w:cs="Arial"/>
          <w:sz w:val="24"/>
          <w:szCs w:val="24"/>
        </w:rPr>
        <w:t>Dom Dziecka im. Ks. Bp. Wojciecha Owczarka Caritas Diecezji Wło</w:t>
      </w:r>
      <w:r w:rsidR="00027625" w:rsidRPr="002641D0">
        <w:rPr>
          <w:rFonts w:ascii="Arial" w:hAnsi="Arial" w:cs="Arial"/>
          <w:sz w:val="24"/>
          <w:szCs w:val="24"/>
        </w:rPr>
        <w:t xml:space="preserve">cławskiej przy ul. Leśnej 2a we </w:t>
      </w:r>
      <w:r w:rsidRPr="002641D0">
        <w:rPr>
          <w:rFonts w:ascii="Arial" w:hAnsi="Arial" w:cs="Arial"/>
          <w:sz w:val="24"/>
          <w:szCs w:val="24"/>
        </w:rPr>
        <w:t xml:space="preserve">Włocławku: </w:t>
      </w:r>
      <w:r w:rsidR="00120DD5" w:rsidRPr="002641D0">
        <w:rPr>
          <w:rFonts w:ascii="Arial" w:hAnsi="Arial" w:cs="Arial"/>
          <w:sz w:val="24"/>
          <w:szCs w:val="24"/>
        </w:rPr>
        <w:t>4</w:t>
      </w:r>
      <w:r w:rsidR="00027625" w:rsidRPr="002641D0">
        <w:rPr>
          <w:rFonts w:ascii="Arial" w:hAnsi="Arial" w:cs="Arial"/>
          <w:sz w:val="24"/>
          <w:szCs w:val="24"/>
        </w:rPr>
        <w:t>.</w:t>
      </w:r>
      <w:r w:rsidR="00120DD5" w:rsidRPr="002641D0">
        <w:rPr>
          <w:rFonts w:ascii="Arial" w:hAnsi="Arial" w:cs="Arial"/>
          <w:sz w:val="24"/>
          <w:szCs w:val="24"/>
        </w:rPr>
        <w:t>0</w:t>
      </w:r>
      <w:r w:rsidR="0078109C" w:rsidRPr="002641D0">
        <w:rPr>
          <w:rFonts w:ascii="Arial" w:hAnsi="Arial" w:cs="Arial"/>
          <w:sz w:val="24"/>
          <w:szCs w:val="24"/>
        </w:rPr>
        <w:t>18</w:t>
      </w:r>
      <w:r w:rsidR="00120DD5" w:rsidRPr="002641D0">
        <w:rPr>
          <w:rFonts w:ascii="Arial" w:hAnsi="Arial" w:cs="Arial"/>
          <w:sz w:val="24"/>
          <w:szCs w:val="24"/>
        </w:rPr>
        <w:t>,</w:t>
      </w:r>
      <w:r w:rsidR="0078109C" w:rsidRPr="002641D0">
        <w:rPr>
          <w:rFonts w:ascii="Arial" w:hAnsi="Arial" w:cs="Arial"/>
          <w:sz w:val="24"/>
          <w:szCs w:val="24"/>
        </w:rPr>
        <w:t>20</w:t>
      </w:r>
      <w:r w:rsidR="00173752" w:rsidRPr="002641D0">
        <w:rPr>
          <w:rFonts w:ascii="Arial" w:hAnsi="Arial" w:cs="Arial"/>
          <w:sz w:val="24"/>
          <w:szCs w:val="24"/>
        </w:rPr>
        <w:t xml:space="preserve"> złotych,</w:t>
      </w:r>
    </w:p>
    <w:p w:rsidR="007172F2" w:rsidRPr="002641D0" w:rsidRDefault="007172F2" w:rsidP="002641D0">
      <w:pPr>
        <w:pStyle w:val="Akapitzlist1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2641D0">
        <w:rPr>
          <w:rFonts w:ascii="Arial" w:hAnsi="Arial" w:cs="Arial"/>
          <w:sz w:val="24"/>
          <w:szCs w:val="24"/>
        </w:rPr>
        <w:t xml:space="preserve">Integracyjny Dom Dziecka „PAULINKA”  przy ul. Pszczelej 20 we Włocławku: </w:t>
      </w:r>
      <w:r w:rsidR="0078109C" w:rsidRPr="002641D0">
        <w:rPr>
          <w:rFonts w:ascii="Arial" w:hAnsi="Arial" w:cs="Arial"/>
          <w:sz w:val="24"/>
          <w:szCs w:val="24"/>
        </w:rPr>
        <w:t>4</w:t>
      </w:r>
      <w:r w:rsidR="00027625" w:rsidRPr="002641D0">
        <w:rPr>
          <w:rFonts w:ascii="Arial" w:hAnsi="Arial" w:cs="Arial"/>
          <w:sz w:val="24"/>
          <w:szCs w:val="24"/>
        </w:rPr>
        <w:t>.</w:t>
      </w:r>
      <w:r w:rsidR="0078109C" w:rsidRPr="002641D0">
        <w:rPr>
          <w:rFonts w:ascii="Arial" w:hAnsi="Arial" w:cs="Arial"/>
          <w:sz w:val="24"/>
          <w:szCs w:val="24"/>
        </w:rPr>
        <w:t>282</w:t>
      </w:r>
      <w:r w:rsidR="00343D4F" w:rsidRPr="002641D0">
        <w:rPr>
          <w:rFonts w:ascii="Arial" w:hAnsi="Arial" w:cs="Arial"/>
          <w:sz w:val="24"/>
          <w:szCs w:val="24"/>
        </w:rPr>
        <w:t>,</w:t>
      </w:r>
      <w:r w:rsidR="0078109C" w:rsidRPr="002641D0">
        <w:rPr>
          <w:rFonts w:ascii="Arial" w:hAnsi="Arial" w:cs="Arial"/>
          <w:sz w:val="24"/>
          <w:szCs w:val="24"/>
        </w:rPr>
        <w:t>24</w:t>
      </w:r>
      <w:r w:rsidRPr="002641D0">
        <w:rPr>
          <w:rFonts w:ascii="Arial" w:hAnsi="Arial" w:cs="Arial"/>
          <w:sz w:val="24"/>
          <w:szCs w:val="24"/>
        </w:rPr>
        <w:t xml:space="preserve"> złotych.</w:t>
      </w:r>
    </w:p>
    <w:p w:rsidR="007172F2" w:rsidRPr="002641D0" w:rsidRDefault="007172F2" w:rsidP="002641D0">
      <w:pPr>
        <w:pStyle w:val="Akapitzlist1"/>
        <w:spacing w:after="0" w:line="240" w:lineRule="auto"/>
        <w:rPr>
          <w:rFonts w:ascii="Arial" w:hAnsi="Arial" w:cs="Arial"/>
          <w:sz w:val="24"/>
          <w:szCs w:val="24"/>
        </w:rPr>
      </w:pPr>
    </w:p>
    <w:p w:rsidR="007172F2" w:rsidRPr="002641D0" w:rsidRDefault="007172F2" w:rsidP="002641D0">
      <w:pPr>
        <w:pStyle w:val="Akapitzlist1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41D0">
        <w:rPr>
          <w:rFonts w:ascii="Arial" w:hAnsi="Arial" w:cs="Arial"/>
          <w:b/>
          <w:bCs/>
          <w:sz w:val="24"/>
          <w:szCs w:val="24"/>
        </w:rPr>
        <w:t>§</w:t>
      </w:r>
      <w:r w:rsidR="001C2415" w:rsidRPr="002641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41D0">
        <w:rPr>
          <w:rFonts w:ascii="Arial" w:hAnsi="Arial" w:cs="Arial"/>
          <w:b/>
          <w:bCs/>
          <w:sz w:val="24"/>
          <w:szCs w:val="24"/>
        </w:rPr>
        <w:t>3.</w:t>
      </w:r>
      <w:r w:rsidRPr="002641D0">
        <w:rPr>
          <w:rFonts w:ascii="Arial" w:hAnsi="Arial" w:cs="Arial"/>
          <w:sz w:val="24"/>
          <w:szCs w:val="24"/>
        </w:rPr>
        <w:t xml:space="preserve"> Wykonanie Zarządzenia powierza się Dyrektorowi Miejskiego Ośrodka Pomocy Rodzinie</w:t>
      </w:r>
      <w:r w:rsidR="00AC301F" w:rsidRPr="002641D0">
        <w:rPr>
          <w:rFonts w:ascii="Arial" w:hAnsi="Arial" w:cs="Arial"/>
          <w:sz w:val="24"/>
          <w:szCs w:val="24"/>
        </w:rPr>
        <w:t xml:space="preserve"> </w:t>
      </w:r>
      <w:r w:rsidR="00CB657D" w:rsidRPr="002641D0">
        <w:rPr>
          <w:rFonts w:ascii="Arial" w:hAnsi="Arial" w:cs="Arial"/>
          <w:sz w:val="24"/>
          <w:szCs w:val="24"/>
        </w:rPr>
        <w:t>we </w:t>
      </w:r>
      <w:r w:rsidRPr="002641D0">
        <w:rPr>
          <w:rFonts w:ascii="Arial" w:hAnsi="Arial" w:cs="Arial"/>
          <w:sz w:val="24"/>
          <w:szCs w:val="24"/>
        </w:rPr>
        <w:t>Włocławku.</w:t>
      </w:r>
    </w:p>
    <w:p w:rsidR="007172F2" w:rsidRPr="002641D0" w:rsidRDefault="007172F2" w:rsidP="002641D0">
      <w:pPr>
        <w:pStyle w:val="Akapitzlist1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41D0">
        <w:rPr>
          <w:rFonts w:ascii="Arial" w:hAnsi="Arial" w:cs="Arial"/>
          <w:b/>
          <w:bCs/>
          <w:sz w:val="24"/>
          <w:szCs w:val="24"/>
        </w:rPr>
        <w:t>§</w:t>
      </w:r>
      <w:r w:rsidR="001C2415" w:rsidRPr="002641D0">
        <w:rPr>
          <w:rFonts w:ascii="Arial" w:hAnsi="Arial" w:cs="Arial"/>
          <w:b/>
          <w:bCs/>
          <w:sz w:val="24"/>
          <w:szCs w:val="24"/>
        </w:rPr>
        <w:t xml:space="preserve"> </w:t>
      </w:r>
      <w:r w:rsidR="00173752" w:rsidRPr="002641D0">
        <w:rPr>
          <w:rFonts w:ascii="Arial" w:hAnsi="Arial" w:cs="Arial"/>
          <w:b/>
          <w:bCs/>
          <w:sz w:val="24"/>
          <w:szCs w:val="24"/>
        </w:rPr>
        <w:t>4</w:t>
      </w:r>
      <w:r w:rsidRPr="002641D0">
        <w:rPr>
          <w:rFonts w:ascii="Arial" w:hAnsi="Arial" w:cs="Arial"/>
          <w:b/>
          <w:bCs/>
          <w:sz w:val="24"/>
          <w:szCs w:val="24"/>
        </w:rPr>
        <w:t>.</w:t>
      </w:r>
      <w:r w:rsidR="001C2415" w:rsidRPr="002641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41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41D0">
        <w:rPr>
          <w:rFonts w:ascii="Arial" w:hAnsi="Arial" w:cs="Arial"/>
          <w:sz w:val="24"/>
          <w:szCs w:val="24"/>
        </w:rPr>
        <w:t>Zarządzenie podlega ogłoszeniu w Dzienniku Urzędowym Wojewód</w:t>
      </w:r>
      <w:r w:rsidR="00624C3A" w:rsidRPr="002641D0">
        <w:rPr>
          <w:rFonts w:ascii="Arial" w:hAnsi="Arial" w:cs="Arial"/>
          <w:sz w:val="24"/>
          <w:szCs w:val="24"/>
        </w:rPr>
        <w:t>ztwa Kujawsko-</w:t>
      </w:r>
      <w:r w:rsidRPr="002641D0">
        <w:rPr>
          <w:rFonts w:ascii="Arial" w:hAnsi="Arial" w:cs="Arial"/>
          <w:sz w:val="24"/>
          <w:szCs w:val="24"/>
        </w:rPr>
        <w:t>Pomorskiego oraz Biuletynie Informacji Publicznej Urzędu Miasta Włocławek.</w:t>
      </w:r>
    </w:p>
    <w:p w:rsidR="000D5D7A" w:rsidRPr="002641D0" w:rsidRDefault="00173752" w:rsidP="00AD7D5F">
      <w:pPr>
        <w:pStyle w:val="Akapitzlist1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641D0">
        <w:rPr>
          <w:rFonts w:ascii="Arial" w:hAnsi="Arial" w:cs="Arial"/>
          <w:b/>
          <w:bCs/>
          <w:sz w:val="24"/>
          <w:szCs w:val="24"/>
        </w:rPr>
        <w:t xml:space="preserve">§ 5. </w:t>
      </w:r>
      <w:r w:rsidR="007172F2" w:rsidRPr="002641D0">
        <w:rPr>
          <w:rFonts w:ascii="Arial" w:hAnsi="Arial" w:cs="Arial"/>
          <w:sz w:val="24"/>
          <w:szCs w:val="24"/>
        </w:rPr>
        <w:t xml:space="preserve">Zarządzenie wchodzi w życie od </w:t>
      </w:r>
      <w:r w:rsidR="00512492" w:rsidRPr="002641D0">
        <w:rPr>
          <w:rFonts w:ascii="Arial" w:hAnsi="Arial" w:cs="Arial"/>
          <w:sz w:val="24"/>
          <w:szCs w:val="24"/>
        </w:rPr>
        <w:t xml:space="preserve">następnego miesiąca przypadającego po miesiącu, w którym zostało opublikowane </w:t>
      </w:r>
      <w:r w:rsidR="007172F2" w:rsidRPr="002641D0">
        <w:rPr>
          <w:rFonts w:ascii="Arial" w:hAnsi="Arial" w:cs="Arial"/>
          <w:sz w:val="24"/>
          <w:szCs w:val="24"/>
        </w:rPr>
        <w:t>w Dzienniku U</w:t>
      </w:r>
      <w:r w:rsidR="00624C3A" w:rsidRPr="002641D0">
        <w:rPr>
          <w:rFonts w:ascii="Arial" w:hAnsi="Arial" w:cs="Arial"/>
          <w:sz w:val="24"/>
          <w:szCs w:val="24"/>
        </w:rPr>
        <w:t>rzędowym Województwa Kujawsko-</w:t>
      </w:r>
      <w:r w:rsidR="007172F2" w:rsidRPr="002641D0">
        <w:rPr>
          <w:rFonts w:ascii="Arial" w:hAnsi="Arial" w:cs="Arial"/>
          <w:sz w:val="24"/>
          <w:szCs w:val="24"/>
        </w:rPr>
        <w:t>Pomorskiego.</w:t>
      </w:r>
      <w:r w:rsidR="000D5D7A" w:rsidRPr="002641D0">
        <w:rPr>
          <w:rFonts w:ascii="Arial" w:hAnsi="Arial" w:cs="Arial"/>
          <w:sz w:val="24"/>
          <w:szCs w:val="24"/>
        </w:rPr>
        <w:br w:type="page"/>
      </w:r>
    </w:p>
    <w:p w:rsidR="00B667E0" w:rsidRPr="002641D0" w:rsidRDefault="00B667E0" w:rsidP="002641D0">
      <w:pPr>
        <w:pStyle w:val="Akapitzlist1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7172F2" w:rsidRPr="002641D0" w:rsidRDefault="007172F2" w:rsidP="00AD7D5F">
      <w:pPr>
        <w:pStyle w:val="Nagwek1"/>
      </w:pPr>
      <w:r w:rsidRPr="002641D0">
        <w:t>Uzasadnienie</w:t>
      </w:r>
    </w:p>
    <w:p w:rsidR="00B667E0" w:rsidRPr="002641D0" w:rsidRDefault="00B667E0" w:rsidP="002641D0">
      <w:pPr>
        <w:pStyle w:val="Akapitzlist1"/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  <w:r w:rsidRPr="002641D0">
        <w:rPr>
          <w:rFonts w:ascii="Arial" w:hAnsi="Arial" w:cs="Arial"/>
          <w:sz w:val="24"/>
          <w:szCs w:val="24"/>
        </w:rPr>
        <w:t xml:space="preserve">Stosownie do art. 92 ust 1 pkt 2 ustawy o samorządzie powiatowym funkcję organu powiatu  </w:t>
      </w:r>
      <w:r w:rsidRPr="002641D0">
        <w:rPr>
          <w:rFonts w:ascii="Arial" w:hAnsi="Arial" w:cs="Arial"/>
          <w:sz w:val="24"/>
          <w:szCs w:val="24"/>
        </w:rPr>
        <w:br/>
        <w:t>w miastach na prawach powiatu pełni, obok rady miasta, prezydent miasta. Natomiast art. 92 ust 2 ustawy o samorządzie powiatowym stanowi, że miasto na prawach powiatu jest gminą wykonującą zadania powiatu na zasadach określonych w ustawie o samorządzie powiatowym, gdzie prezydent miasta pełni funkcję organu wykonawczego.</w:t>
      </w:r>
    </w:p>
    <w:p w:rsidR="001E2F84" w:rsidRPr="002641D0" w:rsidRDefault="001E2F84" w:rsidP="002641D0">
      <w:pPr>
        <w:pStyle w:val="Akapitzlist1"/>
        <w:spacing w:after="0" w:line="240" w:lineRule="auto"/>
        <w:ind w:left="0" w:firstLine="708"/>
        <w:rPr>
          <w:rFonts w:ascii="Arial" w:hAnsi="Arial" w:cs="Arial"/>
          <w:bCs/>
          <w:sz w:val="24"/>
          <w:szCs w:val="24"/>
        </w:rPr>
      </w:pPr>
      <w:r w:rsidRPr="002641D0">
        <w:rPr>
          <w:rFonts w:ascii="Arial" w:hAnsi="Arial" w:cs="Arial"/>
          <w:bCs/>
          <w:sz w:val="24"/>
          <w:szCs w:val="24"/>
        </w:rPr>
        <w:t>Zgodnie z art. 93 ust. 2 ustawy o wspieraniu rodziny i systemie pieczy zastępczej placówkę opiekuńczo-wychowawczą prowadzi powiat lub podmiot, któremu powiat zlecił realizację tego zadania na podstawie art. 190 ustawy o wspieraniu rodziny i systemie pieczy zastępczej.</w:t>
      </w:r>
    </w:p>
    <w:p w:rsidR="007172F2" w:rsidRPr="002641D0" w:rsidRDefault="007172F2" w:rsidP="002641D0">
      <w:pPr>
        <w:pStyle w:val="Akapitzlist1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2641D0">
        <w:rPr>
          <w:rFonts w:ascii="Arial" w:hAnsi="Arial" w:cs="Arial"/>
          <w:sz w:val="24"/>
          <w:szCs w:val="24"/>
        </w:rPr>
        <w:t xml:space="preserve">Zgodnie z art. 196 ust. 1 ustawy z dnia 9 czerwca 2011r. o wspieraniu rodziny i systemie pieczy zastępczej </w:t>
      </w:r>
      <w:r w:rsidR="00343D4F" w:rsidRPr="002641D0">
        <w:rPr>
          <w:rFonts w:ascii="Arial" w:hAnsi="Arial" w:cs="Arial"/>
          <w:sz w:val="24"/>
          <w:szCs w:val="24"/>
        </w:rPr>
        <w:t>(</w:t>
      </w:r>
      <w:proofErr w:type="spellStart"/>
      <w:r w:rsidR="00343D4F" w:rsidRPr="002641D0">
        <w:rPr>
          <w:rFonts w:ascii="Arial" w:hAnsi="Arial" w:cs="Arial"/>
          <w:sz w:val="24"/>
          <w:szCs w:val="24"/>
        </w:rPr>
        <w:t>t.j</w:t>
      </w:r>
      <w:proofErr w:type="spellEnd"/>
      <w:r w:rsidR="00343D4F" w:rsidRPr="002641D0">
        <w:rPr>
          <w:rFonts w:ascii="Arial" w:hAnsi="Arial" w:cs="Arial"/>
          <w:sz w:val="24"/>
          <w:szCs w:val="24"/>
        </w:rPr>
        <w:t>. Dz. U. z 201</w:t>
      </w:r>
      <w:r w:rsidR="0078109C" w:rsidRPr="002641D0">
        <w:rPr>
          <w:rFonts w:ascii="Arial" w:hAnsi="Arial" w:cs="Arial"/>
          <w:sz w:val="24"/>
          <w:szCs w:val="24"/>
        </w:rPr>
        <w:t>9</w:t>
      </w:r>
      <w:r w:rsidR="00343D4F" w:rsidRPr="002641D0">
        <w:rPr>
          <w:rFonts w:ascii="Arial" w:hAnsi="Arial" w:cs="Arial"/>
          <w:sz w:val="24"/>
          <w:szCs w:val="24"/>
        </w:rPr>
        <w:t xml:space="preserve"> r. poz. </w:t>
      </w:r>
      <w:r w:rsidR="0078109C" w:rsidRPr="002641D0">
        <w:rPr>
          <w:rFonts w:ascii="Arial" w:hAnsi="Arial" w:cs="Arial"/>
          <w:sz w:val="24"/>
          <w:szCs w:val="24"/>
        </w:rPr>
        <w:t>1111</w:t>
      </w:r>
      <w:r w:rsidR="00512492" w:rsidRPr="002641D0">
        <w:rPr>
          <w:rFonts w:ascii="Arial" w:hAnsi="Arial" w:cs="Arial"/>
          <w:sz w:val="24"/>
          <w:szCs w:val="24"/>
        </w:rPr>
        <w:t xml:space="preserve"> z</w:t>
      </w:r>
      <w:r w:rsidR="0078109C" w:rsidRPr="002641D0">
        <w:rPr>
          <w:rFonts w:ascii="Arial" w:hAnsi="Arial" w:cs="Arial"/>
          <w:sz w:val="24"/>
          <w:szCs w:val="24"/>
        </w:rPr>
        <w:t>e</w:t>
      </w:r>
      <w:r w:rsidR="00512492" w:rsidRPr="002641D0">
        <w:rPr>
          <w:rFonts w:ascii="Arial" w:hAnsi="Arial" w:cs="Arial"/>
          <w:sz w:val="24"/>
          <w:szCs w:val="24"/>
        </w:rPr>
        <w:t xml:space="preserve"> zm.</w:t>
      </w:r>
      <w:r w:rsidR="00343D4F" w:rsidRPr="002641D0">
        <w:rPr>
          <w:rFonts w:ascii="Arial" w:hAnsi="Arial" w:cs="Arial"/>
          <w:sz w:val="24"/>
          <w:szCs w:val="24"/>
        </w:rPr>
        <w:t>)</w:t>
      </w:r>
      <w:r w:rsidRPr="002641D0">
        <w:rPr>
          <w:rFonts w:ascii="Arial" w:hAnsi="Arial" w:cs="Arial"/>
          <w:sz w:val="24"/>
          <w:szCs w:val="24"/>
        </w:rPr>
        <w:t xml:space="preserve"> średnie miesięczne wydatki przeznaczone na utrzymanie dziecka w placówce opiekuńczo – wychowawczej stanowi kwota rocznych wydatków przeznaczonych na działalność placówki wynikająca z utrzymania dzieci z poprzedniego roku kalendarzowego, bez wydatków inwestycyjnych powiększona prognozowany średnioroczny wskaźnik cen towarów i usług konsumpcyjnych ogółem, przyjęty w ustawie budżetowej na dany rok kalendarzowy, podzielona przez liczbę miejsc</w:t>
      </w:r>
      <w:r w:rsidR="0023363D" w:rsidRPr="002641D0">
        <w:rPr>
          <w:rFonts w:ascii="Arial" w:hAnsi="Arial" w:cs="Arial"/>
          <w:sz w:val="24"/>
          <w:szCs w:val="24"/>
        </w:rPr>
        <w:t xml:space="preserve"> </w:t>
      </w:r>
      <w:r w:rsidRPr="002641D0">
        <w:rPr>
          <w:rFonts w:ascii="Arial" w:hAnsi="Arial" w:cs="Arial"/>
          <w:sz w:val="24"/>
          <w:szCs w:val="24"/>
        </w:rPr>
        <w:t>w placówce, ustaloną jako sumę rzeczywistej liczby dzieci w poszczególnych miesiącach poprzedniego roku kalendarzowego.</w:t>
      </w:r>
    </w:p>
    <w:p w:rsidR="007172F2" w:rsidRPr="002641D0" w:rsidRDefault="007172F2" w:rsidP="002641D0">
      <w:pPr>
        <w:pStyle w:val="Akapitzlist1"/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  <w:r w:rsidRPr="002641D0">
        <w:rPr>
          <w:rFonts w:ascii="Arial" w:hAnsi="Arial" w:cs="Arial"/>
          <w:sz w:val="24"/>
          <w:szCs w:val="24"/>
        </w:rPr>
        <w:t>Średnie miesięczne wydatki przeznaczone na utrzymanie dziecka w placówce ustala Prezydent Miasta Włocławek i ogłasza w Dzienniku Urzędowym Województwa Kujawsko-Pomorskiego nie później niż</w:t>
      </w:r>
      <w:r w:rsidR="001F4012" w:rsidRPr="002641D0">
        <w:rPr>
          <w:rFonts w:ascii="Arial" w:hAnsi="Arial" w:cs="Arial"/>
          <w:sz w:val="24"/>
          <w:szCs w:val="24"/>
        </w:rPr>
        <w:t xml:space="preserve"> </w:t>
      </w:r>
      <w:r w:rsidRPr="002641D0">
        <w:rPr>
          <w:rFonts w:ascii="Arial" w:hAnsi="Arial" w:cs="Arial"/>
          <w:sz w:val="24"/>
          <w:szCs w:val="24"/>
        </w:rPr>
        <w:t>do 31 marca danego roku.</w:t>
      </w:r>
    </w:p>
    <w:p w:rsidR="004D012C" w:rsidRPr="002641D0" w:rsidRDefault="007172F2" w:rsidP="00AD7D5F">
      <w:pPr>
        <w:pStyle w:val="Akapitzlist1"/>
        <w:spacing w:line="240" w:lineRule="auto"/>
        <w:ind w:left="0" w:firstLine="708"/>
        <w:rPr>
          <w:rFonts w:ascii="Arial" w:hAnsi="Arial" w:cs="Arial"/>
          <w:sz w:val="24"/>
          <w:szCs w:val="24"/>
        </w:rPr>
      </w:pPr>
      <w:r w:rsidRPr="002641D0">
        <w:rPr>
          <w:rFonts w:ascii="Arial" w:hAnsi="Arial" w:cs="Arial"/>
          <w:sz w:val="24"/>
          <w:szCs w:val="24"/>
        </w:rPr>
        <w:t xml:space="preserve">Zgodnie z art. 196 ust. 4 ustawy z dnia 9 czerwca 2011r. o wspieraniu rodziny i systemie pieczy zastępczej </w:t>
      </w:r>
      <w:r w:rsidR="00AB4C62" w:rsidRPr="002641D0">
        <w:rPr>
          <w:rFonts w:ascii="Arial" w:hAnsi="Arial" w:cs="Arial"/>
          <w:sz w:val="24"/>
          <w:szCs w:val="24"/>
        </w:rPr>
        <w:t>(</w:t>
      </w:r>
      <w:proofErr w:type="spellStart"/>
      <w:r w:rsidR="00AB4C62" w:rsidRPr="002641D0">
        <w:rPr>
          <w:rFonts w:ascii="Arial" w:hAnsi="Arial" w:cs="Arial"/>
          <w:sz w:val="24"/>
          <w:szCs w:val="24"/>
        </w:rPr>
        <w:t>t.j</w:t>
      </w:r>
      <w:proofErr w:type="spellEnd"/>
      <w:r w:rsidR="00AB4C62" w:rsidRPr="002641D0">
        <w:rPr>
          <w:rFonts w:ascii="Arial" w:hAnsi="Arial" w:cs="Arial"/>
          <w:sz w:val="24"/>
          <w:szCs w:val="24"/>
        </w:rPr>
        <w:t>. Dz. U. z 201</w:t>
      </w:r>
      <w:r w:rsidR="0078109C" w:rsidRPr="002641D0">
        <w:rPr>
          <w:rFonts w:ascii="Arial" w:hAnsi="Arial" w:cs="Arial"/>
          <w:sz w:val="24"/>
          <w:szCs w:val="24"/>
        </w:rPr>
        <w:t>9</w:t>
      </w:r>
      <w:r w:rsidR="00AB4C62" w:rsidRPr="002641D0">
        <w:rPr>
          <w:rFonts w:ascii="Arial" w:hAnsi="Arial" w:cs="Arial"/>
          <w:sz w:val="24"/>
          <w:szCs w:val="24"/>
        </w:rPr>
        <w:t xml:space="preserve">r. poz. </w:t>
      </w:r>
      <w:r w:rsidR="0078109C" w:rsidRPr="002641D0">
        <w:rPr>
          <w:rFonts w:ascii="Arial" w:hAnsi="Arial" w:cs="Arial"/>
          <w:sz w:val="24"/>
          <w:szCs w:val="24"/>
        </w:rPr>
        <w:t>1111</w:t>
      </w:r>
      <w:r w:rsidR="00512492" w:rsidRPr="002641D0">
        <w:rPr>
          <w:rFonts w:ascii="Arial" w:hAnsi="Arial" w:cs="Arial"/>
          <w:sz w:val="24"/>
          <w:szCs w:val="24"/>
        </w:rPr>
        <w:t xml:space="preserve"> z</w:t>
      </w:r>
      <w:r w:rsidR="0078109C" w:rsidRPr="002641D0">
        <w:rPr>
          <w:rFonts w:ascii="Arial" w:hAnsi="Arial" w:cs="Arial"/>
          <w:sz w:val="24"/>
          <w:szCs w:val="24"/>
        </w:rPr>
        <w:t>e</w:t>
      </w:r>
      <w:r w:rsidR="00512492" w:rsidRPr="002641D0">
        <w:rPr>
          <w:rFonts w:ascii="Arial" w:hAnsi="Arial" w:cs="Arial"/>
          <w:sz w:val="24"/>
          <w:szCs w:val="24"/>
        </w:rPr>
        <w:t xml:space="preserve"> zm.</w:t>
      </w:r>
      <w:r w:rsidR="00AB4C62" w:rsidRPr="002641D0">
        <w:rPr>
          <w:rFonts w:ascii="Arial" w:hAnsi="Arial" w:cs="Arial"/>
          <w:sz w:val="24"/>
          <w:szCs w:val="24"/>
        </w:rPr>
        <w:t xml:space="preserve">) </w:t>
      </w:r>
      <w:r w:rsidRPr="002641D0">
        <w:rPr>
          <w:rFonts w:ascii="Arial" w:hAnsi="Arial" w:cs="Arial"/>
          <w:sz w:val="24"/>
          <w:szCs w:val="24"/>
        </w:rPr>
        <w:t xml:space="preserve">ogłoszenie w wojewódzkim dzienniku urzędowym, stanowi podstawę do ustalenia odpłatności za pobyt </w:t>
      </w:r>
      <w:r w:rsidR="00B667E0" w:rsidRPr="002641D0">
        <w:rPr>
          <w:rFonts w:ascii="Arial" w:hAnsi="Arial" w:cs="Arial"/>
          <w:sz w:val="24"/>
          <w:szCs w:val="24"/>
        </w:rPr>
        <w:t>dziecka w placówce opiekuńczo-wychowawczej od </w:t>
      </w:r>
      <w:r w:rsidRPr="002641D0">
        <w:rPr>
          <w:rFonts w:ascii="Arial" w:hAnsi="Arial" w:cs="Arial"/>
          <w:sz w:val="24"/>
          <w:szCs w:val="24"/>
        </w:rPr>
        <w:t>następnego miesiąca przypadającego po miesiącu, w którym zostało opublikowane.</w:t>
      </w:r>
    </w:p>
    <w:sectPr w:rsidR="004D012C" w:rsidRPr="00264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93A29"/>
    <w:multiLevelType w:val="hybridMultilevel"/>
    <w:tmpl w:val="CBCE3A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97BD2"/>
    <w:multiLevelType w:val="hybridMultilevel"/>
    <w:tmpl w:val="66BA4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F33E78"/>
    <w:multiLevelType w:val="hybridMultilevel"/>
    <w:tmpl w:val="69847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C04B4"/>
    <w:multiLevelType w:val="hybridMultilevel"/>
    <w:tmpl w:val="60B0A0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2F2"/>
    <w:rsid w:val="00027625"/>
    <w:rsid w:val="00031919"/>
    <w:rsid w:val="00033479"/>
    <w:rsid w:val="000540AF"/>
    <w:rsid w:val="000A6216"/>
    <w:rsid w:val="000D5D7A"/>
    <w:rsid w:val="00120DD5"/>
    <w:rsid w:val="00120E47"/>
    <w:rsid w:val="00153695"/>
    <w:rsid w:val="00173752"/>
    <w:rsid w:val="001C2415"/>
    <w:rsid w:val="001E2F84"/>
    <w:rsid w:val="001F4012"/>
    <w:rsid w:val="0023363D"/>
    <w:rsid w:val="002641D0"/>
    <w:rsid w:val="003046E9"/>
    <w:rsid w:val="00343D4F"/>
    <w:rsid w:val="00394153"/>
    <w:rsid w:val="004A70F0"/>
    <w:rsid w:val="004D012C"/>
    <w:rsid w:val="00512492"/>
    <w:rsid w:val="00543B0F"/>
    <w:rsid w:val="00624C3A"/>
    <w:rsid w:val="006545DC"/>
    <w:rsid w:val="006E1870"/>
    <w:rsid w:val="007172F2"/>
    <w:rsid w:val="0078109C"/>
    <w:rsid w:val="007D2149"/>
    <w:rsid w:val="0080389E"/>
    <w:rsid w:val="00A44402"/>
    <w:rsid w:val="00A467A4"/>
    <w:rsid w:val="00AB4C62"/>
    <w:rsid w:val="00AC301F"/>
    <w:rsid w:val="00AD7D5F"/>
    <w:rsid w:val="00B5242A"/>
    <w:rsid w:val="00B667E0"/>
    <w:rsid w:val="00C63AF3"/>
    <w:rsid w:val="00CB657D"/>
    <w:rsid w:val="00CC44D9"/>
    <w:rsid w:val="00CF58F0"/>
    <w:rsid w:val="00D95917"/>
    <w:rsid w:val="00D95A6D"/>
    <w:rsid w:val="00E10B6A"/>
    <w:rsid w:val="00F7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F1625"/>
  <w15:chartTrackingRefBased/>
  <w15:docId w15:val="{10E46701-5905-4180-A5B6-2B290E7A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172F2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D7D5F"/>
    <w:pPr>
      <w:spacing w:after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7172F2"/>
    <w:pPr>
      <w:ind w:left="720"/>
    </w:pPr>
  </w:style>
  <w:style w:type="paragraph" w:styleId="Tekstdymka">
    <w:name w:val="Balloon Text"/>
    <w:basedOn w:val="Normalny"/>
    <w:link w:val="TekstdymkaZnak"/>
    <w:rsid w:val="00CB6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B657D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rsid w:val="00AD7D5F"/>
    <w:rPr>
      <w:rFonts w:ascii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58 Prezydenta Miasta Włocławek z dnia 11 lutego 2020 r.</vt:lpstr>
    </vt:vector>
  </TitlesOfParts>
  <Company>MOPR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58 Prezydenta Miasta Włocławek z dnia 11 lutego 2020 r.</dc:title>
  <dc:subject/>
  <dc:creator>Dominika Kurtys</dc:creator>
  <cp:keywords>Zarządzenie Prezydenta Miasta Włocławek</cp:keywords>
  <cp:lastModifiedBy>Łukasz Stolarski</cp:lastModifiedBy>
  <cp:revision>7</cp:revision>
  <cp:lastPrinted>2020-02-04T12:21:00Z</cp:lastPrinted>
  <dcterms:created xsi:type="dcterms:W3CDTF">2020-02-11T10:50:00Z</dcterms:created>
  <dcterms:modified xsi:type="dcterms:W3CDTF">2020-02-11T11:01:00Z</dcterms:modified>
</cp:coreProperties>
</file>