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C3" w:rsidRPr="008E69B4" w:rsidRDefault="00052DC3" w:rsidP="008E69B4">
      <w:pPr>
        <w:tabs>
          <w:tab w:val="left" w:pos="709"/>
          <w:tab w:val="left" w:pos="1134"/>
        </w:tabs>
        <w:jc w:val="center"/>
        <w:outlineLvl w:val="0"/>
        <w:rPr>
          <w:rFonts w:ascii="Arial" w:hAnsi="Arial" w:cs="Arial"/>
          <w:b/>
          <w:sz w:val="24"/>
          <w:szCs w:val="24"/>
        </w:rPr>
      </w:pPr>
      <w:bookmarkStart w:id="0" w:name="_Hlk496768019"/>
      <w:bookmarkStart w:id="1" w:name="_Hlk502234277"/>
      <w:bookmarkStart w:id="2" w:name="_GoBack"/>
      <w:bookmarkEnd w:id="2"/>
      <w:r w:rsidRPr="008E69B4">
        <w:rPr>
          <w:rFonts w:ascii="Arial" w:hAnsi="Arial" w:cs="Arial"/>
          <w:b/>
          <w:sz w:val="24"/>
          <w:szCs w:val="24"/>
        </w:rPr>
        <w:t xml:space="preserve">ZARZĄDZENIE  NR </w:t>
      </w:r>
      <w:r w:rsidR="00F21E7F">
        <w:rPr>
          <w:rFonts w:ascii="Arial" w:hAnsi="Arial" w:cs="Arial"/>
          <w:b/>
          <w:sz w:val="24"/>
          <w:szCs w:val="24"/>
        </w:rPr>
        <w:t>94/2020</w:t>
      </w:r>
    </w:p>
    <w:p w:rsidR="00052DC3" w:rsidRPr="008E69B4" w:rsidRDefault="00052DC3" w:rsidP="008E69B4">
      <w:pPr>
        <w:pStyle w:val="Nagwek1"/>
        <w:tabs>
          <w:tab w:val="left" w:pos="9072"/>
        </w:tabs>
        <w:rPr>
          <w:rFonts w:ascii="Arial" w:hAnsi="Arial" w:cs="Arial"/>
          <w:szCs w:val="24"/>
        </w:rPr>
      </w:pPr>
      <w:r w:rsidRPr="008E69B4">
        <w:rPr>
          <w:rFonts w:ascii="Arial" w:hAnsi="Arial" w:cs="Arial"/>
          <w:szCs w:val="24"/>
        </w:rPr>
        <w:t>PREZYDENTA MIASTA WŁOCŁAWEK</w:t>
      </w:r>
    </w:p>
    <w:p w:rsidR="00052DC3" w:rsidRPr="008E69B4" w:rsidRDefault="00052DC3" w:rsidP="008E69B4">
      <w:pPr>
        <w:tabs>
          <w:tab w:val="left" w:pos="9072"/>
        </w:tabs>
        <w:jc w:val="center"/>
        <w:rPr>
          <w:rFonts w:ascii="Arial" w:hAnsi="Arial" w:cs="Arial"/>
          <w:sz w:val="24"/>
          <w:szCs w:val="24"/>
        </w:rPr>
      </w:pPr>
      <w:r w:rsidRPr="008E69B4">
        <w:rPr>
          <w:rFonts w:ascii="Arial" w:hAnsi="Arial" w:cs="Arial"/>
          <w:sz w:val="24"/>
          <w:szCs w:val="24"/>
        </w:rPr>
        <w:t xml:space="preserve">z dnia </w:t>
      </w:r>
      <w:r w:rsidR="004B5957">
        <w:rPr>
          <w:rFonts w:ascii="Arial" w:hAnsi="Arial" w:cs="Arial"/>
          <w:sz w:val="24"/>
          <w:szCs w:val="24"/>
        </w:rPr>
        <w:t>0</w:t>
      </w:r>
      <w:r w:rsidR="00F21E7F">
        <w:rPr>
          <w:rFonts w:ascii="Arial" w:hAnsi="Arial" w:cs="Arial"/>
          <w:sz w:val="24"/>
          <w:szCs w:val="24"/>
        </w:rPr>
        <w:t>5 marca 2020 r.</w:t>
      </w:r>
    </w:p>
    <w:p w:rsidR="00052DC3" w:rsidRPr="008E69B4" w:rsidRDefault="00052DC3" w:rsidP="00052DC3">
      <w:pPr>
        <w:tabs>
          <w:tab w:val="left" w:pos="9072"/>
        </w:tabs>
        <w:rPr>
          <w:rFonts w:ascii="Arial" w:hAnsi="Arial" w:cs="Arial"/>
          <w:sz w:val="24"/>
          <w:szCs w:val="24"/>
        </w:rPr>
      </w:pPr>
    </w:p>
    <w:p w:rsidR="00052DC3" w:rsidRPr="008E69B4" w:rsidRDefault="00052DC3" w:rsidP="00052DC3">
      <w:pPr>
        <w:tabs>
          <w:tab w:val="left" w:pos="9072"/>
        </w:tabs>
        <w:rPr>
          <w:rFonts w:ascii="Arial" w:hAnsi="Arial" w:cs="Arial"/>
          <w:b/>
          <w:sz w:val="24"/>
          <w:szCs w:val="24"/>
        </w:rPr>
      </w:pPr>
      <w:r w:rsidRPr="008E69B4">
        <w:rPr>
          <w:rFonts w:ascii="Arial" w:hAnsi="Arial" w:cs="Arial"/>
          <w:b/>
          <w:sz w:val="24"/>
          <w:szCs w:val="24"/>
        </w:rPr>
        <w:t>w sprawie zmian w budżecie miasta Włocławek na 20</w:t>
      </w:r>
      <w:r w:rsidR="00311555" w:rsidRPr="008E69B4">
        <w:rPr>
          <w:rFonts w:ascii="Arial" w:hAnsi="Arial" w:cs="Arial"/>
          <w:b/>
          <w:sz w:val="24"/>
          <w:szCs w:val="24"/>
        </w:rPr>
        <w:t>20</w:t>
      </w:r>
      <w:r w:rsidRPr="008E69B4">
        <w:rPr>
          <w:rFonts w:ascii="Arial" w:hAnsi="Arial" w:cs="Arial"/>
          <w:b/>
          <w:sz w:val="24"/>
          <w:szCs w:val="24"/>
        </w:rPr>
        <w:t xml:space="preserve"> rok</w:t>
      </w:r>
    </w:p>
    <w:p w:rsidR="00052DC3" w:rsidRPr="008E69B4" w:rsidRDefault="00052DC3" w:rsidP="00052DC3">
      <w:pPr>
        <w:tabs>
          <w:tab w:val="left" w:pos="9072"/>
        </w:tabs>
        <w:jc w:val="both"/>
        <w:rPr>
          <w:rFonts w:ascii="Arial" w:hAnsi="Arial" w:cs="Arial"/>
          <w:sz w:val="24"/>
          <w:szCs w:val="24"/>
        </w:rPr>
      </w:pPr>
    </w:p>
    <w:p w:rsidR="00630CE5" w:rsidRPr="008E69B4" w:rsidRDefault="00052DC3" w:rsidP="008E69B4">
      <w:pPr>
        <w:pStyle w:val="Tekstpodstawowy2"/>
        <w:spacing w:after="0" w:line="240" w:lineRule="auto"/>
        <w:rPr>
          <w:rFonts w:ascii="Arial" w:hAnsi="Arial" w:cs="Arial"/>
          <w:sz w:val="24"/>
          <w:szCs w:val="24"/>
        </w:rPr>
      </w:pPr>
      <w:r w:rsidRPr="008E69B4">
        <w:rPr>
          <w:rFonts w:ascii="Arial" w:hAnsi="Arial" w:cs="Arial"/>
          <w:sz w:val="24"/>
          <w:szCs w:val="24"/>
        </w:rPr>
        <w:t>Na podstawie art. 30 ust. 1 i ust. 2 pkt 4 ustawy z dnia 8 marca 1990 r. o samorządzie gminnym (Dz.U. z 2019</w:t>
      </w:r>
      <w:r w:rsidR="00DD74DD" w:rsidRPr="008E69B4">
        <w:rPr>
          <w:rFonts w:ascii="Arial" w:hAnsi="Arial" w:cs="Arial"/>
          <w:sz w:val="24"/>
          <w:szCs w:val="24"/>
        </w:rPr>
        <w:t> </w:t>
      </w:r>
      <w:r w:rsidRPr="008E69B4">
        <w:rPr>
          <w:rFonts w:ascii="Arial" w:hAnsi="Arial" w:cs="Arial"/>
          <w:sz w:val="24"/>
          <w:szCs w:val="24"/>
        </w:rPr>
        <w:t xml:space="preserve">r. poz. 506, poz. 1309, </w:t>
      </w:r>
      <w:r w:rsidR="00DD74DD" w:rsidRPr="008E69B4">
        <w:rPr>
          <w:rFonts w:ascii="Arial" w:hAnsi="Arial" w:cs="Arial"/>
          <w:sz w:val="24"/>
          <w:szCs w:val="24"/>
        </w:rPr>
        <w:t xml:space="preserve">poz. 1571, </w:t>
      </w:r>
      <w:r w:rsidRPr="008E69B4">
        <w:rPr>
          <w:rFonts w:ascii="Arial" w:hAnsi="Arial" w:cs="Arial"/>
          <w:sz w:val="24"/>
          <w:szCs w:val="24"/>
        </w:rPr>
        <w:t>poz. 1696 i poz. 1815), art. 32 ust. 1 i ust. 2 pkt 4 w związku z art. 92 ust. 1 pkt  2 ustawy z dnia 5 czerwca 1998 r. o samorządzie powiatowym (Dz.U. z 2019 r. poz. 511</w:t>
      </w:r>
      <w:r w:rsidR="00DD74DD" w:rsidRPr="008E69B4">
        <w:rPr>
          <w:rFonts w:ascii="Arial" w:hAnsi="Arial" w:cs="Arial"/>
          <w:sz w:val="24"/>
          <w:szCs w:val="24"/>
        </w:rPr>
        <w:t>, poz. 1571</w:t>
      </w:r>
      <w:r w:rsidRPr="008E69B4">
        <w:rPr>
          <w:rFonts w:ascii="Arial" w:hAnsi="Arial" w:cs="Arial"/>
          <w:sz w:val="24"/>
          <w:szCs w:val="24"/>
        </w:rPr>
        <w:t xml:space="preserve"> i poz. 1815)</w:t>
      </w:r>
      <w:r w:rsidRPr="008E69B4">
        <w:rPr>
          <w:rFonts w:ascii="Arial" w:hAnsi="Arial" w:cs="Arial"/>
          <w:color w:val="000000"/>
          <w:sz w:val="24"/>
          <w:szCs w:val="24"/>
        </w:rPr>
        <w:t xml:space="preserve">, </w:t>
      </w:r>
      <w:r w:rsidR="00E95B82" w:rsidRPr="008E69B4">
        <w:rPr>
          <w:rFonts w:ascii="Arial" w:hAnsi="Arial" w:cs="Arial"/>
          <w:color w:val="000000"/>
          <w:sz w:val="24"/>
          <w:szCs w:val="24"/>
        </w:rPr>
        <w:t xml:space="preserve">art. 222 ust. 4, </w:t>
      </w:r>
      <w:r w:rsidR="00E95B82" w:rsidRPr="008E69B4">
        <w:rPr>
          <w:rFonts w:ascii="Arial" w:hAnsi="Arial" w:cs="Arial"/>
          <w:sz w:val="24"/>
          <w:szCs w:val="24"/>
        </w:rPr>
        <w:t xml:space="preserve">art. 257 pkt 1 i 3 i art. 258 ust. 1 pkt 1 </w:t>
      </w:r>
      <w:r w:rsidRPr="008E69B4">
        <w:rPr>
          <w:rFonts w:ascii="Arial" w:hAnsi="Arial" w:cs="Arial"/>
          <w:sz w:val="24"/>
          <w:szCs w:val="24"/>
        </w:rPr>
        <w:t>ustawy z dnia 27 sierpnia 2009 r. o finansach publicznych (Dz.U. </w:t>
      </w:r>
      <w:r w:rsidR="00DD74DD" w:rsidRPr="008E69B4">
        <w:rPr>
          <w:rFonts w:ascii="Arial" w:hAnsi="Arial" w:cs="Arial"/>
          <w:sz w:val="24"/>
          <w:szCs w:val="24"/>
        </w:rPr>
        <w:t>z 2019 </w:t>
      </w:r>
      <w:r w:rsidRPr="008E69B4">
        <w:rPr>
          <w:rFonts w:ascii="Arial" w:hAnsi="Arial" w:cs="Arial"/>
          <w:sz w:val="24"/>
          <w:szCs w:val="24"/>
        </w:rPr>
        <w:t>r. poz. 869</w:t>
      </w:r>
      <w:r w:rsidR="00DD74DD" w:rsidRPr="008E69B4">
        <w:rPr>
          <w:rFonts w:ascii="Arial" w:hAnsi="Arial" w:cs="Arial"/>
          <w:sz w:val="24"/>
          <w:szCs w:val="24"/>
        </w:rPr>
        <w:t xml:space="preserve"> i </w:t>
      </w:r>
      <w:r w:rsidR="00311555" w:rsidRPr="008E69B4">
        <w:rPr>
          <w:rFonts w:ascii="Arial" w:hAnsi="Arial" w:cs="Arial"/>
          <w:sz w:val="24"/>
          <w:szCs w:val="24"/>
        </w:rPr>
        <w:t>poz.</w:t>
      </w:r>
      <w:r w:rsidR="0041062F" w:rsidRPr="008E69B4">
        <w:rPr>
          <w:rFonts w:ascii="Arial" w:hAnsi="Arial" w:cs="Arial"/>
          <w:sz w:val="24"/>
          <w:szCs w:val="24"/>
        </w:rPr>
        <w:t xml:space="preserve"> 1649</w:t>
      </w:r>
      <w:r w:rsidR="007D5962" w:rsidRPr="008E69B4">
        <w:rPr>
          <w:rFonts w:ascii="Arial" w:hAnsi="Arial" w:cs="Arial"/>
          <w:sz w:val="24"/>
          <w:szCs w:val="24"/>
        </w:rPr>
        <w:t xml:space="preserve"> oraz z 2020 r. poz. 284</w:t>
      </w:r>
      <w:r w:rsidR="005F4587" w:rsidRPr="008E69B4">
        <w:rPr>
          <w:rFonts w:ascii="Arial" w:hAnsi="Arial" w:cs="Arial"/>
          <w:sz w:val="24"/>
          <w:szCs w:val="24"/>
        </w:rPr>
        <w:t>) w związku z § </w:t>
      </w:r>
      <w:r w:rsidRPr="008E69B4">
        <w:rPr>
          <w:rFonts w:ascii="Arial" w:hAnsi="Arial" w:cs="Arial"/>
          <w:sz w:val="24"/>
          <w:szCs w:val="24"/>
        </w:rPr>
        <w:t>1</w:t>
      </w:r>
      <w:r w:rsidR="00630CE5" w:rsidRPr="008E69B4">
        <w:rPr>
          <w:rFonts w:ascii="Arial" w:hAnsi="Arial" w:cs="Arial"/>
          <w:sz w:val="24"/>
          <w:szCs w:val="24"/>
        </w:rPr>
        <w:t>3 pkt 3 Uchwały Nr </w:t>
      </w:r>
      <w:r w:rsidR="00311555" w:rsidRPr="008E69B4">
        <w:rPr>
          <w:rFonts w:ascii="Arial" w:hAnsi="Arial" w:cs="Arial"/>
          <w:sz w:val="24"/>
          <w:szCs w:val="24"/>
        </w:rPr>
        <w:t>XVII/197/2019</w:t>
      </w:r>
      <w:r w:rsidRPr="008E69B4">
        <w:rPr>
          <w:rFonts w:ascii="Arial" w:hAnsi="Arial" w:cs="Arial"/>
          <w:sz w:val="24"/>
          <w:szCs w:val="24"/>
        </w:rPr>
        <w:t xml:space="preserve"> Rady Miasta Włocławek z dnia </w:t>
      </w:r>
      <w:r w:rsidR="00311555" w:rsidRPr="008E69B4">
        <w:rPr>
          <w:rFonts w:ascii="Arial" w:hAnsi="Arial" w:cs="Arial"/>
          <w:sz w:val="24"/>
          <w:szCs w:val="24"/>
        </w:rPr>
        <w:t>16</w:t>
      </w:r>
      <w:r w:rsidRPr="008E69B4">
        <w:rPr>
          <w:rFonts w:ascii="Arial" w:hAnsi="Arial" w:cs="Arial"/>
          <w:sz w:val="24"/>
          <w:szCs w:val="24"/>
        </w:rPr>
        <w:t> grudnia 201</w:t>
      </w:r>
      <w:r w:rsidR="00311555" w:rsidRPr="008E69B4">
        <w:rPr>
          <w:rFonts w:ascii="Arial" w:hAnsi="Arial" w:cs="Arial"/>
          <w:sz w:val="24"/>
          <w:szCs w:val="24"/>
        </w:rPr>
        <w:t>9</w:t>
      </w:r>
      <w:r w:rsidRPr="008E69B4">
        <w:rPr>
          <w:rFonts w:ascii="Arial" w:hAnsi="Arial" w:cs="Arial"/>
          <w:sz w:val="24"/>
          <w:szCs w:val="24"/>
        </w:rPr>
        <w:t> r. w sprawie uchwalenia budżetu miasta Włocławek na 20</w:t>
      </w:r>
      <w:r w:rsidR="00311555" w:rsidRPr="008E69B4">
        <w:rPr>
          <w:rFonts w:ascii="Arial" w:hAnsi="Arial" w:cs="Arial"/>
          <w:sz w:val="24"/>
          <w:szCs w:val="24"/>
        </w:rPr>
        <w:t>20</w:t>
      </w:r>
      <w:r w:rsidRPr="008E69B4">
        <w:rPr>
          <w:rFonts w:ascii="Arial" w:hAnsi="Arial" w:cs="Arial"/>
          <w:sz w:val="24"/>
          <w:szCs w:val="24"/>
        </w:rPr>
        <w:t> rok (Dz. Urz. Woj. Kuj-Pom. z 2019 r. poz.</w:t>
      </w:r>
      <w:r w:rsidR="00311555" w:rsidRPr="008E69B4">
        <w:rPr>
          <w:rFonts w:ascii="Arial" w:hAnsi="Arial" w:cs="Arial"/>
          <w:sz w:val="24"/>
          <w:szCs w:val="24"/>
        </w:rPr>
        <w:t xml:space="preserve"> 7400</w:t>
      </w:r>
      <w:r w:rsidRPr="008E69B4">
        <w:rPr>
          <w:rFonts w:ascii="Arial" w:hAnsi="Arial" w:cs="Arial"/>
          <w:sz w:val="24"/>
          <w:szCs w:val="24"/>
        </w:rPr>
        <w:t>)</w:t>
      </w:r>
    </w:p>
    <w:p w:rsidR="00F84151" w:rsidRPr="008E69B4" w:rsidRDefault="00F84151" w:rsidP="00052DC3">
      <w:pPr>
        <w:pStyle w:val="Tekstpodstawowy2"/>
        <w:spacing w:after="0" w:line="240" w:lineRule="auto"/>
        <w:jc w:val="both"/>
        <w:rPr>
          <w:rFonts w:ascii="Arial" w:hAnsi="Arial" w:cs="Arial"/>
          <w:sz w:val="24"/>
          <w:szCs w:val="24"/>
        </w:rPr>
      </w:pPr>
    </w:p>
    <w:p w:rsidR="00052DC3" w:rsidRPr="008E69B4" w:rsidRDefault="00052DC3" w:rsidP="00052DC3">
      <w:pPr>
        <w:pStyle w:val="Tekstpodstawowy2"/>
        <w:spacing w:after="0" w:line="240" w:lineRule="auto"/>
        <w:jc w:val="center"/>
        <w:rPr>
          <w:rFonts w:ascii="Arial" w:hAnsi="Arial" w:cs="Arial"/>
          <w:b/>
          <w:sz w:val="24"/>
          <w:szCs w:val="24"/>
        </w:rPr>
      </w:pPr>
      <w:r w:rsidRPr="008E69B4">
        <w:rPr>
          <w:rFonts w:ascii="Arial" w:hAnsi="Arial" w:cs="Arial"/>
          <w:b/>
          <w:sz w:val="24"/>
          <w:szCs w:val="24"/>
        </w:rPr>
        <w:t>zarządza się, co następuje:</w:t>
      </w:r>
    </w:p>
    <w:p w:rsidR="00052DC3" w:rsidRPr="008E69B4" w:rsidRDefault="00052DC3" w:rsidP="00052DC3">
      <w:pPr>
        <w:tabs>
          <w:tab w:val="left" w:pos="9072"/>
        </w:tabs>
        <w:jc w:val="both"/>
        <w:rPr>
          <w:rFonts w:ascii="Arial" w:hAnsi="Arial" w:cs="Arial"/>
          <w:sz w:val="24"/>
          <w:szCs w:val="24"/>
        </w:rPr>
      </w:pPr>
    </w:p>
    <w:p w:rsidR="00DD74DD" w:rsidRPr="008E69B4" w:rsidRDefault="00052DC3" w:rsidP="008E69B4">
      <w:pPr>
        <w:pStyle w:val="Tekstpodstawowy2"/>
        <w:tabs>
          <w:tab w:val="left" w:pos="567"/>
        </w:tabs>
        <w:spacing w:after="0" w:line="240" w:lineRule="auto"/>
        <w:ind w:firstLine="993"/>
        <w:rPr>
          <w:rFonts w:ascii="Arial" w:hAnsi="Arial" w:cs="Arial"/>
          <w:sz w:val="24"/>
          <w:szCs w:val="24"/>
        </w:rPr>
      </w:pPr>
      <w:r w:rsidRPr="008E69B4">
        <w:rPr>
          <w:rFonts w:ascii="Arial" w:hAnsi="Arial" w:cs="Arial"/>
          <w:b/>
          <w:sz w:val="24"/>
          <w:szCs w:val="24"/>
        </w:rPr>
        <w:t>§ 1.</w:t>
      </w:r>
      <w:r w:rsidRPr="008E69B4">
        <w:rPr>
          <w:rFonts w:ascii="Arial" w:hAnsi="Arial" w:cs="Arial"/>
          <w:sz w:val="24"/>
          <w:szCs w:val="24"/>
        </w:rPr>
        <w:t xml:space="preserve"> W Uchwale</w:t>
      </w:r>
      <w:r w:rsidR="00DD1353" w:rsidRPr="008E69B4">
        <w:rPr>
          <w:rFonts w:ascii="Arial" w:hAnsi="Arial" w:cs="Arial"/>
          <w:sz w:val="24"/>
          <w:szCs w:val="24"/>
        </w:rPr>
        <w:t xml:space="preserve"> Nr XVII/197/2019 Rady Miasta Włocławek z dnia 16 grudnia 2019 r. w sprawie uchwalenia budżetu miasta Włocławek na 2020 rok (Dz. Urz. Woj. Kuj-Pom. z 2019 r. poz. 7400)</w:t>
      </w:r>
      <w:r w:rsidR="00630CE5" w:rsidRPr="008E69B4">
        <w:rPr>
          <w:rFonts w:ascii="Arial" w:hAnsi="Arial" w:cs="Arial"/>
          <w:sz w:val="24"/>
          <w:szCs w:val="24"/>
        </w:rPr>
        <w:t xml:space="preserve"> zmienionej Zarządzeniem Nr 8/2020 Prezydenta Miasta Włocławek z dnia 10 stycznia 2020 r., Zarządzeniem Nr 23/2020 Prezydenta Miasta Włocławek z dnia 23 stycznia 2020 r.</w:t>
      </w:r>
      <w:r w:rsidR="00F7766C" w:rsidRPr="008E69B4">
        <w:rPr>
          <w:rFonts w:ascii="Arial" w:hAnsi="Arial" w:cs="Arial"/>
          <w:sz w:val="24"/>
          <w:szCs w:val="24"/>
        </w:rPr>
        <w:t>,</w:t>
      </w:r>
      <w:r w:rsidR="00630CE5" w:rsidRPr="008E69B4">
        <w:rPr>
          <w:rFonts w:ascii="Arial" w:hAnsi="Arial" w:cs="Arial"/>
          <w:sz w:val="24"/>
          <w:szCs w:val="24"/>
        </w:rPr>
        <w:t xml:space="preserve"> Uchwałą Nr XIX/1/2020 </w:t>
      </w:r>
      <w:r w:rsidR="00F7766C" w:rsidRPr="008E69B4">
        <w:rPr>
          <w:rFonts w:ascii="Arial" w:hAnsi="Arial" w:cs="Arial"/>
          <w:sz w:val="24"/>
          <w:szCs w:val="24"/>
        </w:rPr>
        <w:t>Rady Miasta Włocławek z </w:t>
      </w:r>
      <w:r w:rsidR="00630CE5" w:rsidRPr="008E69B4">
        <w:rPr>
          <w:rFonts w:ascii="Arial" w:hAnsi="Arial" w:cs="Arial"/>
          <w:sz w:val="24"/>
          <w:szCs w:val="24"/>
        </w:rPr>
        <w:t>dnia 28 stycznia 2020 r.</w:t>
      </w:r>
      <w:r w:rsidR="00F7766C" w:rsidRPr="008E69B4">
        <w:rPr>
          <w:rFonts w:ascii="Arial" w:hAnsi="Arial" w:cs="Arial"/>
          <w:sz w:val="24"/>
          <w:szCs w:val="24"/>
        </w:rPr>
        <w:t xml:space="preserve"> (Dz. Urz. Woj. Kuj-Pom. z 2020 r. poz. 692)</w:t>
      </w:r>
      <w:r w:rsidR="00630CE5" w:rsidRPr="008E69B4">
        <w:rPr>
          <w:rFonts w:ascii="Arial" w:hAnsi="Arial" w:cs="Arial"/>
          <w:sz w:val="24"/>
          <w:szCs w:val="24"/>
        </w:rPr>
        <w:t>,</w:t>
      </w:r>
      <w:r w:rsidR="005A5132" w:rsidRPr="008E69B4">
        <w:rPr>
          <w:rFonts w:ascii="Arial" w:hAnsi="Arial" w:cs="Arial"/>
          <w:sz w:val="24"/>
          <w:szCs w:val="24"/>
        </w:rPr>
        <w:t xml:space="preserve"> </w:t>
      </w:r>
      <w:r w:rsidR="00F7766C" w:rsidRPr="008E69B4">
        <w:rPr>
          <w:rFonts w:ascii="Arial" w:hAnsi="Arial" w:cs="Arial"/>
          <w:sz w:val="24"/>
          <w:szCs w:val="24"/>
        </w:rPr>
        <w:t>Zarządzeniem Nr 44/2020 Prezydenta Miasta Włocławek z dnia 31 stycznia 2020 r.</w:t>
      </w:r>
      <w:r w:rsidR="0083145A" w:rsidRPr="008E69B4">
        <w:rPr>
          <w:rFonts w:ascii="Arial" w:hAnsi="Arial" w:cs="Arial"/>
          <w:sz w:val="24"/>
          <w:szCs w:val="24"/>
        </w:rPr>
        <w:t>,</w:t>
      </w:r>
      <w:r w:rsidR="00F7766C" w:rsidRPr="008E69B4">
        <w:rPr>
          <w:rFonts w:ascii="Arial" w:hAnsi="Arial" w:cs="Arial"/>
          <w:sz w:val="24"/>
          <w:szCs w:val="24"/>
        </w:rPr>
        <w:t xml:space="preserve"> Zarządzeniem Nr 51/2020 Prezydenta Miasta Włocławek z dnia 6 lutego 2020 r., </w:t>
      </w:r>
      <w:r w:rsidR="0083145A" w:rsidRPr="008E69B4">
        <w:rPr>
          <w:rFonts w:ascii="Arial" w:hAnsi="Arial" w:cs="Arial"/>
          <w:sz w:val="24"/>
          <w:szCs w:val="24"/>
        </w:rPr>
        <w:t xml:space="preserve">Zarządzeniem Nr 86/2020 Prezydenta Miasta Włocławek z dnia 28 lutego 2020 r. i Uchwałą Nr </w:t>
      </w:r>
      <w:r w:rsidR="00480B8E" w:rsidRPr="008E69B4">
        <w:rPr>
          <w:rFonts w:ascii="Arial" w:hAnsi="Arial" w:cs="Arial"/>
          <w:sz w:val="24"/>
          <w:szCs w:val="24"/>
        </w:rPr>
        <w:t>XX/16</w:t>
      </w:r>
      <w:r w:rsidR="0083145A" w:rsidRPr="008E69B4">
        <w:rPr>
          <w:rFonts w:ascii="Arial" w:hAnsi="Arial" w:cs="Arial"/>
          <w:sz w:val="24"/>
          <w:szCs w:val="24"/>
        </w:rPr>
        <w:t xml:space="preserve">/2020 Rady Miasta Włocławek z dnia 3 marca 2020 r. </w:t>
      </w:r>
      <w:r w:rsidRPr="008E69B4">
        <w:rPr>
          <w:rFonts w:ascii="Arial" w:hAnsi="Arial" w:cs="Arial"/>
          <w:sz w:val="24"/>
          <w:szCs w:val="24"/>
        </w:rPr>
        <w:t>wp</w:t>
      </w:r>
      <w:r w:rsidR="00464F57" w:rsidRPr="008E69B4">
        <w:rPr>
          <w:rFonts w:ascii="Arial" w:hAnsi="Arial" w:cs="Arial"/>
          <w:sz w:val="24"/>
          <w:szCs w:val="24"/>
        </w:rPr>
        <w:t>rowadza się następujące zmiany:</w:t>
      </w:r>
    </w:p>
    <w:p w:rsidR="00D14355" w:rsidRPr="008E69B4" w:rsidRDefault="00F7766C" w:rsidP="008E69B4">
      <w:pPr>
        <w:pStyle w:val="Tekstpodstawowy2"/>
        <w:spacing w:after="0" w:line="240" w:lineRule="auto"/>
        <w:rPr>
          <w:rFonts w:ascii="Arial" w:hAnsi="Arial" w:cs="Arial"/>
          <w:sz w:val="24"/>
          <w:szCs w:val="24"/>
        </w:rPr>
      </w:pPr>
      <w:r w:rsidRPr="008E69B4">
        <w:rPr>
          <w:rFonts w:ascii="Arial" w:hAnsi="Arial" w:cs="Arial"/>
          <w:sz w:val="24"/>
          <w:szCs w:val="24"/>
        </w:rPr>
        <w:t xml:space="preserve"> </w:t>
      </w:r>
    </w:p>
    <w:p w:rsidR="00630CE5" w:rsidRPr="008E69B4" w:rsidRDefault="00630CE5" w:rsidP="008E69B4">
      <w:pPr>
        <w:rPr>
          <w:rFonts w:ascii="Arial" w:hAnsi="Arial" w:cs="Arial"/>
          <w:sz w:val="24"/>
          <w:szCs w:val="24"/>
        </w:rPr>
      </w:pPr>
      <w:r w:rsidRPr="008E69B4">
        <w:rPr>
          <w:rFonts w:ascii="Arial" w:hAnsi="Arial" w:cs="Arial"/>
          <w:sz w:val="24"/>
          <w:szCs w:val="24"/>
        </w:rPr>
        <w:t>1) § 1 otrzymuje brzmienie:</w:t>
      </w:r>
    </w:p>
    <w:p w:rsidR="00630CE5" w:rsidRPr="008E69B4" w:rsidRDefault="00630CE5" w:rsidP="008E69B4">
      <w:pPr>
        <w:rPr>
          <w:rFonts w:ascii="Arial" w:hAnsi="Arial" w:cs="Arial"/>
          <w:sz w:val="24"/>
          <w:szCs w:val="24"/>
        </w:rPr>
      </w:pPr>
      <w:r w:rsidRPr="008E69B4">
        <w:rPr>
          <w:rFonts w:ascii="Arial" w:hAnsi="Arial" w:cs="Arial"/>
          <w:sz w:val="24"/>
          <w:szCs w:val="24"/>
        </w:rPr>
        <w:lastRenderedPageBreak/>
        <w:t xml:space="preserve">„§ 1. Ustala się łączną kwotę dochodów budżetu na 2020 rok w wysokości </w:t>
      </w:r>
      <w:r w:rsidR="00466892" w:rsidRPr="008E69B4">
        <w:rPr>
          <w:rFonts w:ascii="Arial" w:hAnsi="Arial" w:cs="Arial"/>
          <w:sz w:val="24"/>
          <w:szCs w:val="24"/>
        </w:rPr>
        <w:t>758.503.886</w:t>
      </w:r>
      <w:r w:rsidRPr="008E69B4">
        <w:rPr>
          <w:rFonts w:ascii="Arial" w:hAnsi="Arial" w:cs="Arial"/>
          <w:sz w:val="24"/>
          <w:szCs w:val="24"/>
        </w:rPr>
        <w:t> zł, w tym:</w:t>
      </w:r>
    </w:p>
    <w:p w:rsidR="00630CE5" w:rsidRPr="008E69B4" w:rsidRDefault="00630CE5" w:rsidP="008E69B4">
      <w:pPr>
        <w:tabs>
          <w:tab w:val="left" w:pos="284"/>
        </w:tabs>
        <w:rPr>
          <w:rFonts w:ascii="Arial" w:hAnsi="Arial" w:cs="Arial"/>
          <w:sz w:val="24"/>
          <w:szCs w:val="24"/>
        </w:rPr>
      </w:pPr>
      <w:r w:rsidRPr="008E69B4">
        <w:rPr>
          <w:rFonts w:ascii="Arial" w:hAnsi="Arial" w:cs="Arial"/>
          <w:sz w:val="24"/>
          <w:szCs w:val="24"/>
        </w:rPr>
        <w:t>1) dochody bieżące w wysokości</w:t>
      </w:r>
      <w:r w:rsidRPr="008E69B4">
        <w:rPr>
          <w:rFonts w:ascii="Arial" w:hAnsi="Arial" w:cs="Arial"/>
          <w:sz w:val="24"/>
          <w:szCs w:val="24"/>
        </w:rPr>
        <w:tab/>
      </w:r>
      <w:r w:rsidR="00466892" w:rsidRPr="008E69B4">
        <w:rPr>
          <w:rFonts w:ascii="Arial" w:hAnsi="Arial" w:cs="Arial"/>
          <w:sz w:val="24"/>
          <w:szCs w:val="24"/>
        </w:rPr>
        <w:t>710.394.901</w:t>
      </w:r>
      <w:r w:rsidRPr="008E69B4">
        <w:rPr>
          <w:rFonts w:ascii="Arial" w:hAnsi="Arial" w:cs="Arial"/>
          <w:sz w:val="24"/>
          <w:szCs w:val="24"/>
        </w:rPr>
        <w:t xml:space="preserve"> zł,</w:t>
      </w:r>
    </w:p>
    <w:p w:rsidR="00630CE5" w:rsidRPr="008E69B4" w:rsidRDefault="00630CE5" w:rsidP="008E69B4">
      <w:pPr>
        <w:rPr>
          <w:rFonts w:ascii="Arial" w:hAnsi="Arial" w:cs="Arial"/>
          <w:color w:val="3366FF"/>
          <w:sz w:val="24"/>
          <w:szCs w:val="24"/>
        </w:rPr>
      </w:pPr>
      <w:r w:rsidRPr="008E69B4">
        <w:rPr>
          <w:rFonts w:ascii="Arial" w:hAnsi="Arial" w:cs="Arial"/>
          <w:sz w:val="24"/>
          <w:szCs w:val="24"/>
        </w:rPr>
        <w:t>2) dochody majątkowe w wysokości</w:t>
      </w:r>
      <w:r w:rsidRPr="008E69B4">
        <w:rPr>
          <w:rFonts w:ascii="Arial" w:hAnsi="Arial" w:cs="Arial"/>
          <w:sz w:val="24"/>
          <w:szCs w:val="24"/>
        </w:rPr>
        <w:tab/>
        <w:t xml:space="preserve">  </w:t>
      </w:r>
      <w:r w:rsidR="00891FE6" w:rsidRPr="008E69B4">
        <w:rPr>
          <w:rFonts w:ascii="Arial" w:hAnsi="Arial" w:cs="Arial"/>
          <w:sz w:val="24"/>
          <w:szCs w:val="24"/>
        </w:rPr>
        <w:t>48.108.985</w:t>
      </w:r>
      <w:r w:rsidRPr="008E69B4">
        <w:rPr>
          <w:rFonts w:ascii="Arial" w:hAnsi="Arial" w:cs="Arial"/>
          <w:sz w:val="24"/>
          <w:szCs w:val="24"/>
        </w:rPr>
        <w:t xml:space="preserve"> zł,</w:t>
      </w:r>
    </w:p>
    <w:p w:rsidR="00630CE5" w:rsidRPr="008E69B4" w:rsidRDefault="00630CE5" w:rsidP="008E69B4">
      <w:pPr>
        <w:rPr>
          <w:rFonts w:ascii="Arial" w:hAnsi="Arial" w:cs="Arial"/>
          <w:sz w:val="24"/>
          <w:szCs w:val="24"/>
        </w:rPr>
      </w:pPr>
      <w:r w:rsidRPr="008E69B4">
        <w:rPr>
          <w:rFonts w:ascii="Arial" w:hAnsi="Arial" w:cs="Arial"/>
          <w:sz w:val="24"/>
          <w:szCs w:val="24"/>
        </w:rPr>
        <w:t xml:space="preserve">zgodnie z Załącznikiem Nr </w:t>
      </w:r>
      <w:smartTag w:uri="urn:schemas-microsoft-com:office:smarttags" w:element="metricconverter">
        <w:smartTagPr>
          <w:attr w:name="ProductID" w:val="1”"/>
        </w:smartTagPr>
        <w:r w:rsidRPr="008E69B4">
          <w:rPr>
            <w:rFonts w:ascii="Arial" w:hAnsi="Arial" w:cs="Arial"/>
            <w:sz w:val="24"/>
            <w:szCs w:val="24"/>
          </w:rPr>
          <w:t>1”</w:t>
        </w:r>
      </w:smartTag>
      <w:r w:rsidRPr="008E69B4">
        <w:rPr>
          <w:rFonts w:ascii="Arial" w:hAnsi="Arial" w:cs="Arial"/>
          <w:sz w:val="24"/>
          <w:szCs w:val="24"/>
        </w:rPr>
        <w:t>.</w:t>
      </w:r>
    </w:p>
    <w:p w:rsidR="00630CE5" w:rsidRPr="008E69B4" w:rsidRDefault="00630CE5" w:rsidP="008E69B4">
      <w:pPr>
        <w:rPr>
          <w:rFonts w:ascii="Arial" w:hAnsi="Arial" w:cs="Arial"/>
          <w:sz w:val="24"/>
          <w:szCs w:val="24"/>
        </w:rPr>
      </w:pPr>
    </w:p>
    <w:p w:rsidR="00630CE5" w:rsidRPr="008E69B4" w:rsidRDefault="00630CE5" w:rsidP="008E69B4">
      <w:pPr>
        <w:rPr>
          <w:rFonts w:ascii="Arial" w:hAnsi="Arial" w:cs="Arial"/>
          <w:sz w:val="24"/>
          <w:szCs w:val="24"/>
        </w:rPr>
      </w:pPr>
      <w:r w:rsidRPr="008E69B4">
        <w:rPr>
          <w:rFonts w:ascii="Arial" w:hAnsi="Arial" w:cs="Arial"/>
          <w:sz w:val="24"/>
          <w:szCs w:val="24"/>
        </w:rPr>
        <w:t>2) w § 2 ust. 1 otrzymuje brzmienie:</w:t>
      </w:r>
    </w:p>
    <w:p w:rsidR="00630CE5" w:rsidRPr="008E69B4" w:rsidRDefault="00630CE5" w:rsidP="008E69B4">
      <w:pPr>
        <w:pStyle w:val="Tekstpodstawowywcity2"/>
        <w:spacing w:after="0" w:line="240" w:lineRule="auto"/>
        <w:ind w:left="0"/>
        <w:rPr>
          <w:rFonts w:ascii="Arial" w:hAnsi="Arial" w:cs="Arial"/>
          <w:sz w:val="24"/>
          <w:szCs w:val="24"/>
        </w:rPr>
      </w:pPr>
      <w:r w:rsidRPr="008E69B4">
        <w:rPr>
          <w:rFonts w:ascii="Arial" w:hAnsi="Arial" w:cs="Arial"/>
          <w:sz w:val="24"/>
          <w:szCs w:val="24"/>
        </w:rPr>
        <w:t xml:space="preserve">„1. Ustala się łączną kwotę wydatków budżetu na 2020 rok w wysokości </w:t>
      </w:r>
      <w:r w:rsidR="00466892" w:rsidRPr="008E69B4">
        <w:rPr>
          <w:rFonts w:ascii="Arial" w:hAnsi="Arial" w:cs="Arial"/>
          <w:sz w:val="24"/>
          <w:szCs w:val="24"/>
        </w:rPr>
        <w:t>811.456.706</w:t>
      </w:r>
      <w:r w:rsidRPr="008E69B4">
        <w:rPr>
          <w:rFonts w:ascii="Arial" w:hAnsi="Arial" w:cs="Arial"/>
          <w:sz w:val="24"/>
          <w:szCs w:val="24"/>
        </w:rPr>
        <w:t xml:space="preserve"> zł, w tym:</w:t>
      </w:r>
    </w:p>
    <w:p w:rsidR="00630CE5" w:rsidRPr="008E69B4" w:rsidRDefault="00630CE5" w:rsidP="008E69B4">
      <w:pPr>
        <w:pStyle w:val="Tekstpodstawowywcity2"/>
        <w:spacing w:after="0" w:line="240" w:lineRule="auto"/>
        <w:ind w:left="0"/>
        <w:rPr>
          <w:rFonts w:ascii="Arial" w:hAnsi="Arial" w:cs="Arial"/>
          <w:sz w:val="24"/>
          <w:szCs w:val="24"/>
        </w:rPr>
      </w:pPr>
      <w:r w:rsidRPr="008E69B4">
        <w:rPr>
          <w:rFonts w:ascii="Arial" w:hAnsi="Arial" w:cs="Arial"/>
          <w:sz w:val="24"/>
          <w:szCs w:val="24"/>
        </w:rPr>
        <w:t>1) wydatki bieżące w wysokości</w:t>
      </w:r>
      <w:r w:rsidRPr="008E69B4">
        <w:rPr>
          <w:rFonts w:ascii="Arial" w:hAnsi="Arial" w:cs="Arial"/>
          <w:sz w:val="24"/>
          <w:szCs w:val="24"/>
        </w:rPr>
        <w:tab/>
      </w:r>
      <w:r w:rsidRPr="008E69B4">
        <w:rPr>
          <w:rFonts w:ascii="Arial" w:hAnsi="Arial" w:cs="Arial"/>
          <w:sz w:val="24"/>
          <w:szCs w:val="24"/>
        </w:rPr>
        <w:tab/>
      </w:r>
      <w:r w:rsidR="00466892" w:rsidRPr="008E69B4">
        <w:rPr>
          <w:rFonts w:ascii="Arial" w:hAnsi="Arial" w:cs="Arial"/>
          <w:sz w:val="24"/>
          <w:szCs w:val="24"/>
        </w:rPr>
        <w:t>677.144.283</w:t>
      </w:r>
      <w:r w:rsidRPr="008E69B4">
        <w:rPr>
          <w:rFonts w:ascii="Arial" w:hAnsi="Arial" w:cs="Arial"/>
          <w:sz w:val="24"/>
          <w:szCs w:val="24"/>
        </w:rPr>
        <w:t xml:space="preserve"> zł,  </w:t>
      </w:r>
    </w:p>
    <w:p w:rsidR="00630CE5" w:rsidRPr="008E69B4" w:rsidRDefault="00630CE5" w:rsidP="008E69B4">
      <w:pPr>
        <w:pStyle w:val="Tekstpodstawowywcity2"/>
        <w:spacing w:after="0" w:line="240" w:lineRule="auto"/>
        <w:ind w:left="0"/>
        <w:rPr>
          <w:rFonts w:ascii="Arial" w:hAnsi="Arial" w:cs="Arial"/>
          <w:sz w:val="24"/>
          <w:szCs w:val="24"/>
        </w:rPr>
      </w:pPr>
      <w:r w:rsidRPr="008E69B4">
        <w:rPr>
          <w:rFonts w:ascii="Arial" w:hAnsi="Arial" w:cs="Arial"/>
          <w:sz w:val="24"/>
          <w:szCs w:val="24"/>
        </w:rPr>
        <w:t>2) wydatki majątkowe w wysokości</w:t>
      </w:r>
      <w:r w:rsidRPr="008E69B4">
        <w:rPr>
          <w:rFonts w:ascii="Arial" w:hAnsi="Arial" w:cs="Arial"/>
          <w:sz w:val="24"/>
          <w:szCs w:val="24"/>
        </w:rPr>
        <w:tab/>
      </w:r>
      <w:r w:rsidR="00466892" w:rsidRPr="008E69B4">
        <w:rPr>
          <w:rFonts w:ascii="Arial" w:hAnsi="Arial" w:cs="Arial"/>
          <w:sz w:val="24"/>
          <w:szCs w:val="24"/>
        </w:rPr>
        <w:t>134.312.423</w:t>
      </w:r>
      <w:r w:rsidRPr="008E69B4">
        <w:rPr>
          <w:rFonts w:ascii="Arial" w:hAnsi="Arial" w:cs="Arial"/>
          <w:sz w:val="24"/>
          <w:szCs w:val="24"/>
        </w:rPr>
        <w:t xml:space="preserve"> zł,</w:t>
      </w:r>
    </w:p>
    <w:p w:rsidR="00630CE5" w:rsidRPr="008E69B4" w:rsidRDefault="00630CE5" w:rsidP="008E69B4">
      <w:pPr>
        <w:pStyle w:val="Tekstpodstawowywcity2"/>
        <w:tabs>
          <w:tab w:val="left" w:pos="799"/>
          <w:tab w:val="right" w:pos="9072"/>
        </w:tabs>
        <w:spacing w:after="0" w:line="240" w:lineRule="auto"/>
        <w:ind w:left="0"/>
        <w:rPr>
          <w:rFonts w:ascii="Arial" w:hAnsi="Arial" w:cs="Arial"/>
          <w:sz w:val="24"/>
          <w:szCs w:val="24"/>
        </w:rPr>
      </w:pPr>
      <w:r w:rsidRPr="008E69B4">
        <w:rPr>
          <w:rFonts w:ascii="Arial" w:hAnsi="Arial" w:cs="Arial"/>
          <w:sz w:val="24"/>
          <w:szCs w:val="24"/>
        </w:rPr>
        <w:t xml:space="preserve">zgodnie z Załącznikiem Nr </w:t>
      </w:r>
      <w:smartTag w:uri="urn:schemas-microsoft-com:office:smarttags" w:element="metricconverter">
        <w:smartTagPr>
          <w:attr w:name="ProductID" w:val="2”"/>
        </w:smartTagPr>
        <w:r w:rsidRPr="008E69B4">
          <w:rPr>
            <w:rFonts w:ascii="Arial" w:hAnsi="Arial" w:cs="Arial"/>
            <w:sz w:val="24"/>
            <w:szCs w:val="24"/>
          </w:rPr>
          <w:t>2”</w:t>
        </w:r>
      </w:smartTag>
      <w:r w:rsidRPr="008E69B4">
        <w:rPr>
          <w:rFonts w:ascii="Arial" w:hAnsi="Arial" w:cs="Arial"/>
          <w:sz w:val="24"/>
          <w:szCs w:val="24"/>
        </w:rPr>
        <w:t>.</w:t>
      </w:r>
    </w:p>
    <w:p w:rsidR="003F1FB2" w:rsidRPr="008E69B4" w:rsidRDefault="003F1FB2" w:rsidP="008E69B4">
      <w:pPr>
        <w:rPr>
          <w:rFonts w:ascii="Arial" w:hAnsi="Arial" w:cs="Arial"/>
          <w:sz w:val="24"/>
          <w:szCs w:val="24"/>
        </w:rPr>
      </w:pPr>
    </w:p>
    <w:p w:rsidR="00C60267" w:rsidRPr="008E69B4" w:rsidRDefault="00C60267" w:rsidP="008E69B4">
      <w:pPr>
        <w:rPr>
          <w:rFonts w:ascii="Arial" w:hAnsi="Arial" w:cs="Arial"/>
          <w:sz w:val="24"/>
          <w:szCs w:val="24"/>
        </w:rPr>
      </w:pPr>
      <w:r w:rsidRPr="008E69B4">
        <w:rPr>
          <w:rFonts w:ascii="Arial" w:hAnsi="Arial" w:cs="Arial"/>
          <w:sz w:val="24"/>
          <w:szCs w:val="24"/>
        </w:rPr>
        <w:t>3) § 7 otrzymuje brzmienie:</w:t>
      </w:r>
    </w:p>
    <w:p w:rsidR="00C60267" w:rsidRPr="008E69B4" w:rsidRDefault="00C60267" w:rsidP="008E69B4">
      <w:pPr>
        <w:pStyle w:val="Tekstpodstawowywcity2"/>
        <w:spacing w:after="0" w:line="240" w:lineRule="auto"/>
        <w:ind w:left="0"/>
        <w:rPr>
          <w:rFonts w:ascii="Arial" w:hAnsi="Arial" w:cs="Arial"/>
          <w:bCs/>
          <w:sz w:val="24"/>
          <w:szCs w:val="24"/>
        </w:rPr>
      </w:pPr>
      <w:r w:rsidRPr="008E69B4">
        <w:rPr>
          <w:rFonts w:ascii="Arial" w:hAnsi="Arial" w:cs="Arial"/>
          <w:bCs/>
          <w:sz w:val="24"/>
          <w:szCs w:val="24"/>
        </w:rPr>
        <w:t xml:space="preserve">„§ 7. Ustala się zestawienie planowanych kwot dotacji udzielanych z budżetu miasta Włocławek: </w:t>
      </w:r>
    </w:p>
    <w:p w:rsidR="00C60267" w:rsidRPr="008E69B4" w:rsidRDefault="00C60267" w:rsidP="008E69B4">
      <w:pPr>
        <w:pStyle w:val="Tekstpodstawowywcity2"/>
        <w:spacing w:after="0" w:line="240" w:lineRule="auto"/>
        <w:ind w:left="0"/>
        <w:rPr>
          <w:rFonts w:ascii="Arial" w:hAnsi="Arial" w:cs="Arial"/>
          <w:bCs/>
          <w:sz w:val="24"/>
          <w:szCs w:val="24"/>
        </w:rPr>
      </w:pPr>
      <w:r w:rsidRPr="008E69B4">
        <w:rPr>
          <w:rFonts w:ascii="Arial" w:hAnsi="Arial" w:cs="Arial"/>
          <w:bCs/>
          <w:sz w:val="24"/>
          <w:szCs w:val="24"/>
        </w:rPr>
        <w:t xml:space="preserve">1) dla jednostek sektora finansów publicznych w wysokości </w:t>
      </w:r>
      <w:r w:rsidR="00B10284" w:rsidRPr="008E69B4">
        <w:rPr>
          <w:rFonts w:ascii="Arial" w:hAnsi="Arial" w:cs="Arial"/>
          <w:bCs/>
          <w:sz w:val="24"/>
          <w:szCs w:val="24"/>
        </w:rPr>
        <w:t>12.969.</w:t>
      </w:r>
      <w:r w:rsidR="00F4259A" w:rsidRPr="008E69B4">
        <w:rPr>
          <w:rFonts w:ascii="Arial" w:hAnsi="Arial" w:cs="Arial"/>
          <w:bCs/>
          <w:sz w:val="24"/>
          <w:szCs w:val="24"/>
        </w:rPr>
        <w:t>166</w:t>
      </w:r>
      <w:r w:rsidRPr="008E69B4">
        <w:rPr>
          <w:rFonts w:ascii="Arial" w:hAnsi="Arial" w:cs="Arial"/>
          <w:bCs/>
          <w:sz w:val="24"/>
          <w:szCs w:val="24"/>
        </w:rPr>
        <w:t xml:space="preserve"> zł, zgodnie z Załącznikiem Nr 9, </w:t>
      </w:r>
    </w:p>
    <w:p w:rsidR="00C60267" w:rsidRPr="008E69B4" w:rsidRDefault="00C60267" w:rsidP="008E69B4">
      <w:pPr>
        <w:pStyle w:val="Tekstpodstawowywcity2"/>
        <w:spacing w:after="0" w:line="240" w:lineRule="auto"/>
        <w:ind w:left="0"/>
        <w:rPr>
          <w:rFonts w:ascii="Arial" w:hAnsi="Arial" w:cs="Arial"/>
          <w:bCs/>
          <w:sz w:val="24"/>
          <w:szCs w:val="24"/>
        </w:rPr>
      </w:pPr>
      <w:r w:rsidRPr="008E69B4">
        <w:rPr>
          <w:rFonts w:ascii="Arial" w:hAnsi="Arial" w:cs="Arial"/>
          <w:bCs/>
          <w:sz w:val="24"/>
          <w:szCs w:val="24"/>
        </w:rPr>
        <w:t xml:space="preserve">2) dla jednostek spoza sektora finansów publicznych w wysokości </w:t>
      </w:r>
      <w:r w:rsidR="00F4259A" w:rsidRPr="008E69B4">
        <w:rPr>
          <w:rFonts w:ascii="Arial" w:hAnsi="Arial" w:cs="Arial"/>
          <w:bCs/>
          <w:sz w:val="24"/>
          <w:szCs w:val="24"/>
        </w:rPr>
        <w:t>45.036.966 zł, zgodnie z Załącznikiem Nr </w:t>
      </w:r>
      <w:r w:rsidRPr="008E69B4">
        <w:rPr>
          <w:rFonts w:ascii="Arial" w:hAnsi="Arial" w:cs="Arial"/>
          <w:bCs/>
          <w:sz w:val="24"/>
          <w:szCs w:val="24"/>
        </w:rPr>
        <w:t>10”.</w:t>
      </w:r>
      <w:r w:rsidRPr="008E69B4">
        <w:rPr>
          <w:rFonts w:ascii="Arial" w:hAnsi="Arial" w:cs="Arial"/>
          <w:bCs/>
          <w:i/>
          <w:sz w:val="24"/>
          <w:szCs w:val="24"/>
        </w:rPr>
        <w:tab/>
      </w:r>
    </w:p>
    <w:p w:rsidR="008924B1" w:rsidRPr="008E69B4" w:rsidRDefault="008924B1" w:rsidP="008E69B4">
      <w:pPr>
        <w:pStyle w:val="Tekstpodstawowy3"/>
        <w:tabs>
          <w:tab w:val="left" w:pos="1418"/>
          <w:tab w:val="left" w:pos="9072"/>
        </w:tabs>
        <w:spacing w:after="0"/>
        <w:rPr>
          <w:rFonts w:ascii="Arial" w:hAnsi="Arial" w:cs="Arial"/>
          <w:sz w:val="24"/>
          <w:szCs w:val="24"/>
        </w:rPr>
      </w:pPr>
    </w:p>
    <w:p w:rsidR="00892DD1" w:rsidRDefault="005E7C77" w:rsidP="008E69B4">
      <w:pPr>
        <w:pStyle w:val="Tekstpodstawowy3"/>
        <w:tabs>
          <w:tab w:val="left" w:pos="1418"/>
          <w:tab w:val="left" w:pos="9072"/>
        </w:tabs>
        <w:spacing w:after="0"/>
        <w:rPr>
          <w:rFonts w:ascii="Arial" w:hAnsi="Arial" w:cs="Arial"/>
          <w:sz w:val="24"/>
          <w:szCs w:val="24"/>
        </w:rPr>
      </w:pPr>
      <w:r w:rsidRPr="008E69B4">
        <w:rPr>
          <w:rFonts w:ascii="Arial" w:hAnsi="Arial" w:cs="Arial"/>
          <w:sz w:val="24"/>
          <w:szCs w:val="24"/>
        </w:rPr>
        <w:t>4</w:t>
      </w:r>
      <w:r w:rsidR="003F1FB2" w:rsidRPr="008E69B4">
        <w:rPr>
          <w:rFonts w:ascii="Arial" w:hAnsi="Arial" w:cs="Arial"/>
          <w:sz w:val="24"/>
          <w:szCs w:val="24"/>
        </w:rPr>
        <w:t>) wprowadza się zmiany w załącznikach Nr 1 i 2, określone załącznikiem Nr 1 do niniejszego zarządzenia</w:t>
      </w:r>
      <w:r w:rsidR="00D37D03" w:rsidRPr="008E69B4">
        <w:rPr>
          <w:rFonts w:ascii="Arial" w:hAnsi="Arial" w:cs="Arial"/>
          <w:sz w:val="24"/>
          <w:szCs w:val="24"/>
        </w:rPr>
        <w:t xml:space="preserve">, w załączniku Nr 3, określone załącznikiem Nr 2 do niniejszego zarządzenia, </w:t>
      </w:r>
      <w:r w:rsidR="008C4F96" w:rsidRPr="008E69B4">
        <w:rPr>
          <w:rFonts w:ascii="Arial" w:hAnsi="Arial" w:cs="Arial"/>
          <w:sz w:val="24"/>
          <w:szCs w:val="24"/>
        </w:rPr>
        <w:t xml:space="preserve">w </w:t>
      </w:r>
      <w:r w:rsidR="000233AF" w:rsidRPr="008E69B4">
        <w:rPr>
          <w:rFonts w:ascii="Arial" w:hAnsi="Arial" w:cs="Arial"/>
          <w:sz w:val="24"/>
          <w:szCs w:val="24"/>
        </w:rPr>
        <w:t>załączniku Nr 4, określone załącznikiem Nr </w:t>
      </w:r>
      <w:r w:rsidR="00D37D03" w:rsidRPr="008E69B4">
        <w:rPr>
          <w:rFonts w:ascii="Arial" w:hAnsi="Arial" w:cs="Arial"/>
          <w:sz w:val="24"/>
          <w:szCs w:val="24"/>
        </w:rPr>
        <w:t>3</w:t>
      </w:r>
      <w:r w:rsidR="000233AF" w:rsidRPr="008E69B4">
        <w:rPr>
          <w:rFonts w:ascii="Arial" w:hAnsi="Arial" w:cs="Arial"/>
          <w:sz w:val="24"/>
          <w:szCs w:val="24"/>
        </w:rPr>
        <w:t xml:space="preserve"> do niniejszego zarządzenia</w:t>
      </w:r>
      <w:r w:rsidR="00D37D03" w:rsidRPr="008E69B4">
        <w:rPr>
          <w:rFonts w:ascii="Arial" w:hAnsi="Arial" w:cs="Arial"/>
          <w:sz w:val="24"/>
          <w:szCs w:val="24"/>
        </w:rPr>
        <w:t xml:space="preserve">, </w:t>
      </w:r>
      <w:r w:rsidR="00C273DE" w:rsidRPr="008E69B4">
        <w:rPr>
          <w:rFonts w:ascii="Arial" w:hAnsi="Arial" w:cs="Arial"/>
          <w:sz w:val="24"/>
          <w:szCs w:val="24"/>
        </w:rPr>
        <w:t xml:space="preserve">w załączniku Nr </w:t>
      </w:r>
      <w:r w:rsidR="0083145A" w:rsidRPr="008E69B4">
        <w:rPr>
          <w:rFonts w:ascii="Arial" w:hAnsi="Arial" w:cs="Arial"/>
          <w:sz w:val="24"/>
          <w:szCs w:val="24"/>
        </w:rPr>
        <w:t>9</w:t>
      </w:r>
      <w:r w:rsidR="00C273DE" w:rsidRPr="008E69B4">
        <w:rPr>
          <w:rFonts w:ascii="Arial" w:hAnsi="Arial" w:cs="Arial"/>
          <w:sz w:val="24"/>
          <w:szCs w:val="24"/>
        </w:rPr>
        <w:t>, który otrzymuje brzmienie określone załącznikiem Nr 4 do niniejszego zarządzenia</w:t>
      </w:r>
      <w:r w:rsidRPr="008E69B4">
        <w:rPr>
          <w:rFonts w:ascii="Arial" w:hAnsi="Arial" w:cs="Arial"/>
          <w:sz w:val="24"/>
          <w:szCs w:val="24"/>
        </w:rPr>
        <w:t xml:space="preserve"> </w:t>
      </w:r>
      <w:r w:rsidR="00D37D03" w:rsidRPr="008E69B4">
        <w:rPr>
          <w:rFonts w:ascii="Arial" w:hAnsi="Arial" w:cs="Arial"/>
          <w:sz w:val="24"/>
          <w:szCs w:val="24"/>
        </w:rPr>
        <w:t>i w załączniku Nr 1</w:t>
      </w:r>
      <w:r w:rsidR="0083145A" w:rsidRPr="008E69B4">
        <w:rPr>
          <w:rFonts w:ascii="Arial" w:hAnsi="Arial" w:cs="Arial"/>
          <w:sz w:val="24"/>
          <w:szCs w:val="24"/>
        </w:rPr>
        <w:t>0</w:t>
      </w:r>
      <w:r w:rsidR="00D37D03" w:rsidRPr="008E69B4">
        <w:rPr>
          <w:rFonts w:ascii="Arial" w:hAnsi="Arial" w:cs="Arial"/>
          <w:sz w:val="24"/>
          <w:szCs w:val="24"/>
        </w:rPr>
        <w:t xml:space="preserve">, który otrzymuje brzmienie określone załącznikiem Nr </w:t>
      </w:r>
      <w:r w:rsidR="00DD0403" w:rsidRPr="008E69B4">
        <w:rPr>
          <w:rFonts w:ascii="Arial" w:hAnsi="Arial" w:cs="Arial"/>
          <w:sz w:val="24"/>
          <w:szCs w:val="24"/>
        </w:rPr>
        <w:t>5</w:t>
      </w:r>
      <w:r w:rsidR="00D37D03" w:rsidRPr="008E69B4">
        <w:rPr>
          <w:rFonts w:ascii="Arial" w:hAnsi="Arial" w:cs="Arial"/>
          <w:sz w:val="24"/>
          <w:szCs w:val="24"/>
        </w:rPr>
        <w:t xml:space="preserve"> do niniejszego zarządzenia.</w:t>
      </w:r>
    </w:p>
    <w:p w:rsidR="00464F57" w:rsidRPr="008E69B4" w:rsidRDefault="00464F57" w:rsidP="00464F57">
      <w:pPr>
        <w:pStyle w:val="Tekstpodstawowy3"/>
        <w:tabs>
          <w:tab w:val="left" w:pos="1418"/>
          <w:tab w:val="left" w:pos="9072"/>
        </w:tabs>
        <w:spacing w:after="0"/>
        <w:jc w:val="both"/>
        <w:rPr>
          <w:rFonts w:ascii="Arial" w:hAnsi="Arial" w:cs="Arial"/>
          <w:sz w:val="24"/>
          <w:szCs w:val="24"/>
        </w:rPr>
      </w:pPr>
    </w:p>
    <w:p w:rsidR="003C6A14" w:rsidRPr="008E69B4" w:rsidRDefault="00052DC3" w:rsidP="00052DC3">
      <w:pPr>
        <w:pStyle w:val="Tekstpodstawowy2"/>
        <w:tabs>
          <w:tab w:val="left" w:pos="9072"/>
        </w:tabs>
        <w:spacing w:after="0" w:line="240" w:lineRule="auto"/>
        <w:ind w:firstLine="851"/>
        <w:jc w:val="both"/>
        <w:rPr>
          <w:rFonts w:ascii="Arial" w:hAnsi="Arial" w:cs="Arial"/>
          <w:sz w:val="24"/>
          <w:szCs w:val="24"/>
        </w:rPr>
      </w:pPr>
      <w:r w:rsidRPr="008E69B4">
        <w:rPr>
          <w:rFonts w:ascii="Arial" w:hAnsi="Arial" w:cs="Arial"/>
          <w:b/>
          <w:sz w:val="24"/>
          <w:szCs w:val="24"/>
        </w:rPr>
        <w:t>§ 2.</w:t>
      </w:r>
      <w:r w:rsidRPr="008E69B4">
        <w:rPr>
          <w:rFonts w:ascii="Arial" w:hAnsi="Arial" w:cs="Arial"/>
          <w:sz w:val="24"/>
          <w:szCs w:val="24"/>
        </w:rPr>
        <w:t xml:space="preserve"> Zarządzenie wchodzi w życie z dniem podpisania i podlega ogłoszeniu w Biuletynie Informacji Publicznej Urzędu Miasta Włocławek.</w:t>
      </w:r>
    </w:p>
    <w:p w:rsidR="003C6A14" w:rsidRPr="008E69B4" w:rsidRDefault="003C6A14">
      <w:pPr>
        <w:rPr>
          <w:rFonts w:ascii="Arial" w:hAnsi="Arial" w:cs="Arial"/>
          <w:sz w:val="24"/>
          <w:szCs w:val="24"/>
        </w:rPr>
      </w:pPr>
      <w:r w:rsidRPr="008E69B4">
        <w:rPr>
          <w:rFonts w:ascii="Arial" w:hAnsi="Arial" w:cs="Arial"/>
          <w:sz w:val="24"/>
          <w:szCs w:val="24"/>
        </w:rPr>
        <w:br w:type="page"/>
      </w:r>
    </w:p>
    <w:p w:rsidR="00FF10AC" w:rsidRPr="008E69B4" w:rsidRDefault="008E69B4" w:rsidP="00FF10AC">
      <w:pPr>
        <w:pStyle w:val="Nagwek2"/>
        <w:ind w:left="0" w:right="0" w:firstLine="0"/>
        <w:jc w:val="center"/>
        <w:rPr>
          <w:rFonts w:ascii="Arial" w:hAnsi="Arial" w:cs="Arial"/>
          <w:i/>
          <w:szCs w:val="24"/>
        </w:rPr>
      </w:pPr>
      <w:r>
        <w:rPr>
          <w:rFonts w:ascii="Arial" w:hAnsi="Arial" w:cs="Arial"/>
          <w:i/>
          <w:szCs w:val="24"/>
        </w:rPr>
        <w:lastRenderedPageBreak/>
        <w:t>UZASADNIENI</w:t>
      </w:r>
      <w:r w:rsidR="00FF10AC" w:rsidRPr="008E69B4">
        <w:rPr>
          <w:rFonts w:ascii="Arial" w:hAnsi="Arial" w:cs="Arial"/>
          <w:i/>
          <w:szCs w:val="24"/>
        </w:rPr>
        <w:t>E</w:t>
      </w:r>
    </w:p>
    <w:p w:rsidR="00FF10AC" w:rsidRPr="008E69B4" w:rsidRDefault="00FF10AC" w:rsidP="00FF10AC">
      <w:pPr>
        <w:rPr>
          <w:rFonts w:ascii="Arial" w:hAnsi="Arial" w:cs="Arial"/>
          <w:sz w:val="24"/>
          <w:szCs w:val="24"/>
        </w:rPr>
      </w:pPr>
    </w:p>
    <w:p w:rsidR="00D37D03" w:rsidRPr="008E69B4" w:rsidRDefault="00D37D03" w:rsidP="008E69B4">
      <w:pPr>
        <w:pStyle w:val="Nagwek3"/>
        <w:ind w:left="0" w:right="0" w:firstLine="284"/>
        <w:jc w:val="left"/>
        <w:rPr>
          <w:rFonts w:ascii="Arial" w:hAnsi="Arial" w:cs="Arial"/>
          <w:b w:val="0"/>
          <w:szCs w:val="24"/>
        </w:rPr>
      </w:pPr>
      <w:r w:rsidRPr="008E69B4">
        <w:rPr>
          <w:rFonts w:ascii="Arial" w:hAnsi="Arial" w:cs="Arial"/>
          <w:b w:val="0"/>
          <w:szCs w:val="24"/>
        </w:rPr>
        <w:t>W toku wykonywania budżetu zachodzi koniecz</w:t>
      </w:r>
      <w:r w:rsidR="00EC4335" w:rsidRPr="008E69B4">
        <w:rPr>
          <w:rFonts w:ascii="Arial" w:hAnsi="Arial" w:cs="Arial"/>
          <w:b w:val="0"/>
          <w:szCs w:val="24"/>
        </w:rPr>
        <w:t xml:space="preserve">ność dokonania zmian w </w:t>
      </w:r>
      <w:r w:rsidR="000A3178" w:rsidRPr="008E69B4">
        <w:rPr>
          <w:rFonts w:ascii="Arial" w:hAnsi="Arial" w:cs="Arial"/>
          <w:b w:val="0"/>
          <w:szCs w:val="24"/>
        </w:rPr>
        <w:t xml:space="preserve">budżecie </w:t>
      </w:r>
      <w:r w:rsidRPr="008E69B4">
        <w:rPr>
          <w:rFonts w:ascii="Arial" w:hAnsi="Arial" w:cs="Arial"/>
          <w:b w:val="0"/>
          <w:szCs w:val="24"/>
        </w:rPr>
        <w:t>w</w:t>
      </w:r>
      <w:r w:rsidR="000A3178" w:rsidRPr="008E69B4">
        <w:rPr>
          <w:rFonts w:ascii="Arial" w:hAnsi="Arial" w:cs="Arial"/>
          <w:b w:val="0"/>
          <w:szCs w:val="24"/>
        </w:rPr>
        <w:t xml:space="preserve"> </w:t>
      </w:r>
      <w:r w:rsidRPr="008E69B4">
        <w:rPr>
          <w:rFonts w:ascii="Arial" w:hAnsi="Arial" w:cs="Arial"/>
          <w:b w:val="0"/>
          <w:szCs w:val="24"/>
        </w:rPr>
        <w:t>związku z</w:t>
      </w:r>
      <w:r w:rsidR="001B25C4" w:rsidRPr="008E69B4">
        <w:rPr>
          <w:rFonts w:ascii="Arial" w:hAnsi="Arial" w:cs="Arial"/>
          <w:b w:val="0"/>
          <w:szCs w:val="24"/>
        </w:rPr>
        <w:t> </w:t>
      </w:r>
      <w:r w:rsidRPr="008E69B4">
        <w:rPr>
          <w:rFonts w:ascii="Arial" w:hAnsi="Arial" w:cs="Arial"/>
          <w:b w:val="0"/>
          <w:szCs w:val="24"/>
        </w:rPr>
        <w:t xml:space="preserve">przyznanymi środkami oraz niezbędnymi przeniesieniami na wnioski dysponentów budżetu miasta. </w:t>
      </w:r>
    </w:p>
    <w:p w:rsidR="00D37D03" w:rsidRPr="008E69B4" w:rsidRDefault="00D37D03" w:rsidP="008E69B4">
      <w:pPr>
        <w:rPr>
          <w:rFonts w:ascii="Arial" w:hAnsi="Arial" w:cs="Arial"/>
          <w:sz w:val="24"/>
          <w:szCs w:val="24"/>
        </w:rPr>
      </w:pPr>
      <w:r w:rsidRPr="008E69B4">
        <w:rPr>
          <w:rFonts w:ascii="Arial" w:hAnsi="Arial" w:cs="Arial"/>
          <w:sz w:val="24"/>
          <w:szCs w:val="24"/>
        </w:rPr>
        <w:t>W związku z tym przedstawiam propozycje zmian w planie dochodów i wydatków budżetowych na 20</w:t>
      </w:r>
      <w:r w:rsidR="001B25C4" w:rsidRPr="008E69B4">
        <w:rPr>
          <w:rFonts w:ascii="Arial" w:hAnsi="Arial" w:cs="Arial"/>
          <w:sz w:val="24"/>
          <w:szCs w:val="24"/>
        </w:rPr>
        <w:t>20</w:t>
      </w:r>
      <w:r w:rsidRPr="008E69B4">
        <w:rPr>
          <w:rFonts w:ascii="Arial" w:hAnsi="Arial" w:cs="Arial"/>
          <w:sz w:val="24"/>
          <w:szCs w:val="24"/>
        </w:rPr>
        <w:t xml:space="preserve"> rok:</w:t>
      </w:r>
    </w:p>
    <w:p w:rsidR="003C09F6" w:rsidRPr="008E69B4" w:rsidRDefault="003C09F6" w:rsidP="008E69B4">
      <w:pPr>
        <w:rPr>
          <w:rFonts w:ascii="Arial" w:hAnsi="Arial" w:cs="Arial"/>
          <w:sz w:val="24"/>
          <w:szCs w:val="24"/>
        </w:rPr>
      </w:pPr>
    </w:p>
    <w:p w:rsidR="00D37D03" w:rsidRPr="008E69B4" w:rsidRDefault="00D37D03" w:rsidP="008E69B4">
      <w:pPr>
        <w:rPr>
          <w:rFonts w:ascii="Arial" w:hAnsi="Arial" w:cs="Arial"/>
          <w:b/>
          <w:i/>
          <w:sz w:val="24"/>
          <w:szCs w:val="24"/>
          <w:u w:val="single"/>
        </w:rPr>
      </w:pPr>
      <w:r w:rsidRPr="008E69B4">
        <w:rPr>
          <w:rFonts w:ascii="Arial" w:hAnsi="Arial" w:cs="Arial"/>
          <w:b/>
          <w:i/>
          <w:sz w:val="24"/>
          <w:szCs w:val="24"/>
          <w:u w:val="single"/>
        </w:rPr>
        <w:t>1. Dochody na zadania własne:</w:t>
      </w:r>
    </w:p>
    <w:p w:rsidR="00430339" w:rsidRPr="008E69B4" w:rsidRDefault="00430339" w:rsidP="008E69B4">
      <w:pPr>
        <w:pStyle w:val="Nagwek6"/>
        <w:spacing w:before="0" w:after="0"/>
        <w:rPr>
          <w:rFonts w:ascii="Arial" w:hAnsi="Arial" w:cs="Arial"/>
          <w:b w:val="0"/>
          <w:bCs w:val="0"/>
          <w:sz w:val="24"/>
          <w:szCs w:val="24"/>
        </w:rPr>
      </w:pPr>
    </w:p>
    <w:p w:rsidR="00D37D03" w:rsidRPr="008E69B4" w:rsidRDefault="00D37D03" w:rsidP="008E69B4">
      <w:pPr>
        <w:pStyle w:val="Nagwek6"/>
        <w:spacing w:before="0" w:after="0"/>
        <w:rPr>
          <w:rFonts w:ascii="Arial" w:hAnsi="Arial" w:cs="Arial"/>
          <w:sz w:val="24"/>
          <w:szCs w:val="24"/>
          <w:u w:val="single"/>
        </w:rPr>
      </w:pPr>
      <w:r w:rsidRPr="008E69B4">
        <w:rPr>
          <w:rFonts w:ascii="Arial" w:hAnsi="Arial" w:cs="Arial"/>
          <w:sz w:val="24"/>
          <w:szCs w:val="24"/>
          <w:u w:val="single"/>
        </w:rPr>
        <w:t>Dział 801 – Oświata i wychowanie</w:t>
      </w:r>
    </w:p>
    <w:p w:rsidR="00D37D03" w:rsidRPr="008E69B4" w:rsidRDefault="00D37D03" w:rsidP="008E69B4">
      <w:pPr>
        <w:rPr>
          <w:rFonts w:ascii="Arial" w:hAnsi="Arial" w:cs="Arial"/>
          <w:sz w:val="24"/>
          <w:szCs w:val="24"/>
        </w:rPr>
      </w:pPr>
    </w:p>
    <w:p w:rsidR="00EC4335" w:rsidRPr="008E69B4" w:rsidRDefault="00EC4335"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Rozdział 80195 – Pozostała działalność</w:t>
      </w:r>
    </w:p>
    <w:p w:rsidR="00007344" w:rsidRPr="008E69B4" w:rsidRDefault="00007344" w:rsidP="008E69B4">
      <w:pPr>
        <w:rPr>
          <w:rFonts w:ascii="Arial" w:hAnsi="Arial" w:cs="Arial"/>
          <w:sz w:val="24"/>
          <w:szCs w:val="24"/>
        </w:rPr>
      </w:pPr>
    </w:p>
    <w:p w:rsidR="00EC4335" w:rsidRPr="008E69B4" w:rsidRDefault="00EC4335" w:rsidP="008E69B4">
      <w:pPr>
        <w:rPr>
          <w:rFonts w:ascii="Arial" w:hAnsi="Arial" w:cs="Arial"/>
          <w:sz w:val="24"/>
          <w:szCs w:val="24"/>
        </w:rPr>
      </w:pPr>
      <w:r w:rsidRPr="008E69B4">
        <w:rPr>
          <w:rFonts w:ascii="Arial" w:hAnsi="Arial" w:cs="Arial"/>
          <w:sz w:val="24"/>
          <w:szCs w:val="24"/>
        </w:rPr>
        <w:t>Organ – projekt pn. „</w:t>
      </w:r>
      <w:r w:rsidR="00892DD1" w:rsidRPr="008E69B4">
        <w:rPr>
          <w:rFonts w:ascii="Arial" w:hAnsi="Arial" w:cs="Arial"/>
          <w:sz w:val="24"/>
          <w:szCs w:val="24"/>
        </w:rPr>
        <w:t>Włocławek zawodowo</w:t>
      </w:r>
      <w:r w:rsidRPr="008E69B4">
        <w:rPr>
          <w:rFonts w:ascii="Arial" w:hAnsi="Arial" w:cs="Arial"/>
          <w:sz w:val="24"/>
          <w:szCs w:val="24"/>
        </w:rPr>
        <w:t>”</w:t>
      </w:r>
    </w:p>
    <w:p w:rsidR="00007344" w:rsidRPr="008E69B4" w:rsidRDefault="00007344" w:rsidP="008E69B4">
      <w:pPr>
        <w:rPr>
          <w:rFonts w:ascii="Arial" w:hAnsi="Arial" w:cs="Arial"/>
          <w:sz w:val="24"/>
          <w:szCs w:val="24"/>
        </w:rPr>
      </w:pPr>
    </w:p>
    <w:p w:rsidR="00892DD1" w:rsidRPr="008E69B4" w:rsidRDefault="00007344" w:rsidP="008E69B4">
      <w:pPr>
        <w:rPr>
          <w:rFonts w:ascii="Arial" w:hAnsi="Arial" w:cs="Arial"/>
          <w:sz w:val="24"/>
          <w:szCs w:val="24"/>
        </w:rPr>
      </w:pPr>
      <w:r w:rsidRPr="008E69B4">
        <w:rPr>
          <w:rFonts w:ascii="Arial" w:hAnsi="Arial" w:cs="Arial"/>
          <w:sz w:val="24"/>
          <w:szCs w:val="24"/>
        </w:rPr>
        <w:t>Na wniosek Wydziału Edukacji Nr E.FSP.302</w:t>
      </w:r>
      <w:r w:rsidR="00892DD1" w:rsidRPr="008E69B4">
        <w:rPr>
          <w:rFonts w:ascii="Arial" w:hAnsi="Arial" w:cs="Arial"/>
          <w:sz w:val="24"/>
          <w:szCs w:val="24"/>
        </w:rPr>
        <w:t>1</w:t>
      </w:r>
      <w:r w:rsidRPr="008E69B4">
        <w:rPr>
          <w:rFonts w:ascii="Arial" w:hAnsi="Arial" w:cs="Arial"/>
          <w:sz w:val="24"/>
          <w:szCs w:val="24"/>
        </w:rPr>
        <w:t>.</w:t>
      </w:r>
      <w:r w:rsidR="00892DD1" w:rsidRPr="008E69B4">
        <w:rPr>
          <w:rFonts w:ascii="Arial" w:hAnsi="Arial" w:cs="Arial"/>
          <w:sz w:val="24"/>
          <w:szCs w:val="24"/>
        </w:rPr>
        <w:t>22.</w:t>
      </w:r>
      <w:r w:rsidR="00EC4335" w:rsidRPr="008E69B4">
        <w:rPr>
          <w:rFonts w:ascii="Arial" w:hAnsi="Arial" w:cs="Arial"/>
          <w:sz w:val="24"/>
          <w:szCs w:val="24"/>
        </w:rPr>
        <w:t>2020</w:t>
      </w:r>
      <w:r w:rsidRPr="008E69B4">
        <w:rPr>
          <w:rFonts w:ascii="Arial" w:hAnsi="Arial" w:cs="Arial"/>
          <w:sz w:val="24"/>
          <w:szCs w:val="24"/>
        </w:rPr>
        <w:t xml:space="preserve"> z dnia </w:t>
      </w:r>
      <w:r w:rsidR="00892DD1" w:rsidRPr="008E69B4">
        <w:rPr>
          <w:rFonts w:ascii="Arial" w:hAnsi="Arial" w:cs="Arial"/>
          <w:sz w:val="24"/>
          <w:szCs w:val="24"/>
        </w:rPr>
        <w:t>21</w:t>
      </w:r>
      <w:r w:rsidR="005718F2" w:rsidRPr="008E69B4">
        <w:rPr>
          <w:rFonts w:ascii="Arial" w:hAnsi="Arial" w:cs="Arial"/>
          <w:sz w:val="24"/>
          <w:szCs w:val="24"/>
        </w:rPr>
        <w:t>.02</w:t>
      </w:r>
      <w:r w:rsidR="00EC4335" w:rsidRPr="008E69B4">
        <w:rPr>
          <w:rFonts w:ascii="Arial" w:hAnsi="Arial" w:cs="Arial"/>
          <w:sz w:val="24"/>
          <w:szCs w:val="24"/>
        </w:rPr>
        <w:t>.2020</w:t>
      </w:r>
      <w:r w:rsidRPr="008E69B4">
        <w:rPr>
          <w:rFonts w:ascii="Arial" w:hAnsi="Arial" w:cs="Arial"/>
          <w:sz w:val="24"/>
          <w:szCs w:val="24"/>
        </w:rPr>
        <w:t xml:space="preserve"> r.</w:t>
      </w:r>
      <w:r w:rsidR="00A05E73" w:rsidRPr="008E69B4">
        <w:rPr>
          <w:rFonts w:ascii="Arial" w:hAnsi="Arial" w:cs="Arial"/>
          <w:sz w:val="24"/>
          <w:szCs w:val="24"/>
        </w:rPr>
        <w:t>, w związku z niewykorzystaniem</w:t>
      </w:r>
      <w:r w:rsidR="00892DD1" w:rsidRPr="008E69B4">
        <w:rPr>
          <w:rFonts w:ascii="Arial" w:hAnsi="Arial" w:cs="Arial"/>
          <w:sz w:val="24"/>
          <w:szCs w:val="24"/>
        </w:rPr>
        <w:t xml:space="preserve"> </w:t>
      </w:r>
      <w:r w:rsidR="00A05E73" w:rsidRPr="008E69B4">
        <w:rPr>
          <w:rFonts w:ascii="Arial" w:hAnsi="Arial" w:cs="Arial"/>
          <w:sz w:val="24"/>
          <w:szCs w:val="24"/>
        </w:rPr>
        <w:t xml:space="preserve">środków w 2019 roku na realizację projektu pn. „Włocławek zawodowo” </w:t>
      </w:r>
      <w:r w:rsidR="00415572" w:rsidRPr="008E69B4">
        <w:rPr>
          <w:rFonts w:ascii="Arial" w:hAnsi="Arial" w:cs="Arial"/>
          <w:sz w:val="24"/>
          <w:szCs w:val="24"/>
        </w:rPr>
        <w:t xml:space="preserve">proponuje się dokonanie zwiększenia </w:t>
      </w:r>
      <w:r w:rsidR="00A66259" w:rsidRPr="008E69B4">
        <w:rPr>
          <w:rFonts w:ascii="Arial" w:hAnsi="Arial" w:cs="Arial"/>
          <w:sz w:val="24"/>
          <w:szCs w:val="24"/>
        </w:rPr>
        <w:t>dochodów</w:t>
      </w:r>
      <w:r w:rsidR="00415572" w:rsidRPr="008E69B4">
        <w:rPr>
          <w:rFonts w:ascii="Arial" w:hAnsi="Arial" w:cs="Arial"/>
          <w:sz w:val="24"/>
          <w:szCs w:val="24"/>
        </w:rPr>
        <w:t xml:space="preserve"> </w:t>
      </w:r>
      <w:r w:rsidR="00892DD1" w:rsidRPr="008E69B4">
        <w:rPr>
          <w:rFonts w:ascii="Arial" w:hAnsi="Arial" w:cs="Arial"/>
          <w:sz w:val="24"/>
          <w:szCs w:val="24"/>
        </w:rPr>
        <w:t>o kwotę 86.702 zł</w:t>
      </w:r>
      <w:r w:rsidR="0084567B" w:rsidRPr="008E69B4">
        <w:rPr>
          <w:rFonts w:ascii="Arial" w:hAnsi="Arial" w:cs="Arial"/>
          <w:sz w:val="24"/>
          <w:szCs w:val="24"/>
        </w:rPr>
        <w:t xml:space="preserve"> na § 2057. </w:t>
      </w:r>
    </w:p>
    <w:p w:rsidR="0084567B" w:rsidRPr="008E69B4" w:rsidRDefault="0084567B" w:rsidP="008E69B4">
      <w:pPr>
        <w:rPr>
          <w:rFonts w:ascii="Arial" w:hAnsi="Arial" w:cs="Arial"/>
          <w:sz w:val="24"/>
          <w:szCs w:val="24"/>
        </w:rPr>
      </w:pPr>
    </w:p>
    <w:p w:rsidR="00D240B2" w:rsidRPr="008E69B4" w:rsidRDefault="00D240B2" w:rsidP="008E69B4">
      <w:pPr>
        <w:rPr>
          <w:rFonts w:ascii="Arial" w:hAnsi="Arial" w:cs="Arial"/>
          <w:b/>
          <w:i/>
          <w:sz w:val="24"/>
          <w:szCs w:val="24"/>
          <w:u w:val="single"/>
        </w:rPr>
      </w:pPr>
      <w:r w:rsidRPr="008E69B4">
        <w:rPr>
          <w:rFonts w:ascii="Arial" w:hAnsi="Arial" w:cs="Arial"/>
          <w:b/>
          <w:i/>
          <w:sz w:val="24"/>
          <w:szCs w:val="24"/>
          <w:u w:val="single"/>
        </w:rPr>
        <w:t>2. Dochody na zadania zlecone:</w:t>
      </w:r>
    </w:p>
    <w:p w:rsidR="00D240B2" w:rsidRPr="008E69B4" w:rsidRDefault="00D240B2" w:rsidP="008E69B4">
      <w:pPr>
        <w:rPr>
          <w:rFonts w:ascii="Arial" w:hAnsi="Arial" w:cs="Arial"/>
          <w:sz w:val="24"/>
          <w:szCs w:val="24"/>
        </w:rPr>
      </w:pPr>
    </w:p>
    <w:p w:rsidR="0022417B" w:rsidRPr="008E69B4" w:rsidRDefault="00D240B2" w:rsidP="008E69B4">
      <w:pPr>
        <w:rPr>
          <w:rFonts w:ascii="Arial" w:hAnsi="Arial" w:cs="Arial"/>
          <w:sz w:val="24"/>
          <w:szCs w:val="24"/>
        </w:rPr>
      </w:pPr>
      <w:r w:rsidRPr="008E69B4">
        <w:rPr>
          <w:rFonts w:ascii="Arial" w:hAnsi="Arial" w:cs="Arial"/>
          <w:b/>
          <w:sz w:val="24"/>
          <w:szCs w:val="24"/>
          <w:u w:val="single"/>
        </w:rPr>
        <w:t>Dział 855 – Rodzina</w:t>
      </w:r>
    </w:p>
    <w:p w:rsidR="00466892" w:rsidRPr="008E69B4" w:rsidRDefault="00466892" w:rsidP="008E69B4">
      <w:pPr>
        <w:rPr>
          <w:rFonts w:ascii="Arial" w:hAnsi="Arial" w:cs="Arial"/>
          <w:sz w:val="24"/>
          <w:szCs w:val="24"/>
        </w:rPr>
      </w:pPr>
    </w:p>
    <w:p w:rsidR="00D240B2" w:rsidRPr="008E69B4" w:rsidRDefault="00D240B2"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 xml:space="preserve">Rozdział 85503 – Karta Dużej Rodziny </w:t>
      </w:r>
    </w:p>
    <w:p w:rsidR="00D240B2" w:rsidRPr="008E69B4" w:rsidRDefault="00D240B2" w:rsidP="008E69B4">
      <w:pPr>
        <w:rPr>
          <w:rFonts w:ascii="Arial" w:hAnsi="Arial" w:cs="Arial"/>
          <w:b/>
          <w:sz w:val="24"/>
          <w:szCs w:val="24"/>
        </w:rPr>
      </w:pPr>
    </w:p>
    <w:p w:rsidR="00D240B2" w:rsidRPr="008E69B4" w:rsidRDefault="00D240B2" w:rsidP="008E69B4">
      <w:pPr>
        <w:rPr>
          <w:rFonts w:ascii="Arial" w:hAnsi="Arial" w:cs="Arial"/>
          <w:b/>
          <w:sz w:val="24"/>
          <w:szCs w:val="24"/>
        </w:rPr>
      </w:pPr>
      <w:r w:rsidRPr="008E69B4">
        <w:rPr>
          <w:rFonts w:ascii="Arial" w:hAnsi="Arial" w:cs="Arial"/>
          <w:sz w:val="24"/>
          <w:szCs w:val="24"/>
        </w:rPr>
        <w:t xml:space="preserve">Na podstawie decyzji Wojewody Kujawsko – Pomorskiego z dnia </w:t>
      </w:r>
      <w:r w:rsidR="00D14C06" w:rsidRPr="008E69B4">
        <w:rPr>
          <w:rFonts w:ascii="Arial" w:hAnsi="Arial" w:cs="Arial"/>
          <w:sz w:val="24"/>
          <w:szCs w:val="24"/>
        </w:rPr>
        <w:t>21</w:t>
      </w:r>
      <w:r w:rsidRPr="008E69B4">
        <w:rPr>
          <w:rFonts w:ascii="Arial" w:hAnsi="Arial" w:cs="Arial"/>
          <w:sz w:val="24"/>
          <w:szCs w:val="24"/>
        </w:rPr>
        <w:t xml:space="preserve"> lutego 20</w:t>
      </w:r>
      <w:r w:rsidR="00D14C06" w:rsidRPr="008E69B4">
        <w:rPr>
          <w:rFonts w:ascii="Arial" w:hAnsi="Arial" w:cs="Arial"/>
          <w:sz w:val="24"/>
          <w:szCs w:val="24"/>
        </w:rPr>
        <w:t>20</w:t>
      </w:r>
      <w:r w:rsidRPr="008E69B4">
        <w:rPr>
          <w:rFonts w:ascii="Arial" w:hAnsi="Arial" w:cs="Arial"/>
          <w:sz w:val="24"/>
          <w:szCs w:val="24"/>
        </w:rPr>
        <w:t xml:space="preserve"> r. Nr WFB.I.3120.3.</w:t>
      </w:r>
      <w:r w:rsidR="00D14C06" w:rsidRPr="008E69B4">
        <w:rPr>
          <w:rFonts w:ascii="Arial" w:hAnsi="Arial" w:cs="Arial"/>
          <w:sz w:val="24"/>
          <w:szCs w:val="24"/>
        </w:rPr>
        <w:t>4</w:t>
      </w:r>
      <w:r w:rsidRPr="008E69B4">
        <w:rPr>
          <w:rFonts w:ascii="Arial" w:hAnsi="Arial" w:cs="Arial"/>
          <w:sz w:val="24"/>
          <w:szCs w:val="24"/>
        </w:rPr>
        <w:t>.20</w:t>
      </w:r>
      <w:r w:rsidR="00D14C06" w:rsidRPr="008E69B4">
        <w:rPr>
          <w:rFonts w:ascii="Arial" w:hAnsi="Arial" w:cs="Arial"/>
          <w:sz w:val="24"/>
          <w:szCs w:val="24"/>
        </w:rPr>
        <w:t>20</w:t>
      </w:r>
      <w:r w:rsidRPr="008E69B4">
        <w:rPr>
          <w:rFonts w:ascii="Arial" w:hAnsi="Arial" w:cs="Arial"/>
          <w:sz w:val="24"/>
          <w:szCs w:val="24"/>
        </w:rPr>
        <w:t xml:space="preserve"> zwiększa się środki o kwotę </w:t>
      </w:r>
      <w:r w:rsidR="00D14C06" w:rsidRPr="008E69B4">
        <w:rPr>
          <w:rFonts w:ascii="Arial" w:hAnsi="Arial" w:cs="Arial"/>
          <w:sz w:val="24"/>
          <w:szCs w:val="24"/>
        </w:rPr>
        <w:t>4.500</w:t>
      </w:r>
      <w:r w:rsidR="00ED3DD9" w:rsidRPr="008E69B4">
        <w:rPr>
          <w:rFonts w:ascii="Arial" w:hAnsi="Arial" w:cs="Arial"/>
          <w:sz w:val="24"/>
          <w:szCs w:val="24"/>
        </w:rPr>
        <w:t xml:space="preserve"> zł na § 2010 z </w:t>
      </w:r>
      <w:r w:rsidRPr="008E69B4">
        <w:rPr>
          <w:rFonts w:ascii="Arial" w:hAnsi="Arial" w:cs="Arial"/>
          <w:sz w:val="24"/>
          <w:szCs w:val="24"/>
        </w:rPr>
        <w:t>przeznaczeniem na realizację zadań związanych z przyznawaniem Karty Dużej Rodziny, wynikających z ustawy o Karcie Dużej Rodziny.</w:t>
      </w:r>
    </w:p>
    <w:p w:rsidR="00466892" w:rsidRPr="008E69B4" w:rsidRDefault="00466892" w:rsidP="008E69B4">
      <w:pPr>
        <w:rPr>
          <w:rFonts w:ascii="Arial" w:hAnsi="Arial" w:cs="Arial"/>
          <w:sz w:val="24"/>
          <w:szCs w:val="24"/>
        </w:rPr>
      </w:pPr>
    </w:p>
    <w:p w:rsidR="00C032FC" w:rsidRPr="008E69B4" w:rsidRDefault="00C032FC" w:rsidP="008E69B4">
      <w:pPr>
        <w:rPr>
          <w:rFonts w:ascii="Arial" w:hAnsi="Arial" w:cs="Arial"/>
          <w:b/>
          <w:sz w:val="24"/>
          <w:szCs w:val="24"/>
          <w:u w:val="single"/>
        </w:rPr>
      </w:pPr>
      <w:r w:rsidRPr="008E69B4">
        <w:rPr>
          <w:rFonts w:ascii="Arial" w:hAnsi="Arial" w:cs="Arial"/>
          <w:b/>
          <w:i/>
          <w:sz w:val="24"/>
          <w:szCs w:val="24"/>
          <w:u w:val="single"/>
        </w:rPr>
        <w:t>3. Dochody na zadania rządowe:</w:t>
      </w:r>
    </w:p>
    <w:p w:rsidR="00466892" w:rsidRPr="008E69B4" w:rsidRDefault="00466892" w:rsidP="008E69B4">
      <w:pPr>
        <w:rPr>
          <w:rFonts w:ascii="Arial" w:hAnsi="Arial" w:cs="Arial"/>
          <w:sz w:val="24"/>
          <w:szCs w:val="24"/>
        </w:rPr>
      </w:pPr>
    </w:p>
    <w:p w:rsidR="00ED3DD9" w:rsidRPr="008E69B4" w:rsidRDefault="00ED3DD9" w:rsidP="008E69B4">
      <w:pPr>
        <w:pStyle w:val="Nagwek6"/>
        <w:spacing w:before="0" w:after="0"/>
        <w:rPr>
          <w:rFonts w:ascii="Arial" w:hAnsi="Arial" w:cs="Arial"/>
          <w:sz w:val="24"/>
          <w:szCs w:val="24"/>
          <w:u w:val="single"/>
        </w:rPr>
      </w:pPr>
      <w:r w:rsidRPr="008E69B4">
        <w:rPr>
          <w:rFonts w:ascii="Arial" w:hAnsi="Arial" w:cs="Arial"/>
          <w:sz w:val="24"/>
          <w:szCs w:val="24"/>
          <w:u w:val="single"/>
        </w:rPr>
        <w:t>Dział 754 – Bezpieczeństwo publiczne i ochrona przeciwpożarowa</w:t>
      </w:r>
    </w:p>
    <w:p w:rsidR="00ED3DD9" w:rsidRPr="008E69B4" w:rsidRDefault="00ED3DD9" w:rsidP="008E69B4">
      <w:pPr>
        <w:rPr>
          <w:rFonts w:ascii="Arial" w:hAnsi="Arial" w:cs="Arial"/>
          <w:sz w:val="24"/>
          <w:szCs w:val="24"/>
        </w:rPr>
      </w:pPr>
    </w:p>
    <w:p w:rsidR="00ED3DD9" w:rsidRPr="008E69B4" w:rsidRDefault="00ED3DD9" w:rsidP="008E69B4">
      <w:pPr>
        <w:rPr>
          <w:rFonts w:ascii="Arial" w:hAnsi="Arial" w:cs="Arial"/>
          <w:i/>
          <w:sz w:val="24"/>
          <w:szCs w:val="24"/>
          <w:u w:val="single"/>
        </w:rPr>
      </w:pPr>
      <w:r w:rsidRPr="008E69B4">
        <w:rPr>
          <w:rFonts w:ascii="Arial" w:hAnsi="Arial" w:cs="Arial"/>
          <w:sz w:val="24"/>
          <w:szCs w:val="24"/>
          <w:u w:val="single"/>
        </w:rPr>
        <w:lastRenderedPageBreak/>
        <w:t>Rozdział 75411 – Komendy powiatowe Państwowej Straży Pożarnej</w:t>
      </w:r>
    </w:p>
    <w:p w:rsidR="00ED3DD9" w:rsidRPr="008E69B4" w:rsidRDefault="00ED3DD9" w:rsidP="008E69B4">
      <w:pPr>
        <w:pStyle w:val="Tekstpodstawowy"/>
        <w:jc w:val="left"/>
        <w:outlineLvl w:val="0"/>
        <w:rPr>
          <w:rFonts w:ascii="Arial" w:hAnsi="Arial" w:cs="Arial"/>
          <w:szCs w:val="24"/>
        </w:rPr>
      </w:pPr>
    </w:p>
    <w:p w:rsidR="00ED3DD9" w:rsidRPr="008E69B4" w:rsidRDefault="00ED3DD9" w:rsidP="008E69B4">
      <w:pPr>
        <w:rPr>
          <w:rFonts w:ascii="Arial" w:hAnsi="Arial" w:cs="Arial"/>
          <w:sz w:val="24"/>
          <w:szCs w:val="24"/>
        </w:rPr>
      </w:pPr>
      <w:r w:rsidRPr="008E69B4">
        <w:rPr>
          <w:rFonts w:ascii="Arial" w:hAnsi="Arial" w:cs="Arial"/>
          <w:sz w:val="24"/>
          <w:szCs w:val="24"/>
        </w:rPr>
        <w:t>Na podstawie decyzji Wojewody Kujawsko – Pomorskiego z dnia 21 lutego 2020 r. Nr WFB.I.3120.3.4.2020 zwiększa się środki o kwotę 48.042 zł na § 2110 z przeznaczeniem na sfinansowanie dwóch przedsięwzięć pod nazwą „Wzmocnienie motywacyjnego systemu uposażeń funkcjonariuszy” (§ 4070 – 46.684 zł)</w:t>
      </w:r>
      <w:r w:rsidR="00D66CDE" w:rsidRPr="008E69B4">
        <w:rPr>
          <w:rFonts w:ascii="Arial" w:hAnsi="Arial" w:cs="Arial"/>
          <w:sz w:val="24"/>
          <w:szCs w:val="24"/>
        </w:rPr>
        <w:t xml:space="preserve"> oraz „Zwiększenie konkurencyjności wynagrodzeń </w:t>
      </w:r>
      <w:r w:rsidR="00105532" w:rsidRPr="008E69B4">
        <w:rPr>
          <w:rFonts w:ascii="Arial" w:hAnsi="Arial" w:cs="Arial"/>
          <w:sz w:val="24"/>
          <w:szCs w:val="24"/>
        </w:rPr>
        <w:t>pracowników cywilnych” (§ 4040 – 1.143 zł, § 4110 – 215 zł) realizowanych w ramach Programu modernizacji Policji, Straży Granicznej, Państwowej Straży Pożarnej i Służby Ochrony Państwa w latach 2017 – 2020.</w:t>
      </w:r>
    </w:p>
    <w:p w:rsidR="00466892" w:rsidRPr="008E69B4" w:rsidRDefault="00466892" w:rsidP="008E69B4">
      <w:pPr>
        <w:rPr>
          <w:rFonts w:ascii="Arial" w:hAnsi="Arial" w:cs="Arial"/>
          <w:sz w:val="24"/>
          <w:szCs w:val="24"/>
        </w:rPr>
      </w:pPr>
    </w:p>
    <w:p w:rsidR="0022417B" w:rsidRPr="008E69B4" w:rsidRDefault="0022417B" w:rsidP="008E69B4">
      <w:pPr>
        <w:rPr>
          <w:rFonts w:ascii="Arial" w:hAnsi="Arial" w:cs="Arial"/>
          <w:b/>
          <w:i/>
          <w:sz w:val="24"/>
          <w:szCs w:val="24"/>
          <w:u w:val="single"/>
        </w:rPr>
      </w:pPr>
      <w:r w:rsidRPr="008E69B4">
        <w:rPr>
          <w:rFonts w:ascii="Arial" w:hAnsi="Arial" w:cs="Arial"/>
          <w:b/>
          <w:i/>
          <w:sz w:val="24"/>
          <w:szCs w:val="24"/>
          <w:u w:val="single"/>
        </w:rPr>
        <w:t>1. Wydatki na zadania  własne:</w:t>
      </w:r>
    </w:p>
    <w:p w:rsidR="007A7305" w:rsidRPr="008E69B4" w:rsidRDefault="007A7305" w:rsidP="008E69B4">
      <w:pPr>
        <w:pStyle w:val="Nagwek4"/>
        <w:spacing w:before="0" w:after="0"/>
        <w:rPr>
          <w:rFonts w:ascii="Arial" w:hAnsi="Arial" w:cs="Arial"/>
          <w:sz w:val="24"/>
          <w:szCs w:val="24"/>
          <w:u w:val="single"/>
        </w:rPr>
      </w:pPr>
    </w:p>
    <w:p w:rsidR="00AF5F03" w:rsidRPr="008E69B4" w:rsidRDefault="00AF5F03" w:rsidP="008E69B4">
      <w:pPr>
        <w:pStyle w:val="Nagwek4"/>
        <w:spacing w:before="0" w:after="0"/>
        <w:rPr>
          <w:rFonts w:ascii="Arial" w:hAnsi="Arial" w:cs="Arial"/>
          <w:sz w:val="24"/>
          <w:szCs w:val="24"/>
          <w:u w:val="single"/>
        </w:rPr>
      </w:pPr>
      <w:r w:rsidRPr="008E69B4">
        <w:rPr>
          <w:rFonts w:ascii="Arial" w:hAnsi="Arial" w:cs="Arial"/>
          <w:sz w:val="24"/>
          <w:szCs w:val="24"/>
          <w:u w:val="single"/>
        </w:rPr>
        <w:t xml:space="preserve">Dział 700 – Gospodarka mieszkaniowa </w:t>
      </w:r>
    </w:p>
    <w:p w:rsidR="00AF5F03" w:rsidRPr="008E69B4" w:rsidRDefault="00AF5F03" w:rsidP="008E69B4">
      <w:pPr>
        <w:rPr>
          <w:rFonts w:ascii="Arial" w:hAnsi="Arial" w:cs="Arial"/>
          <w:sz w:val="24"/>
          <w:szCs w:val="24"/>
          <w:u w:val="single"/>
        </w:rPr>
      </w:pPr>
    </w:p>
    <w:p w:rsidR="00AF5F03" w:rsidRPr="008E69B4" w:rsidRDefault="00AF5F03" w:rsidP="008E69B4">
      <w:pPr>
        <w:rPr>
          <w:rFonts w:ascii="Arial" w:hAnsi="Arial" w:cs="Arial"/>
          <w:sz w:val="24"/>
          <w:szCs w:val="24"/>
          <w:u w:val="single"/>
        </w:rPr>
      </w:pPr>
      <w:r w:rsidRPr="008E69B4">
        <w:rPr>
          <w:rFonts w:ascii="Arial" w:hAnsi="Arial" w:cs="Arial"/>
          <w:sz w:val="24"/>
          <w:szCs w:val="24"/>
          <w:u w:val="single"/>
        </w:rPr>
        <w:t xml:space="preserve">Rozdział 70095 – Pozostała działalność </w:t>
      </w:r>
    </w:p>
    <w:p w:rsidR="00AF5F03" w:rsidRPr="008E69B4" w:rsidRDefault="00AF5F03" w:rsidP="008E69B4">
      <w:pPr>
        <w:rPr>
          <w:rFonts w:ascii="Arial" w:hAnsi="Arial" w:cs="Arial"/>
          <w:sz w:val="24"/>
          <w:szCs w:val="24"/>
        </w:rPr>
      </w:pPr>
    </w:p>
    <w:p w:rsidR="00AF5F03" w:rsidRPr="008E69B4" w:rsidRDefault="00AF5F03" w:rsidP="008E69B4">
      <w:pPr>
        <w:rPr>
          <w:rFonts w:ascii="Arial" w:hAnsi="Arial" w:cs="Arial"/>
          <w:sz w:val="24"/>
          <w:szCs w:val="24"/>
        </w:rPr>
      </w:pPr>
      <w:r w:rsidRPr="008E69B4">
        <w:rPr>
          <w:rFonts w:ascii="Arial" w:hAnsi="Arial" w:cs="Arial"/>
          <w:sz w:val="24"/>
          <w:szCs w:val="24"/>
        </w:rPr>
        <w:t>Administracja Zasobów Komunalnych</w:t>
      </w:r>
    </w:p>
    <w:p w:rsidR="00AF5F03" w:rsidRPr="008E69B4" w:rsidRDefault="00AF5F03" w:rsidP="008E69B4">
      <w:pPr>
        <w:pStyle w:val="Tekstpodstawowy"/>
        <w:jc w:val="left"/>
        <w:rPr>
          <w:rFonts w:ascii="Arial" w:hAnsi="Arial" w:cs="Arial"/>
          <w:szCs w:val="24"/>
        </w:rPr>
      </w:pPr>
    </w:p>
    <w:p w:rsidR="00C55FEE" w:rsidRPr="008E69B4" w:rsidRDefault="00AF5F03" w:rsidP="008E69B4">
      <w:pPr>
        <w:rPr>
          <w:rFonts w:ascii="Arial" w:hAnsi="Arial" w:cs="Arial"/>
          <w:sz w:val="24"/>
          <w:szCs w:val="24"/>
        </w:rPr>
      </w:pPr>
      <w:r w:rsidRPr="008E69B4">
        <w:rPr>
          <w:rFonts w:ascii="Arial" w:hAnsi="Arial" w:cs="Arial"/>
          <w:sz w:val="24"/>
          <w:szCs w:val="24"/>
        </w:rPr>
        <w:t>Na wniosek Wydziału Rewitalizacji Nr REW.3021.2.2020 z dnia 24.02.2020 r.</w:t>
      </w:r>
      <w:r w:rsidR="00C55FEE" w:rsidRPr="008E69B4">
        <w:rPr>
          <w:rFonts w:ascii="Arial" w:hAnsi="Arial" w:cs="Arial"/>
          <w:sz w:val="24"/>
          <w:szCs w:val="24"/>
        </w:rPr>
        <w:t>, w związku z realizacją przedsięwzięć w ramach Gminnego Programu Rewitalizacji Miasta Włocławek na lata 2018-2028 proponuje się dokonanie zwiększenia środków o łączną kwotę 1.025.000 zł, w tym na:</w:t>
      </w:r>
    </w:p>
    <w:p w:rsidR="00C55FEE" w:rsidRPr="008E69B4" w:rsidRDefault="00551B6A" w:rsidP="008E69B4">
      <w:pPr>
        <w:rPr>
          <w:rFonts w:ascii="Arial" w:hAnsi="Arial" w:cs="Arial"/>
          <w:sz w:val="24"/>
          <w:szCs w:val="24"/>
        </w:rPr>
      </w:pPr>
      <w:r w:rsidRPr="008E69B4">
        <w:rPr>
          <w:rFonts w:ascii="Arial" w:hAnsi="Arial" w:cs="Arial"/>
          <w:sz w:val="24"/>
          <w:szCs w:val="24"/>
        </w:rPr>
        <w:t>- § 4270 o kwotę 320.000 zł,</w:t>
      </w:r>
    </w:p>
    <w:p w:rsidR="00C55FEE" w:rsidRPr="008E69B4" w:rsidRDefault="00551B6A" w:rsidP="008E69B4">
      <w:pPr>
        <w:rPr>
          <w:rFonts w:ascii="Arial" w:hAnsi="Arial" w:cs="Arial"/>
          <w:sz w:val="24"/>
          <w:szCs w:val="24"/>
        </w:rPr>
      </w:pPr>
      <w:r w:rsidRPr="008E69B4">
        <w:rPr>
          <w:rFonts w:ascii="Arial" w:hAnsi="Arial" w:cs="Arial"/>
          <w:sz w:val="24"/>
          <w:szCs w:val="24"/>
        </w:rPr>
        <w:t>- § 4300 o kwotę 5.000 zł,</w:t>
      </w:r>
    </w:p>
    <w:p w:rsidR="00C55FEE" w:rsidRPr="008E69B4" w:rsidRDefault="006E3560" w:rsidP="008E69B4">
      <w:pPr>
        <w:ind w:left="142" w:hanging="142"/>
        <w:rPr>
          <w:rFonts w:ascii="Arial" w:hAnsi="Arial" w:cs="Arial"/>
          <w:sz w:val="24"/>
          <w:szCs w:val="24"/>
        </w:rPr>
      </w:pPr>
      <w:r w:rsidRPr="008E69B4">
        <w:rPr>
          <w:rFonts w:ascii="Arial" w:hAnsi="Arial" w:cs="Arial"/>
          <w:sz w:val="24"/>
          <w:szCs w:val="24"/>
        </w:rPr>
        <w:t xml:space="preserve">- § 6050 o kwotę 700.000 zł </w:t>
      </w:r>
      <w:r w:rsidR="009678FE" w:rsidRPr="008E69B4">
        <w:rPr>
          <w:rFonts w:ascii="Arial" w:hAnsi="Arial" w:cs="Arial"/>
          <w:sz w:val="24"/>
          <w:szCs w:val="24"/>
        </w:rPr>
        <w:t xml:space="preserve">na </w:t>
      </w:r>
      <w:r w:rsidR="00084E75" w:rsidRPr="008E69B4">
        <w:rPr>
          <w:rFonts w:ascii="Arial" w:hAnsi="Arial" w:cs="Arial"/>
          <w:sz w:val="24"/>
          <w:szCs w:val="24"/>
        </w:rPr>
        <w:t xml:space="preserve">nowe </w:t>
      </w:r>
      <w:r w:rsidR="009678FE" w:rsidRPr="008E69B4">
        <w:rPr>
          <w:rFonts w:ascii="Arial" w:hAnsi="Arial" w:cs="Arial"/>
          <w:sz w:val="24"/>
          <w:szCs w:val="24"/>
        </w:rPr>
        <w:t xml:space="preserve">zadanie </w:t>
      </w:r>
      <w:r w:rsidR="00084E75" w:rsidRPr="008E69B4">
        <w:rPr>
          <w:rFonts w:ascii="Arial" w:hAnsi="Arial" w:cs="Arial"/>
          <w:sz w:val="24"/>
          <w:szCs w:val="24"/>
        </w:rPr>
        <w:t xml:space="preserve">inwestycyjne </w:t>
      </w:r>
      <w:r w:rsidR="009678FE" w:rsidRPr="008E69B4">
        <w:rPr>
          <w:rFonts w:ascii="Arial" w:hAnsi="Arial" w:cs="Arial"/>
          <w:sz w:val="24"/>
          <w:szCs w:val="24"/>
        </w:rPr>
        <w:t>pn. „</w:t>
      </w:r>
      <w:r w:rsidR="009678FE" w:rsidRPr="008E69B4">
        <w:rPr>
          <w:rFonts w:ascii="Arial" w:hAnsi="Arial" w:cs="Arial"/>
          <w:color w:val="000000"/>
          <w:sz w:val="24"/>
          <w:szCs w:val="24"/>
        </w:rPr>
        <w:t>Mode</w:t>
      </w:r>
      <w:r w:rsidR="00A54D36" w:rsidRPr="008E69B4">
        <w:rPr>
          <w:rFonts w:ascii="Arial" w:hAnsi="Arial" w:cs="Arial"/>
          <w:color w:val="000000"/>
          <w:sz w:val="24"/>
          <w:szCs w:val="24"/>
        </w:rPr>
        <w:t>rnizacja i remont nieruchomości</w:t>
      </w:r>
      <w:r w:rsidR="009678FE" w:rsidRPr="008E69B4">
        <w:rPr>
          <w:rFonts w:ascii="Arial" w:hAnsi="Arial" w:cs="Arial"/>
          <w:color w:val="000000"/>
          <w:sz w:val="24"/>
          <w:szCs w:val="24"/>
        </w:rPr>
        <w:t xml:space="preserve"> Wojska Polskiego 3, Stary Rynek 5, Brzeska 2 w ramach </w:t>
      </w:r>
      <w:r w:rsidR="003D2277" w:rsidRPr="008E69B4">
        <w:rPr>
          <w:rFonts w:ascii="Arial" w:hAnsi="Arial" w:cs="Arial"/>
          <w:color w:val="000000"/>
          <w:sz w:val="24"/>
          <w:szCs w:val="24"/>
        </w:rPr>
        <w:t>GPR</w:t>
      </w:r>
      <w:r w:rsidR="009678FE" w:rsidRPr="008E69B4">
        <w:rPr>
          <w:rFonts w:ascii="Arial" w:hAnsi="Arial" w:cs="Arial"/>
          <w:color w:val="000000"/>
          <w:sz w:val="24"/>
          <w:szCs w:val="24"/>
        </w:rPr>
        <w:t>”.</w:t>
      </w:r>
    </w:p>
    <w:p w:rsidR="00551B6A" w:rsidRPr="008E69B4" w:rsidRDefault="00136D4E" w:rsidP="008E69B4">
      <w:pPr>
        <w:pStyle w:val="Akapitzlist"/>
        <w:spacing w:after="0" w:line="240" w:lineRule="auto"/>
        <w:ind w:left="0"/>
        <w:rPr>
          <w:rFonts w:ascii="Arial" w:hAnsi="Arial" w:cs="Arial"/>
          <w:sz w:val="24"/>
          <w:szCs w:val="24"/>
        </w:rPr>
      </w:pPr>
      <w:r w:rsidRPr="008E69B4">
        <w:rPr>
          <w:rFonts w:ascii="Arial" w:hAnsi="Arial" w:cs="Arial"/>
          <w:sz w:val="24"/>
          <w:szCs w:val="24"/>
        </w:rPr>
        <w:t xml:space="preserve">Powyższe środki przeznaczone zostaną na realizację </w:t>
      </w:r>
      <w:r w:rsidR="00551B6A" w:rsidRPr="008E69B4">
        <w:rPr>
          <w:rFonts w:ascii="Arial" w:hAnsi="Arial" w:cs="Arial"/>
          <w:sz w:val="24"/>
          <w:szCs w:val="24"/>
        </w:rPr>
        <w:t>projektów: „Modernizacja i remont nieruchomości Wojska Polskiego 3”, „Modernizacja i remont nieruchomości Stary Rynek 5”, „Modernizacja i remont nieruchomości Piekarska 6”, „Modernizacja i remont nieruchomości Brzeska 2”</w:t>
      </w:r>
      <w:r w:rsidR="009678FE" w:rsidRPr="008E69B4">
        <w:rPr>
          <w:rFonts w:ascii="Arial" w:hAnsi="Arial" w:cs="Arial"/>
          <w:sz w:val="24"/>
          <w:szCs w:val="24"/>
        </w:rPr>
        <w:t xml:space="preserve"> oraz </w:t>
      </w:r>
      <w:r w:rsidR="00551B6A" w:rsidRPr="008E69B4">
        <w:rPr>
          <w:rFonts w:ascii="Arial" w:hAnsi="Arial" w:cs="Arial"/>
          <w:sz w:val="24"/>
          <w:szCs w:val="24"/>
        </w:rPr>
        <w:t xml:space="preserve">„Modernizacja i remont nieruchomości Królewiecka 20”. Projekty modernizacji i remontów nieruchomości realizowane </w:t>
      </w:r>
      <w:r w:rsidRPr="008E69B4">
        <w:rPr>
          <w:rFonts w:ascii="Arial" w:hAnsi="Arial" w:cs="Arial"/>
          <w:sz w:val="24"/>
          <w:szCs w:val="24"/>
        </w:rPr>
        <w:t xml:space="preserve">są </w:t>
      </w:r>
      <w:r w:rsidR="00551B6A" w:rsidRPr="008E69B4">
        <w:rPr>
          <w:rFonts w:ascii="Arial" w:hAnsi="Arial" w:cs="Arial"/>
          <w:sz w:val="24"/>
          <w:szCs w:val="24"/>
        </w:rPr>
        <w:t xml:space="preserve">w </w:t>
      </w:r>
      <w:r w:rsidR="00551B6A" w:rsidRPr="008E69B4">
        <w:rPr>
          <w:rFonts w:ascii="Arial" w:hAnsi="Arial" w:cs="Arial"/>
          <w:sz w:val="24"/>
          <w:szCs w:val="24"/>
        </w:rPr>
        <w:lastRenderedPageBreak/>
        <w:t xml:space="preserve">związku ze złym stanem technicznym budynków mieszkalnych w obszarze rewitalizacji, polegają na remoncie całkowitym i modernizacji wszystkich elementów budynku. Projekty skierowane do mieszkańców obszaru rewitalizacji, w celu podniesienia jakości ich życia poprzez zapewnienie odpowiedniego standardu infrastruktury mieszkaniowej. </w:t>
      </w:r>
    </w:p>
    <w:p w:rsidR="00551B6A" w:rsidRPr="008E69B4" w:rsidRDefault="00551B6A" w:rsidP="008E69B4">
      <w:pPr>
        <w:pStyle w:val="Akapitzlist"/>
        <w:spacing w:after="0" w:line="240" w:lineRule="auto"/>
        <w:ind w:left="0"/>
        <w:rPr>
          <w:rFonts w:ascii="Arial" w:hAnsi="Arial" w:cs="Arial"/>
          <w:sz w:val="24"/>
          <w:szCs w:val="24"/>
        </w:rPr>
      </w:pPr>
      <w:r w:rsidRPr="008E69B4">
        <w:rPr>
          <w:rFonts w:ascii="Arial" w:hAnsi="Arial" w:cs="Arial"/>
          <w:sz w:val="24"/>
          <w:szCs w:val="24"/>
        </w:rPr>
        <w:t xml:space="preserve">W ramach poszczególnych projektów </w:t>
      </w:r>
      <w:r w:rsidR="00E3114E" w:rsidRPr="008E69B4">
        <w:rPr>
          <w:rFonts w:ascii="Arial" w:hAnsi="Arial" w:cs="Arial"/>
          <w:sz w:val="24"/>
          <w:szCs w:val="24"/>
        </w:rPr>
        <w:t xml:space="preserve">wykonane </w:t>
      </w:r>
      <w:r w:rsidRPr="008E69B4">
        <w:rPr>
          <w:rFonts w:ascii="Arial" w:hAnsi="Arial" w:cs="Arial"/>
          <w:sz w:val="24"/>
          <w:szCs w:val="24"/>
        </w:rPr>
        <w:t>zostaną</w:t>
      </w:r>
      <w:r w:rsidR="00E3114E" w:rsidRPr="008E69B4">
        <w:rPr>
          <w:rFonts w:ascii="Arial" w:hAnsi="Arial" w:cs="Arial"/>
          <w:sz w:val="24"/>
          <w:szCs w:val="24"/>
        </w:rPr>
        <w:t xml:space="preserve"> następujące prace</w:t>
      </w:r>
      <w:r w:rsidRPr="008E69B4">
        <w:rPr>
          <w:rFonts w:ascii="Arial" w:hAnsi="Arial" w:cs="Arial"/>
          <w:sz w:val="24"/>
          <w:szCs w:val="24"/>
        </w:rPr>
        <w:t>:</w:t>
      </w:r>
    </w:p>
    <w:p w:rsidR="00551B6A" w:rsidRPr="008E69B4" w:rsidRDefault="00551B6A" w:rsidP="008E69B4">
      <w:pPr>
        <w:pStyle w:val="Akapitzlist"/>
        <w:spacing w:after="0" w:line="240" w:lineRule="auto"/>
        <w:ind w:left="142" w:hanging="142"/>
        <w:contextualSpacing/>
        <w:rPr>
          <w:rFonts w:ascii="Arial" w:hAnsi="Arial" w:cs="Arial"/>
          <w:sz w:val="24"/>
          <w:szCs w:val="24"/>
        </w:rPr>
      </w:pPr>
      <w:r w:rsidRPr="008E69B4">
        <w:rPr>
          <w:rFonts w:ascii="Arial" w:hAnsi="Arial" w:cs="Arial"/>
          <w:sz w:val="24"/>
          <w:szCs w:val="24"/>
        </w:rPr>
        <w:t>- Wojska Polskiego 3 – termomodernizacja budynku mieszkalnego w celu wykonania wymiany stolarki okiennej, remontu el</w:t>
      </w:r>
      <w:r w:rsidR="00136D4E" w:rsidRPr="008E69B4">
        <w:rPr>
          <w:rFonts w:ascii="Arial" w:hAnsi="Arial" w:cs="Arial"/>
          <w:sz w:val="24"/>
          <w:szCs w:val="24"/>
        </w:rPr>
        <w:t>ewacji i klatki schodowej – 140.000</w:t>
      </w:r>
      <w:r w:rsidRPr="008E69B4">
        <w:rPr>
          <w:rFonts w:ascii="Arial" w:hAnsi="Arial" w:cs="Arial"/>
          <w:sz w:val="24"/>
          <w:szCs w:val="24"/>
        </w:rPr>
        <w:t xml:space="preserve"> zł (wydatek majątkowy),</w:t>
      </w:r>
    </w:p>
    <w:p w:rsidR="00551B6A" w:rsidRPr="008E69B4" w:rsidRDefault="00551B6A" w:rsidP="008E69B4">
      <w:pPr>
        <w:pStyle w:val="Akapitzlist"/>
        <w:spacing w:after="0" w:line="240" w:lineRule="auto"/>
        <w:ind w:left="142" w:hanging="142"/>
        <w:contextualSpacing/>
        <w:rPr>
          <w:rFonts w:ascii="Arial" w:hAnsi="Arial" w:cs="Arial"/>
          <w:sz w:val="24"/>
          <w:szCs w:val="24"/>
        </w:rPr>
      </w:pPr>
      <w:r w:rsidRPr="008E69B4">
        <w:rPr>
          <w:rFonts w:ascii="Arial" w:hAnsi="Arial" w:cs="Arial"/>
          <w:sz w:val="24"/>
          <w:szCs w:val="24"/>
        </w:rPr>
        <w:t xml:space="preserve">- Stary Rynek 5 – przebudowa budynku mieszkalnego w celu wykonania przebudowy konstrukcji dachu, więźby dachowej, </w:t>
      </w:r>
      <w:r w:rsidR="00136D4E" w:rsidRPr="008E69B4">
        <w:rPr>
          <w:rFonts w:ascii="Arial" w:hAnsi="Arial" w:cs="Arial"/>
          <w:sz w:val="24"/>
          <w:szCs w:val="24"/>
        </w:rPr>
        <w:t xml:space="preserve">stropu i naprawy elewacji – 380.000 </w:t>
      </w:r>
      <w:r w:rsidRPr="008E69B4">
        <w:rPr>
          <w:rFonts w:ascii="Arial" w:hAnsi="Arial" w:cs="Arial"/>
          <w:sz w:val="24"/>
          <w:szCs w:val="24"/>
        </w:rPr>
        <w:t>zł (wydatek majątkowy),</w:t>
      </w:r>
    </w:p>
    <w:p w:rsidR="00551B6A" w:rsidRPr="008E69B4" w:rsidRDefault="00551B6A" w:rsidP="008E69B4">
      <w:pPr>
        <w:pStyle w:val="Akapitzlist"/>
        <w:spacing w:after="0" w:line="240" w:lineRule="auto"/>
        <w:ind w:left="142" w:hanging="142"/>
        <w:contextualSpacing/>
        <w:rPr>
          <w:rFonts w:ascii="Arial" w:hAnsi="Arial" w:cs="Arial"/>
          <w:sz w:val="24"/>
          <w:szCs w:val="24"/>
        </w:rPr>
      </w:pPr>
      <w:r w:rsidRPr="008E69B4">
        <w:rPr>
          <w:rFonts w:ascii="Arial" w:hAnsi="Arial" w:cs="Arial"/>
          <w:sz w:val="24"/>
          <w:szCs w:val="24"/>
        </w:rPr>
        <w:t>- Brzeska 2 – przebudowa budynku mieszkalno</w:t>
      </w:r>
      <w:r w:rsidR="00136D4E" w:rsidRPr="008E69B4">
        <w:rPr>
          <w:rFonts w:ascii="Arial" w:hAnsi="Arial" w:cs="Arial"/>
          <w:sz w:val="24"/>
          <w:szCs w:val="24"/>
        </w:rPr>
        <w:t xml:space="preserve"> </w:t>
      </w:r>
      <w:r w:rsidRPr="008E69B4">
        <w:rPr>
          <w:rFonts w:ascii="Arial" w:hAnsi="Arial" w:cs="Arial"/>
          <w:sz w:val="24"/>
          <w:szCs w:val="24"/>
        </w:rPr>
        <w:t>-</w:t>
      </w:r>
      <w:r w:rsidR="00136D4E" w:rsidRPr="008E69B4">
        <w:rPr>
          <w:rFonts w:ascii="Arial" w:hAnsi="Arial" w:cs="Arial"/>
          <w:sz w:val="24"/>
          <w:szCs w:val="24"/>
        </w:rPr>
        <w:t xml:space="preserve"> </w:t>
      </w:r>
      <w:r w:rsidRPr="008E69B4">
        <w:rPr>
          <w:rFonts w:ascii="Arial" w:hAnsi="Arial" w:cs="Arial"/>
          <w:sz w:val="24"/>
          <w:szCs w:val="24"/>
        </w:rPr>
        <w:t xml:space="preserve">użytkowego w celu wykonania przebudowy pokrycia dachowego </w:t>
      </w:r>
      <w:r w:rsidR="00136D4E" w:rsidRPr="008E69B4">
        <w:rPr>
          <w:rFonts w:ascii="Arial" w:hAnsi="Arial" w:cs="Arial"/>
          <w:sz w:val="24"/>
          <w:szCs w:val="24"/>
        </w:rPr>
        <w:t>– 180.000</w:t>
      </w:r>
      <w:r w:rsidRPr="008E69B4">
        <w:rPr>
          <w:rFonts w:ascii="Arial" w:hAnsi="Arial" w:cs="Arial"/>
          <w:sz w:val="24"/>
          <w:szCs w:val="24"/>
        </w:rPr>
        <w:t xml:space="preserve"> zł (wydatek majątkowy),</w:t>
      </w:r>
    </w:p>
    <w:p w:rsidR="00551B6A" w:rsidRPr="008E69B4" w:rsidRDefault="00551B6A" w:rsidP="008E69B4">
      <w:pPr>
        <w:pStyle w:val="Akapitzlist"/>
        <w:spacing w:after="0" w:line="240" w:lineRule="auto"/>
        <w:ind w:left="142" w:hanging="142"/>
        <w:contextualSpacing/>
        <w:rPr>
          <w:rFonts w:ascii="Arial" w:hAnsi="Arial" w:cs="Arial"/>
          <w:sz w:val="24"/>
          <w:szCs w:val="24"/>
        </w:rPr>
      </w:pPr>
      <w:r w:rsidRPr="008E69B4">
        <w:rPr>
          <w:rFonts w:ascii="Arial" w:hAnsi="Arial" w:cs="Arial"/>
          <w:sz w:val="24"/>
          <w:szCs w:val="24"/>
        </w:rPr>
        <w:t xml:space="preserve">- Piekarska 6 – remont elewacji budynku wraz z wymianą stolarki okiennej </w:t>
      </w:r>
      <w:r w:rsidR="00136D4E" w:rsidRPr="008E69B4">
        <w:rPr>
          <w:rFonts w:ascii="Arial" w:hAnsi="Arial" w:cs="Arial"/>
          <w:sz w:val="24"/>
          <w:szCs w:val="24"/>
        </w:rPr>
        <w:t>– 320.000</w:t>
      </w:r>
      <w:r w:rsidRPr="008E69B4">
        <w:rPr>
          <w:rFonts w:ascii="Arial" w:hAnsi="Arial" w:cs="Arial"/>
          <w:sz w:val="24"/>
          <w:szCs w:val="24"/>
        </w:rPr>
        <w:t xml:space="preserve"> zł (wydatek bieżący), </w:t>
      </w:r>
    </w:p>
    <w:p w:rsidR="00551B6A" w:rsidRPr="008E69B4" w:rsidRDefault="00551B6A" w:rsidP="008E69B4">
      <w:pPr>
        <w:pStyle w:val="Akapitzlist"/>
        <w:spacing w:after="0" w:line="240" w:lineRule="auto"/>
        <w:ind w:left="142" w:hanging="142"/>
        <w:contextualSpacing/>
        <w:rPr>
          <w:rFonts w:ascii="Arial" w:hAnsi="Arial" w:cs="Arial"/>
          <w:sz w:val="24"/>
          <w:szCs w:val="24"/>
        </w:rPr>
      </w:pPr>
      <w:r w:rsidRPr="008E69B4">
        <w:rPr>
          <w:rFonts w:ascii="Arial" w:hAnsi="Arial" w:cs="Arial"/>
          <w:sz w:val="24"/>
          <w:szCs w:val="24"/>
        </w:rPr>
        <w:t>- Królewiecka 20 – wykonanie ekspertyzy możliwości rozbiórki budynku</w:t>
      </w:r>
      <w:r w:rsidR="00136D4E" w:rsidRPr="008E69B4">
        <w:rPr>
          <w:rFonts w:ascii="Arial" w:hAnsi="Arial" w:cs="Arial"/>
          <w:sz w:val="24"/>
          <w:szCs w:val="24"/>
        </w:rPr>
        <w:t xml:space="preserve"> pod kątem realizacji zadania w </w:t>
      </w:r>
      <w:r w:rsidRPr="008E69B4">
        <w:rPr>
          <w:rFonts w:ascii="Arial" w:hAnsi="Arial" w:cs="Arial"/>
          <w:sz w:val="24"/>
          <w:szCs w:val="24"/>
        </w:rPr>
        <w:t xml:space="preserve">postaci parku kieszonkowego </w:t>
      </w:r>
      <w:r w:rsidR="00136D4E" w:rsidRPr="008E69B4">
        <w:rPr>
          <w:rFonts w:ascii="Arial" w:hAnsi="Arial" w:cs="Arial"/>
          <w:sz w:val="24"/>
          <w:szCs w:val="24"/>
        </w:rPr>
        <w:t>– 5.000 zł</w:t>
      </w:r>
      <w:r w:rsidRPr="008E69B4">
        <w:rPr>
          <w:rFonts w:ascii="Arial" w:hAnsi="Arial" w:cs="Arial"/>
          <w:sz w:val="24"/>
          <w:szCs w:val="24"/>
        </w:rPr>
        <w:t xml:space="preserve"> (wydatek bieżący).  </w:t>
      </w:r>
    </w:p>
    <w:p w:rsidR="00AF5F03" w:rsidRPr="008E69B4" w:rsidRDefault="00136D4E" w:rsidP="008E69B4">
      <w:pPr>
        <w:rPr>
          <w:rFonts w:ascii="Arial" w:hAnsi="Arial" w:cs="Arial"/>
          <w:sz w:val="24"/>
          <w:szCs w:val="24"/>
        </w:rPr>
      </w:pPr>
      <w:r w:rsidRPr="008E69B4">
        <w:rPr>
          <w:rFonts w:ascii="Arial" w:hAnsi="Arial" w:cs="Arial"/>
          <w:sz w:val="24"/>
          <w:szCs w:val="24"/>
        </w:rPr>
        <w:t>Przedmiotowe</w:t>
      </w:r>
      <w:r w:rsidR="00E90087" w:rsidRPr="008E69B4">
        <w:rPr>
          <w:rFonts w:ascii="Arial" w:hAnsi="Arial" w:cs="Arial"/>
          <w:sz w:val="24"/>
          <w:szCs w:val="24"/>
        </w:rPr>
        <w:t xml:space="preserve"> zwiększenia</w:t>
      </w:r>
      <w:r w:rsidR="00AF5F03" w:rsidRPr="008E69B4">
        <w:rPr>
          <w:rFonts w:ascii="Arial" w:hAnsi="Arial" w:cs="Arial"/>
          <w:sz w:val="24"/>
          <w:szCs w:val="24"/>
        </w:rPr>
        <w:t xml:space="preserve"> proponuje się pokryć poprzez uruchomienie rezer</w:t>
      </w:r>
      <w:r w:rsidR="00E90087" w:rsidRPr="008E69B4">
        <w:rPr>
          <w:rFonts w:ascii="Arial" w:hAnsi="Arial" w:cs="Arial"/>
          <w:sz w:val="24"/>
          <w:szCs w:val="24"/>
        </w:rPr>
        <w:t xml:space="preserve">wy zaplanowanej </w:t>
      </w:r>
      <w:r w:rsidR="00C55FEE" w:rsidRPr="008E69B4">
        <w:rPr>
          <w:rFonts w:ascii="Arial" w:hAnsi="Arial" w:cs="Arial"/>
          <w:sz w:val="24"/>
          <w:szCs w:val="24"/>
        </w:rPr>
        <w:t xml:space="preserve">na rewitalizację w </w:t>
      </w:r>
      <w:r w:rsidR="00D22BC9" w:rsidRPr="008E69B4">
        <w:rPr>
          <w:rFonts w:ascii="Arial" w:hAnsi="Arial" w:cs="Arial"/>
          <w:sz w:val="24"/>
          <w:szCs w:val="24"/>
        </w:rPr>
        <w:t>kwocie 1.025.000 zł (</w:t>
      </w:r>
      <w:r w:rsidR="00C55FEE" w:rsidRPr="008E69B4">
        <w:rPr>
          <w:rFonts w:ascii="Arial" w:hAnsi="Arial" w:cs="Arial"/>
          <w:sz w:val="24"/>
          <w:szCs w:val="24"/>
        </w:rPr>
        <w:t xml:space="preserve">w tym: </w:t>
      </w:r>
      <w:r w:rsidR="00B424E5" w:rsidRPr="008E69B4">
        <w:rPr>
          <w:rFonts w:ascii="Arial" w:hAnsi="Arial" w:cs="Arial"/>
          <w:sz w:val="24"/>
          <w:szCs w:val="24"/>
        </w:rPr>
        <w:t xml:space="preserve">na wydatki bieżące – 325.000 zł i </w:t>
      </w:r>
      <w:r w:rsidR="00AF5F03" w:rsidRPr="008E69B4">
        <w:rPr>
          <w:rFonts w:ascii="Arial" w:hAnsi="Arial" w:cs="Arial"/>
          <w:sz w:val="24"/>
          <w:szCs w:val="24"/>
        </w:rPr>
        <w:t>na wydatki majątkowe</w:t>
      </w:r>
      <w:r w:rsidR="00C55FEE" w:rsidRPr="008E69B4">
        <w:rPr>
          <w:rFonts w:ascii="Arial" w:hAnsi="Arial" w:cs="Arial"/>
          <w:sz w:val="24"/>
          <w:szCs w:val="24"/>
        </w:rPr>
        <w:t xml:space="preserve"> – 700</w:t>
      </w:r>
      <w:r w:rsidR="004877FC" w:rsidRPr="008E69B4">
        <w:rPr>
          <w:rFonts w:ascii="Arial" w:hAnsi="Arial" w:cs="Arial"/>
          <w:sz w:val="24"/>
          <w:szCs w:val="24"/>
        </w:rPr>
        <w:t>.000</w:t>
      </w:r>
      <w:r w:rsidR="00C55FEE" w:rsidRPr="008E69B4">
        <w:rPr>
          <w:rFonts w:ascii="Arial" w:hAnsi="Arial" w:cs="Arial"/>
          <w:sz w:val="24"/>
          <w:szCs w:val="24"/>
        </w:rPr>
        <w:t xml:space="preserve"> zł</w:t>
      </w:r>
      <w:r w:rsidR="00D22BC9" w:rsidRPr="008E69B4">
        <w:rPr>
          <w:rFonts w:ascii="Arial" w:hAnsi="Arial" w:cs="Arial"/>
          <w:sz w:val="24"/>
          <w:szCs w:val="24"/>
        </w:rPr>
        <w:t>)</w:t>
      </w:r>
      <w:r w:rsidR="00AF5F03" w:rsidRPr="008E69B4">
        <w:rPr>
          <w:rFonts w:ascii="Arial" w:hAnsi="Arial" w:cs="Arial"/>
          <w:sz w:val="24"/>
          <w:szCs w:val="24"/>
        </w:rPr>
        <w:t>.</w:t>
      </w:r>
    </w:p>
    <w:p w:rsidR="00DD7FD1" w:rsidRPr="008E69B4" w:rsidRDefault="00DD7FD1" w:rsidP="008E69B4">
      <w:pPr>
        <w:rPr>
          <w:rFonts w:ascii="Arial" w:hAnsi="Arial" w:cs="Arial"/>
          <w:sz w:val="24"/>
          <w:szCs w:val="24"/>
        </w:rPr>
      </w:pPr>
    </w:p>
    <w:p w:rsidR="0022417B" w:rsidRPr="008E69B4" w:rsidRDefault="0022417B" w:rsidP="008E69B4">
      <w:pPr>
        <w:pStyle w:val="Nagwek2"/>
        <w:ind w:left="0" w:firstLine="0"/>
        <w:rPr>
          <w:rFonts w:ascii="Arial" w:hAnsi="Arial" w:cs="Arial"/>
          <w:szCs w:val="24"/>
          <w:u w:val="single"/>
        </w:rPr>
      </w:pPr>
      <w:r w:rsidRPr="008E69B4">
        <w:rPr>
          <w:rFonts w:ascii="Arial" w:hAnsi="Arial" w:cs="Arial"/>
          <w:szCs w:val="24"/>
          <w:u w:val="single"/>
        </w:rPr>
        <w:t>Dział 750 – Administracja publiczna</w:t>
      </w:r>
    </w:p>
    <w:p w:rsidR="0022417B" w:rsidRPr="008E69B4" w:rsidRDefault="0022417B" w:rsidP="008E69B4">
      <w:pPr>
        <w:rPr>
          <w:rFonts w:ascii="Arial" w:hAnsi="Arial" w:cs="Arial"/>
          <w:sz w:val="24"/>
          <w:szCs w:val="24"/>
        </w:rPr>
      </w:pPr>
    </w:p>
    <w:p w:rsidR="00B74F5C" w:rsidRPr="008E69B4" w:rsidRDefault="00B74F5C" w:rsidP="008E69B4">
      <w:pPr>
        <w:rPr>
          <w:rFonts w:ascii="Arial" w:hAnsi="Arial" w:cs="Arial"/>
          <w:i/>
          <w:sz w:val="24"/>
          <w:szCs w:val="24"/>
          <w:u w:val="single"/>
        </w:rPr>
      </w:pPr>
      <w:r w:rsidRPr="008E69B4">
        <w:rPr>
          <w:rFonts w:ascii="Arial" w:hAnsi="Arial" w:cs="Arial"/>
          <w:sz w:val="24"/>
          <w:szCs w:val="24"/>
          <w:u w:val="single"/>
        </w:rPr>
        <w:t>Rozdział 750</w:t>
      </w:r>
      <w:r w:rsidR="00AF5F03" w:rsidRPr="008E69B4">
        <w:rPr>
          <w:rFonts w:ascii="Arial" w:hAnsi="Arial" w:cs="Arial"/>
          <w:sz w:val="24"/>
          <w:szCs w:val="24"/>
          <w:u w:val="single"/>
        </w:rPr>
        <w:t>9</w:t>
      </w:r>
      <w:r w:rsidRPr="008E69B4">
        <w:rPr>
          <w:rFonts w:ascii="Arial" w:hAnsi="Arial" w:cs="Arial"/>
          <w:sz w:val="24"/>
          <w:szCs w:val="24"/>
          <w:u w:val="single"/>
        </w:rPr>
        <w:t xml:space="preserve">5 – </w:t>
      </w:r>
      <w:r w:rsidR="00AF5F03" w:rsidRPr="008E69B4">
        <w:rPr>
          <w:rFonts w:ascii="Arial" w:hAnsi="Arial" w:cs="Arial"/>
          <w:sz w:val="24"/>
          <w:szCs w:val="24"/>
          <w:u w:val="single"/>
        </w:rPr>
        <w:t>Pozostała działalność</w:t>
      </w:r>
      <w:r w:rsidRPr="008E69B4">
        <w:rPr>
          <w:rFonts w:ascii="Arial" w:hAnsi="Arial" w:cs="Arial"/>
          <w:sz w:val="24"/>
          <w:szCs w:val="24"/>
          <w:u w:val="single"/>
        </w:rPr>
        <w:t xml:space="preserve"> </w:t>
      </w:r>
    </w:p>
    <w:p w:rsidR="00B74F5C" w:rsidRPr="008E69B4" w:rsidRDefault="00B74F5C" w:rsidP="008E69B4">
      <w:pPr>
        <w:rPr>
          <w:rFonts w:ascii="Arial" w:hAnsi="Arial" w:cs="Arial"/>
          <w:sz w:val="24"/>
          <w:szCs w:val="24"/>
        </w:rPr>
      </w:pPr>
    </w:p>
    <w:p w:rsidR="00B74F5C" w:rsidRPr="008E69B4" w:rsidRDefault="00B74F5C" w:rsidP="008E69B4">
      <w:pPr>
        <w:rPr>
          <w:rFonts w:ascii="Arial" w:hAnsi="Arial" w:cs="Arial"/>
          <w:sz w:val="24"/>
          <w:szCs w:val="24"/>
        </w:rPr>
      </w:pPr>
      <w:r w:rsidRPr="008E69B4">
        <w:rPr>
          <w:rFonts w:ascii="Arial" w:hAnsi="Arial" w:cs="Arial"/>
          <w:sz w:val="24"/>
          <w:szCs w:val="24"/>
        </w:rPr>
        <w:t xml:space="preserve">Centrum </w:t>
      </w:r>
      <w:r w:rsidR="00AF5F03" w:rsidRPr="008E69B4">
        <w:rPr>
          <w:rFonts w:ascii="Arial" w:hAnsi="Arial" w:cs="Arial"/>
          <w:sz w:val="24"/>
          <w:szCs w:val="24"/>
        </w:rPr>
        <w:t>Obsługi Inwestora</w:t>
      </w:r>
    </w:p>
    <w:p w:rsidR="00B74F5C" w:rsidRPr="008E69B4" w:rsidRDefault="00B74F5C" w:rsidP="008E69B4">
      <w:pPr>
        <w:rPr>
          <w:rFonts w:ascii="Arial" w:hAnsi="Arial" w:cs="Arial"/>
          <w:sz w:val="24"/>
          <w:szCs w:val="24"/>
        </w:rPr>
      </w:pPr>
    </w:p>
    <w:p w:rsidR="003C09F6" w:rsidRPr="008E69B4" w:rsidRDefault="00DB384B" w:rsidP="008E69B4">
      <w:pPr>
        <w:rPr>
          <w:rFonts w:ascii="Arial" w:hAnsi="Arial" w:cs="Arial"/>
          <w:sz w:val="24"/>
          <w:szCs w:val="24"/>
        </w:rPr>
      </w:pPr>
      <w:r w:rsidRPr="008E69B4">
        <w:rPr>
          <w:rFonts w:ascii="Arial" w:hAnsi="Arial" w:cs="Arial"/>
          <w:sz w:val="24"/>
          <w:szCs w:val="24"/>
        </w:rPr>
        <w:t>Na wniosek Wydziału Rewitalizacji Nr REW.3021.2.2020 z dnia 24.02.2020 r.</w:t>
      </w:r>
      <w:r w:rsidR="00C55FEE" w:rsidRPr="008E69B4">
        <w:rPr>
          <w:rFonts w:ascii="Arial" w:hAnsi="Arial" w:cs="Arial"/>
          <w:sz w:val="24"/>
          <w:szCs w:val="24"/>
        </w:rPr>
        <w:t>,</w:t>
      </w:r>
      <w:r w:rsidR="003C09F6" w:rsidRPr="008E69B4">
        <w:rPr>
          <w:rFonts w:ascii="Arial" w:hAnsi="Arial" w:cs="Arial"/>
          <w:sz w:val="24"/>
          <w:szCs w:val="24"/>
        </w:rPr>
        <w:t xml:space="preserve"> w związku z realizacją przedsięwzięć w ramach Gminnego Programu Rewitalizacji Miasta Włocła</w:t>
      </w:r>
      <w:r w:rsidR="003C09F6" w:rsidRPr="008E69B4">
        <w:rPr>
          <w:rFonts w:ascii="Arial" w:hAnsi="Arial" w:cs="Arial"/>
          <w:sz w:val="24"/>
          <w:szCs w:val="24"/>
        </w:rPr>
        <w:lastRenderedPageBreak/>
        <w:t xml:space="preserve">wek na lata 2018-2028 proponuje się dokonanie zwiększenia środków o kwotę </w:t>
      </w:r>
      <w:r w:rsidR="006F4493" w:rsidRPr="008E69B4">
        <w:rPr>
          <w:rFonts w:ascii="Arial" w:hAnsi="Arial" w:cs="Arial"/>
          <w:sz w:val="24"/>
          <w:szCs w:val="24"/>
        </w:rPr>
        <w:t xml:space="preserve">30.000 zł na § 4300 </w:t>
      </w:r>
      <w:r w:rsidR="000A518E" w:rsidRPr="008E69B4">
        <w:rPr>
          <w:rFonts w:ascii="Arial" w:hAnsi="Arial" w:cs="Arial"/>
          <w:sz w:val="24"/>
          <w:szCs w:val="24"/>
        </w:rPr>
        <w:t>z przeznaczeniem na realizację przedsięwzięcia „Lokalny produkt”.</w:t>
      </w:r>
    </w:p>
    <w:p w:rsidR="000A518E" w:rsidRPr="008E69B4" w:rsidRDefault="000A518E" w:rsidP="008E69B4">
      <w:pPr>
        <w:rPr>
          <w:rFonts w:ascii="Arial" w:hAnsi="Arial" w:cs="Arial"/>
          <w:sz w:val="24"/>
          <w:szCs w:val="24"/>
        </w:rPr>
      </w:pPr>
      <w:r w:rsidRPr="008E69B4">
        <w:rPr>
          <w:rFonts w:ascii="Arial" w:hAnsi="Arial" w:cs="Arial"/>
          <w:sz w:val="24"/>
          <w:szCs w:val="24"/>
        </w:rPr>
        <w:t xml:space="preserve">Przedsięwzięcie to realizowane jest w związku z niskim poziomem gospodarczym w obszarze rewitalizacji, którego odbiorcami będą przedsiębiorcy prowadzący swój biznes w obszarze rewitalizacji, polegające na organizacji konkursów (w odstępie 2 lat) na produkt związany z lokalnymi zasobami i tradycją </w:t>
      </w:r>
      <w:r w:rsidRPr="008E69B4">
        <w:rPr>
          <w:rFonts w:ascii="Arial" w:hAnsi="Arial" w:cs="Arial"/>
          <w:sz w:val="24"/>
          <w:szCs w:val="24"/>
        </w:rPr>
        <w:br/>
        <w:t>w obszarze rewitalizacji. Nagroda dla zwycięzcy w postaci pieniężnej, bonu lub w innej formie przeznaczona będzie na realizację przez przedsiębiorcę działań promocyjnych dotyczących zwycięskiego produktu lub usługi oraz wsparcie doradcze i administracyjne we wdrożeniu produktu/usługi na rynek. Celem przedsięwzięcia jest wsparcie w prowadzeniu biznesu w obszarze rewitalizacji oraz promocja obszaru jako atrakcyjnego miejsca do jego prowadzenia.</w:t>
      </w:r>
    </w:p>
    <w:p w:rsidR="000A518E" w:rsidRPr="008E69B4" w:rsidRDefault="000A518E" w:rsidP="008E69B4">
      <w:pPr>
        <w:rPr>
          <w:rFonts w:ascii="Arial" w:hAnsi="Arial" w:cs="Arial"/>
          <w:sz w:val="24"/>
          <w:szCs w:val="24"/>
        </w:rPr>
      </w:pPr>
      <w:r w:rsidRPr="008E69B4">
        <w:rPr>
          <w:rFonts w:ascii="Arial" w:hAnsi="Arial" w:cs="Arial"/>
          <w:sz w:val="24"/>
          <w:szCs w:val="24"/>
        </w:rPr>
        <w:t>Powyższe zwiększenie proponuje się pokryć poprzez uruchomienie rezerwy celowej zaplanowanej na rewitalizację.</w:t>
      </w:r>
    </w:p>
    <w:p w:rsidR="0060558E" w:rsidRDefault="0060558E" w:rsidP="008E69B4">
      <w:pPr>
        <w:pStyle w:val="Nagwek4"/>
        <w:spacing w:before="0" w:after="0"/>
        <w:rPr>
          <w:rFonts w:ascii="Arial" w:hAnsi="Arial" w:cs="Arial"/>
          <w:sz w:val="24"/>
          <w:szCs w:val="24"/>
          <w:u w:val="single"/>
        </w:rPr>
      </w:pPr>
    </w:p>
    <w:p w:rsidR="0022417B" w:rsidRPr="008E69B4" w:rsidRDefault="0022417B" w:rsidP="008E69B4">
      <w:pPr>
        <w:pStyle w:val="Nagwek4"/>
        <w:spacing w:before="0" w:after="0"/>
        <w:rPr>
          <w:rFonts w:ascii="Arial" w:hAnsi="Arial" w:cs="Arial"/>
          <w:sz w:val="24"/>
          <w:szCs w:val="24"/>
          <w:u w:val="single"/>
        </w:rPr>
      </w:pPr>
      <w:r w:rsidRPr="008E69B4">
        <w:rPr>
          <w:rFonts w:ascii="Arial" w:hAnsi="Arial" w:cs="Arial"/>
          <w:sz w:val="24"/>
          <w:szCs w:val="24"/>
          <w:u w:val="single"/>
        </w:rPr>
        <w:t>Dział 758 – Różne rozliczenia</w:t>
      </w:r>
    </w:p>
    <w:p w:rsidR="0022417B" w:rsidRPr="008E69B4" w:rsidRDefault="0022417B" w:rsidP="008E69B4">
      <w:pPr>
        <w:pStyle w:val="Nagwek5"/>
        <w:spacing w:before="0" w:after="0"/>
        <w:rPr>
          <w:rFonts w:ascii="Arial" w:hAnsi="Arial" w:cs="Arial"/>
          <w:b w:val="0"/>
          <w:i w:val="0"/>
          <w:sz w:val="24"/>
          <w:szCs w:val="24"/>
          <w:u w:val="single"/>
        </w:rPr>
      </w:pPr>
    </w:p>
    <w:p w:rsidR="0022417B" w:rsidRPr="008E69B4" w:rsidRDefault="0022417B"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Rozdział 75818 – Rezerwy ogólne i celowe</w:t>
      </w:r>
    </w:p>
    <w:p w:rsidR="0022417B" w:rsidRPr="008E69B4" w:rsidRDefault="0022417B" w:rsidP="008E69B4">
      <w:pPr>
        <w:pStyle w:val="Tekstpodstawowy"/>
        <w:jc w:val="left"/>
        <w:rPr>
          <w:rFonts w:ascii="Arial" w:hAnsi="Arial" w:cs="Arial"/>
          <w:szCs w:val="24"/>
        </w:rPr>
      </w:pPr>
    </w:p>
    <w:p w:rsidR="007C1998" w:rsidRPr="008E69B4" w:rsidRDefault="007C1998" w:rsidP="008E69B4">
      <w:pPr>
        <w:pStyle w:val="Tekstpodstawowy"/>
        <w:jc w:val="left"/>
        <w:rPr>
          <w:rFonts w:ascii="Arial" w:hAnsi="Arial" w:cs="Arial"/>
          <w:szCs w:val="24"/>
        </w:rPr>
      </w:pPr>
      <w:r w:rsidRPr="008E69B4">
        <w:rPr>
          <w:rFonts w:ascii="Arial" w:hAnsi="Arial" w:cs="Arial"/>
          <w:szCs w:val="24"/>
        </w:rPr>
        <w:t>Proponuje się dokonanie zmniejszenia środków z rezerwy celowej o łączną kwotę 1.512.763 zł, w tym:</w:t>
      </w:r>
    </w:p>
    <w:p w:rsidR="007C1998" w:rsidRPr="008E69B4" w:rsidRDefault="0050530B" w:rsidP="008E69B4">
      <w:pPr>
        <w:pStyle w:val="Tekstpodstawowy"/>
        <w:ind w:left="284" w:hanging="284"/>
        <w:jc w:val="left"/>
        <w:outlineLvl w:val="0"/>
        <w:rPr>
          <w:rFonts w:ascii="Arial" w:hAnsi="Arial" w:cs="Arial"/>
          <w:szCs w:val="24"/>
        </w:rPr>
      </w:pPr>
      <w:r w:rsidRPr="008E69B4">
        <w:rPr>
          <w:rFonts w:ascii="Arial" w:hAnsi="Arial" w:cs="Arial"/>
          <w:szCs w:val="24"/>
        </w:rPr>
        <w:t>1. Z</w:t>
      </w:r>
      <w:r w:rsidR="007C1998" w:rsidRPr="008E69B4">
        <w:rPr>
          <w:rFonts w:ascii="Arial" w:hAnsi="Arial" w:cs="Arial"/>
          <w:szCs w:val="24"/>
        </w:rPr>
        <w:t xml:space="preserve">aplanowanej na wydatki bieżące związane z rewitalizację o kwotę </w:t>
      </w:r>
      <w:r w:rsidR="00397ED0" w:rsidRPr="008E69B4">
        <w:rPr>
          <w:rFonts w:ascii="Arial" w:hAnsi="Arial" w:cs="Arial"/>
          <w:szCs w:val="24"/>
        </w:rPr>
        <w:t>762.763</w:t>
      </w:r>
      <w:r w:rsidR="007C1998" w:rsidRPr="008E69B4">
        <w:rPr>
          <w:rFonts w:ascii="Arial" w:hAnsi="Arial" w:cs="Arial"/>
          <w:szCs w:val="24"/>
        </w:rPr>
        <w:t xml:space="preserve"> zł na zwiększenie wydatków w rozdziałach:</w:t>
      </w:r>
    </w:p>
    <w:p w:rsidR="0056587C" w:rsidRPr="008E69B4" w:rsidRDefault="0056587C" w:rsidP="008E69B4">
      <w:pPr>
        <w:pStyle w:val="Tekstpodstawowy"/>
        <w:ind w:left="284"/>
        <w:jc w:val="left"/>
        <w:outlineLvl w:val="0"/>
        <w:rPr>
          <w:rFonts w:ascii="Arial" w:hAnsi="Arial" w:cs="Arial"/>
          <w:szCs w:val="24"/>
        </w:rPr>
      </w:pPr>
      <w:r w:rsidRPr="008E69B4">
        <w:rPr>
          <w:rFonts w:ascii="Arial" w:hAnsi="Arial" w:cs="Arial"/>
          <w:szCs w:val="24"/>
        </w:rPr>
        <w:t>- 70095 – Pozostała działalność – 325.000 zł,</w:t>
      </w:r>
    </w:p>
    <w:p w:rsidR="007C1998" w:rsidRPr="008E69B4" w:rsidRDefault="007C1998" w:rsidP="008E69B4">
      <w:pPr>
        <w:pStyle w:val="Tekstpodstawowy"/>
        <w:ind w:left="284"/>
        <w:jc w:val="left"/>
        <w:outlineLvl w:val="0"/>
        <w:rPr>
          <w:rFonts w:ascii="Arial" w:hAnsi="Arial" w:cs="Arial"/>
          <w:szCs w:val="24"/>
        </w:rPr>
      </w:pPr>
      <w:r w:rsidRPr="008E69B4">
        <w:rPr>
          <w:rFonts w:ascii="Arial" w:hAnsi="Arial" w:cs="Arial"/>
          <w:szCs w:val="24"/>
        </w:rPr>
        <w:t xml:space="preserve">- 75095 – Pozostała działalność – </w:t>
      </w:r>
      <w:r w:rsidR="0056587C" w:rsidRPr="008E69B4">
        <w:rPr>
          <w:rFonts w:ascii="Arial" w:hAnsi="Arial" w:cs="Arial"/>
          <w:szCs w:val="24"/>
        </w:rPr>
        <w:t>30.000</w:t>
      </w:r>
      <w:r w:rsidRPr="008E69B4">
        <w:rPr>
          <w:rFonts w:ascii="Arial" w:hAnsi="Arial" w:cs="Arial"/>
          <w:szCs w:val="24"/>
        </w:rPr>
        <w:t xml:space="preserve"> zł,</w:t>
      </w:r>
    </w:p>
    <w:p w:rsidR="002A65E1" w:rsidRPr="008E69B4" w:rsidRDefault="002A65E1" w:rsidP="008E69B4">
      <w:pPr>
        <w:pStyle w:val="Tekstpodstawowy"/>
        <w:ind w:left="284"/>
        <w:jc w:val="left"/>
        <w:outlineLvl w:val="0"/>
        <w:rPr>
          <w:rFonts w:ascii="Arial" w:hAnsi="Arial" w:cs="Arial"/>
          <w:szCs w:val="24"/>
        </w:rPr>
      </w:pPr>
      <w:r w:rsidRPr="008E69B4">
        <w:rPr>
          <w:rFonts w:ascii="Arial" w:hAnsi="Arial" w:cs="Arial"/>
          <w:szCs w:val="24"/>
        </w:rPr>
        <w:t>- 80101 – Szkoły podstawowe – 67.763 zł,</w:t>
      </w:r>
    </w:p>
    <w:p w:rsidR="002A65E1" w:rsidRPr="008E69B4" w:rsidRDefault="002A65E1" w:rsidP="008E69B4">
      <w:pPr>
        <w:pStyle w:val="Tekstpodstawowy"/>
        <w:ind w:left="284"/>
        <w:jc w:val="left"/>
        <w:outlineLvl w:val="0"/>
        <w:rPr>
          <w:rFonts w:ascii="Arial" w:hAnsi="Arial" w:cs="Arial"/>
          <w:szCs w:val="24"/>
        </w:rPr>
      </w:pPr>
      <w:r w:rsidRPr="008E69B4">
        <w:rPr>
          <w:rFonts w:ascii="Arial" w:hAnsi="Arial" w:cs="Arial"/>
          <w:szCs w:val="24"/>
        </w:rPr>
        <w:t>- 80195 – Pozostała działalność – 50.000 zł,</w:t>
      </w:r>
    </w:p>
    <w:p w:rsidR="007C1998" w:rsidRPr="008E69B4" w:rsidRDefault="007C1998" w:rsidP="008E69B4">
      <w:pPr>
        <w:pStyle w:val="Tekstpodstawowy"/>
        <w:ind w:left="284"/>
        <w:jc w:val="left"/>
        <w:outlineLvl w:val="0"/>
        <w:rPr>
          <w:rFonts w:ascii="Arial" w:hAnsi="Arial" w:cs="Arial"/>
          <w:szCs w:val="24"/>
        </w:rPr>
      </w:pPr>
      <w:r w:rsidRPr="008E69B4">
        <w:rPr>
          <w:rFonts w:ascii="Arial" w:hAnsi="Arial" w:cs="Arial"/>
          <w:szCs w:val="24"/>
        </w:rPr>
        <w:t xml:space="preserve">- 90095 – Pozostała działalność – </w:t>
      </w:r>
      <w:r w:rsidR="002A65E1" w:rsidRPr="008E69B4">
        <w:rPr>
          <w:rFonts w:ascii="Arial" w:hAnsi="Arial" w:cs="Arial"/>
          <w:szCs w:val="24"/>
        </w:rPr>
        <w:t>1</w:t>
      </w:r>
      <w:r w:rsidR="008B4DDC" w:rsidRPr="008E69B4">
        <w:rPr>
          <w:rFonts w:ascii="Arial" w:hAnsi="Arial" w:cs="Arial"/>
          <w:szCs w:val="24"/>
        </w:rPr>
        <w:t>2</w:t>
      </w:r>
      <w:r w:rsidR="002A65E1" w:rsidRPr="008E69B4">
        <w:rPr>
          <w:rFonts w:ascii="Arial" w:hAnsi="Arial" w:cs="Arial"/>
          <w:szCs w:val="24"/>
        </w:rPr>
        <w:t>0.000</w:t>
      </w:r>
      <w:r w:rsidRPr="008E69B4">
        <w:rPr>
          <w:rFonts w:ascii="Arial" w:hAnsi="Arial" w:cs="Arial"/>
          <w:szCs w:val="24"/>
        </w:rPr>
        <w:t xml:space="preserve"> zł,</w:t>
      </w:r>
    </w:p>
    <w:p w:rsidR="002A65E1" w:rsidRPr="008E69B4" w:rsidRDefault="002A65E1" w:rsidP="008E69B4">
      <w:pPr>
        <w:pStyle w:val="Tekstpodstawowy"/>
        <w:ind w:left="284"/>
        <w:jc w:val="left"/>
        <w:outlineLvl w:val="0"/>
        <w:rPr>
          <w:rFonts w:ascii="Arial" w:hAnsi="Arial" w:cs="Arial"/>
          <w:szCs w:val="24"/>
        </w:rPr>
      </w:pPr>
      <w:r w:rsidRPr="008E69B4">
        <w:rPr>
          <w:rFonts w:ascii="Arial" w:hAnsi="Arial" w:cs="Arial"/>
          <w:szCs w:val="24"/>
        </w:rPr>
        <w:t>- 92113 – Centra kultury i sztuki – 70.000 zł,</w:t>
      </w:r>
    </w:p>
    <w:p w:rsidR="007C1998" w:rsidRPr="008E69B4" w:rsidRDefault="007C1998" w:rsidP="008E69B4">
      <w:pPr>
        <w:pStyle w:val="Tekstpodstawowy"/>
        <w:ind w:left="284"/>
        <w:jc w:val="left"/>
        <w:outlineLvl w:val="0"/>
        <w:rPr>
          <w:rFonts w:ascii="Arial" w:hAnsi="Arial" w:cs="Arial"/>
          <w:szCs w:val="24"/>
        </w:rPr>
      </w:pPr>
      <w:r w:rsidRPr="008E69B4">
        <w:rPr>
          <w:rFonts w:ascii="Arial" w:hAnsi="Arial" w:cs="Arial"/>
          <w:szCs w:val="24"/>
        </w:rPr>
        <w:t>- 92195 – Pozostała działalność – 1</w:t>
      </w:r>
      <w:r w:rsidR="002A65E1" w:rsidRPr="008E69B4">
        <w:rPr>
          <w:rFonts w:ascii="Arial" w:hAnsi="Arial" w:cs="Arial"/>
          <w:szCs w:val="24"/>
        </w:rPr>
        <w:t>00</w:t>
      </w:r>
      <w:r w:rsidRPr="008E69B4">
        <w:rPr>
          <w:rFonts w:ascii="Arial" w:hAnsi="Arial" w:cs="Arial"/>
          <w:szCs w:val="24"/>
        </w:rPr>
        <w:t>.000</w:t>
      </w:r>
      <w:r w:rsidR="002A65E1" w:rsidRPr="008E69B4">
        <w:rPr>
          <w:rFonts w:ascii="Arial" w:hAnsi="Arial" w:cs="Arial"/>
          <w:szCs w:val="24"/>
        </w:rPr>
        <w:t xml:space="preserve"> zł.</w:t>
      </w:r>
    </w:p>
    <w:p w:rsidR="007C1998" w:rsidRPr="008E69B4" w:rsidRDefault="0056587C" w:rsidP="008E69B4">
      <w:pPr>
        <w:pStyle w:val="Tekstpodstawowy"/>
        <w:ind w:left="284" w:hanging="284"/>
        <w:jc w:val="left"/>
        <w:outlineLvl w:val="0"/>
        <w:rPr>
          <w:rFonts w:ascii="Arial" w:hAnsi="Arial" w:cs="Arial"/>
          <w:szCs w:val="24"/>
        </w:rPr>
      </w:pPr>
      <w:r w:rsidRPr="008E69B4">
        <w:rPr>
          <w:rFonts w:ascii="Arial" w:hAnsi="Arial" w:cs="Arial"/>
          <w:szCs w:val="24"/>
        </w:rPr>
        <w:t>2. </w:t>
      </w:r>
      <w:r w:rsidR="0050530B" w:rsidRPr="008E69B4">
        <w:rPr>
          <w:rFonts w:ascii="Arial" w:hAnsi="Arial" w:cs="Arial"/>
          <w:szCs w:val="24"/>
        </w:rPr>
        <w:t>Z</w:t>
      </w:r>
      <w:r w:rsidR="007C1998" w:rsidRPr="008E69B4">
        <w:rPr>
          <w:rFonts w:ascii="Arial" w:hAnsi="Arial" w:cs="Arial"/>
          <w:szCs w:val="24"/>
        </w:rPr>
        <w:t xml:space="preserve">aplanowanej na wydatki majątkowe związane z rewitalizacją o łączną kwotę </w:t>
      </w:r>
      <w:r w:rsidR="00397ED0" w:rsidRPr="008E69B4">
        <w:rPr>
          <w:rFonts w:ascii="Arial" w:hAnsi="Arial" w:cs="Arial"/>
          <w:szCs w:val="24"/>
        </w:rPr>
        <w:t>750.000</w:t>
      </w:r>
      <w:r w:rsidR="007C1998" w:rsidRPr="008E69B4">
        <w:rPr>
          <w:rFonts w:ascii="Arial" w:hAnsi="Arial" w:cs="Arial"/>
          <w:szCs w:val="24"/>
        </w:rPr>
        <w:t xml:space="preserve"> zł z przeznaczeniem na zadania pn.:</w:t>
      </w:r>
    </w:p>
    <w:p w:rsidR="007C1998" w:rsidRPr="008E69B4" w:rsidRDefault="00B24F24" w:rsidP="008E69B4">
      <w:pPr>
        <w:pStyle w:val="Tekstpodstawowy"/>
        <w:ind w:left="426" w:hanging="142"/>
        <w:jc w:val="left"/>
        <w:outlineLvl w:val="0"/>
        <w:rPr>
          <w:rFonts w:ascii="Arial" w:hAnsi="Arial" w:cs="Arial"/>
          <w:szCs w:val="24"/>
        </w:rPr>
      </w:pPr>
      <w:r w:rsidRPr="008E69B4">
        <w:rPr>
          <w:rFonts w:ascii="Arial" w:hAnsi="Arial" w:cs="Arial"/>
          <w:szCs w:val="24"/>
        </w:rPr>
        <w:lastRenderedPageBreak/>
        <w:t>- </w:t>
      </w:r>
      <w:r w:rsidR="007C1998" w:rsidRPr="008E69B4">
        <w:rPr>
          <w:rFonts w:ascii="Arial" w:hAnsi="Arial" w:cs="Arial"/>
          <w:szCs w:val="24"/>
        </w:rPr>
        <w:t>„</w:t>
      </w:r>
      <w:r w:rsidRPr="008E69B4">
        <w:rPr>
          <w:rFonts w:ascii="Arial" w:hAnsi="Arial" w:cs="Arial"/>
          <w:color w:val="000000"/>
          <w:szCs w:val="24"/>
        </w:rPr>
        <w:t xml:space="preserve">Modernizacja i remont nieruchomości: Wojska Polskiego 3, Stary Rynek 5, Brzeska 2 w ramach </w:t>
      </w:r>
      <w:r w:rsidR="003D2277" w:rsidRPr="008E69B4">
        <w:rPr>
          <w:rFonts w:ascii="Arial" w:hAnsi="Arial" w:cs="Arial"/>
          <w:color w:val="000000"/>
          <w:szCs w:val="24"/>
        </w:rPr>
        <w:t>GPR</w:t>
      </w:r>
      <w:r w:rsidR="007C1998" w:rsidRPr="008E69B4">
        <w:rPr>
          <w:rFonts w:ascii="Arial" w:hAnsi="Arial" w:cs="Arial"/>
          <w:szCs w:val="24"/>
        </w:rPr>
        <w:t xml:space="preserve">” – </w:t>
      </w:r>
      <w:r w:rsidR="00397ED0" w:rsidRPr="008E69B4">
        <w:rPr>
          <w:rFonts w:ascii="Arial" w:hAnsi="Arial" w:cs="Arial"/>
          <w:szCs w:val="24"/>
        </w:rPr>
        <w:t>7</w:t>
      </w:r>
      <w:r w:rsidR="007C1998" w:rsidRPr="008E69B4">
        <w:rPr>
          <w:rFonts w:ascii="Arial" w:hAnsi="Arial" w:cs="Arial"/>
          <w:szCs w:val="24"/>
        </w:rPr>
        <w:t>00.000 zł</w:t>
      </w:r>
      <w:r w:rsidRPr="008E69B4">
        <w:rPr>
          <w:rFonts w:ascii="Arial" w:hAnsi="Arial" w:cs="Arial"/>
          <w:szCs w:val="24"/>
        </w:rPr>
        <w:t xml:space="preserve"> (rozdz. 70095)</w:t>
      </w:r>
      <w:r w:rsidR="007C1998" w:rsidRPr="008E69B4">
        <w:rPr>
          <w:rFonts w:ascii="Arial" w:hAnsi="Arial" w:cs="Arial"/>
          <w:szCs w:val="24"/>
        </w:rPr>
        <w:t>,</w:t>
      </w:r>
    </w:p>
    <w:p w:rsidR="007C1998" w:rsidRPr="008E69B4" w:rsidRDefault="007C1998" w:rsidP="008E69B4">
      <w:pPr>
        <w:ind w:left="284"/>
        <w:rPr>
          <w:rFonts w:ascii="Arial" w:hAnsi="Arial" w:cs="Arial"/>
          <w:sz w:val="24"/>
          <w:szCs w:val="24"/>
        </w:rPr>
      </w:pPr>
      <w:r w:rsidRPr="008E69B4">
        <w:rPr>
          <w:rFonts w:ascii="Arial" w:hAnsi="Arial" w:cs="Arial"/>
          <w:sz w:val="24"/>
          <w:szCs w:val="24"/>
        </w:rPr>
        <w:t>- „Program Ławka – miejskie meble i aranżacje do siedzenia</w:t>
      </w:r>
      <w:r w:rsidR="003D2277" w:rsidRPr="008E69B4">
        <w:rPr>
          <w:rFonts w:ascii="Arial" w:hAnsi="Arial" w:cs="Arial"/>
          <w:sz w:val="24"/>
          <w:szCs w:val="24"/>
        </w:rPr>
        <w:t xml:space="preserve"> w ramach GPR</w:t>
      </w:r>
      <w:r w:rsidRPr="008E69B4">
        <w:rPr>
          <w:rFonts w:ascii="Arial" w:hAnsi="Arial" w:cs="Arial"/>
          <w:sz w:val="24"/>
          <w:szCs w:val="24"/>
        </w:rPr>
        <w:t>” - 50.000 zł</w:t>
      </w:r>
      <w:r w:rsidR="00B24F24" w:rsidRPr="008E69B4">
        <w:rPr>
          <w:rFonts w:ascii="Arial" w:hAnsi="Arial" w:cs="Arial"/>
          <w:sz w:val="24"/>
          <w:szCs w:val="24"/>
        </w:rPr>
        <w:t xml:space="preserve"> (rozdz. 90095)</w:t>
      </w:r>
      <w:r w:rsidRPr="008E69B4">
        <w:rPr>
          <w:rFonts w:ascii="Arial" w:hAnsi="Arial" w:cs="Arial"/>
          <w:sz w:val="24"/>
          <w:szCs w:val="24"/>
        </w:rPr>
        <w:t>.</w:t>
      </w:r>
    </w:p>
    <w:p w:rsidR="0060558E" w:rsidRDefault="0060558E" w:rsidP="008E69B4">
      <w:pPr>
        <w:pStyle w:val="Nagwek4"/>
        <w:spacing w:before="0" w:after="0"/>
        <w:rPr>
          <w:rFonts w:ascii="Arial" w:hAnsi="Arial" w:cs="Arial"/>
          <w:sz w:val="24"/>
          <w:szCs w:val="24"/>
          <w:u w:val="single"/>
        </w:rPr>
      </w:pPr>
    </w:p>
    <w:p w:rsidR="00F071F5" w:rsidRPr="008E69B4" w:rsidRDefault="00F071F5" w:rsidP="008E69B4">
      <w:pPr>
        <w:pStyle w:val="Nagwek4"/>
        <w:spacing w:before="0" w:after="0"/>
        <w:rPr>
          <w:rFonts w:ascii="Arial" w:hAnsi="Arial" w:cs="Arial"/>
          <w:sz w:val="24"/>
          <w:szCs w:val="24"/>
          <w:u w:val="single"/>
        </w:rPr>
      </w:pPr>
      <w:r w:rsidRPr="008E69B4">
        <w:rPr>
          <w:rFonts w:ascii="Arial" w:hAnsi="Arial" w:cs="Arial"/>
          <w:sz w:val="24"/>
          <w:szCs w:val="24"/>
          <w:u w:val="single"/>
        </w:rPr>
        <w:t>Dział 801 – Oświata i wychowanie</w:t>
      </w:r>
    </w:p>
    <w:p w:rsidR="00F071F5" w:rsidRPr="008E69B4" w:rsidRDefault="00F071F5" w:rsidP="008E69B4">
      <w:pPr>
        <w:rPr>
          <w:rFonts w:ascii="Arial" w:hAnsi="Arial" w:cs="Arial"/>
          <w:sz w:val="24"/>
          <w:szCs w:val="24"/>
        </w:rPr>
      </w:pPr>
    </w:p>
    <w:p w:rsidR="00F37B39" w:rsidRPr="008E69B4" w:rsidRDefault="00F37B39"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Rozdział 80101 – Szkoły podstawowe</w:t>
      </w:r>
    </w:p>
    <w:p w:rsidR="00F37B39" w:rsidRPr="008E69B4" w:rsidRDefault="00F37B39" w:rsidP="008E69B4">
      <w:pPr>
        <w:rPr>
          <w:rFonts w:ascii="Arial" w:hAnsi="Arial" w:cs="Arial"/>
          <w:sz w:val="24"/>
          <w:szCs w:val="24"/>
        </w:rPr>
      </w:pPr>
    </w:p>
    <w:p w:rsidR="00F37B39" w:rsidRPr="008E69B4" w:rsidRDefault="00F37B39" w:rsidP="008E69B4">
      <w:pPr>
        <w:pStyle w:val="Nagwek"/>
        <w:tabs>
          <w:tab w:val="clear" w:pos="4536"/>
          <w:tab w:val="clear" w:pos="9072"/>
        </w:tabs>
        <w:rPr>
          <w:rFonts w:ascii="Arial" w:hAnsi="Arial" w:cs="Arial"/>
          <w:szCs w:val="24"/>
        </w:rPr>
      </w:pPr>
      <w:r w:rsidRPr="008E69B4">
        <w:rPr>
          <w:rFonts w:ascii="Arial" w:hAnsi="Arial" w:cs="Arial"/>
          <w:szCs w:val="24"/>
        </w:rPr>
        <w:t>Jednostki oświatowe  zbiorczo</w:t>
      </w:r>
    </w:p>
    <w:p w:rsidR="00F37B39" w:rsidRPr="008E69B4" w:rsidRDefault="00F37B39" w:rsidP="008E69B4">
      <w:pPr>
        <w:pStyle w:val="Nagwek"/>
        <w:tabs>
          <w:tab w:val="clear" w:pos="4536"/>
          <w:tab w:val="clear" w:pos="9072"/>
        </w:tabs>
        <w:rPr>
          <w:rFonts w:ascii="Arial" w:hAnsi="Arial" w:cs="Arial"/>
          <w:i/>
          <w:szCs w:val="24"/>
        </w:rPr>
      </w:pPr>
    </w:p>
    <w:p w:rsidR="006F4493" w:rsidRPr="008E69B4" w:rsidRDefault="006F4493" w:rsidP="008E69B4">
      <w:pPr>
        <w:rPr>
          <w:rFonts w:ascii="Arial" w:hAnsi="Arial" w:cs="Arial"/>
          <w:sz w:val="24"/>
          <w:szCs w:val="24"/>
        </w:rPr>
      </w:pPr>
      <w:r w:rsidRPr="008E69B4">
        <w:rPr>
          <w:rFonts w:ascii="Arial" w:hAnsi="Arial" w:cs="Arial"/>
          <w:sz w:val="24"/>
          <w:szCs w:val="24"/>
        </w:rPr>
        <w:t xml:space="preserve">Na wniosek Wydziału Rewitalizacji Nr REW.3021.2.2020 z dnia 24.02.2020 r., w związku z realizacją przedsięwzięć w ramach Gminnego Programu Rewitalizacji Miasta Włocławek na lata 2018-2028 proponuje się dokonanie zwiększenia środków o łączną kwotę </w:t>
      </w:r>
      <w:r w:rsidR="000A518E" w:rsidRPr="008E69B4">
        <w:rPr>
          <w:rFonts w:ascii="Arial" w:hAnsi="Arial" w:cs="Arial"/>
          <w:sz w:val="24"/>
          <w:szCs w:val="24"/>
        </w:rPr>
        <w:t>67.763 zł z przeznaczeniem na realizację przez Szkołę Podstawową Nr 3 przedsięwzięć:</w:t>
      </w:r>
    </w:p>
    <w:p w:rsidR="005836FF" w:rsidRPr="008E69B4" w:rsidRDefault="005836FF" w:rsidP="008E69B4">
      <w:pPr>
        <w:ind w:left="284" w:hanging="284"/>
        <w:contextualSpacing/>
        <w:rPr>
          <w:rFonts w:ascii="Arial" w:hAnsi="Arial" w:cs="Arial"/>
          <w:sz w:val="24"/>
          <w:szCs w:val="24"/>
        </w:rPr>
      </w:pPr>
      <w:r w:rsidRPr="008E69B4">
        <w:rPr>
          <w:rFonts w:ascii="Arial" w:hAnsi="Arial" w:cs="Arial"/>
          <w:sz w:val="24"/>
          <w:szCs w:val="24"/>
        </w:rPr>
        <w:t xml:space="preserve">1. „Trójka dobra szkoła” </w:t>
      </w:r>
      <w:r w:rsidR="00A91CA4" w:rsidRPr="008E69B4">
        <w:rPr>
          <w:rFonts w:ascii="Arial" w:hAnsi="Arial" w:cs="Arial"/>
          <w:sz w:val="24"/>
          <w:szCs w:val="24"/>
        </w:rPr>
        <w:t>–</w:t>
      </w:r>
      <w:r w:rsidRPr="008E69B4">
        <w:rPr>
          <w:rFonts w:ascii="Arial" w:hAnsi="Arial" w:cs="Arial"/>
          <w:sz w:val="24"/>
          <w:szCs w:val="24"/>
        </w:rPr>
        <w:t xml:space="preserve"> </w:t>
      </w:r>
      <w:r w:rsidR="00A91CA4" w:rsidRPr="008E69B4">
        <w:rPr>
          <w:rFonts w:ascii="Arial" w:hAnsi="Arial" w:cs="Arial"/>
          <w:sz w:val="24"/>
          <w:szCs w:val="24"/>
        </w:rPr>
        <w:t>21.763 zł (w tym: na § 4010 – 11.359 zł, na § 4110 – 1.943 zł, na § 4120 – 279 zł i na § 4300 – 8.182 zł).</w:t>
      </w:r>
    </w:p>
    <w:p w:rsidR="005836FF" w:rsidRPr="008E69B4" w:rsidRDefault="005836FF" w:rsidP="008E69B4">
      <w:pPr>
        <w:ind w:left="284"/>
        <w:rPr>
          <w:rFonts w:ascii="Arial" w:hAnsi="Arial" w:cs="Arial"/>
          <w:sz w:val="24"/>
          <w:szCs w:val="24"/>
        </w:rPr>
      </w:pPr>
      <w:r w:rsidRPr="008E69B4">
        <w:rPr>
          <w:rFonts w:ascii="Arial" w:hAnsi="Arial" w:cs="Arial"/>
          <w:sz w:val="24"/>
          <w:szCs w:val="24"/>
        </w:rPr>
        <w:t>S</w:t>
      </w:r>
      <w:r w:rsidR="00A91CA4" w:rsidRPr="008E69B4">
        <w:rPr>
          <w:rFonts w:ascii="Arial" w:hAnsi="Arial" w:cs="Arial"/>
          <w:sz w:val="24"/>
          <w:szCs w:val="24"/>
        </w:rPr>
        <w:t xml:space="preserve">zkoła </w:t>
      </w:r>
      <w:r w:rsidRPr="008E69B4">
        <w:rPr>
          <w:rFonts w:ascii="Arial" w:hAnsi="Arial" w:cs="Arial"/>
          <w:sz w:val="24"/>
          <w:szCs w:val="24"/>
        </w:rPr>
        <w:t>P</w:t>
      </w:r>
      <w:r w:rsidR="00A91CA4" w:rsidRPr="008E69B4">
        <w:rPr>
          <w:rFonts w:ascii="Arial" w:hAnsi="Arial" w:cs="Arial"/>
          <w:sz w:val="24"/>
          <w:szCs w:val="24"/>
        </w:rPr>
        <w:t>odstawowa N</w:t>
      </w:r>
      <w:r w:rsidRPr="008E69B4">
        <w:rPr>
          <w:rFonts w:ascii="Arial" w:hAnsi="Arial" w:cs="Arial"/>
          <w:sz w:val="24"/>
          <w:szCs w:val="24"/>
        </w:rPr>
        <w:t>r 3 jest jedyną publiczną szkołą podstawową w obszarze rewitalizacji, uczęszczają do niej dzieci</w:t>
      </w:r>
      <w:r w:rsidR="00A91CA4" w:rsidRPr="008E69B4">
        <w:rPr>
          <w:rFonts w:ascii="Arial" w:hAnsi="Arial" w:cs="Arial"/>
          <w:sz w:val="24"/>
          <w:szCs w:val="24"/>
        </w:rPr>
        <w:t xml:space="preserve"> </w:t>
      </w:r>
      <w:r w:rsidRPr="008E69B4">
        <w:rPr>
          <w:rFonts w:ascii="Arial" w:hAnsi="Arial" w:cs="Arial"/>
          <w:sz w:val="24"/>
          <w:szCs w:val="24"/>
        </w:rPr>
        <w:t>z tego obszaru. Przedsięwzięcie przeciwdziała</w:t>
      </w:r>
      <w:r w:rsidR="00A91CA4" w:rsidRPr="008E69B4">
        <w:rPr>
          <w:rFonts w:ascii="Arial" w:hAnsi="Arial" w:cs="Arial"/>
          <w:sz w:val="24"/>
          <w:szCs w:val="24"/>
        </w:rPr>
        <w:t xml:space="preserve"> niskiemu poziomowi edukacji w </w:t>
      </w:r>
      <w:r w:rsidRPr="008E69B4">
        <w:rPr>
          <w:rFonts w:ascii="Arial" w:hAnsi="Arial" w:cs="Arial"/>
          <w:sz w:val="24"/>
          <w:szCs w:val="24"/>
        </w:rPr>
        <w:t>obszarze rewitalizacji. Zakres zadania</w:t>
      </w:r>
      <w:r w:rsidR="00A91CA4" w:rsidRPr="008E69B4">
        <w:rPr>
          <w:rFonts w:ascii="Arial" w:hAnsi="Arial" w:cs="Arial"/>
          <w:sz w:val="24"/>
          <w:szCs w:val="24"/>
        </w:rPr>
        <w:t xml:space="preserve"> obejmuje</w:t>
      </w:r>
      <w:r w:rsidRPr="008E69B4">
        <w:rPr>
          <w:rFonts w:ascii="Arial" w:hAnsi="Arial" w:cs="Arial"/>
          <w:sz w:val="24"/>
          <w:szCs w:val="24"/>
        </w:rPr>
        <w:t>:</w:t>
      </w:r>
    </w:p>
    <w:p w:rsidR="005836FF" w:rsidRPr="008E69B4" w:rsidRDefault="00A91CA4" w:rsidP="008E69B4">
      <w:pPr>
        <w:pStyle w:val="Akapitzlist"/>
        <w:spacing w:after="240" w:line="240" w:lineRule="auto"/>
        <w:ind w:left="426" w:hanging="142"/>
        <w:contextualSpacing/>
        <w:rPr>
          <w:rFonts w:ascii="Arial" w:hAnsi="Arial" w:cs="Arial"/>
          <w:sz w:val="24"/>
          <w:szCs w:val="24"/>
        </w:rPr>
      </w:pPr>
      <w:r w:rsidRPr="008E69B4">
        <w:rPr>
          <w:rFonts w:ascii="Arial" w:hAnsi="Arial" w:cs="Arial"/>
          <w:sz w:val="24"/>
          <w:szCs w:val="24"/>
        </w:rPr>
        <w:t xml:space="preserve">- </w:t>
      </w:r>
      <w:r w:rsidR="005836FF" w:rsidRPr="008E69B4">
        <w:rPr>
          <w:rFonts w:ascii="Arial" w:hAnsi="Arial" w:cs="Arial"/>
          <w:sz w:val="24"/>
          <w:szCs w:val="24"/>
        </w:rPr>
        <w:t>wyposażenie szkoły w profesjonalną, kabinową pr</w:t>
      </w:r>
      <w:r w:rsidR="00AA24BA" w:rsidRPr="008E69B4">
        <w:rPr>
          <w:rFonts w:ascii="Arial" w:hAnsi="Arial" w:cs="Arial"/>
          <w:sz w:val="24"/>
          <w:szCs w:val="24"/>
        </w:rPr>
        <w:t>acownię do nauki języków obcych,</w:t>
      </w:r>
    </w:p>
    <w:p w:rsidR="005836FF" w:rsidRPr="008E69B4" w:rsidRDefault="00A91CA4" w:rsidP="008E69B4">
      <w:pPr>
        <w:pStyle w:val="Akapitzlist"/>
        <w:spacing w:after="240" w:line="240" w:lineRule="auto"/>
        <w:ind w:left="426" w:hanging="142"/>
        <w:contextualSpacing/>
        <w:rPr>
          <w:rFonts w:ascii="Arial" w:hAnsi="Arial" w:cs="Arial"/>
          <w:sz w:val="24"/>
          <w:szCs w:val="24"/>
        </w:rPr>
      </w:pPr>
      <w:r w:rsidRPr="008E69B4">
        <w:rPr>
          <w:rFonts w:ascii="Arial" w:hAnsi="Arial" w:cs="Arial"/>
          <w:sz w:val="24"/>
          <w:szCs w:val="24"/>
        </w:rPr>
        <w:t xml:space="preserve">- </w:t>
      </w:r>
      <w:r w:rsidR="005836FF" w:rsidRPr="008E69B4">
        <w:rPr>
          <w:rFonts w:ascii="Arial" w:hAnsi="Arial" w:cs="Arial"/>
          <w:sz w:val="24"/>
          <w:szCs w:val="24"/>
        </w:rPr>
        <w:t>wyposażenie pracowni chemicznej w laboratoria do nauki – Chemia w Małej S</w:t>
      </w:r>
      <w:r w:rsidR="00AA24BA" w:rsidRPr="008E69B4">
        <w:rPr>
          <w:rFonts w:ascii="Arial" w:hAnsi="Arial" w:cs="Arial"/>
          <w:sz w:val="24"/>
          <w:szCs w:val="24"/>
        </w:rPr>
        <w:t>kali  - stosowanie techniki SSC,</w:t>
      </w:r>
      <w:r w:rsidR="005836FF" w:rsidRPr="008E69B4">
        <w:rPr>
          <w:rFonts w:ascii="Arial" w:hAnsi="Arial" w:cs="Arial"/>
          <w:sz w:val="24"/>
          <w:szCs w:val="24"/>
        </w:rPr>
        <w:t xml:space="preserve"> </w:t>
      </w:r>
    </w:p>
    <w:p w:rsidR="005836FF" w:rsidRPr="008E69B4" w:rsidRDefault="00A91CA4" w:rsidP="008E69B4">
      <w:pPr>
        <w:pStyle w:val="Akapitzlist"/>
        <w:spacing w:after="240" w:line="240" w:lineRule="auto"/>
        <w:ind w:left="426" w:hanging="142"/>
        <w:contextualSpacing/>
        <w:rPr>
          <w:rFonts w:ascii="Arial" w:hAnsi="Arial" w:cs="Arial"/>
          <w:sz w:val="24"/>
          <w:szCs w:val="24"/>
        </w:rPr>
      </w:pPr>
      <w:r w:rsidRPr="008E69B4">
        <w:rPr>
          <w:rFonts w:ascii="Arial" w:hAnsi="Arial" w:cs="Arial"/>
          <w:sz w:val="24"/>
          <w:szCs w:val="24"/>
        </w:rPr>
        <w:t xml:space="preserve">- </w:t>
      </w:r>
      <w:r w:rsidR="005836FF" w:rsidRPr="008E69B4">
        <w:rPr>
          <w:rFonts w:ascii="Arial" w:hAnsi="Arial" w:cs="Arial"/>
          <w:sz w:val="24"/>
          <w:szCs w:val="24"/>
        </w:rPr>
        <w:t>wprowadzenie elementów logiki do zajęć z matematyki</w:t>
      </w:r>
      <w:r w:rsidR="00AA24BA" w:rsidRPr="008E69B4">
        <w:rPr>
          <w:rFonts w:ascii="Arial" w:hAnsi="Arial" w:cs="Arial"/>
          <w:sz w:val="24"/>
          <w:szCs w:val="24"/>
        </w:rPr>
        <w:t xml:space="preserve"> </w:t>
      </w:r>
      <w:r w:rsidR="005836FF" w:rsidRPr="008E69B4">
        <w:rPr>
          <w:rFonts w:ascii="Arial" w:hAnsi="Arial" w:cs="Arial"/>
          <w:sz w:val="24"/>
          <w:szCs w:val="24"/>
        </w:rPr>
        <w:t>- lekcje matematyki z wykorzystaniem gier strategiczny</w:t>
      </w:r>
      <w:r w:rsidR="00AA24BA" w:rsidRPr="008E69B4">
        <w:rPr>
          <w:rFonts w:ascii="Arial" w:hAnsi="Arial" w:cs="Arial"/>
          <w:sz w:val="24"/>
          <w:szCs w:val="24"/>
        </w:rPr>
        <w:t>ch uczących logicznego myślenia,</w:t>
      </w:r>
    </w:p>
    <w:p w:rsidR="005836FF" w:rsidRPr="008E69B4" w:rsidRDefault="00A91CA4" w:rsidP="008E69B4">
      <w:pPr>
        <w:pStyle w:val="Akapitzlist"/>
        <w:spacing w:after="240" w:line="240" w:lineRule="auto"/>
        <w:ind w:left="426" w:hanging="142"/>
        <w:contextualSpacing/>
        <w:rPr>
          <w:rFonts w:ascii="Arial" w:hAnsi="Arial" w:cs="Arial"/>
          <w:sz w:val="24"/>
          <w:szCs w:val="24"/>
        </w:rPr>
      </w:pPr>
      <w:r w:rsidRPr="008E69B4">
        <w:rPr>
          <w:rFonts w:ascii="Arial" w:hAnsi="Arial" w:cs="Arial"/>
          <w:sz w:val="24"/>
          <w:szCs w:val="24"/>
        </w:rPr>
        <w:t xml:space="preserve">- </w:t>
      </w:r>
      <w:r w:rsidR="005836FF" w:rsidRPr="008E69B4">
        <w:rPr>
          <w:rFonts w:ascii="Arial" w:hAnsi="Arial" w:cs="Arial"/>
          <w:sz w:val="24"/>
          <w:szCs w:val="24"/>
        </w:rPr>
        <w:t xml:space="preserve">spotkania z </w:t>
      </w:r>
      <w:r w:rsidR="00AA24BA" w:rsidRPr="008E69B4">
        <w:rPr>
          <w:rFonts w:ascii="Arial" w:hAnsi="Arial" w:cs="Arial"/>
          <w:sz w:val="24"/>
          <w:szCs w:val="24"/>
        </w:rPr>
        <w:t>ludźmi sukcesu,</w:t>
      </w:r>
    </w:p>
    <w:p w:rsidR="005836FF" w:rsidRPr="008E69B4" w:rsidRDefault="00A91CA4" w:rsidP="008E69B4">
      <w:pPr>
        <w:pStyle w:val="Akapitzlist"/>
        <w:spacing w:after="240" w:line="240" w:lineRule="auto"/>
        <w:ind w:left="284"/>
        <w:contextualSpacing/>
        <w:rPr>
          <w:rFonts w:ascii="Arial" w:hAnsi="Arial" w:cs="Arial"/>
          <w:sz w:val="24"/>
          <w:szCs w:val="24"/>
        </w:rPr>
      </w:pPr>
      <w:r w:rsidRPr="008E69B4">
        <w:rPr>
          <w:rFonts w:ascii="Arial" w:hAnsi="Arial" w:cs="Arial"/>
          <w:sz w:val="24"/>
          <w:szCs w:val="24"/>
        </w:rPr>
        <w:t xml:space="preserve">- </w:t>
      </w:r>
      <w:r w:rsidR="005836FF" w:rsidRPr="008E69B4">
        <w:rPr>
          <w:rFonts w:ascii="Arial" w:hAnsi="Arial" w:cs="Arial"/>
          <w:sz w:val="24"/>
          <w:szCs w:val="24"/>
        </w:rPr>
        <w:t>współpraca z klubami sportowymi oraz sportowcami, którzy odnieśli sukces np. dodatkowe zajęcia sportowe prowadzone przez znanych i lubianych sportowców, którzy mogą stanowić autorytet dla dzieci.</w:t>
      </w:r>
    </w:p>
    <w:p w:rsidR="005836FF" w:rsidRPr="008E69B4" w:rsidRDefault="00A91CA4" w:rsidP="008E69B4">
      <w:pPr>
        <w:pStyle w:val="Akapitzlist"/>
        <w:spacing w:after="0" w:line="240" w:lineRule="auto"/>
        <w:ind w:left="426" w:hanging="142"/>
        <w:contextualSpacing/>
        <w:rPr>
          <w:rFonts w:ascii="Arial" w:hAnsi="Arial" w:cs="Arial"/>
          <w:sz w:val="24"/>
          <w:szCs w:val="24"/>
        </w:rPr>
      </w:pPr>
      <w:r w:rsidRPr="008E69B4">
        <w:rPr>
          <w:rFonts w:ascii="Arial" w:hAnsi="Arial" w:cs="Arial"/>
          <w:sz w:val="24"/>
          <w:szCs w:val="24"/>
        </w:rPr>
        <w:lastRenderedPageBreak/>
        <w:t xml:space="preserve">- </w:t>
      </w:r>
      <w:r w:rsidR="005836FF" w:rsidRPr="008E69B4">
        <w:rPr>
          <w:rFonts w:ascii="Arial" w:hAnsi="Arial" w:cs="Arial"/>
          <w:sz w:val="24"/>
          <w:szCs w:val="24"/>
        </w:rPr>
        <w:t>organizacja zajęć pozalekcyjnych – kółek zainteresowań prowadzonych w formie autorskich programów (np. zespół muzyczny) prowadzonych przez pasjonatów (edukatorów, artystów) ludzi, którzy odnieśli sukces w swojej dziedzinie.</w:t>
      </w:r>
    </w:p>
    <w:p w:rsidR="005836FF" w:rsidRPr="008E69B4" w:rsidRDefault="005836FF" w:rsidP="008E69B4">
      <w:pPr>
        <w:ind w:left="284"/>
        <w:rPr>
          <w:rFonts w:ascii="Arial" w:hAnsi="Arial" w:cs="Arial"/>
          <w:sz w:val="24"/>
          <w:szCs w:val="24"/>
        </w:rPr>
      </w:pPr>
      <w:r w:rsidRPr="008E69B4">
        <w:rPr>
          <w:rFonts w:ascii="Arial" w:hAnsi="Arial" w:cs="Arial"/>
          <w:sz w:val="24"/>
          <w:szCs w:val="24"/>
        </w:rPr>
        <w:t xml:space="preserve">Poprawa wizerunku szkoły poprzez jej uatrakcyjnienie pozwoli także na wzrost zainteresowania ofertą szkoły i zwiększenie udziału uczniów spoza obszaru rewitalizacji, przyczyniając się tym samym </w:t>
      </w:r>
      <w:r w:rsidRPr="008E69B4">
        <w:rPr>
          <w:rFonts w:ascii="Arial" w:hAnsi="Arial" w:cs="Arial"/>
          <w:sz w:val="24"/>
          <w:szCs w:val="24"/>
        </w:rPr>
        <w:br/>
        <w:t xml:space="preserve">do integracji młodzieży i promowania dobrych wzorców. Powyższe pozytywnie wpłynie na wyniki </w:t>
      </w:r>
      <w:r w:rsidRPr="008E69B4">
        <w:rPr>
          <w:rFonts w:ascii="Arial" w:hAnsi="Arial" w:cs="Arial"/>
          <w:sz w:val="24"/>
          <w:szCs w:val="24"/>
        </w:rPr>
        <w:br/>
        <w:t>w nauce i poczucie własnej wartości dzieci.</w:t>
      </w:r>
    </w:p>
    <w:p w:rsidR="00AA24BA" w:rsidRPr="008E69B4" w:rsidRDefault="00AA24BA" w:rsidP="008E69B4">
      <w:pPr>
        <w:contextualSpacing/>
        <w:rPr>
          <w:rFonts w:ascii="Arial" w:hAnsi="Arial" w:cs="Arial"/>
          <w:sz w:val="24"/>
          <w:szCs w:val="24"/>
        </w:rPr>
      </w:pPr>
      <w:r w:rsidRPr="008E69B4">
        <w:rPr>
          <w:rFonts w:ascii="Arial" w:hAnsi="Arial" w:cs="Arial"/>
          <w:sz w:val="24"/>
          <w:szCs w:val="24"/>
        </w:rPr>
        <w:t>2. „Trójka dla mieszkańców” – 46.000 zł (§ 4300).</w:t>
      </w:r>
    </w:p>
    <w:p w:rsidR="00AA24BA" w:rsidRPr="008E69B4" w:rsidRDefault="00AA24BA" w:rsidP="008E69B4">
      <w:pPr>
        <w:ind w:left="284"/>
        <w:rPr>
          <w:rFonts w:ascii="Arial" w:hAnsi="Arial" w:cs="Arial"/>
          <w:sz w:val="24"/>
          <w:szCs w:val="24"/>
        </w:rPr>
      </w:pPr>
      <w:r w:rsidRPr="008E69B4">
        <w:rPr>
          <w:rFonts w:ascii="Arial" w:hAnsi="Arial" w:cs="Arial"/>
          <w:sz w:val="24"/>
          <w:szCs w:val="24"/>
        </w:rPr>
        <w:t xml:space="preserve">Przedsięwzięcie realizowane w związku ze stwierdzonym w diagnozie obszaru rewitalizacji brakiem miejsc rekreacji, przestrzeni do zabawy dla dzieci, spędzania wolnego czasu. Zakres zadania: remont placu apelowego, zainstalowanie gier podwórkowych oraz budowa minisiłowni na otwartym powietrzu. Celem przedsięwzięcia jest uatrakcyjnienie form spędzania czasu dla zamieszkującej </w:t>
      </w:r>
      <w:r w:rsidRPr="008E69B4">
        <w:rPr>
          <w:rFonts w:ascii="Arial" w:hAnsi="Arial" w:cs="Arial"/>
          <w:sz w:val="24"/>
          <w:szCs w:val="24"/>
        </w:rPr>
        <w:br/>
        <w:t>w obszarze rewitalizacji społeczności, a poprzez udostępnienie miejsca integrującego, wzrost poczucia bezpieczeństwa i ograniczenie skali zjawisk i zachowań, które budzą powszechny sprzeciw i poczucie zagrożenia.</w:t>
      </w:r>
    </w:p>
    <w:p w:rsidR="005836FF" w:rsidRPr="008E69B4" w:rsidRDefault="005836FF" w:rsidP="008E69B4">
      <w:pPr>
        <w:rPr>
          <w:rFonts w:ascii="Arial" w:hAnsi="Arial" w:cs="Arial"/>
          <w:sz w:val="24"/>
          <w:szCs w:val="24"/>
        </w:rPr>
      </w:pPr>
      <w:r w:rsidRPr="008E69B4">
        <w:rPr>
          <w:rFonts w:ascii="Arial" w:hAnsi="Arial" w:cs="Arial"/>
          <w:sz w:val="24"/>
          <w:szCs w:val="24"/>
        </w:rPr>
        <w:t>Powyższe zwiększenia proponuje się pokryć poprzez uruchomienie rezerwy celowej zaplanowanej na rewitalizację.</w:t>
      </w:r>
    </w:p>
    <w:p w:rsidR="00C7734E" w:rsidRPr="008E69B4" w:rsidRDefault="00C7734E" w:rsidP="008E69B4">
      <w:pPr>
        <w:rPr>
          <w:rFonts w:ascii="Arial" w:hAnsi="Arial" w:cs="Arial"/>
          <w:sz w:val="24"/>
          <w:szCs w:val="24"/>
        </w:rPr>
      </w:pPr>
    </w:p>
    <w:p w:rsidR="00CA3D0C" w:rsidRPr="008E69B4" w:rsidRDefault="00CA3D0C"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Rozdział 80115 – Technika</w:t>
      </w:r>
    </w:p>
    <w:p w:rsidR="00C2254F" w:rsidRPr="008E69B4" w:rsidRDefault="00C2254F"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Rozdział 80117 – Branżowe szkoły I i II stopnia</w:t>
      </w:r>
    </w:p>
    <w:p w:rsidR="00CA3D0C" w:rsidRPr="008E69B4" w:rsidRDefault="00CA3D0C" w:rsidP="008E69B4">
      <w:pPr>
        <w:pStyle w:val="Nagwek5"/>
        <w:spacing w:before="0" w:after="0"/>
        <w:rPr>
          <w:rFonts w:ascii="Arial" w:hAnsi="Arial" w:cs="Arial"/>
          <w:b w:val="0"/>
          <w:i w:val="0"/>
          <w:sz w:val="24"/>
          <w:szCs w:val="24"/>
          <w:u w:val="single"/>
        </w:rPr>
      </w:pPr>
    </w:p>
    <w:p w:rsidR="00CA3D0C" w:rsidRPr="008E69B4" w:rsidRDefault="00CA3D0C" w:rsidP="008E69B4">
      <w:pPr>
        <w:pStyle w:val="Nagwek"/>
        <w:tabs>
          <w:tab w:val="clear" w:pos="4536"/>
          <w:tab w:val="clear" w:pos="9072"/>
        </w:tabs>
        <w:rPr>
          <w:rFonts w:ascii="Arial" w:hAnsi="Arial" w:cs="Arial"/>
          <w:szCs w:val="24"/>
        </w:rPr>
      </w:pPr>
      <w:r w:rsidRPr="008E69B4">
        <w:rPr>
          <w:rFonts w:ascii="Arial" w:hAnsi="Arial" w:cs="Arial"/>
          <w:szCs w:val="24"/>
        </w:rPr>
        <w:t>Jednostki oświatowe  zbiorczo</w:t>
      </w:r>
    </w:p>
    <w:p w:rsidR="00CA3D0C" w:rsidRPr="008E69B4" w:rsidRDefault="00CA3D0C" w:rsidP="008E69B4">
      <w:pPr>
        <w:rPr>
          <w:rFonts w:ascii="Arial" w:hAnsi="Arial" w:cs="Arial"/>
          <w:sz w:val="24"/>
          <w:szCs w:val="24"/>
        </w:rPr>
      </w:pPr>
    </w:p>
    <w:p w:rsidR="00CA3D0C" w:rsidRPr="008E69B4" w:rsidRDefault="00CA3D0C" w:rsidP="008E69B4">
      <w:pPr>
        <w:rPr>
          <w:rFonts w:ascii="Arial" w:hAnsi="Arial" w:cs="Arial"/>
          <w:sz w:val="24"/>
          <w:szCs w:val="24"/>
        </w:rPr>
      </w:pPr>
      <w:r w:rsidRPr="008E69B4">
        <w:rPr>
          <w:rFonts w:ascii="Arial" w:hAnsi="Arial" w:cs="Arial"/>
          <w:sz w:val="24"/>
          <w:szCs w:val="24"/>
        </w:rPr>
        <w:t>Na wniosek Wydziału Edukacji Nr E.FSP.3021.</w:t>
      </w:r>
      <w:r w:rsidR="00C2254F" w:rsidRPr="008E69B4">
        <w:rPr>
          <w:rFonts w:ascii="Arial" w:hAnsi="Arial" w:cs="Arial"/>
          <w:sz w:val="24"/>
          <w:szCs w:val="24"/>
        </w:rPr>
        <w:t>25</w:t>
      </w:r>
      <w:r w:rsidRPr="008E69B4">
        <w:rPr>
          <w:rFonts w:ascii="Arial" w:hAnsi="Arial" w:cs="Arial"/>
          <w:sz w:val="24"/>
          <w:szCs w:val="24"/>
        </w:rPr>
        <w:t xml:space="preserve">.2020 z dnia </w:t>
      </w:r>
      <w:r w:rsidR="00C2254F" w:rsidRPr="008E69B4">
        <w:rPr>
          <w:rFonts w:ascii="Arial" w:hAnsi="Arial" w:cs="Arial"/>
          <w:sz w:val="24"/>
          <w:szCs w:val="24"/>
        </w:rPr>
        <w:t>28</w:t>
      </w:r>
      <w:r w:rsidRPr="008E69B4">
        <w:rPr>
          <w:rFonts w:ascii="Arial" w:hAnsi="Arial" w:cs="Arial"/>
          <w:sz w:val="24"/>
          <w:szCs w:val="24"/>
        </w:rPr>
        <w:t>.02.2020 r. na podstawie wniosk</w:t>
      </w:r>
      <w:r w:rsidR="00C2254F" w:rsidRPr="008E69B4">
        <w:rPr>
          <w:rFonts w:ascii="Arial" w:hAnsi="Arial" w:cs="Arial"/>
          <w:sz w:val="24"/>
          <w:szCs w:val="24"/>
        </w:rPr>
        <w:t>u</w:t>
      </w:r>
      <w:r w:rsidR="000F3F9C" w:rsidRPr="008E69B4">
        <w:rPr>
          <w:rFonts w:ascii="Arial" w:hAnsi="Arial" w:cs="Arial"/>
          <w:sz w:val="24"/>
          <w:szCs w:val="24"/>
        </w:rPr>
        <w:t xml:space="preserve"> Dyrektor</w:t>
      </w:r>
      <w:r w:rsidR="00C2254F" w:rsidRPr="008E69B4">
        <w:rPr>
          <w:rFonts w:ascii="Arial" w:hAnsi="Arial" w:cs="Arial"/>
          <w:sz w:val="24"/>
          <w:szCs w:val="24"/>
        </w:rPr>
        <w:t>a</w:t>
      </w:r>
      <w:r w:rsidRPr="008E69B4">
        <w:rPr>
          <w:rFonts w:ascii="Arial" w:hAnsi="Arial" w:cs="Arial"/>
          <w:sz w:val="24"/>
          <w:szCs w:val="24"/>
        </w:rPr>
        <w:t xml:space="preserve"> Zespołu Szkół Samochodowych proponuje się dokonanie zmniejszenia wydatków </w:t>
      </w:r>
      <w:r w:rsidR="00C2254F" w:rsidRPr="008E69B4">
        <w:rPr>
          <w:rFonts w:ascii="Arial" w:hAnsi="Arial" w:cs="Arial"/>
          <w:sz w:val="24"/>
          <w:szCs w:val="24"/>
        </w:rPr>
        <w:t xml:space="preserve">w rozdz. 80115 – Technika </w:t>
      </w:r>
      <w:r w:rsidRPr="008E69B4">
        <w:rPr>
          <w:rFonts w:ascii="Arial" w:hAnsi="Arial" w:cs="Arial"/>
          <w:sz w:val="24"/>
          <w:szCs w:val="24"/>
        </w:rPr>
        <w:t xml:space="preserve">o łączną kwotę </w:t>
      </w:r>
      <w:r w:rsidR="00C2254F" w:rsidRPr="008E69B4">
        <w:rPr>
          <w:rFonts w:ascii="Arial" w:hAnsi="Arial" w:cs="Arial"/>
          <w:sz w:val="24"/>
          <w:szCs w:val="24"/>
        </w:rPr>
        <w:t>82.240</w:t>
      </w:r>
      <w:r w:rsidRPr="008E69B4">
        <w:rPr>
          <w:rFonts w:ascii="Arial" w:hAnsi="Arial" w:cs="Arial"/>
          <w:sz w:val="24"/>
          <w:szCs w:val="24"/>
        </w:rPr>
        <w:t xml:space="preserve"> zł, w tym: na § 4</w:t>
      </w:r>
      <w:r w:rsidR="00C2254F" w:rsidRPr="008E69B4">
        <w:rPr>
          <w:rFonts w:ascii="Arial" w:hAnsi="Arial" w:cs="Arial"/>
          <w:sz w:val="24"/>
          <w:szCs w:val="24"/>
        </w:rPr>
        <w:t>11</w:t>
      </w:r>
      <w:r w:rsidRPr="008E69B4">
        <w:rPr>
          <w:rFonts w:ascii="Arial" w:hAnsi="Arial" w:cs="Arial"/>
          <w:sz w:val="24"/>
          <w:szCs w:val="24"/>
        </w:rPr>
        <w:t xml:space="preserve">0 o kwotę </w:t>
      </w:r>
      <w:r w:rsidR="00C2254F" w:rsidRPr="008E69B4">
        <w:rPr>
          <w:rFonts w:ascii="Arial" w:hAnsi="Arial" w:cs="Arial"/>
          <w:sz w:val="24"/>
          <w:szCs w:val="24"/>
        </w:rPr>
        <w:t>72.000</w:t>
      </w:r>
      <w:r w:rsidRPr="008E69B4">
        <w:rPr>
          <w:rFonts w:ascii="Arial" w:hAnsi="Arial" w:cs="Arial"/>
          <w:sz w:val="24"/>
          <w:szCs w:val="24"/>
        </w:rPr>
        <w:t xml:space="preserve"> zł i na § 4</w:t>
      </w:r>
      <w:r w:rsidR="00C2254F" w:rsidRPr="008E69B4">
        <w:rPr>
          <w:rFonts w:ascii="Arial" w:hAnsi="Arial" w:cs="Arial"/>
          <w:sz w:val="24"/>
          <w:szCs w:val="24"/>
        </w:rPr>
        <w:t>12</w:t>
      </w:r>
      <w:r w:rsidRPr="008E69B4">
        <w:rPr>
          <w:rFonts w:ascii="Arial" w:hAnsi="Arial" w:cs="Arial"/>
          <w:sz w:val="24"/>
          <w:szCs w:val="24"/>
        </w:rPr>
        <w:t xml:space="preserve">0 o kwotę </w:t>
      </w:r>
      <w:r w:rsidR="00C2254F" w:rsidRPr="008E69B4">
        <w:rPr>
          <w:rFonts w:ascii="Arial" w:hAnsi="Arial" w:cs="Arial"/>
          <w:sz w:val="24"/>
          <w:szCs w:val="24"/>
        </w:rPr>
        <w:t>10.240</w:t>
      </w:r>
      <w:r w:rsidR="006F520C" w:rsidRPr="008E69B4">
        <w:rPr>
          <w:rFonts w:ascii="Arial" w:hAnsi="Arial" w:cs="Arial"/>
          <w:sz w:val="24"/>
          <w:szCs w:val="24"/>
        </w:rPr>
        <w:t xml:space="preserve"> zł i </w:t>
      </w:r>
      <w:r w:rsidR="00C2254F" w:rsidRPr="008E69B4">
        <w:rPr>
          <w:rFonts w:ascii="Arial" w:hAnsi="Arial" w:cs="Arial"/>
          <w:sz w:val="24"/>
          <w:szCs w:val="24"/>
        </w:rPr>
        <w:t>przeniesienia ich do rozdz. 80117 - Branżowe szkoły I i II stopnia</w:t>
      </w:r>
      <w:r w:rsidR="008D40F6" w:rsidRPr="008E69B4">
        <w:rPr>
          <w:rFonts w:ascii="Arial" w:hAnsi="Arial" w:cs="Arial"/>
          <w:sz w:val="24"/>
          <w:szCs w:val="24"/>
        </w:rPr>
        <w:t>, w związku z brakiem środków fi</w:t>
      </w:r>
      <w:r w:rsidR="008D40F6" w:rsidRPr="008E69B4">
        <w:rPr>
          <w:rFonts w:ascii="Arial" w:hAnsi="Arial" w:cs="Arial"/>
          <w:sz w:val="24"/>
          <w:szCs w:val="24"/>
        </w:rPr>
        <w:lastRenderedPageBreak/>
        <w:t>nansowych</w:t>
      </w:r>
      <w:r w:rsidR="00C2254F" w:rsidRPr="008E69B4">
        <w:rPr>
          <w:rFonts w:ascii="Arial" w:hAnsi="Arial" w:cs="Arial"/>
          <w:sz w:val="24"/>
          <w:szCs w:val="24"/>
        </w:rPr>
        <w:t xml:space="preserve"> na opłacenie składek na ubezpieczenie społeczne, Fundusz Pracy oraz Solidarnościowy Fundusz Wsparcia Osób Niepełnosprawnych</w:t>
      </w:r>
      <w:r w:rsidR="008D40F6" w:rsidRPr="008E69B4">
        <w:rPr>
          <w:rFonts w:ascii="Arial" w:hAnsi="Arial" w:cs="Arial"/>
          <w:sz w:val="24"/>
          <w:szCs w:val="24"/>
        </w:rPr>
        <w:t>.</w:t>
      </w:r>
    </w:p>
    <w:p w:rsidR="008D40F6" w:rsidRPr="008E69B4" w:rsidRDefault="008D40F6" w:rsidP="008E69B4">
      <w:pPr>
        <w:rPr>
          <w:rFonts w:ascii="Arial" w:hAnsi="Arial" w:cs="Arial"/>
          <w:sz w:val="24"/>
          <w:szCs w:val="24"/>
        </w:rPr>
      </w:pPr>
    </w:p>
    <w:p w:rsidR="00D07FB9" w:rsidRPr="008E69B4" w:rsidRDefault="00D07FB9" w:rsidP="008E69B4">
      <w:pPr>
        <w:rPr>
          <w:rFonts w:ascii="Arial" w:hAnsi="Arial" w:cs="Arial"/>
          <w:sz w:val="24"/>
          <w:szCs w:val="24"/>
          <w:u w:val="single"/>
        </w:rPr>
      </w:pPr>
      <w:r w:rsidRPr="008E69B4">
        <w:rPr>
          <w:rFonts w:ascii="Arial" w:hAnsi="Arial" w:cs="Arial"/>
          <w:sz w:val="24"/>
          <w:szCs w:val="24"/>
          <w:u w:val="single"/>
        </w:rPr>
        <w:t>Rozdział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p w:rsidR="00D07FB9" w:rsidRPr="008E69B4" w:rsidRDefault="00D07FB9" w:rsidP="008E69B4">
      <w:pPr>
        <w:rPr>
          <w:rFonts w:ascii="Arial" w:hAnsi="Arial" w:cs="Arial"/>
          <w:sz w:val="24"/>
          <w:szCs w:val="24"/>
        </w:rPr>
      </w:pPr>
    </w:p>
    <w:p w:rsidR="00D07FB9" w:rsidRPr="008E69B4" w:rsidRDefault="00D07FB9" w:rsidP="008E69B4">
      <w:pPr>
        <w:pStyle w:val="Nagwek"/>
        <w:tabs>
          <w:tab w:val="clear" w:pos="4536"/>
          <w:tab w:val="clear" w:pos="9072"/>
        </w:tabs>
        <w:rPr>
          <w:rFonts w:ascii="Arial" w:hAnsi="Arial" w:cs="Arial"/>
          <w:szCs w:val="24"/>
        </w:rPr>
      </w:pPr>
      <w:r w:rsidRPr="008E69B4">
        <w:rPr>
          <w:rFonts w:ascii="Arial" w:hAnsi="Arial" w:cs="Arial"/>
          <w:szCs w:val="24"/>
        </w:rPr>
        <w:t>Jednostki oświatowe  zbiorczo</w:t>
      </w:r>
    </w:p>
    <w:p w:rsidR="00D07FB9" w:rsidRPr="008E69B4" w:rsidRDefault="00D07FB9" w:rsidP="008E69B4">
      <w:pPr>
        <w:rPr>
          <w:rFonts w:ascii="Arial" w:hAnsi="Arial" w:cs="Arial"/>
          <w:sz w:val="24"/>
          <w:szCs w:val="24"/>
        </w:rPr>
      </w:pPr>
    </w:p>
    <w:p w:rsidR="006C353A" w:rsidRPr="008E69B4" w:rsidRDefault="00B135A0" w:rsidP="008E69B4">
      <w:pPr>
        <w:rPr>
          <w:rFonts w:ascii="Arial" w:hAnsi="Arial" w:cs="Arial"/>
          <w:sz w:val="24"/>
          <w:szCs w:val="24"/>
        </w:rPr>
      </w:pPr>
      <w:r w:rsidRPr="008E69B4">
        <w:rPr>
          <w:rFonts w:ascii="Arial" w:hAnsi="Arial" w:cs="Arial"/>
          <w:sz w:val="24"/>
          <w:szCs w:val="24"/>
        </w:rPr>
        <w:t xml:space="preserve">Na wniosek Wydziału Edukacji Nr E.FSP.3021.30.2020 z dnia 04.03.2020 r. proponuje się </w:t>
      </w:r>
      <w:r w:rsidR="006C353A" w:rsidRPr="008E69B4">
        <w:rPr>
          <w:rFonts w:ascii="Arial" w:hAnsi="Arial" w:cs="Arial"/>
          <w:sz w:val="24"/>
          <w:szCs w:val="24"/>
        </w:rPr>
        <w:t>dokonanie przeniesienia   wydatków</w:t>
      </w:r>
      <w:r w:rsidR="0060558E">
        <w:rPr>
          <w:rFonts w:ascii="Arial" w:hAnsi="Arial" w:cs="Arial"/>
          <w:sz w:val="24"/>
          <w:szCs w:val="24"/>
        </w:rPr>
        <w:t xml:space="preserve"> </w:t>
      </w:r>
      <w:r w:rsidR="006C353A" w:rsidRPr="008E69B4">
        <w:rPr>
          <w:rFonts w:ascii="Arial" w:hAnsi="Arial" w:cs="Arial"/>
          <w:sz w:val="24"/>
          <w:szCs w:val="24"/>
        </w:rPr>
        <w:t xml:space="preserve">w   ramach   §   4040   w   kwocie   789   zł   pomiędzy  jednostkami  tj. Zespołem Szkół Nr 4 i III Liceum Ogólnokształcącym celem zabezpieczenia środków na wypłatę dodatkowego wynagrodzenia rocznego przez III Liceum Ogólnokształcące. </w:t>
      </w:r>
    </w:p>
    <w:p w:rsidR="009C7B6E" w:rsidRPr="008E69B4" w:rsidRDefault="009C7B6E" w:rsidP="008E69B4">
      <w:pPr>
        <w:rPr>
          <w:rFonts w:ascii="Arial" w:hAnsi="Arial" w:cs="Arial"/>
          <w:sz w:val="24"/>
          <w:szCs w:val="24"/>
        </w:rPr>
      </w:pPr>
    </w:p>
    <w:p w:rsidR="00F37B39" w:rsidRPr="008E69B4" w:rsidRDefault="00F37B39"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Rozdział 80195 – Pozostała działalność</w:t>
      </w:r>
    </w:p>
    <w:p w:rsidR="00F37B39" w:rsidRPr="008E69B4" w:rsidRDefault="00F37B39" w:rsidP="008E69B4">
      <w:pPr>
        <w:rPr>
          <w:rFonts w:ascii="Arial" w:hAnsi="Arial" w:cs="Arial"/>
          <w:sz w:val="24"/>
          <w:szCs w:val="24"/>
        </w:rPr>
      </w:pPr>
    </w:p>
    <w:p w:rsidR="006F4493" w:rsidRPr="0060558E" w:rsidRDefault="006F4493" w:rsidP="008E69B4">
      <w:pPr>
        <w:pStyle w:val="Nagwek"/>
        <w:tabs>
          <w:tab w:val="clear" w:pos="4536"/>
          <w:tab w:val="clear" w:pos="9072"/>
        </w:tabs>
        <w:rPr>
          <w:rFonts w:ascii="Arial" w:hAnsi="Arial" w:cs="Arial"/>
          <w:szCs w:val="24"/>
        </w:rPr>
      </w:pPr>
      <w:r w:rsidRPr="0060558E">
        <w:rPr>
          <w:rFonts w:ascii="Arial" w:hAnsi="Arial" w:cs="Arial"/>
          <w:szCs w:val="24"/>
        </w:rPr>
        <w:t>Jednostki oświatowe  zbiorczo</w:t>
      </w:r>
    </w:p>
    <w:p w:rsidR="00BA47EF" w:rsidRPr="008E69B4" w:rsidRDefault="00BA47EF" w:rsidP="008E69B4">
      <w:pPr>
        <w:rPr>
          <w:rFonts w:ascii="Arial" w:hAnsi="Arial" w:cs="Arial"/>
          <w:sz w:val="24"/>
          <w:szCs w:val="24"/>
        </w:rPr>
      </w:pPr>
    </w:p>
    <w:p w:rsidR="006F4493" w:rsidRPr="008E69B4" w:rsidRDefault="006C677F" w:rsidP="008E69B4">
      <w:pPr>
        <w:rPr>
          <w:rFonts w:ascii="Arial" w:hAnsi="Arial" w:cs="Arial"/>
          <w:sz w:val="24"/>
          <w:szCs w:val="24"/>
        </w:rPr>
      </w:pPr>
      <w:r w:rsidRPr="008E69B4">
        <w:rPr>
          <w:rFonts w:ascii="Arial" w:hAnsi="Arial" w:cs="Arial"/>
          <w:sz w:val="24"/>
          <w:szCs w:val="24"/>
        </w:rPr>
        <w:t>Na wniosek Wydziału Rewitalizacji Nr REW.3021.2.2020 z dnia 24.02.2020 r., w związku z realizacją przedsięwzięć w ramach Gminnego Programu Rewitalizacji Miasta Włocławek na lata 2018-2028 proponuje się dokonanie zwiększenia środków o łączną kwotę 50.000 zł, w tym: na § 4210 o kwotę 45.000 zł i na § 4300 o kwotę 5.000 zł z przeznaczeniem na realizację przez Przedszkole Publiczne Nr 8 przedsięwzięcia „Przedszkole kreatywne”.</w:t>
      </w:r>
    </w:p>
    <w:p w:rsidR="006F4493" w:rsidRPr="008E69B4" w:rsidRDefault="006C677F" w:rsidP="008E69B4">
      <w:pPr>
        <w:rPr>
          <w:rFonts w:ascii="Arial" w:hAnsi="Arial" w:cs="Arial"/>
          <w:sz w:val="24"/>
          <w:szCs w:val="24"/>
        </w:rPr>
      </w:pPr>
      <w:r w:rsidRPr="008E69B4">
        <w:rPr>
          <w:rFonts w:ascii="Arial" w:hAnsi="Arial" w:cs="Arial"/>
          <w:sz w:val="24"/>
          <w:szCs w:val="24"/>
        </w:rPr>
        <w:t xml:space="preserve">Przedszkole Publiczne Nr 8 to jedyne przedszkole publiczne zlokalizowane w bezpośrednim sąsiedztwie obszaru rewitalizacji. Przedsięwzięcie skierowane jest do mieszkańców obszaru rewitalizacji. Głównym jego celem jest zwiększenie atrakcyjności i dostępności przedszkola dla dzieci w wieku </w:t>
      </w:r>
      <w:r w:rsidRPr="008E69B4">
        <w:rPr>
          <w:rFonts w:ascii="Arial" w:hAnsi="Arial" w:cs="Arial"/>
          <w:sz w:val="24"/>
          <w:szCs w:val="24"/>
        </w:rPr>
        <w:lastRenderedPageBreak/>
        <w:t>od 3 do 6 lat z rodzin zagrożonych ubóstwem lub wykluczeniem społecznym poprzez zmniejszenie stawki opłaty godzinowej oraz wydłużenie godzin pracy placówki do godz. 17.00, co umożliwi rodzicom bezrobotnym podjęcie pracy i zachęci ich do zapisania dzieci do placówki. Realizacja zadania pozytywnie wpłynie na poziom wykształcenia w obszarze rewitalizacji poprzez zajęcia ukierunkowane na rozwój kreatywności, zainteresowań, samodzielności oraz wiary we własne siły i możliwości. Wsparcie rozwoju intelektualnego i społecznego celem podniesienia szansy dobrego startu w szkole podstawowej nastąpi poprzez wdrożenie: programu pedagogiki Montessori, programu Integracji Sensorycznej, terapii logopedycznej, nauki języka angielskiego, programu artystycznego, zajęć rytmiczno-tanecznych, programu Zdrowy Przedszkolak utrwalającego wśród dzieci i ich rodziców zdrowego trybu życia. Ponadto, w ramach przedsięwzięcia utworzony zostanie otwarty, bezpieczny plac zabaw celem zagospodarowania dzieciom czasu po godzinach pracy placówki, odpowiadając tym samym na potrzebę zwiększenia ilości miejsc rekreacji, w tym placów zabaw dla dzieci.</w:t>
      </w:r>
    </w:p>
    <w:p w:rsidR="00A27555" w:rsidRPr="008E69B4" w:rsidRDefault="00A27555" w:rsidP="008E69B4">
      <w:pPr>
        <w:rPr>
          <w:rFonts w:ascii="Arial" w:hAnsi="Arial" w:cs="Arial"/>
          <w:sz w:val="24"/>
          <w:szCs w:val="24"/>
        </w:rPr>
      </w:pPr>
      <w:r w:rsidRPr="008E69B4">
        <w:rPr>
          <w:rFonts w:ascii="Arial" w:hAnsi="Arial" w:cs="Arial"/>
          <w:sz w:val="24"/>
          <w:szCs w:val="24"/>
        </w:rPr>
        <w:t>Powyższe zwiększenia proponuje się pokryć poprzez uruchomienie rezerwy celowej zaplanowanej na rewitalizację.</w:t>
      </w:r>
    </w:p>
    <w:p w:rsidR="00B424E5" w:rsidRPr="0060558E" w:rsidRDefault="00B424E5" w:rsidP="008E69B4">
      <w:pPr>
        <w:rPr>
          <w:rFonts w:ascii="Arial" w:hAnsi="Arial" w:cs="Arial"/>
          <w:sz w:val="24"/>
          <w:szCs w:val="24"/>
        </w:rPr>
      </w:pPr>
    </w:p>
    <w:p w:rsidR="006F4493" w:rsidRPr="0060558E" w:rsidRDefault="006F4493" w:rsidP="008E69B4">
      <w:pPr>
        <w:pStyle w:val="Nagwek"/>
        <w:tabs>
          <w:tab w:val="clear" w:pos="4536"/>
          <w:tab w:val="clear" w:pos="9072"/>
        </w:tabs>
        <w:rPr>
          <w:rFonts w:ascii="Arial" w:hAnsi="Arial" w:cs="Arial"/>
          <w:szCs w:val="24"/>
        </w:rPr>
      </w:pPr>
      <w:r w:rsidRPr="0060558E">
        <w:rPr>
          <w:rFonts w:ascii="Arial" w:hAnsi="Arial" w:cs="Arial"/>
          <w:szCs w:val="24"/>
        </w:rPr>
        <w:t>Wydział Edukacji</w:t>
      </w:r>
    </w:p>
    <w:p w:rsidR="006C677F" w:rsidRPr="0060558E" w:rsidRDefault="006C677F" w:rsidP="008E69B4">
      <w:pPr>
        <w:pStyle w:val="Nagwek"/>
        <w:tabs>
          <w:tab w:val="clear" w:pos="4536"/>
          <w:tab w:val="clear" w:pos="9072"/>
        </w:tabs>
        <w:rPr>
          <w:rFonts w:ascii="Arial" w:hAnsi="Arial" w:cs="Arial"/>
          <w:szCs w:val="24"/>
        </w:rPr>
      </w:pPr>
      <w:r w:rsidRPr="0060558E">
        <w:rPr>
          <w:rFonts w:ascii="Arial" w:hAnsi="Arial" w:cs="Arial"/>
          <w:szCs w:val="24"/>
        </w:rPr>
        <w:t>Jednostki oświatowe  zbiorczo</w:t>
      </w:r>
    </w:p>
    <w:p w:rsidR="0022417B" w:rsidRPr="0060558E" w:rsidRDefault="0022417B" w:rsidP="008E69B4">
      <w:pPr>
        <w:rPr>
          <w:rFonts w:ascii="Arial" w:hAnsi="Arial" w:cs="Arial"/>
          <w:sz w:val="24"/>
          <w:szCs w:val="24"/>
        </w:rPr>
      </w:pPr>
    </w:p>
    <w:p w:rsidR="006C677F" w:rsidRPr="008E69B4" w:rsidRDefault="006C677F" w:rsidP="008E69B4">
      <w:pPr>
        <w:rPr>
          <w:rFonts w:ascii="Arial" w:hAnsi="Arial" w:cs="Arial"/>
          <w:sz w:val="24"/>
          <w:szCs w:val="24"/>
        </w:rPr>
      </w:pPr>
      <w:r w:rsidRPr="008E69B4">
        <w:rPr>
          <w:rFonts w:ascii="Arial" w:hAnsi="Arial" w:cs="Arial"/>
          <w:sz w:val="24"/>
          <w:szCs w:val="24"/>
        </w:rPr>
        <w:t xml:space="preserve">Na wniosek Wydziału Edukacji Nr E.FSP.3021.22.2020 z dnia 21.02.2020 r., w związku z niewykorzystaniem środków w 2019 roku na realizację projektu pn. „Włocławek zawodowo” proponuje się dokonanie zwiększenia </w:t>
      </w:r>
      <w:r w:rsidR="00A27555" w:rsidRPr="008E69B4">
        <w:rPr>
          <w:rFonts w:ascii="Arial" w:hAnsi="Arial" w:cs="Arial"/>
          <w:sz w:val="24"/>
          <w:szCs w:val="24"/>
        </w:rPr>
        <w:t>wydatków</w:t>
      </w:r>
      <w:r w:rsidRPr="008E69B4">
        <w:rPr>
          <w:rFonts w:ascii="Arial" w:hAnsi="Arial" w:cs="Arial"/>
          <w:sz w:val="24"/>
          <w:szCs w:val="24"/>
        </w:rPr>
        <w:t xml:space="preserve"> o kwotę 86.702 zł</w:t>
      </w:r>
      <w:r w:rsidR="00A27555" w:rsidRPr="008E69B4">
        <w:rPr>
          <w:rFonts w:ascii="Arial" w:hAnsi="Arial" w:cs="Arial"/>
          <w:sz w:val="24"/>
          <w:szCs w:val="24"/>
        </w:rPr>
        <w:t xml:space="preserve"> (zgodnie z Załącznikiem Nr 1), w tym z przeznaczeniem dla:</w:t>
      </w:r>
    </w:p>
    <w:p w:rsidR="00A27555" w:rsidRPr="008E69B4" w:rsidRDefault="00A27555" w:rsidP="008E69B4">
      <w:pPr>
        <w:rPr>
          <w:rFonts w:ascii="Arial" w:hAnsi="Arial" w:cs="Arial"/>
          <w:sz w:val="24"/>
          <w:szCs w:val="24"/>
        </w:rPr>
      </w:pPr>
      <w:r w:rsidRPr="008E69B4">
        <w:rPr>
          <w:rFonts w:ascii="Arial" w:hAnsi="Arial" w:cs="Arial"/>
          <w:sz w:val="24"/>
          <w:szCs w:val="24"/>
        </w:rPr>
        <w:t>- Wydziału Edukacji – 36.561 zł,</w:t>
      </w:r>
    </w:p>
    <w:p w:rsidR="00A27555" w:rsidRPr="008E69B4" w:rsidRDefault="00A27555" w:rsidP="008E69B4">
      <w:pPr>
        <w:ind w:left="142" w:hanging="142"/>
        <w:rPr>
          <w:rFonts w:ascii="Arial" w:hAnsi="Arial" w:cs="Arial"/>
          <w:sz w:val="24"/>
          <w:szCs w:val="24"/>
        </w:rPr>
      </w:pPr>
      <w:r w:rsidRPr="008E69B4">
        <w:rPr>
          <w:rFonts w:ascii="Arial" w:hAnsi="Arial" w:cs="Arial"/>
          <w:sz w:val="24"/>
          <w:szCs w:val="24"/>
        </w:rPr>
        <w:t>- jednostek oświatowych uczestniczących w projekcie – 50.141 zł (tj. Zespołu Szkół Elektrycznych, Zespołu Szkół Samochodowych, Zespołu Szkół Budowlanych, Zespołu Szkół Technicznych, Zespołu Szkół Ekonomicznych i Zespołu Szkół Chemicznych).</w:t>
      </w:r>
    </w:p>
    <w:p w:rsidR="00A27555" w:rsidRPr="008E69B4" w:rsidRDefault="00A27555" w:rsidP="008E69B4">
      <w:pPr>
        <w:rPr>
          <w:rFonts w:ascii="Arial" w:hAnsi="Arial" w:cs="Arial"/>
          <w:sz w:val="24"/>
          <w:szCs w:val="24"/>
        </w:rPr>
      </w:pPr>
      <w:r w:rsidRPr="008E69B4">
        <w:rPr>
          <w:rFonts w:ascii="Arial" w:hAnsi="Arial" w:cs="Arial"/>
          <w:sz w:val="24"/>
          <w:szCs w:val="24"/>
        </w:rPr>
        <w:lastRenderedPageBreak/>
        <w:t xml:space="preserve">W związku z oszczędnościami powstałymi po przetargu Urząd Marszałkowski w Toruniu wyraził zgodę na wykorzystanie powyższych środków na wypłatę </w:t>
      </w:r>
      <w:r w:rsidR="00A001AC" w:rsidRPr="008E69B4">
        <w:rPr>
          <w:rFonts w:ascii="Arial" w:hAnsi="Arial" w:cs="Arial"/>
          <w:sz w:val="24"/>
          <w:szCs w:val="24"/>
        </w:rPr>
        <w:t>dodatkowego wynagrodzenia rocznego</w:t>
      </w:r>
      <w:r w:rsidR="005F728F" w:rsidRPr="008E69B4">
        <w:rPr>
          <w:rFonts w:ascii="Arial" w:hAnsi="Arial" w:cs="Arial"/>
          <w:sz w:val="24"/>
          <w:szCs w:val="24"/>
        </w:rPr>
        <w:t xml:space="preserve"> dla nauczycieli prowadzących zajęcia </w:t>
      </w:r>
      <w:r w:rsidR="00A001AC" w:rsidRPr="008E69B4">
        <w:rPr>
          <w:rFonts w:ascii="Arial" w:hAnsi="Arial" w:cs="Arial"/>
          <w:sz w:val="24"/>
          <w:szCs w:val="24"/>
        </w:rPr>
        <w:t>w </w:t>
      </w:r>
      <w:r w:rsidRPr="008E69B4">
        <w:rPr>
          <w:rFonts w:ascii="Arial" w:hAnsi="Arial" w:cs="Arial"/>
          <w:sz w:val="24"/>
          <w:szCs w:val="24"/>
        </w:rPr>
        <w:t xml:space="preserve">2019 roku, jak również </w:t>
      </w:r>
      <w:r w:rsidR="00A001AC" w:rsidRPr="008E69B4">
        <w:rPr>
          <w:rFonts w:ascii="Arial" w:hAnsi="Arial" w:cs="Arial"/>
          <w:sz w:val="24"/>
          <w:szCs w:val="24"/>
        </w:rPr>
        <w:t>na realizację zajęć w szkołach (</w:t>
      </w:r>
      <w:r w:rsidRPr="008E69B4">
        <w:rPr>
          <w:rFonts w:ascii="Arial" w:hAnsi="Arial" w:cs="Arial"/>
          <w:sz w:val="24"/>
          <w:szCs w:val="24"/>
        </w:rPr>
        <w:t xml:space="preserve">po </w:t>
      </w:r>
      <w:r w:rsidR="00A001AC" w:rsidRPr="008E69B4">
        <w:rPr>
          <w:rFonts w:ascii="Arial" w:hAnsi="Arial" w:cs="Arial"/>
          <w:sz w:val="24"/>
          <w:szCs w:val="24"/>
        </w:rPr>
        <w:t>jednej</w:t>
      </w:r>
      <w:r w:rsidRPr="008E69B4">
        <w:rPr>
          <w:rFonts w:ascii="Arial" w:hAnsi="Arial" w:cs="Arial"/>
          <w:sz w:val="24"/>
          <w:szCs w:val="24"/>
        </w:rPr>
        <w:t xml:space="preserve"> grupie w każdej szkole) oraz na szkolenia uczniów z Zespołu Szkół Elektrycznych (6 osób) przez firmę zewnętrzną.</w:t>
      </w:r>
    </w:p>
    <w:p w:rsidR="006F4493" w:rsidRPr="008E69B4" w:rsidRDefault="006F4493" w:rsidP="008E69B4">
      <w:pPr>
        <w:rPr>
          <w:rFonts w:ascii="Arial" w:hAnsi="Arial" w:cs="Arial"/>
          <w:sz w:val="24"/>
          <w:szCs w:val="24"/>
        </w:rPr>
      </w:pPr>
    </w:p>
    <w:p w:rsidR="006C353A" w:rsidRPr="0060558E" w:rsidRDefault="006C353A" w:rsidP="008E69B4">
      <w:pPr>
        <w:rPr>
          <w:rFonts w:ascii="Arial" w:hAnsi="Arial" w:cs="Arial"/>
          <w:sz w:val="24"/>
          <w:szCs w:val="24"/>
        </w:rPr>
      </w:pPr>
      <w:r w:rsidRPr="0060558E">
        <w:rPr>
          <w:rFonts w:ascii="Arial" w:hAnsi="Arial" w:cs="Arial"/>
          <w:sz w:val="24"/>
          <w:szCs w:val="24"/>
        </w:rPr>
        <w:t>Zesp</w:t>
      </w:r>
      <w:r w:rsidR="001F0196">
        <w:rPr>
          <w:rFonts w:ascii="Arial" w:hAnsi="Arial" w:cs="Arial"/>
          <w:sz w:val="24"/>
          <w:szCs w:val="24"/>
        </w:rPr>
        <w:t>ół</w:t>
      </w:r>
      <w:r w:rsidRPr="0060558E">
        <w:rPr>
          <w:rFonts w:ascii="Arial" w:hAnsi="Arial" w:cs="Arial"/>
          <w:sz w:val="24"/>
          <w:szCs w:val="24"/>
        </w:rPr>
        <w:t xml:space="preserve"> Szkół Nr 3 - programu „Rehabilitacja 25 plus”</w:t>
      </w:r>
    </w:p>
    <w:p w:rsidR="006C353A" w:rsidRPr="008E69B4" w:rsidRDefault="006C353A" w:rsidP="008E69B4">
      <w:pPr>
        <w:rPr>
          <w:rFonts w:ascii="Arial" w:hAnsi="Arial" w:cs="Arial"/>
          <w:sz w:val="24"/>
          <w:szCs w:val="24"/>
        </w:rPr>
      </w:pPr>
    </w:p>
    <w:p w:rsidR="006C353A" w:rsidRPr="008E69B4" w:rsidRDefault="006C353A" w:rsidP="008E69B4">
      <w:pPr>
        <w:rPr>
          <w:rFonts w:ascii="Arial" w:hAnsi="Arial" w:cs="Arial"/>
          <w:sz w:val="24"/>
          <w:szCs w:val="24"/>
        </w:rPr>
      </w:pPr>
      <w:r w:rsidRPr="008E69B4">
        <w:rPr>
          <w:rFonts w:ascii="Arial" w:hAnsi="Arial" w:cs="Arial"/>
          <w:sz w:val="24"/>
          <w:szCs w:val="24"/>
        </w:rPr>
        <w:t xml:space="preserve">Na wniosek Wydziału Edukacji Nr E.FSP.3021.28.2020 z dnia 26.02.2020 r. proponuje się dokonanie zmniejszenia wydatków na § </w:t>
      </w:r>
      <w:r w:rsidR="001222C1" w:rsidRPr="008E69B4">
        <w:rPr>
          <w:rFonts w:ascii="Arial" w:hAnsi="Arial" w:cs="Arial"/>
          <w:sz w:val="24"/>
          <w:szCs w:val="24"/>
        </w:rPr>
        <w:t>4010 o kwotę 84.810 zł i przeniesienia ich do:</w:t>
      </w:r>
    </w:p>
    <w:p w:rsidR="001222C1" w:rsidRPr="008E69B4" w:rsidRDefault="001222C1" w:rsidP="008E69B4">
      <w:pPr>
        <w:rPr>
          <w:rFonts w:ascii="Arial" w:hAnsi="Arial" w:cs="Arial"/>
          <w:sz w:val="24"/>
          <w:szCs w:val="24"/>
        </w:rPr>
      </w:pPr>
      <w:r w:rsidRPr="008E69B4">
        <w:rPr>
          <w:rFonts w:ascii="Arial" w:hAnsi="Arial" w:cs="Arial"/>
          <w:sz w:val="24"/>
          <w:szCs w:val="24"/>
        </w:rPr>
        <w:t>- § 4170 w kwocie 59.650 zł z przeznaczeniem na wynagrodzenia terapeutów i rehabilitantów,</w:t>
      </w:r>
    </w:p>
    <w:p w:rsidR="001222C1" w:rsidRPr="008E69B4" w:rsidRDefault="001222C1" w:rsidP="008E69B4">
      <w:pPr>
        <w:rPr>
          <w:rFonts w:ascii="Arial" w:hAnsi="Arial" w:cs="Arial"/>
          <w:sz w:val="24"/>
          <w:szCs w:val="24"/>
        </w:rPr>
      </w:pPr>
      <w:r w:rsidRPr="008E69B4">
        <w:rPr>
          <w:rFonts w:ascii="Arial" w:hAnsi="Arial" w:cs="Arial"/>
          <w:sz w:val="24"/>
          <w:szCs w:val="24"/>
        </w:rPr>
        <w:t>- § 4210 w kwocie 6.660 zł na zakup materiałów biurowych (papier ksero, materiały piśmiennicze),</w:t>
      </w:r>
    </w:p>
    <w:p w:rsidR="001222C1" w:rsidRPr="008E69B4" w:rsidRDefault="001222C1" w:rsidP="008E69B4">
      <w:pPr>
        <w:ind w:left="142" w:hanging="142"/>
        <w:rPr>
          <w:rFonts w:ascii="Arial" w:hAnsi="Arial" w:cs="Arial"/>
          <w:sz w:val="24"/>
          <w:szCs w:val="24"/>
        </w:rPr>
      </w:pPr>
      <w:r w:rsidRPr="008E69B4">
        <w:rPr>
          <w:rFonts w:ascii="Arial" w:hAnsi="Arial" w:cs="Arial"/>
          <w:sz w:val="24"/>
          <w:szCs w:val="24"/>
        </w:rPr>
        <w:t>- § 4240 w kwocie 11.800 zł na zakup sprzętu rehabilitacyjnego, terapeutycznego, gier, układanek, materacy, tabletów, artykułów spożywczych na potrzeby organizacji zajęć kulinarnych w ramach zajęć zawodowo – społecznych, zakup artykułów ogrodniczych na potrzeby organizacji zajęć z hortiterapii, zakup materiałów na zajęci</w:t>
      </w:r>
      <w:r w:rsidR="00BF5C76" w:rsidRPr="008E69B4">
        <w:rPr>
          <w:rFonts w:ascii="Arial" w:hAnsi="Arial" w:cs="Arial"/>
          <w:sz w:val="24"/>
          <w:szCs w:val="24"/>
        </w:rPr>
        <w:t>a z arteterapii oraz</w:t>
      </w:r>
      <w:r w:rsidRPr="008E69B4">
        <w:rPr>
          <w:rFonts w:ascii="Arial" w:hAnsi="Arial" w:cs="Arial"/>
          <w:sz w:val="24"/>
          <w:szCs w:val="24"/>
        </w:rPr>
        <w:t xml:space="preserve"> zakup artykułów na zajęcia terapii zajęciowej</w:t>
      </w:r>
      <w:r w:rsidR="00BF5C76" w:rsidRPr="008E69B4">
        <w:rPr>
          <w:rFonts w:ascii="Arial" w:hAnsi="Arial" w:cs="Arial"/>
          <w:sz w:val="24"/>
          <w:szCs w:val="24"/>
        </w:rPr>
        <w:t xml:space="preserve"> i majsterkowanie,</w:t>
      </w:r>
    </w:p>
    <w:p w:rsidR="00BF5C76" w:rsidRPr="008E69B4" w:rsidRDefault="00BF5C76" w:rsidP="008E69B4">
      <w:pPr>
        <w:ind w:left="142" w:hanging="142"/>
        <w:rPr>
          <w:rFonts w:ascii="Arial" w:hAnsi="Arial" w:cs="Arial"/>
          <w:sz w:val="24"/>
          <w:szCs w:val="24"/>
        </w:rPr>
      </w:pPr>
      <w:r w:rsidRPr="008E69B4">
        <w:rPr>
          <w:rFonts w:ascii="Arial" w:hAnsi="Arial" w:cs="Arial"/>
          <w:sz w:val="24"/>
          <w:szCs w:val="24"/>
        </w:rPr>
        <w:t>- § 4270 w kwocie 6.700 zł na pokrycie kosztów adaptacji pomieszczenia na potrzeby rehabilitacji zawodowej (wykonanie przejścia między salami).</w:t>
      </w:r>
    </w:p>
    <w:p w:rsidR="008B77B9" w:rsidRPr="008E69B4" w:rsidRDefault="008B77B9" w:rsidP="008E69B4">
      <w:pPr>
        <w:rPr>
          <w:rFonts w:ascii="Arial" w:hAnsi="Arial" w:cs="Arial"/>
          <w:sz w:val="24"/>
          <w:szCs w:val="24"/>
        </w:rPr>
      </w:pPr>
    </w:p>
    <w:p w:rsidR="006F4493" w:rsidRPr="008E69B4" w:rsidRDefault="006F4493" w:rsidP="008E69B4">
      <w:pPr>
        <w:rPr>
          <w:rFonts w:ascii="Arial" w:hAnsi="Arial" w:cs="Arial"/>
          <w:b/>
          <w:sz w:val="24"/>
          <w:szCs w:val="24"/>
          <w:u w:val="single"/>
        </w:rPr>
      </w:pPr>
      <w:r w:rsidRPr="008E69B4">
        <w:rPr>
          <w:rFonts w:ascii="Arial" w:hAnsi="Arial" w:cs="Arial"/>
          <w:b/>
          <w:sz w:val="24"/>
          <w:szCs w:val="24"/>
          <w:u w:val="single"/>
        </w:rPr>
        <w:t>Dział 900 – Gospodarka komunalna i ochrona środowiska</w:t>
      </w:r>
    </w:p>
    <w:p w:rsidR="006F4493" w:rsidRPr="008E69B4" w:rsidRDefault="006F4493" w:rsidP="008E69B4">
      <w:pPr>
        <w:rPr>
          <w:rFonts w:ascii="Arial" w:hAnsi="Arial" w:cs="Arial"/>
          <w:sz w:val="24"/>
          <w:szCs w:val="24"/>
        </w:rPr>
      </w:pPr>
    </w:p>
    <w:p w:rsidR="006F4493" w:rsidRPr="008E69B4" w:rsidRDefault="006F4493" w:rsidP="008E69B4">
      <w:pPr>
        <w:rPr>
          <w:rFonts w:ascii="Arial" w:hAnsi="Arial" w:cs="Arial"/>
          <w:sz w:val="24"/>
          <w:szCs w:val="24"/>
          <w:u w:val="single"/>
        </w:rPr>
      </w:pPr>
      <w:r w:rsidRPr="008E69B4">
        <w:rPr>
          <w:rFonts w:ascii="Arial" w:hAnsi="Arial" w:cs="Arial"/>
          <w:sz w:val="24"/>
          <w:szCs w:val="24"/>
          <w:u w:val="single"/>
        </w:rPr>
        <w:t>Rozdział 90095 – Pozostała działalność</w:t>
      </w:r>
    </w:p>
    <w:p w:rsidR="006F4493" w:rsidRPr="008E69B4" w:rsidRDefault="006F4493" w:rsidP="008E69B4">
      <w:pPr>
        <w:rPr>
          <w:rFonts w:ascii="Arial" w:hAnsi="Arial" w:cs="Arial"/>
          <w:sz w:val="24"/>
          <w:szCs w:val="24"/>
        </w:rPr>
      </w:pPr>
    </w:p>
    <w:p w:rsidR="006F4493" w:rsidRPr="0060558E" w:rsidRDefault="006F4493" w:rsidP="008E69B4">
      <w:pPr>
        <w:rPr>
          <w:rFonts w:ascii="Arial" w:hAnsi="Arial" w:cs="Arial"/>
          <w:sz w:val="24"/>
          <w:szCs w:val="24"/>
        </w:rPr>
      </w:pPr>
      <w:r w:rsidRPr="0060558E">
        <w:rPr>
          <w:rFonts w:ascii="Arial" w:hAnsi="Arial" w:cs="Arial"/>
          <w:sz w:val="24"/>
          <w:szCs w:val="24"/>
        </w:rPr>
        <w:t>Wydział Dróg, Transportu Zbiorowego i Energii</w:t>
      </w:r>
    </w:p>
    <w:p w:rsidR="006F4493" w:rsidRPr="008E69B4" w:rsidRDefault="006F4493" w:rsidP="008E69B4">
      <w:pPr>
        <w:rPr>
          <w:rFonts w:ascii="Arial" w:hAnsi="Arial" w:cs="Arial"/>
          <w:sz w:val="24"/>
          <w:szCs w:val="24"/>
        </w:rPr>
      </w:pPr>
    </w:p>
    <w:p w:rsidR="006F4493" w:rsidRPr="008E69B4" w:rsidRDefault="005F728F" w:rsidP="008E69B4">
      <w:pPr>
        <w:rPr>
          <w:rFonts w:ascii="Arial" w:hAnsi="Arial" w:cs="Arial"/>
          <w:sz w:val="24"/>
          <w:szCs w:val="24"/>
        </w:rPr>
      </w:pPr>
      <w:r w:rsidRPr="008E69B4">
        <w:rPr>
          <w:rFonts w:ascii="Arial" w:hAnsi="Arial" w:cs="Arial"/>
          <w:sz w:val="24"/>
          <w:szCs w:val="24"/>
        </w:rPr>
        <w:t xml:space="preserve">Na wniosek Wydziału Rewitalizacji Nr REW.3021.2.2020 z dnia 24.02.2020 r., w związku z realizacją przedsięwzięć w </w:t>
      </w:r>
      <w:r w:rsidRPr="008E69B4">
        <w:rPr>
          <w:rFonts w:ascii="Arial" w:hAnsi="Arial" w:cs="Arial"/>
          <w:sz w:val="24"/>
          <w:szCs w:val="24"/>
        </w:rPr>
        <w:lastRenderedPageBreak/>
        <w:t>ramach Gminnego Programu Rewitalizacji Miasta Włocławek na lata 2018-2028 proponuje się dokonanie zwiększenia środków o kwotę 70.000 zł na § 4390 z przeznaczeniem na opracowanie planu odwodnienia Śródmieścia we Włocławku (obszaru rewitalizacji).</w:t>
      </w:r>
    </w:p>
    <w:p w:rsidR="005F728F" w:rsidRPr="008E69B4" w:rsidRDefault="005F728F" w:rsidP="008E69B4">
      <w:pPr>
        <w:rPr>
          <w:rFonts w:ascii="Arial" w:hAnsi="Arial" w:cs="Arial"/>
          <w:sz w:val="24"/>
          <w:szCs w:val="24"/>
        </w:rPr>
      </w:pPr>
      <w:r w:rsidRPr="008E69B4">
        <w:rPr>
          <w:rFonts w:ascii="Arial" w:hAnsi="Arial" w:cs="Arial"/>
          <w:sz w:val="24"/>
          <w:szCs w:val="24"/>
        </w:rPr>
        <w:t>W ramach realizowanego procesu rewitalizacji w ścisłym Śródmieściu Włocławka oraz mając na uwadze potrzebę uporządkowania gospodarki wodami opadowymi, należy opracować dokumentację techniczną tj. Plan odwodnienia Śródmieścia we Włocławku, która oceni istniejący stan techniczny kanalizacji i wskaże kierunki rozbudowy sieci, jej modernizacji i remontu, a także koni</w:t>
      </w:r>
      <w:r w:rsidR="00F834E6" w:rsidRPr="008E69B4">
        <w:rPr>
          <w:rFonts w:ascii="Arial" w:hAnsi="Arial" w:cs="Arial"/>
          <w:sz w:val="24"/>
          <w:szCs w:val="24"/>
        </w:rPr>
        <w:t>eczność, budowy, modernizacji i </w:t>
      </w:r>
      <w:r w:rsidRPr="008E69B4">
        <w:rPr>
          <w:rFonts w:ascii="Arial" w:hAnsi="Arial" w:cs="Arial"/>
          <w:sz w:val="24"/>
          <w:szCs w:val="24"/>
        </w:rPr>
        <w:t xml:space="preserve">remontu wlotów kanalizacyjnych do rzeki Wisły i Zgłowiączki. Istniejąca w obszarze rewitalizacji sieć kanalizacji deszczowej jest niewystarczająca i wymagająca wielu remontów i modernizacji. Kolektory deszczowe zlokalizowane są tylko w kilku ulicach obszaru, a ich stan techniczny jest bardzo różny. Obecnie występuje konieczność pilnej modernizacji i rozbudowy sieci kanalizacji deszczowej na przedmiotowym osiedlu, a także budowy urządzeń podczyszczających ścieki deszczowe. Ponadto istnieje obowiązek rozdziału kanalizacji sanitarnej od deszczowej na terenach, gdzie wody opadowe są obecnie odprowadzone do kanalizacji sanitarnej. Plan odwodnienia Śródmieścia (obszaru rewitalizacji) we Włocławku będzie uwzględniał planowany rozwój budownictwa mieszkaniowego i usługowego, modernizację istniejących ulic, miejsc parkingowych i innych obiektów. </w:t>
      </w:r>
    </w:p>
    <w:p w:rsidR="00F834E6" w:rsidRPr="008E69B4" w:rsidRDefault="00F834E6" w:rsidP="008E69B4">
      <w:pPr>
        <w:rPr>
          <w:rFonts w:ascii="Arial" w:hAnsi="Arial" w:cs="Arial"/>
          <w:sz w:val="24"/>
          <w:szCs w:val="24"/>
        </w:rPr>
      </w:pPr>
      <w:r w:rsidRPr="008E69B4">
        <w:rPr>
          <w:rFonts w:ascii="Arial" w:hAnsi="Arial" w:cs="Arial"/>
          <w:sz w:val="24"/>
          <w:szCs w:val="24"/>
        </w:rPr>
        <w:t>Powyższe zwiększenie proponuje się pokryć poprzez uruchomienie rezerwy celowej zaplanowanej na rewitalizację.</w:t>
      </w:r>
    </w:p>
    <w:p w:rsidR="006F4493" w:rsidRPr="008E69B4" w:rsidRDefault="006F4493" w:rsidP="008E69B4">
      <w:pPr>
        <w:rPr>
          <w:rFonts w:ascii="Arial" w:hAnsi="Arial" w:cs="Arial"/>
          <w:sz w:val="24"/>
          <w:szCs w:val="24"/>
        </w:rPr>
      </w:pPr>
    </w:p>
    <w:p w:rsidR="006F4493" w:rsidRPr="0060558E" w:rsidRDefault="006F4493" w:rsidP="008E69B4">
      <w:pPr>
        <w:pStyle w:val="Nagwek"/>
        <w:tabs>
          <w:tab w:val="clear" w:pos="4536"/>
          <w:tab w:val="clear" w:pos="9072"/>
        </w:tabs>
        <w:rPr>
          <w:rFonts w:ascii="Arial" w:hAnsi="Arial" w:cs="Arial"/>
          <w:szCs w:val="24"/>
        </w:rPr>
      </w:pPr>
      <w:r w:rsidRPr="0060558E">
        <w:rPr>
          <w:rFonts w:ascii="Arial" w:hAnsi="Arial" w:cs="Arial"/>
          <w:szCs w:val="24"/>
        </w:rPr>
        <w:t>Wydział Gospodarki Komunalnej</w:t>
      </w:r>
    </w:p>
    <w:p w:rsidR="006F4493" w:rsidRPr="008E69B4" w:rsidRDefault="006F4493" w:rsidP="008E69B4">
      <w:pPr>
        <w:rPr>
          <w:rFonts w:ascii="Arial" w:hAnsi="Arial" w:cs="Arial"/>
          <w:sz w:val="24"/>
          <w:szCs w:val="24"/>
        </w:rPr>
      </w:pPr>
    </w:p>
    <w:p w:rsidR="00B424E5" w:rsidRPr="008E69B4" w:rsidRDefault="00B424E5" w:rsidP="008E69B4">
      <w:pPr>
        <w:rPr>
          <w:rFonts w:ascii="Arial" w:hAnsi="Arial" w:cs="Arial"/>
          <w:sz w:val="24"/>
          <w:szCs w:val="24"/>
        </w:rPr>
      </w:pPr>
      <w:r w:rsidRPr="008E69B4">
        <w:rPr>
          <w:rFonts w:ascii="Arial" w:hAnsi="Arial" w:cs="Arial"/>
          <w:sz w:val="24"/>
          <w:szCs w:val="24"/>
        </w:rPr>
        <w:t>Na wniosek Wydziału Rewitalizacji Nr REW.3021.2.2020 z dnia 24.02.2020 r., w związku z realizacją przedsięwzięć w ramach Gminnego Programu Rewitalizacji Miasta Włocławek na lata 2018-2028 proponuje się dokonanie zwiększenia środków o łączną kwotę 100.000 zł z przeznaczeniem na realizację:</w:t>
      </w:r>
    </w:p>
    <w:p w:rsidR="00B424E5" w:rsidRPr="008E69B4" w:rsidRDefault="00B424E5" w:rsidP="008E69B4">
      <w:pPr>
        <w:contextualSpacing/>
        <w:rPr>
          <w:rFonts w:ascii="Arial" w:hAnsi="Arial" w:cs="Arial"/>
          <w:sz w:val="24"/>
          <w:szCs w:val="24"/>
        </w:rPr>
      </w:pPr>
      <w:r w:rsidRPr="008E69B4">
        <w:rPr>
          <w:rFonts w:ascii="Arial" w:hAnsi="Arial" w:cs="Arial"/>
          <w:sz w:val="24"/>
          <w:szCs w:val="24"/>
        </w:rPr>
        <w:t>1. „Programu Moje Podwórko” – 50.000 zł (§ 4300).</w:t>
      </w:r>
    </w:p>
    <w:p w:rsidR="00B424E5" w:rsidRPr="008E69B4" w:rsidRDefault="00B424E5" w:rsidP="008E69B4">
      <w:pPr>
        <w:ind w:left="284"/>
        <w:rPr>
          <w:rFonts w:ascii="Arial" w:hAnsi="Arial" w:cs="Arial"/>
          <w:sz w:val="24"/>
          <w:szCs w:val="24"/>
        </w:rPr>
      </w:pPr>
      <w:r w:rsidRPr="008E69B4">
        <w:rPr>
          <w:rFonts w:ascii="Arial" w:hAnsi="Arial" w:cs="Arial"/>
          <w:sz w:val="24"/>
          <w:szCs w:val="24"/>
        </w:rPr>
        <w:lastRenderedPageBreak/>
        <w:t>Przedsięwzięcie realizowane w związku z niskim standardem technicznym podwórek - przestrzeni wspólnych przy budynkach mieszkalnych, które w obecnym stanie uniemożliwiają właściwe z nich korzystanie. Polega na dofinansowaniu wspólnot mieszkaniowych oraz właścicieli budynków wielorodzinnych, których nieruchomości przylegają do terenów stanowiących własność Gminy Miasto Włocławek na zagospodarowanie podwórek (części wspólnych), celem powstania „miejsc wspólnych” dla mieszkańców - budowa miejsc spotkań i placów zabaw z  elementami zieleni także zieleni wysokiej, skonsultowana z mieszkańcami. Przedsięwzięcie realizowane w celu poprawy estetyki przestrzeni, sprzyjające integracji mieszkańców obszaru rewitalizacji oraz promocji organizacji pozarządowych funkcjonujących w obszarze rewitalizacji.</w:t>
      </w:r>
    </w:p>
    <w:p w:rsidR="00B424E5" w:rsidRPr="008E69B4" w:rsidRDefault="00B424E5" w:rsidP="008E69B4">
      <w:pPr>
        <w:ind w:left="284" w:hanging="284"/>
        <w:contextualSpacing/>
        <w:rPr>
          <w:rFonts w:ascii="Arial" w:hAnsi="Arial" w:cs="Arial"/>
          <w:sz w:val="24"/>
          <w:szCs w:val="24"/>
        </w:rPr>
      </w:pPr>
      <w:r w:rsidRPr="008E69B4">
        <w:rPr>
          <w:rFonts w:ascii="Arial" w:hAnsi="Arial" w:cs="Arial"/>
          <w:sz w:val="24"/>
          <w:szCs w:val="24"/>
        </w:rPr>
        <w:t>2. Nowego zadania inwestycyjnego pn. „Program Ławka – miejskie meble i aranżacje do siedzenia</w:t>
      </w:r>
      <w:r w:rsidR="00033BE0" w:rsidRPr="008E69B4">
        <w:rPr>
          <w:rFonts w:ascii="Arial" w:hAnsi="Arial" w:cs="Arial"/>
          <w:sz w:val="24"/>
          <w:szCs w:val="24"/>
        </w:rPr>
        <w:t xml:space="preserve"> </w:t>
      </w:r>
      <w:r w:rsidR="00084E75" w:rsidRPr="008E69B4">
        <w:rPr>
          <w:rFonts w:ascii="Arial" w:hAnsi="Arial" w:cs="Arial"/>
          <w:sz w:val="24"/>
          <w:szCs w:val="24"/>
        </w:rPr>
        <w:t>w ramach GPR</w:t>
      </w:r>
      <w:r w:rsidRPr="008E69B4">
        <w:rPr>
          <w:rFonts w:ascii="Arial" w:hAnsi="Arial" w:cs="Arial"/>
          <w:sz w:val="24"/>
          <w:szCs w:val="24"/>
        </w:rPr>
        <w:t>” – 50.000 zł (§ 6050).</w:t>
      </w:r>
    </w:p>
    <w:p w:rsidR="00B424E5" w:rsidRPr="008E69B4" w:rsidRDefault="00B424E5" w:rsidP="008E69B4">
      <w:pPr>
        <w:ind w:left="284"/>
        <w:rPr>
          <w:rFonts w:ascii="Arial" w:hAnsi="Arial" w:cs="Arial"/>
          <w:sz w:val="24"/>
          <w:szCs w:val="24"/>
        </w:rPr>
      </w:pPr>
      <w:r w:rsidRPr="008E69B4">
        <w:rPr>
          <w:rFonts w:ascii="Arial" w:hAnsi="Arial" w:cs="Arial"/>
          <w:sz w:val="24"/>
          <w:szCs w:val="24"/>
        </w:rPr>
        <w:t>Przedsięwzięcie skierowane do społeczności obszaru rewitalizacji oraz osób odwiedzających obszar, realizowane w związku z niską jakością przestrzeni publicznej, brakiem miejsc do wypoczynku</w:t>
      </w:r>
      <w:r w:rsidRPr="008E69B4">
        <w:rPr>
          <w:rFonts w:ascii="Arial" w:hAnsi="Arial" w:cs="Arial"/>
          <w:sz w:val="24"/>
          <w:szCs w:val="24"/>
        </w:rPr>
        <w:br/>
        <w:t>i rekreacji polegające na opracowaniu katalogu mebli miejskich, rekomendowanych dla przestrzeni Śródmieścia, w tym z elementami graficznymi „Włocławków” oraz  instalowaniu w przestrzeni obszaru rewitalizacji mebli miejskich o ergonomii uwzględniającej potrzeby różnych grup użytkowników (w tym seniorów), służących do siedzenia i odpoczynku oraz tworzenia mikro aranżacji przestrzennych.</w:t>
      </w:r>
    </w:p>
    <w:p w:rsidR="00B424E5" w:rsidRPr="008E69B4" w:rsidRDefault="00B424E5" w:rsidP="008E69B4">
      <w:pPr>
        <w:rPr>
          <w:rFonts w:ascii="Arial" w:hAnsi="Arial" w:cs="Arial"/>
          <w:sz w:val="24"/>
          <w:szCs w:val="24"/>
        </w:rPr>
      </w:pPr>
      <w:r w:rsidRPr="008E69B4">
        <w:rPr>
          <w:rFonts w:ascii="Arial" w:hAnsi="Arial" w:cs="Arial"/>
          <w:sz w:val="24"/>
          <w:szCs w:val="24"/>
        </w:rPr>
        <w:t xml:space="preserve">Powyższe zwiększenia proponuje się pokryć poprzez uruchomienie rezerwy celowej zaplanowanej na rewitalizację </w:t>
      </w:r>
      <w:r w:rsidR="00D22BC9" w:rsidRPr="008E69B4">
        <w:rPr>
          <w:rFonts w:ascii="Arial" w:hAnsi="Arial" w:cs="Arial"/>
          <w:sz w:val="24"/>
          <w:szCs w:val="24"/>
        </w:rPr>
        <w:t xml:space="preserve">w kwocie 100.000 zł </w:t>
      </w:r>
      <w:r w:rsidRPr="008E69B4">
        <w:rPr>
          <w:rFonts w:ascii="Arial" w:hAnsi="Arial" w:cs="Arial"/>
          <w:sz w:val="24"/>
          <w:szCs w:val="24"/>
        </w:rPr>
        <w:t>(w tym: na wydatki bieżące – 50.000 zł i na wydatki majątkowe – 50.</w:t>
      </w:r>
      <w:r w:rsidR="00D22BC9" w:rsidRPr="008E69B4">
        <w:rPr>
          <w:rFonts w:ascii="Arial" w:hAnsi="Arial" w:cs="Arial"/>
          <w:sz w:val="24"/>
          <w:szCs w:val="24"/>
        </w:rPr>
        <w:t>000 </w:t>
      </w:r>
      <w:r w:rsidRPr="008E69B4">
        <w:rPr>
          <w:rFonts w:ascii="Arial" w:hAnsi="Arial" w:cs="Arial"/>
          <w:sz w:val="24"/>
          <w:szCs w:val="24"/>
        </w:rPr>
        <w:t>zł).</w:t>
      </w:r>
    </w:p>
    <w:p w:rsidR="00BF5C76" w:rsidRPr="008E69B4" w:rsidRDefault="00BF5C76" w:rsidP="008E69B4">
      <w:pPr>
        <w:rPr>
          <w:rFonts w:ascii="Arial" w:hAnsi="Arial" w:cs="Arial"/>
          <w:sz w:val="24"/>
          <w:szCs w:val="24"/>
        </w:rPr>
      </w:pPr>
    </w:p>
    <w:p w:rsidR="00B424E5" w:rsidRPr="008E69B4" w:rsidRDefault="00B424E5" w:rsidP="008E69B4">
      <w:pPr>
        <w:pStyle w:val="Nagwek4"/>
        <w:spacing w:before="0" w:after="0"/>
        <w:rPr>
          <w:rFonts w:ascii="Arial" w:hAnsi="Arial" w:cs="Arial"/>
          <w:sz w:val="24"/>
          <w:szCs w:val="24"/>
          <w:u w:val="single"/>
        </w:rPr>
      </w:pPr>
      <w:r w:rsidRPr="008E69B4">
        <w:rPr>
          <w:rFonts w:ascii="Arial" w:hAnsi="Arial" w:cs="Arial"/>
          <w:sz w:val="24"/>
          <w:szCs w:val="24"/>
          <w:u w:val="single"/>
        </w:rPr>
        <w:t>Dział 921 – Kultura i ochrona dziedzictwa narodowego</w:t>
      </w:r>
    </w:p>
    <w:p w:rsidR="00B424E5" w:rsidRPr="008E69B4" w:rsidRDefault="00B424E5" w:rsidP="008E69B4">
      <w:pPr>
        <w:rPr>
          <w:rFonts w:ascii="Arial" w:hAnsi="Arial" w:cs="Arial"/>
          <w:sz w:val="24"/>
          <w:szCs w:val="24"/>
        </w:rPr>
      </w:pPr>
    </w:p>
    <w:p w:rsidR="00B424E5" w:rsidRPr="008E69B4" w:rsidRDefault="00B424E5" w:rsidP="008E69B4">
      <w:pPr>
        <w:rPr>
          <w:rFonts w:ascii="Arial" w:hAnsi="Arial" w:cs="Arial"/>
          <w:sz w:val="24"/>
          <w:szCs w:val="24"/>
          <w:u w:val="single"/>
        </w:rPr>
      </w:pPr>
      <w:r w:rsidRPr="008E69B4">
        <w:rPr>
          <w:rFonts w:ascii="Arial" w:hAnsi="Arial" w:cs="Arial"/>
          <w:sz w:val="24"/>
          <w:szCs w:val="24"/>
          <w:u w:val="single"/>
        </w:rPr>
        <w:t>Rozdział 92113 – Centra kultury i sztuki</w:t>
      </w:r>
    </w:p>
    <w:p w:rsidR="00B424E5" w:rsidRPr="008E69B4" w:rsidRDefault="00B424E5" w:rsidP="008E69B4">
      <w:pPr>
        <w:rPr>
          <w:rFonts w:ascii="Arial" w:hAnsi="Arial" w:cs="Arial"/>
          <w:sz w:val="24"/>
          <w:szCs w:val="24"/>
        </w:rPr>
      </w:pPr>
    </w:p>
    <w:p w:rsidR="00B424E5" w:rsidRPr="0060558E" w:rsidRDefault="00B424E5" w:rsidP="008E69B4">
      <w:pPr>
        <w:rPr>
          <w:rFonts w:ascii="Arial" w:hAnsi="Arial" w:cs="Arial"/>
          <w:sz w:val="24"/>
          <w:szCs w:val="24"/>
        </w:rPr>
      </w:pPr>
      <w:r w:rsidRPr="0060558E">
        <w:rPr>
          <w:rFonts w:ascii="Arial" w:hAnsi="Arial" w:cs="Arial"/>
          <w:sz w:val="24"/>
          <w:szCs w:val="24"/>
        </w:rPr>
        <w:t>Wydział Kultury, Promocji i Komunikacji Społecznej</w:t>
      </w:r>
    </w:p>
    <w:p w:rsidR="00B424E5" w:rsidRPr="008E69B4" w:rsidRDefault="00B424E5" w:rsidP="008E69B4">
      <w:pPr>
        <w:rPr>
          <w:rFonts w:ascii="Arial" w:hAnsi="Arial" w:cs="Arial"/>
          <w:sz w:val="24"/>
          <w:szCs w:val="24"/>
        </w:rPr>
      </w:pPr>
    </w:p>
    <w:p w:rsidR="00B424E5" w:rsidRPr="008E69B4" w:rsidRDefault="00D22BC9" w:rsidP="008E69B4">
      <w:pPr>
        <w:rPr>
          <w:rFonts w:ascii="Arial" w:hAnsi="Arial" w:cs="Arial"/>
          <w:sz w:val="24"/>
          <w:szCs w:val="24"/>
        </w:rPr>
      </w:pPr>
      <w:r w:rsidRPr="008E69B4">
        <w:rPr>
          <w:rFonts w:ascii="Arial" w:hAnsi="Arial" w:cs="Arial"/>
          <w:sz w:val="24"/>
          <w:szCs w:val="24"/>
        </w:rPr>
        <w:t xml:space="preserve">Na wniosek Wydziału Rewitalizacji Nr REW.3021.2.2020 z dnia 24.02.2020 r., w związku z realizacją przedsięwzięć w ramach Gminnego Programu Rewitalizacji Miasta Włocławek na lata 2018-2028 proponuje się dokonanie zwiększenia środków o kwotę 70.000 zł na § 2800 z przeznaczeniem na </w:t>
      </w:r>
      <w:r w:rsidR="00F6505D" w:rsidRPr="008E69B4">
        <w:rPr>
          <w:rFonts w:ascii="Arial" w:hAnsi="Arial" w:cs="Arial"/>
          <w:sz w:val="24"/>
          <w:szCs w:val="24"/>
        </w:rPr>
        <w:t>remont pomieszczenia „Sali Zebrań” oraz zabytkowego zegara w Klubie „Stara Remiza”.</w:t>
      </w:r>
    </w:p>
    <w:p w:rsidR="00F6505D" w:rsidRPr="008E69B4" w:rsidRDefault="00F6505D" w:rsidP="008E69B4">
      <w:pPr>
        <w:rPr>
          <w:rFonts w:ascii="Arial" w:hAnsi="Arial" w:cs="Arial"/>
          <w:sz w:val="24"/>
          <w:szCs w:val="24"/>
        </w:rPr>
      </w:pPr>
      <w:r w:rsidRPr="008E69B4">
        <w:rPr>
          <w:rFonts w:ascii="Arial" w:hAnsi="Arial" w:cs="Arial"/>
          <w:sz w:val="24"/>
          <w:szCs w:val="24"/>
        </w:rPr>
        <w:t>Przedsięwzięcie polega na gruntownym remoncie "Sali Zebrań" oraz mechanizmu zabytkowego zegara znajdując</w:t>
      </w:r>
      <w:r w:rsidR="00017B58" w:rsidRPr="008E69B4">
        <w:rPr>
          <w:rFonts w:ascii="Arial" w:hAnsi="Arial" w:cs="Arial"/>
          <w:sz w:val="24"/>
          <w:szCs w:val="24"/>
        </w:rPr>
        <w:t>ych</w:t>
      </w:r>
      <w:r w:rsidRPr="008E69B4">
        <w:rPr>
          <w:rFonts w:ascii="Arial" w:hAnsi="Arial" w:cs="Arial"/>
          <w:sz w:val="24"/>
          <w:szCs w:val="24"/>
        </w:rPr>
        <w:t xml:space="preserve"> się w obszarze rewitalizacji Starej Remizy - XIX wiecznego obiektu, pierwszej siedziby Miejskiej Straży Ogniowej we Włocławku. Celem przedsięwzięcia jest zapobieżenie dalszej degradacji technicznej obiektu o wysokiej wartości historycznej, w którym obecnie mieści się fili</w:t>
      </w:r>
      <w:r w:rsidR="00017B58" w:rsidRPr="008E69B4">
        <w:rPr>
          <w:rFonts w:ascii="Arial" w:hAnsi="Arial" w:cs="Arial"/>
          <w:sz w:val="24"/>
          <w:szCs w:val="24"/>
        </w:rPr>
        <w:t xml:space="preserve">a Centrum Kultury "Browar B". W "Sali Zebrań" </w:t>
      </w:r>
      <w:r w:rsidRPr="008E69B4">
        <w:rPr>
          <w:rFonts w:ascii="Arial" w:hAnsi="Arial" w:cs="Arial"/>
          <w:sz w:val="24"/>
          <w:szCs w:val="24"/>
        </w:rPr>
        <w:t>znajduje się malowidło ścienne z 1909 r</w:t>
      </w:r>
      <w:r w:rsidR="00017B58" w:rsidRPr="008E69B4">
        <w:rPr>
          <w:rFonts w:ascii="Arial" w:hAnsi="Arial" w:cs="Arial"/>
          <w:sz w:val="24"/>
          <w:szCs w:val="24"/>
        </w:rPr>
        <w:t>oku</w:t>
      </w:r>
      <w:r w:rsidRPr="008E69B4">
        <w:rPr>
          <w:rFonts w:ascii="Arial" w:hAnsi="Arial" w:cs="Arial"/>
          <w:sz w:val="24"/>
          <w:szCs w:val="24"/>
        </w:rPr>
        <w:t xml:space="preserve"> o wymiarach 8 na 2,5 metra przedstawiające „Wyjazd do pożaru” autorstwa Józefa Bergmana. Projekt wpłynie na podniesienie atrakcyjności turystycznej obszaru i budowanie tożsamości lokalnej. </w:t>
      </w:r>
    </w:p>
    <w:p w:rsidR="00D22BC9" w:rsidRPr="008E69B4" w:rsidRDefault="00D22BC9" w:rsidP="008E69B4">
      <w:pPr>
        <w:rPr>
          <w:rFonts w:ascii="Arial" w:hAnsi="Arial" w:cs="Arial"/>
          <w:sz w:val="24"/>
          <w:szCs w:val="24"/>
        </w:rPr>
      </w:pPr>
      <w:r w:rsidRPr="008E69B4">
        <w:rPr>
          <w:rFonts w:ascii="Arial" w:hAnsi="Arial" w:cs="Arial"/>
          <w:sz w:val="24"/>
          <w:szCs w:val="24"/>
        </w:rPr>
        <w:t>Powyższe zwiększenie proponuje się pokryć poprzez uruchomienie rezerwy celowej zaplanowanej na rewitalizację.</w:t>
      </w:r>
    </w:p>
    <w:p w:rsidR="00B424E5" w:rsidRPr="008E69B4" w:rsidRDefault="00B424E5" w:rsidP="008E69B4">
      <w:pPr>
        <w:rPr>
          <w:rFonts w:ascii="Arial" w:hAnsi="Arial" w:cs="Arial"/>
          <w:sz w:val="24"/>
          <w:szCs w:val="24"/>
        </w:rPr>
      </w:pPr>
    </w:p>
    <w:p w:rsidR="00B424E5" w:rsidRPr="008E69B4" w:rsidRDefault="00B424E5" w:rsidP="008E69B4">
      <w:pPr>
        <w:rPr>
          <w:rFonts w:ascii="Arial" w:hAnsi="Arial" w:cs="Arial"/>
          <w:sz w:val="24"/>
          <w:szCs w:val="24"/>
          <w:u w:val="single"/>
        </w:rPr>
      </w:pPr>
      <w:r w:rsidRPr="008E69B4">
        <w:rPr>
          <w:rFonts w:ascii="Arial" w:hAnsi="Arial" w:cs="Arial"/>
          <w:sz w:val="24"/>
          <w:szCs w:val="24"/>
          <w:u w:val="single"/>
        </w:rPr>
        <w:t>Rozdział 92195 – Pozostała działalność</w:t>
      </w:r>
    </w:p>
    <w:p w:rsidR="00B424E5" w:rsidRPr="008E69B4" w:rsidRDefault="00B424E5" w:rsidP="008E69B4">
      <w:pPr>
        <w:rPr>
          <w:rFonts w:ascii="Arial" w:hAnsi="Arial" w:cs="Arial"/>
          <w:sz w:val="24"/>
          <w:szCs w:val="24"/>
        </w:rPr>
      </w:pPr>
    </w:p>
    <w:p w:rsidR="00B424E5" w:rsidRPr="0060558E" w:rsidRDefault="00B424E5" w:rsidP="008E69B4">
      <w:pPr>
        <w:rPr>
          <w:rFonts w:ascii="Arial" w:hAnsi="Arial" w:cs="Arial"/>
          <w:sz w:val="24"/>
          <w:szCs w:val="24"/>
        </w:rPr>
      </w:pPr>
      <w:r w:rsidRPr="0060558E">
        <w:rPr>
          <w:rFonts w:ascii="Arial" w:hAnsi="Arial" w:cs="Arial"/>
          <w:sz w:val="24"/>
          <w:szCs w:val="24"/>
        </w:rPr>
        <w:t>Wydział Kultury, Promocji i Komunikacji Społecznej</w:t>
      </w:r>
    </w:p>
    <w:p w:rsidR="005F728F" w:rsidRPr="008E69B4" w:rsidRDefault="005F728F" w:rsidP="008E69B4">
      <w:pPr>
        <w:rPr>
          <w:rFonts w:ascii="Arial" w:hAnsi="Arial" w:cs="Arial"/>
          <w:sz w:val="24"/>
          <w:szCs w:val="24"/>
        </w:rPr>
      </w:pPr>
    </w:p>
    <w:p w:rsidR="00D22BC9" w:rsidRPr="008E69B4" w:rsidRDefault="00D22BC9" w:rsidP="008E69B4">
      <w:pPr>
        <w:rPr>
          <w:rFonts w:ascii="Arial" w:hAnsi="Arial" w:cs="Arial"/>
          <w:sz w:val="24"/>
          <w:szCs w:val="24"/>
        </w:rPr>
      </w:pPr>
      <w:r w:rsidRPr="008E69B4">
        <w:rPr>
          <w:rFonts w:ascii="Arial" w:hAnsi="Arial" w:cs="Arial"/>
          <w:sz w:val="24"/>
          <w:szCs w:val="24"/>
        </w:rPr>
        <w:t xml:space="preserve">Na wniosek Wydziału Rewitalizacji Nr REW.3021.2.2020 z dnia 24.02.2020 r., w związku z realizacją przedsięwzięć w ramach Gminnego Programu Rewitalizacji Miasta Włocławek na lata 2018-2028 proponuje się dokonanie zwiększenia środków o łączną kwotę 100.000 zł, w tym: na § 2810 o kwotę 21.000 zł i na § 2820 o kwotę 79.000 zł z przeznaczeniem na </w:t>
      </w:r>
      <w:r w:rsidR="005F24B8" w:rsidRPr="008E69B4">
        <w:rPr>
          <w:rFonts w:ascii="Arial" w:hAnsi="Arial" w:cs="Arial"/>
          <w:sz w:val="24"/>
          <w:szCs w:val="24"/>
        </w:rPr>
        <w:t>realizację przedsięwzięć:</w:t>
      </w:r>
    </w:p>
    <w:p w:rsidR="005F24B8" w:rsidRPr="008E69B4" w:rsidRDefault="005F24B8" w:rsidP="008E69B4">
      <w:pPr>
        <w:ind w:left="284" w:hanging="284"/>
        <w:contextualSpacing/>
        <w:rPr>
          <w:rFonts w:ascii="Arial" w:hAnsi="Arial" w:cs="Arial"/>
          <w:sz w:val="24"/>
          <w:szCs w:val="24"/>
        </w:rPr>
      </w:pPr>
      <w:r w:rsidRPr="008E69B4">
        <w:rPr>
          <w:rFonts w:ascii="Arial" w:hAnsi="Arial" w:cs="Arial"/>
          <w:sz w:val="24"/>
          <w:szCs w:val="24"/>
        </w:rPr>
        <w:t>1. „Wakacyjne Animacje K</w:t>
      </w:r>
      <w:r w:rsidR="00D84D3D" w:rsidRPr="008E69B4">
        <w:rPr>
          <w:rFonts w:ascii="Arial" w:hAnsi="Arial" w:cs="Arial"/>
          <w:sz w:val="24"/>
          <w:szCs w:val="24"/>
        </w:rPr>
        <w:t xml:space="preserve">ulturalne” </w:t>
      </w:r>
      <w:r w:rsidR="00D3771B" w:rsidRPr="008E69B4">
        <w:rPr>
          <w:rFonts w:ascii="Arial" w:hAnsi="Arial" w:cs="Arial"/>
          <w:sz w:val="24"/>
          <w:szCs w:val="24"/>
        </w:rPr>
        <w:t>–</w:t>
      </w:r>
      <w:r w:rsidR="00D84D3D" w:rsidRPr="008E69B4">
        <w:rPr>
          <w:rFonts w:ascii="Arial" w:hAnsi="Arial" w:cs="Arial"/>
          <w:sz w:val="24"/>
          <w:szCs w:val="24"/>
        </w:rPr>
        <w:t xml:space="preserve"> </w:t>
      </w:r>
      <w:r w:rsidR="00DA2E59" w:rsidRPr="008E69B4">
        <w:rPr>
          <w:rFonts w:ascii="Arial" w:hAnsi="Arial" w:cs="Arial"/>
          <w:sz w:val="24"/>
          <w:szCs w:val="24"/>
        </w:rPr>
        <w:t>d</w:t>
      </w:r>
      <w:r w:rsidRPr="008E69B4">
        <w:rPr>
          <w:rFonts w:ascii="Arial" w:hAnsi="Arial" w:cs="Arial"/>
          <w:sz w:val="24"/>
          <w:szCs w:val="24"/>
        </w:rPr>
        <w:t>ziałanie realizowane poprzez organizację otwartych konkursów dla organizacji pozarządowych</w:t>
      </w:r>
      <w:r w:rsidR="00D3771B" w:rsidRPr="008E69B4">
        <w:rPr>
          <w:rFonts w:ascii="Arial" w:hAnsi="Arial" w:cs="Arial"/>
          <w:sz w:val="24"/>
          <w:szCs w:val="24"/>
        </w:rPr>
        <w:t xml:space="preserve"> z </w:t>
      </w:r>
      <w:r w:rsidRPr="008E69B4">
        <w:rPr>
          <w:rFonts w:ascii="Arial" w:hAnsi="Arial" w:cs="Arial"/>
          <w:sz w:val="24"/>
          <w:szCs w:val="24"/>
        </w:rPr>
        <w:t>określonym zadaniem: Wakacyjne A</w:t>
      </w:r>
      <w:r w:rsidR="00DA2E59" w:rsidRPr="008E69B4">
        <w:rPr>
          <w:rFonts w:ascii="Arial" w:hAnsi="Arial" w:cs="Arial"/>
          <w:sz w:val="24"/>
          <w:szCs w:val="24"/>
        </w:rPr>
        <w:t>nimacje Kulturalne dla dzieci i </w:t>
      </w:r>
      <w:r w:rsidRPr="008E69B4">
        <w:rPr>
          <w:rFonts w:ascii="Arial" w:hAnsi="Arial" w:cs="Arial"/>
          <w:sz w:val="24"/>
          <w:szCs w:val="24"/>
        </w:rPr>
        <w:t xml:space="preserve">młodzieży ze szczególnym uwzględnieniem dzieci i młodzieży z obszaru rewitalizacji. </w:t>
      </w:r>
      <w:r w:rsidRPr="008E69B4">
        <w:rPr>
          <w:rFonts w:ascii="Arial" w:hAnsi="Arial" w:cs="Arial"/>
          <w:sz w:val="24"/>
          <w:szCs w:val="24"/>
        </w:rPr>
        <w:lastRenderedPageBreak/>
        <w:t>Polega na organizacji bezpłatnych zajęć</w:t>
      </w:r>
      <w:r w:rsidR="00D84D3D" w:rsidRPr="008E69B4">
        <w:rPr>
          <w:rFonts w:ascii="Arial" w:hAnsi="Arial" w:cs="Arial"/>
          <w:sz w:val="24"/>
          <w:szCs w:val="24"/>
        </w:rPr>
        <w:t xml:space="preserve"> </w:t>
      </w:r>
      <w:r w:rsidR="00D3771B" w:rsidRPr="008E69B4">
        <w:rPr>
          <w:rFonts w:ascii="Arial" w:hAnsi="Arial" w:cs="Arial"/>
          <w:sz w:val="24"/>
          <w:szCs w:val="24"/>
        </w:rPr>
        <w:t>w </w:t>
      </w:r>
      <w:r w:rsidRPr="008E69B4">
        <w:rPr>
          <w:rFonts w:ascii="Arial" w:hAnsi="Arial" w:cs="Arial"/>
          <w:sz w:val="24"/>
          <w:szCs w:val="24"/>
        </w:rPr>
        <w:t>otwartej przestrzeni miejskiej Śródmieścia (w razie złych warunków pogodowych w pomieszczeniach instytucji kultury i COPiW). Projekt sprzyjający integracji społecznej, realizowany celem podniesienia poziomu aktywnego uczestnictwa w kulturze wśród mieszkańców obszaru rewitalizacji, przeciwdziałania problemowi dziedziczenia biernej postawy wobec życia, a także podnoszący potencjał działalności organizacji pozarządowych w obszarze rewitalizacji.</w:t>
      </w:r>
    </w:p>
    <w:p w:rsidR="005F24B8" w:rsidRPr="008E69B4" w:rsidRDefault="00D3771B" w:rsidP="008E69B4">
      <w:pPr>
        <w:ind w:left="284" w:hanging="284"/>
        <w:contextualSpacing/>
        <w:rPr>
          <w:rFonts w:ascii="Arial" w:hAnsi="Arial" w:cs="Arial"/>
          <w:sz w:val="24"/>
          <w:szCs w:val="24"/>
        </w:rPr>
      </w:pPr>
      <w:r w:rsidRPr="008E69B4">
        <w:rPr>
          <w:rFonts w:ascii="Arial" w:hAnsi="Arial" w:cs="Arial"/>
          <w:sz w:val="24"/>
          <w:szCs w:val="24"/>
        </w:rPr>
        <w:t xml:space="preserve">2. </w:t>
      </w:r>
      <w:r w:rsidR="005F24B8" w:rsidRPr="008E69B4">
        <w:rPr>
          <w:rFonts w:ascii="Arial" w:hAnsi="Arial" w:cs="Arial"/>
          <w:sz w:val="24"/>
          <w:szCs w:val="24"/>
        </w:rPr>
        <w:t>„Imprezy integracyjne”</w:t>
      </w:r>
      <w:r w:rsidRPr="008E69B4">
        <w:rPr>
          <w:rFonts w:ascii="Arial" w:hAnsi="Arial" w:cs="Arial"/>
          <w:sz w:val="24"/>
          <w:szCs w:val="24"/>
        </w:rPr>
        <w:t xml:space="preserve"> - </w:t>
      </w:r>
      <w:r w:rsidR="00DA2E59" w:rsidRPr="008E69B4">
        <w:rPr>
          <w:rFonts w:ascii="Arial" w:hAnsi="Arial" w:cs="Arial"/>
          <w:sz w:val="24"/>
          <w:szCs w:val="24"/>
        </w:rPr>
        <w:t>a</w:t>
      </w:r>
      <w:r w:rsidR="005F24B8" w:rsidRPr="008E69B4">
        <w:rPr>
          <w:rFonts w:ascii="Arial" w:hAnsi="Arial" w:cs="Arial"/>
          <w:sz w:val="24"/>
          <w:szCs w:val="24"/>
        </w:rPr>
        <w:t>dresatami projektu są mieszkańcy obszaru rewitalizacji, a jego celem przeciwdziałanie wykluczeniu społecznemu poprzez włączenie mieszkańców Śródmieścia do uczestnictwa w kulturze, także przez zaangażowanie ich w realizację wydarzeń kulturalnych, integracja ich między sobą i zachęcenie pozostałych mieszkańców miasta do przebywania w obszarze. Projekt realizowany poprzez organizację otwartych konkursów dla organizacji pozarządowych z określonym zadaniem organizowania imprez integracyjnych typu: potańcówki, karaoke, pikniki, spektakle, koncerty na terenie Śródmieścia. Bezpłatna forma imprez w otwartej przestrzeni miejskiej Śród</w:t>
      </w:r>
      <w:r w:rsidR="00BB6B73" w:rsidRPr="008E69B4">
        <w:rPr>
          <w:rFonts w:ascii="Arial" w:hAnsi="Arial" w:cs="Arial"/>
          <w:sz w:val="24"/>
          <w:szCs w:val="24"/>
        </w:rPr>
        <w:t xml:space="preserve">mieścia zachęci do uczestnictwa </w:t>
      </w:r>
      <w:r w:rsidR="005F24B8" w:rsidRPr="008E69B4">
        <w:rPr>
          <w:rFonts w:ascii="Arial" w:hAnsi="Arial" w:cs="Arial"/>
          <w:sz w:val="24"/>
          <w:szCs w:val="24"/>
        </w:rPr>
        <w:t>zarówno mieszkańców obszaru rewitalizacji, jak</w:t>
      </w:r>
      <w:r w:rsidR="006B4892" w:rsidRPr="008E69B4">
        <w:rPr>
          <w:rFonts w:ascii="Arial" w:hAnsi="Arial" w:cs="Arial"/>
          <w:sz w:val="24"/>
          <w:szCs w:val="24"/>
        </w:rPr>
        <w:t xml:space="preserve"> </w:t>
      </w:r>
      <w:r w:rsidR="005F24B8" w:rsidRPr="008E69B4">
        <w:rPr>
          <w:rFonts w:ascii="Arial" w:hAnsi="Arial" w:cs="Arial"/>
          <w:sz w:val="24"/>
          <w:szCs w:val="24"/>
        </w:rPr>
        <w:t>i osób spoza niego.</w:t>
      </w:r>
    </w:p>
    <w:p w:rsidR="005F24B8" w:rsidRPr="008E69B4" w:rsidRDefault="00BB6B73" w:rsidP="008E69B4">
      <w:pPr>
        <w:ind w:left="284" w:hanging="284"/>
        <w:contextualSpacing/>
        <w:rPr>
          <w:rFonts w:ascii="Arial" w:hAnsi="Arial" w:cs="Arial"/>
          <w:sz w:val="24"/>
          <w:szCs w:val="24"/>
        </w:rPr>
      </w:pPr>
      <w:r w:rsidRPr="008E69B4">
        <w:rPr>
          <w:rFonts w:ascii="Arial" w:hAnsi="Arial" w:cs="Arial"/>
          <w:sz w:val="24"/>
          <w:szCs w:val="24"/>
        </w:rPr>
        <w:t xml:space="preserve">3. </w:t>
      </w:r>
      <w:r w:rsidR="005F24B8" w:rsidRPr="008E69B4">
        <w:rPr>
          <w:rFonts w:ascii="Arial" w:hAnsi="Arial" w:cs="Arial"/>
          <w:sz w:val="24"/>
          <w:szCs w:val="24"/>
        </w:rPr>
        <w:t>„Edukacja artystyczna i kulturalna</w:t>
      </w:r>
      <w:r w:rsidRPr="008E69B4">
        <w:rPr>
          <w:rFonts w:ascii="Arial" w:hAnsi="Arial" w:cs="Arial"/>
          <w:sz w:val="24"/>
          <w:szCs w:val="24"/>
        </w:rPr>
        <w:t xml:space="preserve">” - </w:t>
      </w:r>
      <w:r w:rsidR="00DA2E59" w:rsidRPr="008E69B4">
        <w:rPr>
          <w:rFonts w:ascii="Arial" w:hAnsi="Arial" w:cs="Arial"/>
          <w:sz w:val="24"/>
          <w:szCs w:val="24"/>
        </w:rPr>
        <w:t>p</w:t>
      </w:r>
      <w:r w:rsidR="005F24B8" w:rsidRPr="008E69B4">
        <w:rPr>
          <w:rFonts w:ascii="Arial" w:hAnsi="Arial" w:cs="Arial"/>
          <w:sz w:val="24"/>
          <w:szCs w:val="24"/>
        </w:rPr>
        <w:t xml:space="preserve">rojekt skierowany do mieszkańców obszaru rewitalizacji, którego celem </w:t>
      </w:r>
      <w:r w:rsidRPr="008E69B4">
        <w:rPr>
          <w:rFonts w:ascii="Arial" w:hAnsi="Arial" w:cs="Arial"/>
          <w:sz w:val="24"/>
          <w:szCs w:val="24"/>
        </w:rPr>
        <w:t>jest podniesienie wrażliwości i </w:t>
      </w:r>
      <w:r w:rsidR="005F24B8" w:rsidRPr="008E69B4">
        <w:rPr>
          <w:rFonts w:ascii="Arial" w:hAnsi="Arial" w:cs="Arial"/>
          <w:sz w:val="24"/>
          <w:szCs w:val="24"/>
        </w:rPr>
        <w:t>poziomu aktywnego uczestnictwa w kulturze poprzez organizację otwartych konkursów dla organizacji pozarządowych z określonym za</w:t>
      </w:r>
      <w:r w:rsidR="00DA2E59" w:rsidRPr="008E69B4">
        <w:rPr>
          <w:rFonts w:ascii="Arial" w:hAnsi="Arial" w:cs="Arial"/>
          <w:sz w:val="24"/>
          <w:szCs w:val="24"/>
        </w:rPr>
        <w:t>daniem - Edukacja artystyczna i </w:t>
      </w:r>
      <w:r w:rsidR="005F24B8" w:rsidRPr="008E69B4">
        <w:rPr>
          <w:rFonts w:ascii="Arial" w:hAnsi="Arial" w:cs="Arial"/>
          <w:sz w:val="24"/>
          <w:szCs w:val="24"/>
        </w:rPr>
        <w:t>kulturalna. W ramach zadania realizowane będą</w:t>
      </w:r>
      <w:r w:rsidR="006B4892" w:rsidRPr="008E69B4">
        <w:rPr>
          <w:rFonts w:ascii="Arial" w:hAnsi="Arial" w:cs="Arial"/>
          <w:sz w:val="24"/>
          <w:szCs w:val="24"/>
        </w:rPr>
        <w:t xml:space="preserve"> </w:t>
      </w:r>
      <w:r w:rsidR="005F24B8" w:rsidRPr="008E69B4">
        <w:rPr>
          <w:rFonts w:ascii="Arial" w:hAnsi="Arial" w:cs="Arial"/>
          <w:sz w:val="24"/>
          <w:szCs w:val="24"/>
        </w:rPr>
        <w:t>warsztaty i zajęcia praktyczne wraz z organizacją spotkań z twórcami, którzy osiągnęli sukces w danej dziedzinie.</w:t>
      </w:r>
    </w:p>
    <w:p w:rsidR="005F24B8" w:rsidRPr="008E69B4" w:rsidRDefault="00BB6B73" w:rsidP="008E69B4">
      <w:pPr>
        <w:ind w:left="284" w:hanging="284"/>
        <w:contextualSpacing/>
        <w:rPr>
          <w:rFonts w:ascii="Arial" w:hAnsi="Arial" w:cs="Arial"/>
          <w:sz w:val="24"/>
          <w:szCs w:val="24"/>
        </w:rPr>
      </w:pPr>
      <w:r w:rsidRPr="008E69B4">
        <w:rPr>
          <w:rFonts w:ascii="Arial" w:hAnsi="Arial" w:cs="Arial"/>
          <w:sz w:val="24"/>
          <w:szCs w:val="24"/>
        </w:rPr>
        <w:t xml:space="preserve">4. „Produkcje artystyczne” - </w:t>
      </w:r>
      <w:r w:rsidR="00097C3E" w:rsidRPr="008E69B4">
        <w:rPr>
          <w:rFonts w:ascii="Arial" w:hAnsi="Arial" w:cs="Arial"/>
          <w:sz w:val="24"/>
          <w:szCs w:val="24"/>
        </w:rPr>
        <w:t>p</w:t>
      </w:r>
      <w:r w:rsidR="005F24B8" w:rsidRPr="008E69B4">
        <w:rPr>
          <w:rFonts w:ascii="Arial" w:hAnsi="Arial" w:cs="Arial"/>
          <w:sz w:val="24"/>
          <w:szCs w:val="24"/>
        </w:rPr>
        <w:t>rojekt skierowany do mieszkańców obszaru rewitalizacji, którego celem j</w:t>
      </w:r>
      <w:r w:rsidRPr="008E69B4">
        <w:rPr>
          <w:rFonts w:ascii="Arial" w:hAnsi="Arial" w:cs="Arial"/>
          <w:sz w:val="24"/>
          <w:szCs w:val="24"/>
        </w:rPr>
        <w:t>est podniesienie wrażliwości i </w:t>
      </w:r>
      <w:r w:rsidR="005F24B8" w:rsidRPr="008E69B4">
        <w:rPr>
          <w:rFonts w:ascii="Arial" w:hAnsi="Arial" w:cs="Arial"/>
          <w:sz w:val="24"/>
          <w:szCs w:val="24"/>
        </w:rPr>
        <w:t xml:space="preserve">poziomu aktywnego uczestnictwa w kulturze poprzez organizację otwartych konkursów dla organizacji pozarządowych z określonym zadaniem: Produkcje artystyczne lokalnej sceny muzycznej, filmowej, teatralnej, </w:t>
      </w:r>
      <w:r w:rsidR="005F24B8" w:rsidRPr="008E69B4">
        <w:rPr>
          <w:rFonts w:ascii="Arial" w:hAnsi="Arial" w:cs="Arial"/>
          <w:sz w:val="24"/>
          <w:szCs w:val="24"/>
        </w:rPr>
        <w:lastRenderedPageBreak/>
        <w:t xml:space="preserve">sztuk wizualnych, itp. Zadanie pozytywnie wpłynie na poczucie sprawczości mieszkańców pobudzając ich kreatywność oraz podnosząc ich umiejętności.  </w:t>
      </w:r>
    </w:p>
    <w:p w:rsidR="00BB6B73" w:rsidRPr="008E69B4" w:rsidRDefault="00BB6B73" w:rsidP="008E69B4">
      <w:pPr>
        <w:ind w:left="284" w:hanging="284"/>
        <w:contextualSpacing/>
        <w:rPr>
          <w:rFonts w:ascii="Arial" w:hAnsi="Arial" w:cs="Arial"/>
          <w:sz w:val="24"/>
          <w:szCs w:val="24"/>
        </w:rPr>
      </w:pPr>
      <w:r w:rsidRPr="008E69B4">
        <w:rPr>
          <w:rFonts w:ascii="Arial" w:hAnsi="Arial" w:cs="Arial"/>
          <w:sz w:val="24"/>
          <w:szCs w:val="24"/>
        </w:rPr>
        <w:t xml:space="preserve">5. </w:t>
      </w:r>
      <w:r w:rsidR="005F24B8" w:rsidRPr="008E69B4">
        <w:rPr>
          <w:rFonts w:ascii="Arial" w:hAnsi="Arial" w:cs="Arial"/>
          <w:sz w:val="24"/>
          <w:szCs w:val="24"/>
        </w:rPr>
        <w:t>„Zakamarki historii”</w:t>
      </w:r>
      <w:r w:rsidRPr="008E69B4">
        <w:rPr>
          <w:rFonts w:ascii="Arial" w:hAnsi="Arial" w:cs="Arial"/>
          <w:sz w:val="24"/>
          <w:szCs w:val="24"/>
        </w:rPr>
        <w:t xml:space="preserve"> - </w:t>
      </w:r>
      <w:r w:rsidR="00097C3E" w:rsidRPr="008E69B4">
        <w:rPr>
          <w:rFonts w:ascii="Arial" w:hAnsi="Arial" w:cs="Arial"/>
          <w:sz w:val="24"/>
          <w:szCs w:val="24"/>
        </w:rPr>
        <w:t>p</w:t>
      </w:r>
      <w:r w:rsidR="005F24B8" w:rsidRPr="008E69B4">
        <w:rPr>
          <w:rFonts w:ascii="Arial" w:hAnsi="Arial" w:cs="Arial"/>
          <w:sz w:val="24"/>
          <w:szCs w:val="24"/>
        </w:rPr>
        <w:t>rojekt realizowany w związku z problemem niewystarczającej infrastruktury turystycznej</w:t>
      </w:r>
      <w:r w:rsidR="00710772" w:rsidRPr="008E69B4">
        <w:rPr>
          <w:rFonts w:ascii="Arial" w:hAnsi="Arial" w:cs="Arial"/>
          <w:sz w:val="24"/>
          <w:szCs w:val="24"/>
        </w:rPr>
        <w:t xml:space="preserve"> </w:t>
      </w:r>
      <w:r w:rsidR="005F24B8" w:rsidRPr="008E69B4">
        <w:rPr>
          <w:rFonts w:ascii="Arial" w:hAnsi="Arial" w:cs="Arial"/>
          <w:sz w:val="24"/>
          <w:szCs w:val="24"/>
        </w:rPr>
        <w:t>w obszarze rewitalizacji. Projekt polega na organizacji w przestrzeni obszaru rewitalizacji plenerowych wystaw opisujących ważne wydarzenia i lu</w:t>
      </w:r>
      <w:r w:rsidR="00A053ED" w:rsidRPr="008E69B4">
        <w:rPr>
          <w:rFonts w:ascii="Arial" w:hAnsi="Arial" w:cs="Arial"/>
          <w:sz w:val="24"/>
          <w:szCs w:val="24"/>
        </w:rPr>
        <w:t>dzi związanych z Włocławkiem, w </w:t>
      </w:r>
      <w:r w:rsidR="005F24B8" w:rsidRPr="008E69B4">
        <w:rPr>
          <w:rFonts w:ascii="Arial" w:hAnsi="Arial" w:cs="Arial"/>
          <w:sz w:val="24"/>
          <w:szCs w:val="24"/>
        </w:rPr>
        <w:t>szczególności z obszarem rewitalizowanym. Projekt skierowany do mieszkańców miasta, jednak mający na celu promocję turystyczną obszaru rewitalizowanego, ożywienie gospodarcze poprzez pobudzenie ruchu turystycznego, budowanie poczucia tożsamości z miejscem, podnoszący zainteresowanie przebywaniem w obszarze rewitalizacji wśród mieszkańców Włocławka, budujący poczucie wspólnoty.</w:t>
      </w:r>
    </w:p>
    <w:p w:rsidR="005F728F" w:rsidRPr="008E69B4" w:rsidRDefault="00D22BC9" w:rsidP="008E69B4">
      <w:pPr>
        <w:rPr>
          <w:rFonts w:ascii="Arial" w:hAnsi="Arial" w:cs="Arial"/>
          <w:sz w:val="24"/>
          <w:szCs w:val="24"/>
        </w:rPr>
      </w:pPr>
      <w:r w:rsidRPr="008E69B4">
        <w:rPr>
          <w:rFonts w:ascii="Arial" w:hAnsi="Arial" w:cs="Arial"/>
          <w:sz w:val="24"/>
          <w:szCs w:val="24"/>
        </w:rPr>
        <w:t>Powyższe zwiększenia proponuje się pokryć poprzez uruchomienie rezerwy celowej zaplanowanej na rewitalizację.</w:t>
      </w:r>
    </w:p>
    <w:p w:rsidR="0022417B" w:rsidRPr="008E69B4" w:rsidRDefault="0022417B" w:rsidP="008E69B4">
      <w:pPr>
        <w:rPr>
          <w:rFonts w:ascii="Arial" w:hAnsi="Arial" w:cs="Arial"/>
          <w:sz w:val="24"/>
          <w:szCs w:val="24"/>
        </w:rPr>
      </w:pPr>
    </w:p>
    <w:bookmarkEnd w:id="0"/>
    <w:bookmarkEnd w:id="1"/>
    <w:p w:rsidR="002A2FA1" w:rsidRPr="008E69B4" w:rsidRDefault="002A2FA1" w:rsidP="008E69B4">
      <w:pPr>
        <w:rPr>
          <w:rFonts w:ascii="Arial" w:hAnsi="Arial" w:cs="Arial"/>
          <w:b/>
          <w:i/>
          <w:sz w:val="24"/>
          <w:szCs w:val="24"/>
          <w:u w:val="single"/>
        </w:rPr>
      </w:pPr>
      <w:r w:rsidRPr="008E69B4">
        <w:rPr>
          <w:rFonts w:ascii="Arial" w:hAnsi="Arial" w:cs="Arial"/>
          <w:b/>
          <w:i/>
          <w:sz w:val="24"/>
          <w:szCs w:val="24"/>
          <w:u w:val="single"/>
        </w:rPr>
        <w:t>2. Wydatki na zadania zlecone:</w:t>
      </w:r>
    </w:p>
    <w:p w:rsidR="007A7305" w:rsidRPr="008E69B4" w:rsidRDefault="007A7305" w:rsidP="008E69B4">
      <w:pPr>
        <w:pStyle w:val="Tekstpodstawowy"/>
        <w:jc w:val="left"/>
        <w:outlineLvl w:val="0"/>
        <w:rPr>
          <w:rFonts w:ascii="Arial" w:hAnsi="Arial" w:cs="Arial"/>
          <w:szCs w:val="24"/>
        </w:rPr>
      </w:pPr>
    </w:p>
    <w:p w:rsidR="002A2FA1" w:rsidRPr="008E69B4" w:rsidRDefault="002A2FA1" w:rsidP="008E69B4">
      <w:pPr>
        <w:rPr>
          <w:rFonts w:ascii="Arial" w:hAnsi="Arial" w:cs="Arial"/>
          <w:sz w:val="24"/>
          <w:szCs w:val="24"/>
        </w:rPr>
      </w:pPr>
      <w:r w:rsidRPr="008E69B4">
        <w:rPr>
          <w:rFonts w:ascii="Arial" w:hAnsi="Arial" w:cs="Arial"/>
          <w:b/>
          <w:sz w:val="24"/>
          <w:szCs w:val="24"/>
          <w:u w:val="single"/>
        </w:rPr>
        <w:t>Dział 855 – Rodzina</w:t>
      </w:r>
    </w:p>
    <w:p w:rsidR="0060558E" w:rsidRDefault="0060558E" w:rsidP="008E69B4">
      <w:pPr>
        <w:pStyle w:val="Nagwek5"/>
        <w:spacing w:before="0" w:after="0"/>
        <w:rPr>
          <w:rFonts w:ascii="Arial" w:hAnsi="Arial" w:cs="Arial"/>
          <w:b w:val="0"/>
          <w:i w:val="0"/>
          <w:sz w:val="24"/>
          <w:szCs w:val="24"/>
          <w:u w:val="single"/>
        </w:rPr>
      </w:pPr>
    </w:p>
    <w:p w:rsidR="002A2FA1" w:rsidRPr="008E69B4" w:rsidRDefault="002A2FA1" w:rsidP="008E69B4">
      <w:pPr>
        <w:pStyle w:val="Nagwek5"/>
        <w:spacing w:before="0" w:after="0"/>
        <w:rPr>
          <w:rFonts w:ascii="Arial" w:hAnsi="Arial" w:cs="Arial"/>
          <w:b w:val="0"/>
          <w:i w:val="0"/>
          <w:sz w:val="24"/>
          <w:szCs w:val="24"/>
          <w:u w:val="single"/>
        </w:rPr>
      </w:pPr>
      <w:r w:rsidRPr="008E69B4">
        <w:rPr>
          <w:rFonts w:ascii="Arial" w:hAnsi="Arial" w:cs="Arial"/>
          <w:b w:val="0"/>
          <w:i w:val="0"/>
          <w:sz w:val="24"/>
          <w:szCs w:val="24"/>
          <w:u w:val="single"/>
        </w:rPr>
        <w:t xml:space="preserve">Rozdział 85503 – Karta Dużej Rodziny </w:t>
      </w:r>
    </w:p>
    <w:p w:rsidR="002A2FA1" w:rsidRPr="008E69B4" w:rsidRDefault="002A2FA1" w:rsidP="008E69B4">
      <w:pPr>
        <w:rPr>
          <w:rFonts w:ascii="Arial" w:hAnsi="Arial" w:cs="Arial"/>
          <w:b/>
          <w:sz w:val="24"/>
          <w:szCs w:val="24"/>
        </w:rPr>
      </w:pPr>
    </w:p>
    <w:p w:rsidR="002A2FA1" w:rsidRPr="0060558E" w:rsidRDefault="002A2FA1" w:rsidP="008E69B4">
      <w:pPr>
        <w:pStyle w:val="Tekstpodstawowy"/>
        <w:jc w:val="left"/>
        <w:outlineLvl w:val="0"/>
        <w:rPr>
          <w:rFonts w:ascii="Arial" w:hAnsi="Arial" w:cs="Arial"/>
          <w:szCs w:val="24"/>
        </w:rPr>
      </w:pPr>
      <w:r w:rsidRPr="0060558E">
        <w:rPr>
          <w:rFonts w:ascii="Arial" w:hAnsi="Arial" w:cs="Arial"/>
          <w:szCs w:val="24"/>
        </w:rPr>
        <w:t>Wydział Polityki Społecznej i Zdrowia Publicznego</w:t>
      </w:r>
    </w:p>
    <w:p w:rsidR="007A7305" w:rsidRPr="008E69B4" w:rsidRDefault="007A7305" w:rsidP="008E69B4">
      <w:pPr>
        <w:pStyle w:val="Tekstpodstawowy"/>
        <w:jc w:val="left"/>
        <w:outlineLvl w:val="0"/>
        <w:rPr>
          <w:rFonts w:ascii="Arial" w:hAnsi="Arial" w:cs="Arial"/>
          <w:szCs w:val="24"/>
        </w:rPr>
      </w:pPr>
    </w:p>
    <w:p w:rsidR="007A7305" w:rsidRPr="008E69B4" w:rsidRDefault="002A2FA1" w:rsidP="008E69B4">
      <w:pPr>
        <w:rPr>
          <w:rFonts w:ascii="Arial" w:hAnsi="Arial" w:cs="Arial"/>
          <w:sz w:val="24"/>
          <w:szCs w:val="24"/>
        </w:rPr>
      </w:pPr>
      <w:r w:rsidRPr="008E69B4">
        <w:rPr>
          <w:rFonts w:ascii="Arial" w:hAnsi="Arial" w:cs="Arial"/>
          <w:sz w:val="24"/>
          <w:szCs w:val="24"/>
        </w:rPr>
        <w:t xml:space="preserve">Zgodnie z kierunkiem przyznanej dotacji przez Wojewodę Kujawsko – Pomorskiego </w:t>
      </w:r>
      <w:r w:rsidR="00284ECE" w:rsidRPr="008E69B4">
        <w:rPr>
          <w:rFonts w:ascii="Arial" w:hAnsi="Arial" w:cs="Arial"/>
          <w:sz w:val="24"/>
          <w:szCs w:val="24"/>
        </w:rPr>
        <w:t>dokonuje się zwiększenia środków o łączną kwotę 4.500</w:t>
      </w:r>
      <w:r w:rsidRPr="008E69B4">
        <w:rPr>
          <w:rFonts w:ascii="Arial" w:hAnsi="Arial" w:cs="Arial"/>
          <w:sz w:val="24"/>
          <w:szCs w:val="24"/>
        </w:rPr>
        <w:t xml:space="preserve"> zł, w tym: na § 4010 o kwotę </w:t>
      </w:r>
      <w:r w:rsidR="00284ECE" w:rsidRPr="008E69B4">
        <w:rPr>
          <w:rFonts w:ascii="Arial" w:hAnsi="Arial" w:cs="Arial"/>
          <w:sz w:val="24"/>
          <w:szCs w:val="24"/>
        </w:rPr>
        <w:t>3.300</w:t>
      </w:r>
      <w:r w:rsidRPr="008E69B4">
        <w:rPr>
          <w:rFonts w:ascii="Arial" w:hAnsi="Arial" w:cs="Arial"/>
          <w:sz w:val="24"/>
          <w:szCs w:val="24"/>
        </w:rPr>
        <w:t xml:space="preserve"> zł, na § 4110 o kwotę </w:t>
      </w:r>
      <w:r w:rsidR="00284ECE" w:rsidRPr="008E69B4">
        <w:rPr>
          <w:rFonts w:ascii="Arial" w:hAnsi="Arial" w:cs="Arial"/>
          <w:sz w:val="24"/>
          <w:szCs w:val="24"/>
        </w:rPr>
        <w:t>570</w:t>
      </w:r>
      <w:r w:rsidRPr="008E69B4">
        <w:rPr>
          <w:rFonts w:ascii="Arial" w:hAnsi="Arial" w:cs="Arial"/>
          <w:sz w:val="24"/>
          <w:szCs w:val="24"/>
        </w:rPr>
        <w:t xml:space="preserve"> zł, na § 4120 o kwotę </w:t>
      </w:r>
      <w:r w:rsidR="00284ECE" w:rsidRPr="008E69B4">
        <w:rPr>
          <w:rFonts w:ascii="Arial" w:hAnsi="Arial" w:cs="Arial"/>
          <w:sz w:val="24"/>
          <w:szCs w:val="24"/>
        </w:rPr>
        <w:t>80</w:t>
      </w:r>
      <w:r w:rsidRPr="008E69B4">
        <w:rPr>
          <w:rFonts w:ascii="Arial" w:hAnsi="Arial" w:cs="Arial"/>
          <w:sz w:val="24"/>
          <w:szCs w:val="24"/>
        </w:rPr>
        <w:t xml:space="preserve"> zł i na § 4700 o kwotę </w:t>
      </w:r>
      <w:r w:rsidR="00284ECE" w:rsidRPr="008E69B4">
        <w:rPr>
          <w:rFonts w:ascii="Arial" w:hAnsi="Arial" w:cs="Arial"/>
          <w:sz w:val="24"/>
          <w:szCs w:val="24"/>
        </w:rPr>
        <w:t>550 zł.</w:t>
      </w:r>
    </w:p>
    <w:p w:rsidR="007A7305" w:rsidRPr="008E69B4" w:rsidRDefault="007A7305" w:rsidP="008E69B4">
      <w:pPr>
        <w:pStyle w:val="Tekstpodstawowy"/>
        <w:jc w:val="left"/>
        <w:outlineLvl w:val="0"/>
        <w:rPr>
          <w:rFonts w:ascii="Arial" w:hAnsi="Arial" w:cs="Arial"/>
          <w:szCs w:val="24"/>
        </w:rPr>
      </w:pPr>
    </w:p>
    <w:p w:rsidR="007A7305" w:rsidRPr="008E69B4" w:rsidRDefault="007A7305" w:rsidP="008E69B4">
      <w:pPr>
        <w:rPr>
          <w:rFonts w:ascii="Arial" w:hAnsi="Arial" w:cs="Arial"/>
          <w:b/>
          <w:sz w:val="24"/>
          <w:szCs w:val="24"/>
          <w:u w:val="single"/>
        </w:rPr>
      </w:pPr>
      <w:r w:rsidRPr="008E69B4">
        <w:rPr>
          <w:rFonts w:ascii="Arial" w:hAnsi="Arial" w:cs="Arial"/>
          <w:b/>
          <w:i/>
          <w:sz w:val="24"/>
          <w:szCs w:val="24"/>
          <w:u w:val="single"/>
        </w:rPr>
        <w:t>3.Wydatki na zadania rządowe:</w:t>
      </w:r>
    </w:p>
    <w:p w:rsidR="0060558E" w:rsidRDefault="0060558E" w:rsidP="008E69B4">
      <w:pPr>
        <w:pStyle w:val="Nagwek6"/>
        <w:spacing w:before="0" w:after="0"/>
        <w:rPr>
          <w:rFonts w:ascii="Arial" w:hAnsi="Arial" w:cs="Arial"/>
          <w:sz w:val="24"/>
          <w:szCs w:val="24"/>
          <w:u w:val="single"/>
        </w:rPr>
      </w:pPr>
    </w:p>
    <w:p w:rsidR="007A7305" w:rsidRPr="008E69B4" w:rsidRDefault="007A7305" w:rsidP="008E69B4">
      <w:pPr>
        <w:pStyle w:val="Nagwek6"/>
        <w:spacing w:before="0" w:after="0"/>
        <w:rPr>
          <w:rFonts w:ascii="Arial" w:hAnsi="Arial" w:cs="Arial"/>
          <w:sz w:val="24"/>
          <w:szCs w:val="24"/>
          <w:u w:val="single"/>
        </w:rPr>
      </w:pPr>
      <w:r w:rsidRPr="008E69B4">
        <w:rPr>
          <w:rFonts w:ascii="Arial" w:hAnsi="Arial" w:cs="Arial"/>
          <w:sz w:val="24"/>
          <w:szCs w:val="24"/>
          <w:u w:val="single"/>
        </w:rPr>
        <w:t>Dział 754 – Bezpieczeństwo publiczne i ochrona przeciwpożarowa</w:t>
      </w:r>
    </w:p>
    <w:p w:rsidR="007A7305" w:rsidRPr="008E69B4" w:rsidRDefault="007A7305" w:rsidP="008E69B4">
      <w:pPr>
        <w:rPr>
          <w:rFonts w:ascii="Arial" w:hAnsi="Arial" w:cs="Arial"/>
          <w:sz w:val="24"/>
          <w:szCs w:val="24"/>
        </w:rPr>
      </w:pPr>
    </w:p>
    <w:p w:rsidR="007A7305" w:rsidRPr="008E69B4" w:rsidRDefault="007A7305" w:rsidP="008E69B4">
      <w:pPr>
        <w:rPr>
          <w:rFonts w:ascii="Arial" w:hAnsi="Arial" w:cs="Arial"/>
          <w:i/>
          <w:sz w:val="24"/>
          <w:szCs w:val="24"/>
          <w:u w:val="single"/>
        </w:rPr>
      </w:pPr>
      <w:r w:rsidRPr="008E69B4">
        <w:rPr>
          <w:rFonts w:ascii="Arial" w:hAnsi="Arial" w:cs="Arial"/>
          <w:sz w:val="24"/>
          <w:szCs w:val="24"/>
          <w:u w:val="single"/>
        </w:rPr>
        <w:t>Rozdział 75411 – Komendy powiatowe Państwowej Straży Pożarnej</w:t>
      </w:r>
    </w:p>
    <w:p w:rsidR="007A7305" w:rsidRPr="008E69B4" w:rsidRDefault="007A7305" w:rsidP="008E69B4">
      <w:pPr>
        <w:pStyle w:val="Tekstpodstawowy"/>
        <w:jc w:val="left"/>
        <w:outlineLvl w:val="0"/>
        <w:rPr>
          <w:rFonts w:ascii="Arial" w:hAnsi="Arial" w:cs="Arial"/>
          <w:i/>
          <w:szCs w:val="24"/>
        </w:rPr>
      </w:pPr>
    </w:p>
    <w:p w:rsidR="007A7305" w:rsidRPr="0060558E" w:rsidRDefault="007A7305" w:rsidP="008E69B4">
      <w:pPr>
        <w:pStyle w:val="Tekstpodstawowy"/>
        <w:jc w:val="left"/>
        <w:outlineLvl w:val="0"/>
        <w:rPr>
          <w:rFonts w:ascii="Arial" w:hAnsi="Arial" w:cs="Arial"/>
          <w:szCs w:val="24"/>
        </w:rPr>
      </w:pPr>
      <w:r w:rsidRPr="0060558E">
        <w:rPr>
          <w:rFonts w:ascii="Arial" w:hAnsi="Arial" w:cs="Arial"/>
          <w:szCs w:val="24"/>
        </w:rPr>
        <w:t>Komenda Miejska Państwowej Straży Pożarnej</w:t>
      </w:r>
    </w:p>
    <w:p w:rsidR="007A7305" w:rsidRPr="008E69B4" w:rsidRDefault="007A7305" w:rsidP="008E69B4">
      <w:pPr>
        <w:pStyle w:val="Tekstpodstawowy"/>
        <w:jc w:val="left"/>
        <w:outlineLvl w:val="0"/>
        <w:rPr>
          <w:rFonts w:ascii="Arial" w:hAnsi="Arial" w:cs="Arial"/>
          <w:szCs w:val="24"/>
        </w:rPr>
      </w:pPr>
    </w:p>
    <w:p w:rsidR="007A7305" w:rsidRPr="008E69B4" w:rsidRDefault="007A7305" w:rsidP="008E69B4">
      <w:pPr>
        <w:pStyle w:val="Tekstpodstawowy"/>
        <w:jc w:val="left"/>
        <w:outlineLvl w:val="0"/>
        <w:rPr>
          <w:rFonts w:ascii="Arial" w:hAnsi="Arial" w:cs="Arial"/>
          <w:szCs w:val="24"/>
        </w:rPr>
      </w:pPr>
      <w:r w:rsidRPr="008E69B4">
        <w:rPr>
          <w:rFonts w:ascii="Arial" w:hAnsi="Arial" w:cs="Arial"/>
          <w:szCs w:val="24"/>
        </w:rPr>
        <w:t>Zgodnie ze zwiększeniem dotacji przez Wojewodę Kujawsko – Pomorskiego dokonuje się zwiększenia środków o łączną kwotę 48.042 zł, w tym:</w:t>
      </w:r>
    </w:p>
    <w:p w:rsidR="007A7305" w:rsidRPr="008E69B4" w:rsidRDefault="007A7305" w:rsidP="008E69B4">
      <w:pPr>
        <w:pStyle w:val="Tekstpodstawowy"/>
        <w:jc w:val="left"/>
        <w:outlineLvl w:val="0"/>
        <w:rPr>
          <w:rFonts w:ascii="Arial" w:hAnsi="Arial" w:cs="Arial"/>
          <w:szCs w:val="24"/>
        </w:rPr>
      </w:pPr>
      <w:r w:rsidRPr="008E69B4">
        <w:rPr>
          <w:rFonts w:ascii="Arial" w:hAnsi="Arial" w:cs="Arial"/>
          <w:szCs w:val="24"/>
        </w:rPr>
        <w:t>-  na § 4040 o kwotę 1.143 zł,</w:t>
      </w:r>
    </w:p>
    <w:p w:rsidR="007A7305" w:rsidRPr="008E69B4" w:rsidRDefault="007A7305" w:rsidP="008E69B4">
      <w:pPr>
        <w:pStyle w:val="Tekstpodstawowy"/>
        <w:jc w:val="left"/>
        <w:outlineLvl w:val="0"/>
        <w:rPr>
          <w:rFonts w:ascii="Arial" w:hAnsi="Arial" w:cs="Arial"/>
          <w:szCs w:val="24"/>
        </w:rPr>
      </w:pPr>
      <w:r w:rsidRPr="008E69B4">
        <w:rPr>
          <w:rFonts w:ascii="Arial" w:hAnsi="Arial" w:cs="Arial"/>
          <w:szCs w:val="24"/>
        </w:rPr>
        <w:t>-  na § 4070 o kwotę 46.684 zł,</w:t>
      </w:r>
    </w:p>
    <w:p w:rsidR="007A7305" w:rsidRPr="008E69B4" w:rsidRDefault="007A7305" w:rsidP="008E69B4">
      <w:pPr>
        <w:pStyle w:val="Tekstpodstawowy"/>
        <w:jc w:val="left"/>
        <w:outlineLvl w:val="0"/>
        <w:rPr>
          <w:rFonts w:ascii="Arial" w:hAnsi="Arial" w:cs="Arial"/>
          <w:szCs w:val="24"/>
        </w:rPr>
      </w:pPr>
      <w:r w:rsidRPr="008E69B4">
        <w:rPr>
          <w:rFonts w:ascii="Arial" w:hAnsi="Arial" w:cs="Arial"/>
          <w:szCs w:val="24"/>
        </w:rPr>
        <w:t>-  na § 4110 o kwotę 215 zł.</w:t>
      </w:r>
    </w:p>
    <w:p w:rsidR="007A7305" w:rsidRPr="008E69B4" w:rsidRDefault="007A7305" w:rsidP="008E69B4">
      <w:pPr>
        <w:pStyle w:val="Tekstpodstawowy"/>
        <w:jc w:val="left"/>
        <w:outlineLvl w:val="0"/>
        <w:rPr>
          <w:rFonts w:ascii="Arial" w:hAnsi="Arial" w:cs="Arial"/>
          <w:szCs w:val="24"/>
        </w:rPr>
      </w:pPr>
    </w:p>
    <w:p w:rsidR="003C6A14" w:rsidRPr="008E69B4" w:rsidRDefault="00423743" w:rsidP="008E69B4">
      <w:pPr>
        <w:pStyle w:val="Tekstpodstawowy"/>
        <w:jc w:val="left"/>
        <w:outlineLvl w:val="0"/>
        <w:rPr>
          <w:rFonts w:ascii="Arial" w:hAnsi="Arial" w:cs="Arial"/>
          <w:szCs w:val="24"/>
        </w:rPr>
      </w:pPr>
      <w:r w:rsidRPr="008E69B4">
        <w:rPr>
          <w:rFonts w:ascii="Arial" w:hAnsi="Arial" w:cs="Arial"/>
          <w:szCs w:val="24"/>
        </w:rPr>
        <w:t>Przedstawiając powyższe proszę Pana Prezydenta o podjęcie Zarządzenia w proponowanym brzmieniu.</w:t>
      </w:r>
    </w:p>
    <w:p w:rsidR="00D22BC9" w:rsidRPr="008E69B4" w:rsidRDefault="00D22BC9" w:rsidP="008E69B4">
      <w:pPr>
        <w:pStyle w:val="Tekstpodstawowy"/>
        <w:jc w:val="left"/>
        <w:outlineLvl w:val="0"/>
        <w:rPr>
          <w:rFonts w:ascii="Arial" w:hAnsi="Arial" w:cs="Arial"/>
          <w:szCs w:val="24"/>
        </w:rPr>
      </w:pPr>
    </w:p>
    <w:p w:rsidR="00DC33BE" w:rsidRPr="008E69B4" w:rsidRDefault="00D92892" w:rsidP="008E69B4">
      <w:pPr>
        <w:tabs>
          <w:tab w:val="left" w:pos="9072"/>
        </w:tabs>
        <w:outlineLvl w:val="0"/>
        <w:rPr>
          <w:rFonts w:ascii="Arial" w:hAnsi="Arial" w:cs="Arial"/>
          <w:sz w:val="24"/>
          <w:szCs w:val="24"/>
        </w:rPr>
      </w:pPr>
      <w:r w:rsidRPr="008E69B4">
        <w:rPr>
          <w:rFonts w:ascii="Arial" w:hAnsi="Arial" w:cs="Arial"/>
          <w:sz w:val="24"/>
          <w:szCs w:val="24"/>
        </w:rPr>
        <w:t xml:space="preserve">Włocławek, </w:t>
      </w:r>
      <w:r w:rsidR="00D37D03" w:rsidRPr="008E69B4">
        <w:rPr>
          <w:rFonts w:ascii="Arial" w:hAnsi="Arial" w:cs="Arial"/>
          <w:sz w:val="24"/>
          <w:szCs w:val="24"/>
        </w:rPr>
        <w:t>2020-0</w:t>
      </w:r>
      <w:r w:rsidR="007A7305" w:rsidRPr="008E69B4">
        <w:rPr>
          <w:rFonts w:ascii="Arial" w:hAnsi="Arial" w:cs="Arial"/>
          <w:sz w:val="24"/>
          <w:szCs w:val="24"/>
        </w:rPr>
        <w:t>3</w:t>
      </w:r>
      <w:r w:rsidR="00D37D03" w:rsidRPr="008E69B4">
        <w:rPr>
          <w:rFonts w:ascii="Arial" w:hAnsi="Arial" w:cs="Arial"/>
          <w:sz w:val="24"/>
          <w:szCs w:val="24"/>
        </w:rPr>
        <w:t>-</w:t>
      </w:r>
      <w:r w:rsidR="00BF5C76" w:rsidRPr="008E69B4">
        <w:rPr>
          <w:rFonts w:ascii="Arial" w:hAnsi="Arial" w:cs="Arial"/>
          <w:sz w:val="24"/>
          <w:szCs w:val="24"/>
        </w:rPr>
        <w:t>0</w:t>
      </w:r>
      <w:r w:rsidR="001A11DB" w:rsidRPr="008E69B4">
        <w:rPr>
          <w:rFonts w:ascii="Arial" w:hAnsi="Arial" w:cs="Arial"/>
          <w:sz w:val="24"/>
          <w:szCs w:val="24"/>
        </w:rPr>
        <w:t>5</w:t>
      </w:r>
    </w:p>
    <w:sectPr w:rsidR="00DC33BE" w:rsidRPr="008E69B4"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13A" w:rsidRDefault="0014313A" w:rsidP="00806808">
      <w:r>
        <w:separator/>
      </w:r>
    </w:p>
  </w:endnote>
  <w:endnote w:type="continuationSeparator" w:id="0">
    <w:p w:rsidR="0014313A" w:rsidRDefault="0014313A"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13A" w:rsidRDefault="0014313A" w:rsidP="00806808">
      <w:r>
        <w:separator/>
      </w:r>
    </w:p>
  </w:footnote>
  <w:footnote w:type="continuationSeparator" w:id="0">
    <w:p w:rsidR="0014313A" w:rsidRDefault="0014313A" w:rsidP="0080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376"/>
    <w:multiLevelType w:val="hybridMultilevel"/>
    <w:tmpl w:val="FC6EB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84166"/>
    <w:multiLevelType w:val="hybridMultilevel"/>
    <w:tmpl w:val="6D6648F8"/>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FD6F8A"/>
    <w:multiLevelType w:val="hybridMultilevel"/>
    <w:tmpl w:val="E578B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74A4B"/>
    <w:multiLevelType w:val="hybridMultilevel"/>
    <w:tmpl w:val="D67CF8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A23633"/>
    <w:multiLevelType w:val="hybridMultilevel"/>
    <w:tmpl w:val="D5EC4C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C4E17"/>
    <w:multiLevelType w:val="hybridMultilevel"/>
    <w:tmpl w:val="D57A57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16B67"/>
    <w:multiLevelType w:val="hybridMultilevel"/>
    <w:tmpl w:val="30627E80"/>
    <w:lvl w:ilvl="0" w:tplc="E1869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827317"/>
    <w:multiLevelType w:val="hybridMultilevel"/>
    <w:tmpl w:val="D2B61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8F28B3"/>
    <w:multiLevelType w:val="hybridMultilevel"/>
    <w:tmpl w:val="5AD04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A6E7D"/>
    <w:multiLevelType w:val="hybridMultilevel"/>
    <w:tmpl w:val="F5CE9D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A3921"/>
    <w:multiLevelType w:val="hybridMultilevel"/>
    <w:tmpl w:val="5C6CF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2687F"/>
    <w:multiLevelType w:val="hybridMultilevel"/>
    <w:tmpl w:val="6CD48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F15A26"/>
    <w:multiLevelType w:val="hybridMultilevel"/>
    <w:tmpl w:val="F08E3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845C8"/>
    <w:multiLevelType w:val="hybridMultilevel"/>
    <w:tmpl w:val="1AF6969C"/>
    <w:lvl w:ilvl="0" w:tplc="B47CA716">
      <w:numFmt w:val="bullet"/>
      <w:lvlText w:val="•"/>
      <w:lvlJc w:val="left"/>
      <w:pPr>
        <w:ind w:left="360" w:hanging="360"/>
      </w:pPr>
      <w:rPr>
        <w:rFonts w:ascii="Calibri" w:eastAsia="Times New Roman"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547A3F"/>
    <w:multiLevelType w:val="hybridMultilevel"/>
    <w:tmpl w:val="2F3A3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70764C"/>
    <w:multiLevelType w:val="hybridMultilevel"/>
    <w:tmpl w:val="4C18A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18626D"/>
    <w:multiLevelType w:val="hybridMultilevel"/>
    <w:tmpl w:val="58A4D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9250FE"/>
    <w:multiLevelType w:val="hybridMultilevel"/>
    <w:tmpl w:val="9E70C640"/>
    <w:lvl w:ilvl="0" w:tplc="92D684F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0755"/>
    <w:multiLevelType w:val="hybridMultilevel"/>
    <w:tmpl w:val="06AA0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F30A06"/>
    <w:multiLevelType w:val="hybridMultilevel"/>
    <w:tmpl w:val="BB2C21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5B3A3F"/>
    <w:multiLevelType w:val="hybridMultilevel"/>
    <w:tmpl w:val="21AC0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36776B"/>
    <w:multiLevelType w:val="hybridMultilevel"/>
    <w:tmpl w:val="36584E0A"/>
    <w:lvl w:ilvl="0" w:tplc="E18692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9B40A50"/>
    <w:multiLevelType w:val="hybridMultilevel"/>
    <w:tmpl w:val="87C05740"/>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7E70C4"/>
    <w:multiLevelType w:val="hybridMultilevel"/>
    <w:tmpl w:val="FFF4B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E5564F"/>
    <w:multiLevelType w:val="hybridMultilevel"/>
    <w:tmpl w:val="56883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415441"/>
    <w:multiLevelType w:val="hybridMultilevel"/>
    <w:tmpl w:val="C2804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124087"/>
    <w:multiLevelType w:val="multilevel"/>
    <w:tmpl w:val="7B0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A221C"/>
    <w:multiLevelType w:val="hybridMultilevel"/>
    <w:tmpl w:val="354886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9450EA5"/>
    <w:multiLevelType w:val="hybridMultilevel"/>
    <w:tmpl w:val="5FDC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0927B3"/>
    <w:multiLevelType w:val="hybridMultilevel"/>
    <w:tmpl w:val="0A943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605CD4"/>
    <w:multiLevelType w:val="hybridMultilevel"/>
    <w:tmpl w:val="F4E0B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8"/>
  </w:num>
  <w:num w:numId="3">
    <w:abstractNumId w:val="12"/>
  </w:num>
  <w:num w:numId="4">
    <w:abstractNumId w:val="0"/>
  </w:num>
  <w:num w:numId="5">
    <w:abstractNumId w:val="18"/>
  </w:num>
  <w:num w:numId="6">
    <w:abstractNumId w:val="11"/>
  </w:num>
  <w:num w:numId="7">
    <w:abstractNumId w:val="2"/>
  </w:num>
  <w:num w:numId="8">
    <w:abstractNumId w:val="25"/>
  </w:num>
  <w:num w:numId="9">
    <w:abstractNumId w:val="24"/>
  </w:num>
  <w:num w:numId="10">
    <w:abstractNumId w:val="30"/>
  </w:num>
  <w:num w:numId="11">
    <w:abstractNumId w:val="29"/>
  </w:num>
  <w:num w:numId="12">
    <w:abstractNumId w:val="10"/>
  </w:num>
  <w:num w:numId="13">
    <w:abstractNumId w:val="15"/>
  </w:num>
  <w:num w:numId="14">
    <w:abstractNumId w:val="19"/>
  </w:num>
  <w:num w:numId="15">
    <w:abstractNumId w:val="4"/>
  </w:num>
  <w:num w:numId="16">
    <w:abstractNumId w:val="20"/>
  </w:num>
  <w:num w:numId="17">
    <w:abstractNumId w:val="16"/>
  </w:num>
  <w:num w:numId="18">
    <w:abstractNumId w:val="17"/>
  </w:num>
  <w:num w:numId="19">
    <w:abstractNumId w:val="5"/>
  </w:num>
  <w:num w:numId="20">
    <w:abstractNumId w:val="26"/>
  </w:num>
  <w:num w:numId="21">
    <w:abstractNumId w:val="3"/>
  </w:num>
  <w:num w:numId="22">
    <w:abstractNumId w:val="22"/>
  </w:num>
  <w:num w:numId="23">
    <w:abstractNumId w:val="9"/>
  </w:num>
  <w:num w:numId="24">
    <w:abstractNumId w:val="1"/>
  </w:num>
  <w:num w:numId="25">
    <w:abstractNumId w:val="21"/>
  </w:num>
  <w:num w:numId="26">
    <w:abstractNumId w:val="27"/>
  </w:num>
  <w:num w:numId="27">
    <w:abstractNumId w:val="6"/>
  </w:num>
  <w:num w:numId="28">
    <w:abstractNumId w:val="7"/>
  </w:num>
  <w:num w:numId="29">
    <w:abstractNumId w:val="13"/>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FB"/>
    <w:rsid w:val="0000013D"/>
    <w:rsid w:val="00000165"/>
    <w:rsid w:val="00000186"/>
    <w:rsid w:val="00000343"/>
    <w:rsid w:val="00000423"/>
    <w:rsid w:val="00000BEB"/>
    <w:rsid w:val="00000CA5"/>
    <w:rsid w:val="00000F59"/>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7E1"/>
    <w:rsid w:val="00003846"/>
    <w:rsid w:val="00003C06"/>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F9"/>
    <w:rsid w:val="000100FF"/>
    <w:rsid w:val="000101F4"/>
    <w:rsid w:val="000102D2"/>
    <w:rsid w:val="000105C8"/>
    <w:rsid w:val="000105E2"/>
    <w:rsid w:val="00010605"/>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A34"/>
    <w:rsid w:val="00013A89"/>
    <w:rsid w:val="0001423D"/>
    <w:rsid w:val="000144E7"/>
    <w:rsid w:val="000146C8"/>
    <w:rsid w:val="000148ED"/>
    <w:rsid w:val="000148F5"/>
    <w:rsid w:val="00014946"/>
    <w:rsid w:val="00014FAA"/>
    <w:rsid w:val="000151C5"/>
    <w:rsid w:val="00015478"/>
    <w:rsid w:val="0001569D"/>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58"/>
    <w:rsid w:val="00017B67"/>
    <w:rsid w:val="00017B9F"/>
    <w:rsid w:val="00020108"/>
    <w:rsid w:val="00020303"/>
    <w:rsid w:val="000203E8"/>
    <w:rsid w:val="00020671"/>
    <w:rsid w:val="00020A08"/>
    <w:rsid w:val="00020A3F"/>
    <w:rsid w:val="00021B88"/>
    <w:rsid w:val="00021E3E"/>
    <w:rsid w:val="00021EEB"/>
    <w:rsid w:val="00022601"/>
    <w:rsid w:val="00022656"/>
    <w:rsid w:val="000226F2"/>
    <w:rsid w:val="00022DA3"/>
    <w:rsid w:val="00022E05"/>
    <w:rsid w:val="00023352"/>
    <w:rsid w:val="000233AF"/>
    <w:rsid w:val="00023625"/>
    <w:rsid w:val="000238A6"/>
    <w:rsid w:val="00023F08"/>
    <w:rsid w:val="00023F55"/>
    <w:rsid w:val="00023FC3"/>
    <w:rsid w:val="00024541"/>
    <w:rsid w:val="0002489C"/>
    <w:rsid w:val="00024AF3"/>
    <w:rsid w:val="00024B8D"/>
    <w:rsid w:val="00024E53"/>
    <w:rsid w:val="000251B8"/>
    <w:rsid w:val="00025397"/>
    <w:rsid w:val="00025561"/>
    <w:rsid w:val="0002592D"/>
    <w:rsid w:val="00025AD5"/>
    <w:rsid w:val="00025B7A"/>
    <w:rsid w:val="00025CBF"/>
    <w:rsid w:val="00025FAF"/>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4D3"/>
    <w:rsid w:val="000304D5"/>
    <w:rsid w:val="00030879"/>
    <w:rsid w:val="000309F6"/>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31B7"/>
    <w:rsid w:val="0003341B"/>
    <w:rsid w:val="00033A83"/>
    <w:rsid w:val="00033B26"/>
    <w:rsid w:val="00033BE0"/>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6252"/>
    <w:rsid w:val="000365C2"/>
    <w:rsid w:val="00036DE0"/>
    <w:rsid w:val="00036EF7"/>
    <w:rsid w:val="00036F67"/>
    <w:rsid w:val="00037013"/>
    <w:rsid w:val="00037206"/>
    <w:rsid w:val="000374AE"/>
    <w:rsid w:val="000379DA"/>
    <w:rsid w:val="00037B18"/>
    <w:rsid w:val="00037F1D"/>
    <w:rsid w:val="00040538"/>
    <w:rsid w:val="00040A02"/>
    <w:rsid w:val="00040A87"/>
    <w:rsid w:val="00040BDB"/>
    <w:rsid w:val="00040D91"/>
    <w:rsid w:val="0004119F"/>
    <w:rsid w:val="000412CA"/>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F06"/>
    <w:rsid w:val="00045480"/>
    <w:rsid w:val="00045698"/>
    <w:rsid w:val="00045718"/>
    <w:rsid w:val="00045732"/>
    <w:rsid w:val="00045E1D"/>
    <w:rsid w:val="00046841"/>
    <w:rsid w:val="0004698B"/>
    <w:rsid w:val="00046B54"/>
    <w:rsid w:val="000470CF"/>
    <w:rsid w:val="00047268"/>
    <w:rsid w:val="000473D5"/>
    <w:rsid w:val="0004740D"/>
    <w:rsid w:val="000474A8"/>
    <w:rsid w:val="000474FE"/>
    <w:rsid w:val="00047663"/>
    <w:rsid w:val="000479A5"/>
    <w:rsid w:val="00047A86"/>
    <w:rsid w:val="00047C55"/>
    <w:rsid w:val="00050016"/>
    <w:rsid w:val="000502EF"/>
    <w:rsid w:val="0005077C"/>
    <w:rsid w:val="00050C50"/>
    <w:rsid w:val="00050DCF"/>
    <w:rsid w:val="00051088"/>
    <w:rsid w:val="000511E9"/>
    <w:rsid w:val="000513A3"/>
    <w:rsid w:val="000516E6"/>
    <w:rsid w:val="00051BF3"/>
    <w:rsid w:val="00051C36"/>
    <w:rsid w:val="00051E2A"/>
    <w:rsid w:val="00051FBA"/>
    <w:rsid w:val="0005218E"/>
    <w:rsid w:val="00052213"/>
    <w:rsid w:val="000522B2"/>
    <w:rsid w:val="000522E4"/>
    <w:rsid w:val="00052915"/>
    <w:rsid w:val="00052B2E"/>
    <w:rsid w:val="00052DC3"/>
    <w:rsid w:val="00052DED"/>
    <w:rsid w:val="00052ECA"/>
    <w:rsid w:val="00053094"/>
    <w:rsid w:val="000530C5"/>
    <w:rsid w:val="000534BC"/>
    <w:rsid w:val="000534CB"/>
    <w:rsid w:val="00053616"/>
    <w:rsid w:val="00053B72"/>
    <w:rsid w:val="000543E8"/>
    <w:rsid w:val="0005450A"/>
    <w:rsid w:val="00054615"/>
    <w:rsid w:val="0005475F"/>
    <w:rsid w:val="00054C29"/>
    <w:rsid w:val="00054C5F"/>
    <w:rsid w:val="000551D7"/>
    <w:rsid w:val="00055451"/>
    <w:rsid w:val="00055503"/>
    <w:rsid w:val="00055525"/>
    <w:rsid w:val="00055644"/>
    <w:rsid w:val="00055693"/>
    <w:rsid w:val="000556E4"/>
    <w:rsid w:val="00055848"/>
    <w:rsid w:val="0005604E"/>
    <w:rsid w:val="000561FA"/>
    <w:rsid w:val="000563B0"/>
    <w:rsid w:val="0005653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B"/>
    <w:rsid w:val="00064F35"/>
    <w:rsid w:val="000650A4"/>
    <w:rsid w:val="00065208"/>
    <w:rsid w:val="00065555"/>
    <w:rsid w:val="00065692"/>
    <w:rsid w:val="00065B6F"/>
    <w:rsid w:val="00065BF5"/>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AD2"/>
    <w:rsid w:val="00067B35"/>
    <w:rsid w:val="00067CE6"/>
    <w:rsid w:val="00067E31"/>
    <w:rsid w:val="000701BE"/>
    <w:rsid w:val="00070376"/>
    <w:rsid w:val="00070844"/>
    <w:rsid w:val="00070859"/>
    <w:rsid w:val="00070895"/>
    <w:rsid w:val="00070BFE"/>
    <w:rsid w:val="00070C91"/>
    <w:rsid w:val="00070DAD"/>
    <w:rsid w:val="000710F8"/>
    <w:rsid w:val="0007181A"/>
    <w:rsid w:val="00071D45"/>
    <w:rsid w:val="00071D81"/>
    <w:rsid w:val="000720DD"/>
    <w:rsid w:val="0007212F"/>
    <w:rsid w:val="000724B5"/>
    <w:rsid w:val="00072B11"/>
    <w:rsid w:val="00072E68"/>
    <w:rsid w:val="00072E71"/>
    <w:rsid w:val="000733A8"/>
    <w:rsid w:val="000736AA"/>
    <w:rsid w:val="000737DD"/>
    <w:rsid w:val="00073A79"/>
    <w:rsid w:val="00073AA2"/>
    <w:rsid w:val="00073B87"/>
    <w:rsid w:val="00073D60"/>
    <w:rsid w:val="00073DFF"/>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F9D"/>
    <w:rsid w:val="00080379"/>
    <w:rsid w:val="000805DC"/>
    <w:rsid w:val="000808BF"/>
    <w:rsid w:val="0008092E"/>
    <w:rsid w:val="00080A2C"/>
    <w:rsid w:val="00080B99"/>
    <w:rsid w:val="00080DC7"/>
    <w:rsid w:val="0008186E"/>
    <w:rsid w:val="00081DBD"/>
    <w:rsid w:val="00081E53"/>
    <w:rsid w:val="00081EEE"/>
    <w:rsid w:val="00081FA9"/>
    <w:rsid w:val="0008272B"/>
    <w:rsid w:val="00082731"/>
    <w:rsid w:val="000829DB"/>
    <w:rsid w:val="00082D0B"/>
    <w:rsid w:val="00082F95"/>
    <w:rsid w:val="00083036"/>
    <w:rsid w:val="000833A5"/>
    <w:rsid w:val="000833EE"/>
    <w:rsid w:val="00083C97"/>
    <w:rsid w:val="000840F9"/>
    <w:rsid w:val="00084353"/>
    <w:rsid w:val="000849B3"/>
    <w:rsid w:val="000849F0"/>
    <w:rsid w:val="00084E75"/>
    <w:rsid w:val="00085157"/>
    <w:rsid w:val="000855E5"/>
    <w:rsid w:val="0008560E"/>
    <w:rsid w:val="00085734"/>
    <w:rsid w:val="00085FDB"/>
    <w:rsid w:val="0008658D"/>
    <w:rsid w:val="00086628"/>
    <w:rsid w:val="00086711"/>
    <w:rsid w:val="000868A9"/>
    <w:rsid w:val="000869FA"/>
    <w:rsid w:val="00086CF1"/>
    <w:rsid w:val="00086D3E"/>
    <w:rsid w:val="00086D72"/>
    <w:rsid w:val="00086E6C"/>
    <w:rsid w:val="00086EDB"/>
    <w:rsid w:val="000870D3"/>
    <w:rsid w:val="000877BA"/>
    <w:rsid w:val="00087FC4"/>
    <w:rsid w:val="000900B2"/>
    <w:rsid w:val="000905DA"/>
    <w:rsid w:val="0009071E"/>
    <w:rsid w:val="0009077D"/>
    <w:rsid w:val="00090B3F"/>
    <w:rsid w:val="000916FA"/>
    <w:rsid w:val="000917FA"/>
    <w:rsid w:val="00091D44"/>
    <w:rsid w:val="00091FD6"/>
    <w:rsid w:val="0009209E"/>
    <w:rsid w:val="000920F0"/>
    <w:rsid w:val="00092207"/>
    <w:rsid w:val="00092CE6"/>
    <w:rsid w:val="00092D73"/>
    <w:rsid w:val="00092F1F"/>
    <w:rsid w:val="0009357B"/>
    <w:rsid w:val="0009357D"/>
    <w:rsid w:val="0009360B"/>
    <w:rsid w:val="000937D3"/>
    <w:rsid w:val="0009381D"/>
    <w:rsid w:val="00093865"/>
    <w:rsid w:val="000939BF"/>
    <w:rsid w:val="00093C18"/>
    <w:rsid w:val="00093E1B"/>
    <w:rsid w:val="000942D2"/>
    <w:rsid w:val="00094696"/>
    <w:rsid w:val="00094E62"/>
    <w:rsid w:val="00094EEF"/>
    <w:rsid w:val="000953B5"/>
    <w:rsid w:val="00095687"/>
    <w:rsid w:val="00095D5B"/>
    <w:rsid w:val="00095F8F"/>
    <w:rsid w:val="0009613A"/>
    <w:rsid w:val="00096402"/>
    <w:rsid w:val="00096480"/>
    <w:rsid w:val="000969E9"/>
    <w:rsid w:val="00096A2C"/>
    <w:rsid w:val="00096B42"/>
    <w:rsid w:val="00096B50"/>
    <w:rsid w:val="00096F3C"/>
    <w:rsid w:val="00096FF1"/>
    <w:rsid w:val="0009732A"/>
    <w:rsid w:val="00097454"/>
    <w:rsid w:val="00097530"/>
    <w:rsid w:val="000978B2"/>
    <w:rsid w:val="000979AE"/>
    <w:rsid w:val="00097B07"/>
    <w:rsid w:val="00097B8B"/>
    <w:rsid w:val="00097C3E"/>
    <w:rsid w:val="00097F64"/>
    <w:rsid w:val="00097FC4"/>
    <w:rsid w:val="00097FE3"/>
    <w:rsid w:val="000A05CE"/>
    <w:rsid w:val="000A0B3D"/>
    <w:rsid w:val="000A0EF8"/>
    <w:rsid w:val="000A0F0F"/>
    <w:rsid w:val="000A0F63"/>
    <w:rsid w:val="000A1371"/>
    <w:rsid w:val="000A14D2"/>
    <w:rsid w:val="000A1949"/>
    <w:rsid w:val="000A1D3C"/>
    <w:rsid w:val="000A1DBA"/>
    <w:rsid w:val="000A2576"/>
    <w:rsid w:val="000A269A"/>
    <w:rsid w:val="000A26D3"/>
    <w:rsid w:val="000A26F5"/>
    <w:rsid w:val="000A2919"/>
    <w:rsid w:val="000A2A03"/>
    <w:rsid w:val="000A2B3A"/>
    <w:rsid w:val="000A2D9D"/>
    <w:rsid w:val="000A304D"/>
    <w:rsid w:val="000A3105"/>
    <w:rsid w:val="000A3135"/>
    <w:rsid w:val="000A3178"/>
    <w:rsid w:val="000A3203"/>
    <w:rsid w:val="000A33F2"/>
    <w:rsid w:val="000A347D"/>
    <w:rsid w:val="000A361C"/>
    <w:rsid w:val="000A367C"/>
    <w:rsid w:val="000A36B1"/>
    <w:rsid w:val="000A39A9"/>
    <w:rsid w:val="000A43F0"/>
    <w:rsid w:val="000A46E7"/>
    <w:rsid w:val="000A4715"/>
    <w:rsid w:val="000A4946"/>
    <w:rsid w:val="000A4BEE"/>
    <w:rsid w:val="000A518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F9"/>
    <w:rsid w:val="000A6BD7"/>
    <w:rsid w:val="000A6CB6"/>
    <w:rsid w:val="000A6CFA"/>
    <w:rsid w:val="000A709D"/>
    <w:rsid w:val="000A7128"/>
    <w:rsid w:val="000A764C"/>
    <w:rsid w:val="000A78DF"/>
    <w:rsid w:val="000A7962"/>
    <w:rsid w:val="000A7975"/>
    <w:rsid w:val="000A7AD0"/>
    <w:rsid w:val="000A7F4B"/>
    <w:rsid w:val="000B00DD"/>
    <w:rsid w:val="000B017A"/>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C1A"/>
    <w:rsid w:val="000B1D78"/>
    <w:rsid w:val="000B1EED"/>
    <w:rsid w:val="000B239D"/>
    <w:rsid w:val="000B25B8"/>
    <w:rsid w:val="000B2607"/>
    <w:rsid w:val="000B2886"/>
    <w:rsid w:val="000B2A13"/>
    <w:rsid w:val="000B2B69"/>
    <w:rsid w:val="000B2C75"/>
    <w:rsid w:val="000B2E81"/>
    <w:rsid w:val="000B3192"/>
    <w:rsid w:val="000B323B"/>
    <w:rsid w:val="000B32D0"/>
    <w:rsid w:val="000B33AF"/>
    <w:rsid w:val="000B3600"/>
    <w:rsid w:val="000B36FA"/>
    <w:rsid w:val="000B3DA9"/>
    <w:rsid w:val="000B41E2"/>
    <w:rsid w:val="000B422B"/>
    <w:rsid w:val="000B4AEC"/>
    <w:rsid w:val="000B4CC5"/>
    <w:rsid w:val="000B4EEB"/>
    <w:rsid w:val="000B52BB"/>
    <w:rsid w:val="000B5A64"/>
    <w:rsid w:val="000B5B0D"/>
    <w:rsid w:val="000B5B52"/>
    <w:rsid w:val="000B5E8D"/>
    <w:rsid w:val="000B5ECD"/>
    <w:rsid w:val="000B5F5F"/>
    <w:rsid w:val="000B6014"/>
    <w:rsid w:val="000B608B"/>
    <w:rsid w:val="000B62F4"/>
    <w:rsid w:val="000B6357"/>
    <w:rsid w:val="000B6B44"/>
    <w:rsid w:val="000B6E43"/>
    <w:rsid w:val="000B6E4A"/>
    <w:rsid w:val="000B6EA9"/>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232A"/>
    <w:rsid w:val="000C27F7"/>
    <w:rsid w:val="000C2997"/>
    <w:rsid w:val="000C2AE1"/>
    <w:rsid w:val="000C2CA3"/>
    <w:rsid w:val="000C2E8F"/>
    <w:rsid w:val="000C2EE3"/>
    <w:rsid w:val="000C30E5"/>
    <w:rsid w:val="000C33FE"/>
    <w:rsid w:val="000C3494"/>
    <w:rsid w:val="000C38FB"/>
    <w:rsid w:val="000C3C3B"/>
    <w:rsid w:val="000C3D84"/>
    <w:rsid w:val="000C3DF6"/>
    <w:rsid w:val="000C4165"/>
    <w:rsid w:val="000C439B"/>
    <w:rsid w:val="000C480D"/>
    <w:rsid w:val="000C4C53"/>
    <w:rsid w:val="000C4D9F"/>
    <w:rsid w:val="000C53E1"/>
    <w:rsid w:val="000C55CC"/>
    <w:rsid w:val="000C598D"/>
    <w:rsid w:val="000C5BEA"/>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497"/>
    <w:rsid w:val="000D05CB"/>
    <w:rsid w:val="000D16C4"/>
    <w:rsid w:val="000D1850"/>
    <w:rsid w:val="000D1CD2"/>
    <w:rsid w:val="000D1F92"/>
    <w:rsid w:val="000D21B5"/>
    <w:rsid w:val="000D220E"/>
    <w:rsid w:val="000D2238"/>
    <w:rsid w:val="000D264D"/>
    <w:rsid w:val="000D273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292"/>
    <w:rsid w:val="000D57CA"/>
    <w:rsid w:val="000D5BAD"/>
    <w:rsid w:val="000D5C5D"/>
    <w:rsid w:val="000D621F"/>
    <w:rsid w:val="000D63A7"/>
    <w:rsid w:val="000D6559"/>
    <w:rsid w:val="000D6CE4"/>
    <w:rsid w:val="000D7AC7"/>
    <w:rsid w:val="000D7B9E"/>
    <w:rsid w:val="000D7C30"/>
    <w:rsid w:val="000E000B"/>
    <w:rsid w:val="000E004E"/>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9"/>
    <w:rsid w:val="000E40FA"/>
    <w:rsid w:val="000E41D4"/>
    <w:rsid w:val="000E41E1"/>
    <w:rsid w:val="000E43B7"/>
    <w:rsid w:val="000E478E"/>
    <w:rsid w:val="000E48D1"/>
    <w:rsid w:val="000E5182"/>
    <w:rsid w:val="000E51D6"/>
    <w:rsid w:val="000E5C5B"/>
    <w:rsid w:val="000E6071"/>
    <w:rsid w:val="000E64DD"/>
    <w:rsid w:val="000E67AD"/>
    <w:rsid w:val="000E6A33"/>
    <w:rsid w:val="000E6C32"/>
    <w:rsid w:val="000E6CC6"/>
    <w:rsid w:val="000E71BE"/>
    <w:rsid w:val="000E78E5"/>
    <w:rsid w:val="000E79E1"/>
    <w:rsid w:val="000E7C53"/>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910"/>
    <w:rsid w:val="000F3917"/>
    <w:rsid w:val="000F39DF"/>
    <w:rsid w:val="000F3A65"/>
    <w:rsid w:val="000F3B75"/>
    <w:rsid w:val="000F3C14"/>
    <w:rsid w:val="000F3D3B"/>
    <w:rsid w:val="000F3DB8"/>
    <w:rsid w:val="000F3F9C"/>
    <w:rsid w:val="000F424B"/>
    <w:rsid w:val="000F45EF"/>
    <w:rsid w:val="000F4790"/>
    <w:rsid w:val="000F4CE4"/>
    <w:rsid w:val="000F4D47"/>
    <w:rsid w:val="000F4ECF"/>
    <w:rsid w:val="000F4F6C"/>
    <w:rsid w:val="000F5100"/>
    <w:rsid w:val="000F537E"/>
    <w:rsid w:val="000F54D0"/>
    <w:rsid w:val="000F557A"/>
    <w:rsid w:val="000F5B10"/>
    <w:rsid w:val="000F60CF"/>
    <w:rsid w:val="000F6704"/>
    <w:rsid w:val="000F685C"/>
    <w:rsid w:val="000F69AC"/>
    <w:rsid w:val="000F6C60"/>
    <w:rsid w:val="000F6EFC"/>
    <w:rsid w:val="000F6FB9"/>
    <w:rsid w:val="000F7034"/>
    <w:rsid w:val="000F7C52"/>
    <w:rsid w:val="000F7E2C"/>
    <w:rsid w:val="00100071"/>
    <w:rsid w:val="0010028E"/>
    <w:rsid w:val="001002A8"/>
    <w:rsid w:val="00100590"/>
    <w:rsid w:val="00100B48"/>
    <w:rsid w:val="00100C2B"/>
    <w:rsid w:val="00100DCB"/>
    <w:rsid w:val="00101143"/>
    <w:rsid w:val="001012F7"/>
    <w:rsid w:val="001013A9"/>
    <w:rsid w:val="001015A0"/>
    <w:rsid w:val="00101827"/>
    <w:rsid w:val="00101969"/>
    <w:rsid w:val="00101A88"/>
    <w:rsid w:val="00101AA0"/>
    <w:rsid w:val="00101AAF"/>
    <w:rsid w:val="00101BBA"/>
    <w:rsid w:val="00101D4D"/>
    <w:rsid w:val="00101E31"/>
    <w:rsid w:val="0010205B"/>
    <w:rsid w:val="0010219F"/>
    <w:rsid w:val="0010225C"/>
    <w:rsid w:val="00102613"/>
    <w:rsid w:val="00102C53"/>
    <w:rsid w:val="0010373D"/>
    <w:rsid w:val="00103BBC"/>
    <w:rsid w:val="0010434C"/>
    <w:rsid w:val="0010459B"/>
    <w:rsid w:val="001046BD"/>
    <w:rsid w:val="001047ED"/>
    <w:rsid w:val="00104863"/>
    <w:rsid w:val="00104881"/>
    <w:rsid w:val="001048D4"/>
    <w:rsid w:val="00104A3B"/>
    <w:rsid w:val="00105532"/>
    <w:rsid w:val="00105549"/>
    <w:rsid w:val="001055EB"/>
    <w:rsid w:val="00105626"/>
    <w:rsid w:val="001059C9"/>
    <w:rsid w:val="00105DA8"/>
    <w:rsid w:val="00105F67"/>
    <w:rsid w:val="001062CD"/>
    <w:rsid w:val="001062FF"/>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A0E"/>
    <w:rsid w:val="00113B38"/>
    <w:rsid w:val="001140B8"/>
    <w:rsid w:val="001144F8"/>
    <w:rsid w:val="00114792"/>
    <w:rsid w:val="00114A2A"/>
    <w:rsid w:val="00115003"/>
    <w:rsid w:val="0011505D"/>
    <w:rsid w:val="001151CA"/>
    <w:rsid w:val="0011520B"/>
    <w:rsid w:val="0011557C"/>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5FB"/>
    <w:rsid w:val="0012176D"/>
    <w:rsid w:val="0012189A"/>
    <w:rsid w:val="00121E62"/>
    <w:rsid w:val="001222C1"/>
    <w:rsid w:val="001224B0"/>
    <w:rsid w:val="001224CE"/>
    <w:rsid w:val="0012292E"/>
    <w:rsid w:val="00122CE6"/>
    <w:rsid w:val="00123069"/>
    <w:rsid w:val="0012318C"/>
    <w:rsid w:val="001233AB"/>
    <w:rsid w:val="00123B0A"/>
    <w:rsid w:val="00123E50"/>
    <w:rsid w:val="00123E99"/>
    <w:rsid w:val="00123F26"/>
    <w:rsid w:val="0012442C"/>
    <w:rsid w:val="0012445A"/>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E2D"/>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C1"/>
    <w:rsid w:val="00133B32"/>
    <w:rsid w:val="0013402F"/>
    <w:rsid w:val="001340C3"/>
    <w:rsid w:val="001341CA"/>
    <w:rsid w:val="001342CE"/>
    <w:rsid w:val="00134A9A"/>
    <w:rsid w:val="00134F5D"/>
    <w:rsid w:val="00135287"/>
    <w:rsid w:val="00135725"/>
    <w:rsid w:val="00135D4A"/>
    <w:rsid w:val="0013613E"/>
    <w:rsid w:val="00136154"/>
    <w:rsid w:val="001361D0"/>
    <w:rsid w:val="00136218"/>
    <w:rsid w:val="00136A09"/>
    <w:rsid w:val="00136AEF"/>
    <w:rsid w:val="00136B27"/>
    <w:rsid w:val="00136C09"/>
    <w:rsid w:val="00136D46"/>
    <w:rsid w:val="00136D4E"/>
    <w:rsid w:val="00136DDB"/>
    <w:rsid w:val="00136FB9"/>
    <w:rsid w:val="00137085"/>
    <w:rsid w:val="001376AC"/>
    <w:rsid w:val="001376BB"/>
    <w:rsid w:val="00137852"/>
    <w:rsid w:val="00137CC3"/>
    <w:rsid w:val="00137E96"/>
    <w:rsid w:val="00137EA9"/>
    <w:rsid w:val="00140049"/>
    <w:rsid w:val="0014051B"/>
    <w:rsid w:val="001405F4"/>
    <w:rsid w:val="001407D5"/>
    <w:rsid w:val="00140845"/>
    <w:rsid w:val="00140867"/>
    <w:rsid w:val="00140C04"/>
    <w:rsid w:val="00140D3A"/>
    <w:rsid w:val="00140DED"/>
    <w:rsid w:val="00140F7F"/>
    <w:rsid w:val="00141034"/>
    <w:rsid w:val="001410E2"/>
    <w:rsid w:val="001413FB"/>
    <w:rsid w:val="001417A9"/>
    <w:rsid w:val="00141811"/>
    <w:rsid w:val="00141918"/>
    <w:rsid w:val="00141B74"/>
    <w:rsid w:val="00141E6F"/>
    <w:rsid w:val="00141EED"/>
    <w:rsid w:val="00142288"/>
    <w:rsid w:val="001422B2"/>
    <w:rsid w:val="00142A36"/>
    <w:rsid w:val="00142C09"/>
    <w:rsid w:val="00142C15"/>
    <w:rsid w:val="00142FFC"/>
    <w:rsid w:val="0014313A"/>
    <w:rsid w:val="00143165"/>
    <w:rsid w:val="0014332E"/>
    <w:rsid w:val="001435A6"/>
    <w:rsid w:val="001439D3"/>
    <w:rsid w:val="00143B0A"/>
    <w:rsid w:val="00143DF4"/>
    <w:rsid w:val="001441CB"/>
    <w:rsid w:val="001441E1"/>
    <w:rsid w:val="0014431A"/>
    <w:rsid w:val="00144445"/>
    <w:rsid w:val="0014452C"/>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41E"/>
    <w:rsid w:val="00146818"/>
    <w:rsid w:val="00146881"/>
    <w:rsid w:val="0014688F"/>
    <w:rsid w:val="00146BE2"/>
    <w:rsid w:val="00146D56"/>
    <w:rsid w:val="00146D5A"/>
    <w:rsid w:val="00146FDF"/>
    <w:rsid w:val="001472AB"/>
    <w:rsid w:val="001472C6"/>
    <w:rsid w:val="001474A4"/>
    <w:rsid w:val="00147515"/>
    <w:rsid w:val="001476E4"/>
    <w:rsid w:val="00147938"/>
    <w:rsid w:val="001501DA"/>
    <w:rsid w:val="001504CF"/>
    <w:rsid w:val="001505CE"/>
    <w:rsid w:val="001507D6"/>
    <w:rsid w:val="0015096B"/>
    <w:rsid w:val="00150C1D"/>
    <w:rsid w:val="00150C3D"/>
    <w:rsid w:val="0015122F"/>
    <w:rsid w:val="0015139B"/>
    <w:rsid w:val="001513BB"/>
    <w:rsid w:val="00151412"/>
    <w:rsid w:val="00151731"/>
    <w:rsid w:val="00151737"/>
    <w:rsid w:val="00151CEF"/>
    <w:rsid w:val="00151E29"/>
    <w:rsid w:val="00152084"/>
    <w:rsid w:val="00152332"/>
    <w:rsid w:val="0015242F"/>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A62"/>
    <w:rsid w:val="00154B50"/>
    <w:rsid w:val="00154BE3"/>
    <w:rsid w:val="00154D8E"/>
    <w:rsid w:val="00154F36"/>
    <w:rsid w:val="0015508D"/>
    <w:rsid w:val="00155110"/>
    <w:rsid w:val="0015511D"/>
    <w:rsid w:val="0015571B"/>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E9F"/>
    <w:rsid w:val="001612C3"/>
    <w:rsid w:val="0016157B"/>
    <w:rsid w:val="00161747"/>
    <w:rsid w:val="00162363"/>
    <w:rsid w:val="0016247A"/>
    <w:rsid w:val="001624A6"/>
    <w:rsid w:val="00162737"/>
    <w:rsid w:val="001627F1"/>
    <w:rsid w:val="00163278"/>
    <w:rsid w:val="001632E8"/>
    <w:rsid w:val="00163304"/>
    <w:rsid w:val="001634CA"/>
    <w:rsid w:val="00163551"/>
    <w:rsid w:val="001638CD"/>
    <w:rsid w:val="00163A35"/>
    <w:rsid w:val="00163C7C"/>
    <w:rsid w:val="00163DF6"/>
    <w:rsid w:val="0016431D"/>
    <w:rsid w:val="00164630"/>
    <w:rsid w:val="0016502D"/>
    <w:rsid w:val="0016509B"/>
    <w:rsid w:val="0016514A"/>
    <w:rsid w:val="0016521D"/>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BEF"/>
    <w:rsid w:val="00167C18"/>
    <w:rsid w:val="00167F75"/>
    <w:rsid w:val="00170100"/>
    <w:rsid w:val="00170A02"/>
    <w:rsid w:val="001713F7"/>
    <w:rsid w:val="0017151D"/>
    <w:rsid w:val="0017159B"/>
    <w:rsid w:val="001718BA"/>
    <w:rsid w:val="00171FCC"/>
    <w:rsid w:val="0017207D"/>
    <w:rsid w:val="001720EB"/>
    <w:rsid w:val="00172394"/>
    <w:rsid w:val="0017257D"/>
    <w:rsid w:val="001725FC"/>
    <w:rsid w:val="001727A0"/>
    <w:rsid w:val="00172C48"/>
    <w:rsid w:val="00172FCB"/>
    <w:rsid w:val="00173457"/>
    <w:rsid w:val="0017380F"/>
    <w:rsid w:val="00173E04"/>
    <w:rsid w:val="00174474"/>
    <w:rsid w:val="00174960"/>
    <w:rsid w:val="00174B6E"/>
    <w:rsid w:val="00174D8F"/>
    <w:rsid w:val="001759F8"/>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C1E"/>
    <w:rsid w:val="00176CD6"/>
    <w:rsid w:val="0017707E"/>
    <w:rsid w:val="001773EA"/>
    <w:rsid w:val="00177678"/>
    <w:rsid w:val="00177862"/>
    <w:rsid w:val="001778E4"/>
    <w:rsid w:val="00177964"/>
    <w:rsid w:val="00177A2C"/>
    <w:rsid w:val="00177BE4"/>
    <w:rsid w:val="00177F8E"/>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9AF"/>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339E"/>
    <w:rsid w:val="001939EB"/>
    <w:rsid w:val="00193D8A"/>
    <w:rsid w:val="00194273"/>
    <w:rsid w:val="001943B0"/>
    <w:rsid w:val="00194587"/>
    <w:rsid w:val="00194761"/>
    <w:rsid w:val="0019497A"/>
    <w:rsid w:val="001949AD"/>
    <w:rsid w:val="00194D05"/>
    <w:rsid w:val="0019515D"/>
    <w:rsid w:val="0019526D"/>
    <w:rsid w:val="001957AF"/>
    <w:rsid w:val="00195A03"/>
    <w:rsid w:val="00195AA6"/>
    <w:rsid w:val="00195CE4"/>
    <w:rsid w:val="00195FEE"/>
    <w:rsid w:val="00196001"/>
    <w:rsid w:val="001964CB"/>
    <w:rsid w:val="00196685"/>
    <w:rsid w:val="0019668F"/>
    <w:rsid w:val="0019680A"/>
    <w:rsid w:val="00196BF4"/>
    <w:rsid w:val="00196E31"/>
    <w:rsid w:val="00197842"/>
    <w:rsid w:val="001978FF"/>
    <w:rsid w:val="00197B6A"/>
    <w:rsid w:val="001A00E5"/>
    <w:rsid w:val="001A02C8"/>
    <w:rsid w:val="001A031E"/>
    <w:rsid w:val="001A04B8"/>
    <w:rsid w:val="001A08CB"/>
    <w:rsid w:val="001A10F8"/>
    <w:rsid w:val="001A11DB"/>
    <w:rsid w:val="001A1351"/>
    <w:rsid w:val="001A13D8"/>
    <w:rsid w:val="001A1475"/>
    <w:rsid w:val="001A14DA"/>
    <w:rsid w:val="001A16CB"/>
    <w:rsid w:val="001A19CB"/>
    <w:rsid w:val="001A1A99"/>
    <w:rsid w:val="001A1B2C"/>
    <w:rsid w:val="001A1C75"/>
    <w:rsid w:val="001A1CC9"/>
    <w:rsid w:val="001A1E65"/>
    <w:rsid w:val="001A1FA0"/>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5041"/>
    <w:rsid w:val="001A541E"/>
    <w:rsid w:val="001A5687"/>
    <w:rsid w:val="001A57AE"/>
    <w:rsid w:val="001A57F0"/>
    <w:rsid w:val="001A5807"/>
    <w:rsid w:val="001A5815"/>
    <w:rsid w:val="001A5A09"/>
    <w:rsid w:val="001A5DF9"/>
    <w:rsid w:val="001A5F3B"/>
    <w:rsid w:val="001A60D3"/>
    <w:rsid w:val="001A637A"/>
    <w:rsid w:val="001A63F1"/>
    <w:rsid w:val="001A64EE"/>
    <w:rsid w:val="001A673F"/>
    <w:rsid w:val="001A6E6A"/>
    <w:rsid w:val="001A6F09"/>
    <w:rsid w:val="001A785F"/>
    <w:rsid w:val="001A7B0D"/>
    <w:rsid w:val="001A7DB8"/>
    <w:rsid w:val="001A7DD2"/>
    <w:rsid w:val="001A7FE5"/>
    <w:rsid w:val="001B00EC"/>
    <w:rsid w:val="001B0244"/>
    <w:rsid w:val="001B050B"/>
    <w:rsid w:val="001B0570"/>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562B"/>
    <w:rsid w:val="001B56F3"/>
    <w:rsid w:val="001B5833"/>
    <w:rsid w:val="001B5B31"/>
    <w:rsid w:val="001B5B62"/>
    <w:rsid w:val="001B5B82"/>
    <w:rsid w:val="001B5C43"/>
    <w:rsid w:val="001B5F6C"/>
    <w:rsid w:val="001B6550"/>
    <w:rsid w:val="001B6961"/>
    <w:rsid w:val="001B7097"/>
    <w:rsid w:val="001C0004"/>
    <w:rsid w:val="001C0166"/>
    <w:rsid w:val="001C0440"/>
    <w:rsid w:val="001C08D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410"/>
    <w:rsid w:val="001C25A9"/>
    <w:rsid w:val="001C265B"/>
    <w:rsid w:val="001C2677"/>
    <w:rsid w:val="001C27C7"/>
    <w:rsid w:val="001C280D"/>
    <w:rsid w:val="001C28A1"/>
    <w:rsid w:val="001C2A99"/>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61"/>
    <w:rsid w:val="001C63D1"/>
    <w:rsid w:val="001C6483"/>
    <w:rsid w:val="001C67DF"/>
    <w:rsid w:val="001C6A9D"/>
    <w:rsid w:val="001C6B49"/>
    <w:rsid w:val="001C6BC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1BA"/>
    <w:rsid w:val="001D1CF3"/>
    <w:rsid w:val="001D206D"/>
    <w:rsid w:val="001D2153"/>
    <w:rsid w:val="001D2233"/>
    <w:rsid w:val="001D2C11"/>
    <w:rsid w:val="001D3026"/>
    <w:rsid w:val="001D3109"/>
    <w:rsid w:val="001D3139"/>
    <w:rsid w:val="001D334D"/>
    <w:rsid w:val="001D3372"/>
    <w:rsid w:val="001D338F"/>
    <w:rsid w:val="001D3653"/>
    <w:rsid w:val="001D3660"/>
    <w:rsid w:val="001D3BCA"/>
    <w:rsid w:val="001D3C54"/>
    <w:rsid w:val="001D3E85"/>
    <w:rsid w:val="001D4C40"/>
    <w:rsid w:val="001D4C8E"/>
    <w:rsid w:val="001D4D2E"/>
    <w:rsid w:val="001D4E01"/>
    <w:rsid w:val="001D4F84"/>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59"/>
    <w:rsid w:val="001D7DFF"/>
    <w:rsid w:val="001E0733"/>
    <w:rsid w:val="001E07D3"/>
    <w:rsid w:val="001E0A8D"/>
    <w:rsid w:val="001E0ABB"/>
    <w:rsid w:val="001E0B85"/>
    <w:rsid w:val="001E0DEE"/>
    <w:rsid w:val="001E0F90"/>
    <w:rsid w:val="001E107C"/>
    <w:rsid w:val="001E18A7"/>
    <w:rsid w:val="001E1A83"/>
    <w:rsid w:val="001E1BE4"/>
    <w:rsid w:val="001E21D3"/>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304"/>
    <w:rsid w:val="001E7487"/>
    <w:rsid w:val="001E74B3"/>
    <w:rsid w:val="001E78E7"/>
    <w:rsid w:val="001E78E8"/>
    <w:rsid w:val="001E7A7C"/>
    <w:rsid w:val="001F0196"/>
    <w:rsid w:val="001F03B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C2F"/>
    <w:rsid w:val="001F1E18"/>
    <w:rsid w:val="001F208C"/>
    <w:rsid w:val="001F2291"/>
    <w:rsid w:val="001F257E"/>
    <w:rsid w:val="001F2817"/>
    <w:rsid w:val="001F3307"/>
    <w:rsid w:val="001F3635"/>
    <w:rsid w:val="001F381D"/>
    <w:rsid w:val="001F3965"/>
    <w:rsid w:val="001F3AC5"/>
    <w:rsid w:val="001F3BBB"/>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C47"/>
    <w:rsid w:val="0020332B"/>
    <w:rsid w:val="002033DB"/>
    <w:rsid w:val="002040B1"/>
    <w:rsid w:val="002042A9"/>
    <w:rsid w:val="00204322"/>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DCC"/>
    <w:rsid w:val="00206E27"/>
    <w:rsid w:val="00206E4E"/>
    <w:rsid w:val="00207203"/>
    <w:rsid w:val="00207832"/>
    <w:rsid w:val="00207885"/>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302D"/>
    <w:rsid w:val="0021306F"/>
    <w:rsid w:val="002130B5"/>
    <w:rsid w:val="0021317D"/>
    <w:rsid w:val="00213972"/>
    <w:rsid w:val="002139CA"/>
    <w:rsid w:val="00213A4B"/>
    <w:rsid w:val="00213DDE"/>
    <w:rsid w:val="00213F6E"/>
    <w:rsid w:val="00213FD5"/>
    <w:rsid w:val="0021418F"/>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58D"/>
    <w:rsid w:val="002177D5"/>
    <w:rsid w:val="00217A67"/>
    <w:rsid w:val="00217AA1"/>
    <w:rsid w:val="00217C55"/>
    <w:rsid w:val="002201FA"/>
    <w:rsid w:val="0022030A"/>
    <w:rsid w:val="00220364"/>
    <w:rsid w:val="0022065D"/>
    <w:rsid w:val="002206B1"/>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D8"/>
    <w:rsid w:val="00221DC0"/>
    <w:rsid w:val="00222181"/>
    <w:rsid w:val="002221B4"/>
    <w:rsid w:val="00222272"/>
    <w:rsid w:val="00222804"/>
    <w:rsid w:val="00222919"/>
    <w:rsid w:val="00222934"/>
    <w:rsid w:val="002229E8"/>
    <w:rsid w:val="00222B0C"/>
    <w:rsid w:val="00223C02"/>
    <w:rsid w:val="0022417B"/>
    <w:rsid w:val="002247E4"/>
    <w:rsid w:val="002249C2"/>
    <w:rsid w:val="00224A13"/>
    <w:rsid w:val="00224B33"/>
    <w:rsid w:val="00224B4E"/>
    <w:rsid w:val="00224B94"/>
    <w:rsid w:val="00224BFC"/>
    <w:rsid w:val="00224C3E"/>
    <w:rsid w:val="00224C95"/>
    <w:rsid w:val="00224CA4"/>
    <w:rsid w:val="002256DE"/>
    <w:rsid w:val="0022570C"/>
    <w:rsid w:val="002258E4"/>
    <w:rsid w:val="00225AE9"/>
    <w:rsid w:val="00225EF3"/>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B8"/>
    <w:rsid w:val="00227D48"/>
    <w:rsid w:val="00227ECF"/>
    <w:rsid w:val="0023055E"/>
    <w:rsid w:val="0023058D"/>
    <w:rsid w:val="002309D1"/>
    <w:rsid w:val="00230D88"/>
    <w:rsid w:val="00230DEC"/>
    <w:rsid w:val="00231389"/>
    <w:rsid w:val="0023142D"/>
    <w:rsid w:val="0023149D"/>
    <w:rsid w:val="00231550"/>
    <w:rsid w:val="00231938"/>
    <w:rsid w:val="00231A9C"/>
    <w:rsid w:val="00231D89"/>
    <w:rsid w:val="00232670"/>
    <w:rsid w:val="002326F9"/>
    <w:rsid w:val="002328EE"/>
    <w:rsid w:val="00232CD3"/>
    <w:rsid w:val="00232E21"/>
    <w:rsid w:val="00232EA5"/>
    <w:rsid w:val="00232EB0"/>
    <w:rsid w:val="00233486"/>
    <w:rsid w:val="0023376A"/>
    <w:rsid w:val="00233992"/>
    <w:rsid w:val="00233DCF"/>
    <w:rsid w:val="00233F4A"/>
    <w:rsid w:val="00233F6E"/>
    <w:rsid w:val="002341C5"/>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73B8"/>
    <w:rsid w:val="00237665"/>
    <w:rsid w:val="00237728"/>
    <w:rsid w:val="00237939"/>
    <w:rsid w:val="00237F39"/>
    <w:rsid w:val="00240024"/>
    <w:rsid w:val="00240041"/>
    <w:rsid w:val="00240079"/>
    <w:rsid w:val="00240C1E"/>
    <w:rsid w:val="00241212"/>
    <w:rsid w:val="002415B7"/>
    <w:rsid w:val="00241994"/>
    <w:rsid w:val="00241AA5"/>
    <w:rsid w:val="00241C4C"/>
    <w:rsid w:val="002426DF"/>
    <w:rsid w:val="00242705"/>
    <w:rsid w:val="00242D74"/>
    <w:rsid w:val="00242DD1"/>
    <w:rsid w:val="00242EDB"/>
    <w:rsid w:val="002432CD"/>
    <w:rsid w:val="00243588"/>
    <w:rsid w:val="002435BE"/>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61EB"/>
    <w:rsid w:val="0024640A"/>
    <w:rsid w:val="002468C7"/>
    <w:rsid w:val="002468D0"/>
    <w:rsid w:val="00246B4D"/>
    <w:rsid w:val="00246E2E"/>
    <w:rsid w:val="00247027"/>
    <w:rsid w:val="00247238"/>
    <w:rsid w:val="0024730B"/>
    <w:rsid w:val="00247331"/>
    <w:rsid w:val="00247500"/>
    <w:rsid w:val="002476C9"/>
    <w:rsid w:val="00247982"/>
    <w:rsid w:val="00247D17"/>
    <w:rsid w:val="002503F8"/>
    <w:rsid w:val="0025064B"/>
    <w:rsid w:val="00250A71"/>
    <w:rsid w:val="00250A8C"/>
    <w:rsid w:val="00250B13"/>
    <w:rsid w:val="00250CAE"/>
    <w:rsid w:val="00250CF1"/>
    <w:rsid w:val="00250F5C"/>
    <w:rsid w:val="00251127"/>
    <w:rsid w:val="00251231"/>
    <w:rsid w:val="0025138C"/>
    <w:rsid w:val="00251C52"/>
    <w:rsid w:val="00251D8D"/>
    <w:rsid w:val="00252A7F"/>
    <w:rsid w:val="00252AAC"/>
    <w:rsid w:val="00252AE8"/>
    <w:rsid w:val="00252C68"/>
    <w:rsid w:val="00252C86"/>
    <w:rsid w:val="00252CD2"/>
    <w:rsid w:val="00252D8F"/>
    <w:rsid w:val="0025320D"/>
    <w:rsid w:val="002532E1"/>
    <w:rsid w:val="00253439"/>
    <w:rsid w:val="002537E1"/>
    <w:rsid w:val="002538E1"/>
    <w:rsid w:val="00253D60"/>
    <w:rsid w:val="00253FDD"/>
    <w:rsid w:val="002540F2"/>
    <w:rsid w:val="002542C0"/>
    <w:rsid w:val="002544FD"/>
    <w:rsid w:val="00254ADF"/>
    <w:rsid w:val="00254BDC"/>
    <w:rsid w:val="00254C7B"/>
    <w:rsid w:val="00254DD3"/>
    <w:rsid w:val="00254ED8"/>
    <w:rsid w:val="0025513E"/>
    <w:rsid w:val="00255545"/>
    <w:rsid w:val="0025598A"/>
    <w:rsid w:val="00255F65"/>
    <w:rsid w:val="002560B2"/>
    <w:rsid w:val="002560CD"/>
    <w:rsid w:val="0025655E"/>
    <w:rsid w:val="002565EA"/>
    <w:rsid w:val="00256738"/>
    <w:rsid w:val="00256854"/>
    <w:rsid w:val="00256A0F"/>
    <w:rsid w:val="00256B51"/>
    <w:rsid w:val="00256BF2"/>
    <w:rsid w:val="00257042"/>
    <w:rsid w:val="00257530"/>
    <w:rsid w:val="002577DA"/>
    <w:rsid w:val="00257E09"/>
    <w:rsid w:val="00260037"/>
    <w:rsid w:val="00260127"/>
    <w:rsid w:val="00260388"/>
    <w:rsid w:val="00260A15"/>
    <w:rsid w:val="00260AC8"/>
    <w:rsid w:val="00260C35"/>
    <w:rsid w:val="00260CB8"/>
    <w:rsid w:val="00260EC4"/>
    <w:rsid w:val="00261085"/>
    <w:rsid w:val="0026149E"/>
    <w:rsid w:val="00261504"/>
    <w:rsid w:val="0026160C"/>
    <w:rsid w:val="00261995"/>
    <w:rsid w:val="00261F12"/>
    <w:rsid w:val="00261F23"/>
    <w:rsid w:val="00262122"/>
    <w:rsid w:val="0026237A"/>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306"/>
    <w:rsid w:val="00265383"/>
    <w:rsid w:val="0026557C"/>
    <w:rsid w:val="002658FC"/>
    <w:rsid w:val="0026597C"/>
    <w:rsid w:val="00265C13"/>
    <w:rsid w:val="00266068"/>
    <w:rsid w:val="002660AB"/>
    <w:rsid w:val="002665D1"/>
    <w:rsid w:val="0026673B"/>
    <w:rsid w:val="002669DF"/>
    <w:rsid w:val="00266A6A"/>
    <w:rsid w:val="00266BDA"/>
    <w:rsid w:val="00266E12"/>
    <w:rsid w:val="0026713A"/>
    <w:rsid w:val="002671EC"/>
    <w:rsid w:val="00267401"/>
    <w:rsid w:val="00267518"/>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10CF"/>
    <w:rsid w:val="00271410"/>
    <w:rsid w:val="002714C7"/>
    <w:rsid w:val="00271525"/>
    <w:rsid w:val="002715D7"/>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A82"/>
    <w:rsid w:val="00273EBF"/>
    <w:rsid w:val="0027428C"/>
    <w:rsid w:val="00274397"/>
    <w:rsid w:val="0027496E"/>
    <w:rsid w:val="00274AFD"/>
    <w:rsid w:val="00274E0F"/>
    <w:rsid w:val="00274EC6"/>
    <w:rsid w:val="002750E0"/>
    <w:rsid w:val="0027554F"/>
    <w:rsid w:val="002755D5"/>
    <w:rsid w:val="00275619"/>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75C"/>
    <w:rsid w:val="002807BE"/>
    <w:rsid w:val="00280A4D"/>
    <w:rsid w:val="00280AF5"/>
    <w:rsid w:val="00280CC7"/>
    <w:rsid w:val="00280F95"/>
    <w:rsid w:val="00281005"/>
    <w:rsid w:val="00281464"/>
    <w:rsid w:val="002814FD"/>
    <w:rsid w:val="002816A7"/>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ECE"/>
    <w:rsid w:val="00284F4D"/>
    <w:rsid w:val="00284FAC"/>
    <w:rsid w:val="00285104"/>
    <w:rsid w:val="002857EE"/>
    <w:rsid w:val="002858F4"/>
    <w:rsid w:val="002859A9"/>
    <w:rsid w:val="00285A90"/>
    <w:rsid w:val="00285BD4"/>
    <w:rsid w:val="00285CDA"/>
    <w:rsid w:val="00285E76"/>
    <w:rsid w:val="00285F64"/>
    <w:rsid w:val="00286138"/>
    <w:rsid w:val="002866EA"/>
    <w:rsid w:val="002867D5"/>
    <w:rsid w:val="00286C8A"/>
    <w:rsid w:val="00286F0D"/>
    <w:rsid w:val="00286F77"/>
    <w:rsid w:val="00286FB4"/>
    <w:rsid w:val="002870D9"/>
    <w:rsid w:val="0028735B"/>
    <w:rsid w:val="00287A03"/>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352"/>
    <w:rsid w:val="002913A9"/>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750"/>
    <w:rsid w:val="00293A6C"/>
    <w:rsid w:val="00293E29"/>
    <w:rsid w:val="002944D1"/>
    <w:rsid w:val="00294E73"/>
    <w:rsid w:val="00294F63"/>
    <w:rsid w:val="00295022"/>
    <w:rsid w:val="0029540B"/>
    <w:rsid w:val="0029579B"/>
    <w:rsid w:val="002958EB"/>
    <w:rsid w:val="00295AFE"/>
    <w:rsid w:val="00295D11"/>
    <w:rsid w:val="00295D5E"/>
    <w:rsid w:val="00295DDB"/>
    <w:rsid w:val="00295EA9"/>
    <w:rsid w:val="0029623F"/>
    <w:rsid w:val="0029627F"/>
    <w:rsid w:val="002967F3"/>
    <w:rsid w:val="00296B1E"/>
    <w:rsid w:val="002970FE"/>
    <w:rsid w:val="002976D7"/>
    <w:rsid w:val="00297763"/>
    <w:rsid w:val="002977A8"/>
    <w:rsid w:val="002979FF"/>
    <w:rsid w:val="00297AC1"/>
    <w:rsid w:val="002A0266"/>
    <w:rsid w:val="002A05BE"/>
    <w:rsid w:val="002A0851"/>
    <w:rsid w:val="002A0925"/>
    <w:rsid w:val="002A0961"/>
    <w:rsid w:val="002A173E"/>
    <w:rsid w:val="002A18CB"/>
    <w:rsid w:val="002A1AC1"/>
    <w:rsid w:val="002A1ACF"/>
    <w:rsid w:val="002A1B2D"/>
    <w:rsid w:val="002A1E67"/>
    <w:rsid w:val="002A1EB2"/>
    <w:rsid w:val="002A230E"/>
    <w:rsid w:val="002A2342"/>
    <w:rsid w:val="002A29B2"/>
    <w:rsid w:val="002A2B80"/>
    <w:rsid w:val="002A2F0B"/>
    <w:rsid w:val="002A2FA1"/>
    <w:rsid w:val="002A31AB"/>
    <w:rsid w:val="002A352E"/>
    <w:rsid w:val="002A36F2"/>
    <w:rsid w:val="002A37D6"/>
    <w:rsid w:val="002A3A79"/>
    <w:rsid w:val="002A3B1E"/>
    <w:rsid w:val="002A405C"/>
    <w:rsid w:val="002A40E0"/>
    <w:rsid w:val="002A4175"/>
    <w:rsid w:val="002A44D0"/>
    <w:rsid w:val="002A457A"/>
    <w:rsid w:val="002A4661"/>
    <w:rsid w:val="002A487E"/>
    <w:rsid w:val="002A48AE"/>
    <w:rsid w:val="002A4951"/>
    <w:rsid w:val="002A4C3C"/>
    <w:rsid w:val="002A4C43"/>
    <w:rsid w:val="002A4CB5"/>
    <w:rsid w:val="002A4D35"/>
    <w:rsid w:val="002A4D4C"/>
    <w:rsid w:val="002A547F"/>
    <w:rsid w:val="002A5BEF"/>
    <w:rsid w:val="002A5EB3"/>
    <w:rsid w:val="002A5FB2"/>
    <w:rsid w:val="002A5FE8"/>
    <w:rsid w:val="002A602A"/>
    <w:rsid w:val="002A659A"/>
    <w:rsid w:val="002A65E1"/>
    <w:rsid w:val="002A6726"/>
    <w:rsid w:val="002A67EC"/>
    <w:rsid w:val="002A6AC6"/>
    <w:rsid w:val="002A6F2A"/>
    <w:rsid w:val="002A6F78"/>
    <w:rsid w:val="002A709C"/>
    <w:rsid w:val="002A7E42"/>
    <w:rsid w:val="002A7F24"/>
    <w:rsid w:val="002B014D"/>
    <w:rsid w:val="002B04FB"/>
    <w:rsid w:val="002B093C"/>
    <w:rsid w:val="002B0EB2"/>
    <w:rsid w:val="002B116E"/>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9B0"/>
    <w:rsid w:val="002B7A51"/>
    <w:rsid w:val="002C0233"/>
    <w:rsid w:val="002C02D6"/>
    <w:rsid w:val="002C02F8"/>
    <w:rsid w:val="002C049E"/>
    <w:rsid w:val="002C0D8A"/>
    <w:rsid w:val="002C0F68"/>
    <w:rsid w:val="002C1159"/>
    <w:rsid w:val="002C1222"/>
    <w:rsid w:val="002C124B"/>
    <w:rsid w:val="002C1820"/>
    <w:rsid w:val="002C18AA"/>
    <w:rsid w:val="002C19EF"/>
    <w:rsid w:val="002C1C41"/>
    <w:rsid w:val="002C1DD2"/>
    <w:rsid w:val="002C22DA"/>
    <w:rsid w:val="002C22E7"/>
    <w:rsid w:val="002C256D"/>
    <w:rsid w:val="002C2593"/>
    <w:rsid w:val="002C2CF1"/>
    <w:rsid w:val="002C2EAE"/>
    <w:rsid w:val="002C31B8"/>
    <w:rsid w:val="002C43E1"/>
    <w:rsid w:val="002C45D0"/>
    <w:rsid w:val="002C46A1"/>
    <w:rsid w:val="002C4A6A"/>
    <w:rsid w:val="002C4AD6"/>
    <w:rsid w:val="002C4BF6"/>
    <w:rsid w:val="002C4C74"/>
    <w:rsid w:val="002C59E8"/>
    <w:rsid w:val="002C5AC1"/>
    <w:rsid w:val="002C5B17"/>
    <w:rsid w:val="002C5BE8"/>
    <w:rsid w:val="002C5D4A"/>
    <w:rsid w:val="002C5D79"/>
    <w:rsid w:val="002C6113"/>
    <w:rsid w:val="002C629F"/>
    <w:rsid w:val="002C62DC"/>
    <w:rsid w:val="002C63FE"/>
    <w:rsid w:val="002C6784"/>
    <w:rsid w:val="002C67CB"/>
    <w:rsid w:val="002C696C"/>
    <w:rsid w:val="002C6C42"/>
    <w:rsid w:val="002C6FF6"/>
    <w:rsid w:val="002C721B"/>
    <w:rsid w:val="002C728A"/>
    <w:rsid w:val="002C74CF"/>
    <w:rsid w:val="002C74DC"/>
    <w:rsid w:val="002C7FC6"/>
    <w:rsid w:val="002D033B"/>
    <w:rsid w:val="002D06BD"/>
    <w:rsid w:val="002D0C30"/>
    <w:rsid w:val="002D0CBD"/>
    <w:rsid w:val="002D0CF5"/>
    <w:rsid w:val="002D0FFE"/>
    <w:rsid w:val="002D107F"/>
    <w:rsid w:val="002D143E"/>
    <w:rsid w:val="002D1778"/>
    <w:rsid w:val="002D1E3B"/>
    <w:rsid w:val="002D2016"/>
    <w:rsid w:val="002D2484"/>
    <w:rsid w:val="002D2E00"/>
    <w:rsid w:val="002D2F67"/>
    <w:rsid w:val="002D2FE0"/>
    <w:rsid w:val="002D320C"/>
    <w:rsid w:val="002D3592"/>
    <w:rsid w:val="002D3787"/>
    <w:rsid w:val="002D4006"/>
    <w:rsid w:val="002D4164"/>
    <w:rsid w:val="002D4218"/>
    <w:rsid w:val="002D4508"/>
    <w:rsid w:val="002D4992"/>
    <w:rsid w:val="002D4AD0"/>
    <w:rsid w:val="002D4CBF"/>
    <w:rsid w:val="002D4CFD"/>
    <w:rsid w:val="002D5117"/>
    <w:rsid w:val="002D536E"/>
    <w:rsid w:val="002D597E"/>
    <w:rsid w:val="002D59BF"/>
    <w:rsid w:val="002D5A2E"/>
    <w:rsid w:val="002D5AF7"/>
    <w:rsid w:val="002D5B77"/>
    <w:rsid w:val="002D5C6B"/>
    <w:rsid w:val="002D5D59"/>
    <w:rsid w:val="002D5E4C"/>
    <w:rsid w:val="002D618C"/>
    <w:rsid w:val="002D62BF"/>
    <w:rsid w:val="002D63A8"/>
    <w:rsid w:val="002D667C"/>
    <w:rsid w:val="002D66F2"/>
    <w:rsid w:val="002D6777"/>
    <w:rsid w:val="002D67AA"/>
    <w:rsid w:val="002D683C"/>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2224"/>
    <w:rsid w:val="002E2329"/>
    <w:rsid w:val="002E253A"/>
    <w:rsid w:val="002E2E03"/>
    <w:rsid w:val="002E31CB"/>
    <w:rsid w:val="002E3396"/>
    <w:rsid w:val="002E3531"/>
    <w:rsid w:val="002E35D9"/>
    <w:rsid w:val="002E3640"/>
    <w:rsid w:val="002E386D"/>
    <w:rsid w:val="002E3DFA"/>
    <w:rsid w:val="002E40EE"/>
    <w:rsid w:val="002E419A"/>
    <w:rsid w:val="002E421C"/>
    <w:rsid w:val="002E5418"/>
    <w:rsid w:val="002E548D"/>
    <w:rsid w:val="002E5571"/>
    <w:rsid w:val="002E558B"/>
    <w:rsid w:val="002E5635"/>
    <w:rsid w:val="002E56D5"/>
    <w:rsid w:val="002E5AAE"/>
    <w:rsid w:val="002E61D8"/>
    <w:rsid w:val="002E6274"/>
    <w:rsid w:val="002E6614"/>
    <w:rsid w:val="002E666E"/>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923"/>
    <w:rsid w:val="002F19AE"/>
    <w:rsid w:val="002F1AFC"/>
    <w:rsid w:val="002F1C11"/>
    <w:rsid w:val="002F1EEE"/>
    <w:rsid w:val="002F1F7C"/>
    <w:rsid w:val="002F2584"/>
    <w:rsid w:val="002F27BB"/>
    <w:rsid w:val="002F2E08"/>
    <w:rsid w:val="002F3378"/>
    <w:rsid w:val="002F3611"/>
    <w:rsid w:val="002F3613"/>
    <w:rsid w:val="002F3ADE"/>
    <w:rsid w:val="002F3B96"/>
    <w:rsid w:val="002F3D06"/>
    <w:rsid w:val="002F414F"/>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E1A"/>
    <w:rsid w:val="002F7157"/>
    <w:rsid w:val="002F74A0"/>
    <w:rsid w:val="002F76FB"/>
    <w:rsid w:val="002F7700"/>
    <w:rsid w:val="002F793A"/>
    <w:rsid w:val="002F7A0B"/>
    <w:rsid w:val="002F7B3D"/>
    <w:rsid w:val="002F7BA9"/>
    <w:rsid w:val="002F7D9E"/>
    <w:rsid w:val="002F7F99"/>
    <w:rsid w:val="00300071"/>
    <w:rsid w:val="003003F9"/>
    <w:rsid w:val="00300414"/>
    <w:rsid w:val="0030061D"/>
    <w:rsid w:val="003006D0"/>
    <w:rsid w:val="00300749"/>
    <w:rsid w:val="00300B2A"/>
    <w:rsid w:val="00300BF2"/>
    <w:rsid w:val="00300C37"/>
    <w:rsid w:val="00300CCF"/>
    <w:rsid w:val="00300D53"/>
    <w:rsid w:val="00300ED3"/>
    <w:rsid w:val="003010F4"/>
    <w:rsid w:val="0030196F"/>
    <w:rsid w:val="00301A40"/>
    <w:rsid w:val="00301EA6"/>
    <w:rsid w:val="00301ED9"/>
    <w:rsid w:val="00301F0D"/>
    <w:rsid w:val="0030210F"/>
    <w:rsid w:val="003022C7"/>
    <w:rsid w:val="00302310"/>
    <w:rsid w:val="0030250E"/>
    <w:rsid w:val="00302712"/>
    <w:rsid w:val="00302723"/>
    <w:rsid w:val="003028BD"/>
    <w:rsid w:val="00302B5C"/>
    <w:rsid w:val="00302ED6"/>
    <w:rsid w:val="00302F58"/>
    <w:rsid w:val="00302F8D"/>
    <w:rsid w:val="00303046"/>
    <w:rsid w:val="00303655"/>
    <w:rsid w:val="00303D0E"/>
    <w:rsid w:val="003044A0"/>
    <w:rsid w:val="00304A5C"/>
    <w:rsid w:val="00304AF0"/>
    <w:rsid w:val="00304B5D"/>
    <w:rsid w:val="00304F01"/>
    <w:rsid w:val="003051B1"/>
    <w:rsid w:val="00305556"/>
    <w:rsid w:val="00305642"/>
    <w:rsid w:val="00305B51"/>
    <w:rsid w:val="003060D2"/>
    <w:rsid w:val="0030632B"/>
    <w:rsid w:val="00306488"/>
    <w:rsid w:val="00306573"/>
    <w:rsid w:val="00306AE6"/>
    <w:rsid w:val="00306C2A"/>
    <w:rsid w:val="00306F3A"/>
    <w:rsid w:val="003070B6"/>
    <w:rsid w:val="0030712C"/>
    <w:rsid w:val="003076F3"/>
    <w:rsid w:val="00307B77"/>
    <w:rsid w:val="00307EF1"/>
    <w:rsid w:val="00307F53"/>
    <w:rsid w:val="00307FE2"/>
    <w:rsid w:val="00307FED"/>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989"/>
    <w:rsid w:val="003129BB"/>
    <w:rsid w:val="00312A60"/>
    <w:rsid w:val="00312B1E"/>
    <w:rsid w:val="00312DDA"/>
    <w:rsid w:val="00312E38"/>
    <w:rsid w:val="00312F05"/>
    <w:rsid w:val="0031307D"/>
    <w:rsid w:val="00313994"/>
    <w:rsid w:val="00313A07"/>
    <w:rsid w:val="00313BA4"/>
    <w:rsid w:val="00313BEA"/>
    <w:rsid w:val="003142B9"/>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486"/>
    <w:rsid w:val="003175F1"/>
    <w:rsid w:val="003176C4"/>
    <w:rsid w:val="0031798B"/>
    <w:rsid w:val="00317FE9"/>
    <w:rsid w:val="00320220"/>
    <w:rsid w:val="003203AB"/>
    <w:rsid w:val="003203FF"/>
    <w:rsid w:val="00320539"/>
    <w:rsid w:val="0032087F"/>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A3"/>
    <w:rsid w:val="0032788C"/>
    <w:rsid w:val="00327AE2"/>
    <w:rsid w:val="00327DB8"/>
    <w:rsid w:val="00327FD3"/>
    <w:rsid w:val="00330B95"/>
    <w:rsid w:val="00330C00"/>
    <w:rsid w:val="00330E75"/>
    <w:rsid w:val="00330EC9"/>
    <w:rsid w:val="00331327"/>
    <w:rsid w:val="003317B6"/>
    <w:rsid w:val="00331A99"/>
    <w:rsid w:val="00331E54"/>
    <w:rsid w:val="00331FCD"/>
    <w:rsid w:val="0033219D"/>
    <w:rsid w:val="0033222B"/>
    <w:rsid w:val="0033266A"/>
    <w:rsid w:val="003328AF"/>
    <w:rsid w:val="00332A78"/>
    <w:rsid w:val="0033309B"/>
    <w:rsid w:val="003331CA"/>
    <w:rsid w:val="003332D8"/>
    <w:rsid w:val="003337C9"/>
    <w:rsid w:val="00333834"/>
    <w:rsid w:val="0033426F"/>
    <w:rsid w:val="0033440E"/>
    <w:rsid w:val="00334498"/>
    <w:rsid w:val="003346CB"/>
    <w:rsid w:val="003346D7"/>
    <w:rsid w:val="0033494C"/>
    <w:rsid w:val="00334A4C"/>
    <w:rsid w:val="00334F67"/>
    <w:rsid w:val="003350E5"/>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821"/>
    <w:rsid w:val="00337BFE"/>
    <w:rsid w:val="00337DE0"/>
    <w:rsid w:val="00337EF9"/>
    <w:rsid w:val="00340032"/>
    <w:rsid w:val="003402CD"/>
    <w:rsid w:val="00340D70"/>
    <w:rsid w:val="00340E31"/>
    <w:rsid w:val="00340FBF"/>
    <w:rsid w:val="00341343"/>
    <w:rsid w:val="00341376"/>
    <w:rsid w:val="0034146B"/>
    <w:rsid w:val="003414EA"/>
    <w:rsid w:val="0034176B"/>
    <w:rsid w:val="00341991"/>
    <w:rsid w:val="003421AA"/>
    <w:rsid w:val="003424D0"/>
    <w:rsid w:val="00342718"/>
    <w:rsid w:val="00342B45"/>
    <w:rsid w:val="00342B9D"/>
    <w:rsid w:val="00342D6F"/>
    <w:rsid w:val="00342F72"/>
    <w:rsid w:val="003432AB"/>
    <w:rsid w:val="0034378C"/>
    <w:rsid w:val="003438E7"/>
    <w:rsid w:val="00343D42"/>
    <w:rsid w:val="00343D56"/>
    <w:rsid w:val="00343E80"/>
    <w:rsid w:val="00344266"/>
    <w:rsid w:val="003442D2"/>
    <w:rsid w:val="003442EC"/>
    <w:rsid w:val="00344818"/>
    <w:rsid w:val="003448DD"/>
    <w:rsid w:val="00344950"/>
    <w:rsid w:val="00344F14"/>
    <w:rsid w:val="00344F4C"/>
    <w:rsid w:val="0034528F"/>
    <w:rsid w:val="0034532D"/>
    <w:rsid w:val="0034535E"/>
    <w:rsid w:val="00345590"/>
    <w:rsid w:val="00345625"/>
    <w:rsid w:val="0034562D"/>
    <w:rsid w:val="003459B2"/>
    <w:rsid w:val="00345A4F"/>
    <w:rsid w:val="00345BC5"/>
    <w:rsid w:val="00345D2A"/>
    <w:rsid w:val="003460C9"/>
    <w:rsid w:val="00346178"/>
    <w:rsid w:val="0034620B"/>
    <w:rsid w:val="00346412"/>
    <w:rsid w:val="003467E5"/>
    <w:rsid w:val="0034687A"/>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BE6"/>
    <w:rsid w:val="00352E66"/>
    <w:rsid w:val="00353174"/>
    <w:rsid w:val="0035323C"/>
    <w:rsid w:val="0035326E"/>
    <w:rsid w:val="003532F7"/>
    <w:rsid w:val="003534B8"/>
    <w:rsid w:val="003538BC"/>
    <w:rsid w:val="00353986"/>
    <w:rsid w:val="00353D0B"/>
    <w:rsid w:val="00353DA0"/>
    <w:rsid w:val="00353DCC"/>
    <w:rsid w:val="0035421A"/>
    <w:rsid w:val="00354412"/>
    <w:rsid w:val="003544C5"/>
    <w:rsid w:val="00354601"/>
    <w:rsid w:val="00354626"/>
    <w:rsid w:val="003546F0"/>
    <w:rsid w:val="003547C2"/>
    <w:rsid w:val="00354C69"/>
    <w:rsid w:val="00354C85"/>
    <w:rsid w:val="00354D6D"/>
    <w:rsid w:val="003550EB"/>
    <w:rsid w:val="00355549"/>
    <w:rsid w:val="003556CE"/>
    <w:rsid w:val="00355941"/>
    <w:rsid w:val="00355B85"/>
    <w:rsid w:val="00356046"/>
    <w:rsid w:val="003562B1"/>
    <w:rsid w:val="003563C8"/>
    <w:rsid w:val="0035694E"/>
    <w:rsid w:val="003569D0"/>
    <w:rsid w:val="00356ABE"/>
    <w:rsid w:val="00356C3B"/>
    <w:rsid w:val="00356C94"/>
    <w:rsid w:val="003570C9"/>
    <w:rsid w:val="003570EC"/>
    <w:rsid w:val="00357320"/>
    <w:rsid w:val="003578F4"/>
    <w:rsid w:val="003579BC"/>
    <w:rsid w:val="00357C18"/>
    <w:rsid w:val="00357D63"/>
    <w:rsid w:val="0036020C"/>
    <w:rsid w:val="0036021D"/>
    <w:rsid w:val="003605B4"/>
    <w:rsid w:val="003607E3"/>
    <w:rsid w:val="00360982"/>
    <w:rsid w:val="00360BBA"/>
    <w:rsid w:val="003612DE"/>
    <w:rsid w:val="00361916"/>
    <w:rsid w:val="00361B14"/>
    <w:rsid w:val="003620C1"/>
    <w:rsid w:val="00362688"/>
    <w:rsid w:val="003627C2"/>
    <w:rsid w:val="00362A0F"/>
    <w:rsid w:val="00362A9D"/>
    <w:rsid w:val="00362AF7"/>
    <w:rsid w:val="00362F72"/>
    <w:rsid w:val="00363053"/>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E04"/>
    <w:rsid w:val="00366F00"/>
    <w:rsid w:val="00367345"/>
    <w:rsid w:val="0036777B"/>
    <w:rsid w:val="00367794"/>
    <w:rsid w:val="003678FB"/>
    <w:rsid w:val="0036795D"/>
    <w:rsid w:val="003679E0"/>
    <w:rsid w:val="00367DBB"/>
    <w:rsid w:val="00367EE7"/>
    <w:rsid w:val="0037022A"/>
    <w:rsid w:val="0037057C"/>
    <w:rsid w:val="0037077D"/>
    <w:rsid w:val="00370B88"/>
    <w:rsid w:val="00370BF9"/>
    <w:rsid w:val="00370C45"/>
    <w:rsid w:val="00370F36"/>
    <w:rsid w:val="00371353"/>
    <w:rsid w:val="0037162F"/>
    <w:rsid w:val="003717F1"/>
    <w:rsid w:val="003718C7"/>
    <w:rsid w:val="00371E08"/>
    <w:rsid w:val="00371E6F"/>
    <w:rsid w:val="00371FCC"/>
    <w:rsid w:val="0037227E"/>
    <w:rsid w:val="0037229D"/>
    <w:rsid w:val="0037246B"/>
    <w:rsid w:val="00372A89"/>
    <w:rsid w:val="00372E40"/>
    <w:rsid w:val="00372F35"/>
    <w:rsid w:val="003730F8"/>
    <w:rsid w:val="00373206"/>
    <w:rsid w:val="0037323A"/>
    <w:rsid w:val="003732EF"/>
    <w:rsid w:val="00373420"/>
    <w:rsid w:val="00373617"/>
    <w:rsid w:val="0037381E"/>
    <w:rsid w:val="00373898"/>
    <w:rsid w:val="00373CEF"/>
    <w:rsid w:val="00373FCD"/>
    <w:rsid w:val="0037437C"/>
    <w:rsid w:val="00374601"/>
    <w:rsid w:val="003748CA"/>
    <w:rsid w:val="00374AE6"/>
    <w:rsid w:val="00375017"/>
    <w:rsid w:val="003751DA"/>
    <w:rsid w:val="00375230"/>
    <w:rsid w:val="0037551D"/>
    <w:rsid w:val="00375555"/>
    <w:rsid w:val="0037572B"/>
    <w:rsid w:val="00375756"/>
    <w:rsid w:val="00375954"/>
    <w:rsid w:val="00375A42"/>
    <w:rsid w:val="00375B14"/>
    <w:rsid w:val="00375B6F"/>
    <w:rsid w:val="00375BCA"/>
    <w:rsid w:val="00375D19"/>
    <w:rsid w:val="00375F51"/>
    <w:rsid w:val="003760C0"/>
    <w:rsid w:val="00376120"/>
    <w:rsid w:val="0037624D"/>
    <w:rsid w:val="00376383"/>
    <w:rsid w:val="00376A48"/>
    <w:rsid w:val="00376A80"/>
    <w:rsid w:val="0037731F"/>
    <w:rsid w:val="003775E7"/>
    <w:rsid w:val="0037797F"/>
    <w:rsid w:val="003779E0"/>
    <w:rsid w:val="00377A03"/>
    <w:rsid w:val="00377A48"/>
    <w:rsid w:val="003806AA"/>
    <w:rsid w:val="00380749"/>
    <w:rsid w:val="003807E3"/>
    <w:rsid w:val="00380B5A"/>
    <w:rsid w:val="00381011"/>
    <w:rsid w:val="00381159"/>
    <w:rsid w:val="00381257"/>
    <w:rsid w:val="0038154F"/>
    <w:rsid w:val="00381757"/>
    <w:rsid w:val="00381792"/>
    <w:rsid w:val="0038179D"/>
    <w:rsid w:val="003818A2"/>
    <w:rsid w:val="003820F0"/>
    <w:rsid w:val="00382280"/>
    <w:rsid w:val="0038228A"/>
    <w:rsid w:val="00382530"/>
    <w:rsid w:val="003827A7"/>
    <w:rsid w:val="00382CB7"/>
    <w:rsid w:val="00383022"/>
    <w:rsid w:val="00383558"/>
    <w:rsid w:val="00383D57"/>
    <w:rsid w:val="003840DB"/>
    <w:rsid w:val="00384597"/>
    <w:rsid w:val="003845C7"/>
    <w:rsid w:val="00384691"/>
    <w:rsid w:val="00384696"/>
    <w:rsid w:val="0038485C"/>
    <w:rsid w:val="00384BF1"/>
    <w:rsid w:val="00384CD7"/>
    <w:rsid w:val="00384DFE"/>
    <w:rsid w:val="003859C5"/>
    <w:rsid w:val="00385AF9"/>
    <w:rsid w:val="00385E91"/>
    <w:rsid w:val="00385ED5"/>
    <w:rsid w:val="0038608F"/>
    <w:rsid w:val="003860E9"/>
    <w:rsid w:val="00386926"/>
    <w:rsid w:val="00386D53"/>
    <w:rsid w:val="00386DD7"/>
    <w:rsid w:val="0038755B"/>
    <w:rsid w:val="003875D1"/>
    <w:rsid w:val="003876C9"/>
    <w:rsid w:val="003878A0"/>
    <w:rsid w:val="00387A95"/>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89B"/>
    <w:rsid w:val="0039197D"/>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DF9"/>
    <w:rsid w:val="00393EEB"/>
    <w:rsid w:val="003940EC"/>
    <w:rsid w:val="00394178"/>
    <w:rsid w:val="003941E8"/>
    <w:rsid w:val="00394407"/>
    <w:rsid w:val="00394782"/>
    <w:rsid w:val="00394BA6"/>
    <w:rsid w:val="00394ECC"/>
    <w:rsid w:val="0039541E"/>
    <w:rsid w:val="0039548A"/>
    <w:rsid w:val="0039582C"/>
    <w:rsid w:val="003959AF"/>
    <w:rsid w:val="00395D1A"/>
    <w:rsid w:val="00395E48"/>
    <w:rsid w:val="00395FA0"/>
    <w:rsid w:val="003964D8"/>
    <w:rsid w:val="0039681B"/>
    <w:rsid w:val="00396A5A"/>
    <w:rsid w:val="00396A96"/>
    <w:rsid w:val="00396B29"/>
    <w:rsid w:val="00396D95"/>
    <w:rsid w:val="00396EC0"/>
    <w:rsid w:val="00396F6D"/>
    <w:rsid w:val="003973A8"/>
    <w:rsid w:val="003975D4"/>
    <w:rsid w:val="00397B58"/>
    <w:rsid w:val="00397D1A"/>
    <w:rsid w:val="00397ED0"/>
    <w:rsid w:val="003A0276"/>
    <w:rsid w:val="003A0604"/>
    <w:rsid w:val="003A06A2"/>
    <w:rsid w:val="003A0708"/>
    <w:rsid w:val="003A08CC"/>
    <w:rsid w:val="003A08D0"/>
    <w:rsid w:val="003A0B29"/>
    <w:rsid w:val="003A0F1D"/>
    <w:rsid w:val="003A106F"/>
    <w:rsid w:val="003A125F"/>
    <w:rsid w:val="003A12DE"/>
    <w:rsid w:val="003A170A"/>
    <w:rsid w:val="003A1890"/>
    <w:rsid w:val="003A1935"/>
    <w:rsid w:val="003A1F05"/>
    <w:rsid w:val="003A24B0"/>
    <w:rsid w:val="003A2653"/>
    <w:rsid w:val="003A269C"/>
    <w:rsid w:val="003A2724"/>
    <w:rsid w:val="003A29AB"/>
    <w:rsid w:val="003A2C14"/>
    <w:rsid w:val="003A2E1B"/>
    <w:rsid w:val="003A3090"/>
    <w:rsid w:val="003A33DB"/>
    <w:rsid w:val="003A34EB"/>
    <w:rsid w:val="003A3646"/>
    <w:rsid w:val="003A371B"/>
    <w:rsid w:val="003A38D7"/>
    <w:rsid w:val="003A40F5"/>
    <w:rsid w:val="003A429B"/>
    <w:rsid w:val="003A438A"/>
    <w:rsid w:val="003A4910"/>
    <w:rsid w:val="003A4942"/>
    <w:rsid w:val="003A4BC7"/>
    <w:rsid w:val="003A4CBE"/>
    <w:rsid w:val="003A5361"/>
    <w:rsid w:val="003A5362"/>
    <w:rsid w:val="003A5918"/>
    <w:rsid w:val="003A6199"/>
    <w:rsid w:val="003A64A5"/>
    <w:rsid w:val="003A69CE"/>
    <w:rsid w:val="003A7174"/>
    <w:rsid w:val="003A7D8C"/>
    <w:rsid w:val="003A7E96"/>
    <w:rsid w:val="003B0060"/>
    <w:rsid w:val="003B01CB"/>
    <w:rsid w:val="003B035B"/>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9F6"/>
    <w:rsid w:val="003C144F"/>
    <w:rsid w:val="003C1723"/>
    <w:rsid w:val="003C1914"/>
    <w:rsid w:val="003C2664"/>
    <w:rsid w:val="003C2882"/>
    <w:rsid w:val="003C2DC9"/>
    <w:rsid w:val="003C2EE3"/>
    <w:rsid w:val="003C329B"/>
    <w:rsid w:val="003C3321"/>
    <w:rsid w:val="003C354E"/>
    <w:rsid w:val="003C35DF"/>
    <w:rsid w:val="003C36F4"/>
    <w:rsid w:val="003C3721"/>
    <w:rsid w:val="003C3992"/>
    <w:rsid w:val="003C3D04"/>
    <w:rsid w:val="003C43DA"/>
    <w:rsid w:val="003C4512"/>
    <w:rsid w:val="003C4AAA"/>
    <w:rsid w:val="003C4AE1"/>
    <w:rsid w:val="003C4B02"/>
    <w:rsid w:val="003C546B"/>
    <w:rsid w:val="003C55DB"/>
    <w:rsid w:val="003C583B"/>
    <w:rsid w:val="003C6118"/>
    <w:rsid w:val="003C6340"/>
    <w:rsid w:val="003C6383"/>
    <w:rsid w:val="003C663B"/>
    <w:rsid w:val="003C6A14"/>
    <w:rsid w:val="003C733A"/>
    <w:rsid w:val="003C736E"/>
    <w:rsid w:val="003C7AD1"/>
    <w:rsid w:val="003C7B63"/>
    <w:rsid w:val="003C7DF8"/>
    <w:rsid w:val="003C7FF7"/>
    <w:rsid w:val="003D0244"/>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E37"/>
    <w:rsid w:val="003D218F"/>
    <w:rsid w:val="003D2277"/>
    <w:rsid w:val="003D2490"/>
    <w:rsid w:val="003D2CBB"/>
    <w:rsid w:val="003D2D2E"/>
    <w:rsid w:val="003D2D33"/>
    <w:rsid w:val="003D3049"/>
    <w:rsid w:val="003D30B5"/>
    <w:rsid w:val="003D30EE"/>
    <w:rsid w:val="003D324D"/>
    <w:rsid w:val="003D33EB"/>
    <w:rsid w:val="003D348E"/>
    <w:rsid w:val="003D34A7"/>
    <w:rsid w:val="003D3729"/>
    <w:rsid w:val="003D38E0"/>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D45"/>
    <w:rsid w:val="003D6D86"/>
    <w:rsid w:val="003D6EAB"/>
    <w:rsid w:val="003D7093"/>
    <w:rsid w:val="003D7276"/>
    <w:rsid w:val="003D75DE"/>
    <w:rsid w:val="003D7825"/>
    <w:rsid w:val="003D79A3"/>
    <w:rsid w:val="003D7C3E"/>
    <w:rsid w:val="003D7DDA"/>
    <w:rsid w:val="003E043B"/>
    <w:rsid w:val="003E0A1A"/>
    <w:rsid w:val="003E0D69"/>
    <w:rsid w:val="003E15F7"/>
    <w:rsid w:val="003E17E7"/>
    <w:rsid w:val="003E1829"/>
    <w:rsid w:val="003E1A5B"/>
    <w:rsid w:val="003E1DE6"/>
    <w:rsid w:val="003E273A"/>
    <w:rsid w:val="003E2803"/>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3F"/>
    <w:rsid w:val="003E55BE"/>
    <w:rsid w:val="003E59F0"/>
    <w:rsid w:val="003E5D68"/>
    <w:rsid w:val="003E5E27"/>
    <w:rsid w:val="003E5E32"/>
    <w:rsid w:val="003E5E3E"/>
    <w:rsid w:val="003E6232"/>
    <w:rsid w:val="003E6246"/>
    <w:rsid w:val="003E6478"/>
    <w:rsid w:val="003E6517"/>
    <w:rsid w:val="003E690D"/>
    <w:rsid w:val="003E6A63"/>
    <w:rsid w:val="003E6E02"/>
    <w:rsid w:val="003E75EC"/>
    <w:rsid w:val="003E765D"/>
    <w:rsid w:val="003E7941"/>
    <w:rsid w:val="003E7A1D"/>
    <w:rsid w:val="003E7B3A"/>
    <w:rsid w:val="003F0503"/>
    <w:rsid w:val="003F063E"/>
    <w:rsid w:val="003F0764"/>
    <w:rsid w:val="003F097B"/>
    <w:rsid w:val="003F0AD0"/>
    <w:rsid w:val="003F0DCF"/>
    <w:rsid w:val="003F0E53"/>
    <w:rsid w:val="003F0E84"/>
    <w:rsid w:val="003F1073"/>
    <w:rsid w:val="003F16BD"/>
    <w:rsid w:val="003F19A2"/>
    <w:rsid w:val="003F1D61"/>
    <w:rsid w:val="003F1F90"/>
    <w:rsid w:val="003F1FB2"/>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B46"/>
    <w:rsid w:val="003F5EB9"/>
    <w:rsid w:val="003F611D"/>
    <w:rsid w:val="003F6315"/>
    <w:rsid w:val="003F6396"/>
    <w:rsid w:val="003F662A"/>
    <w:rsid w:val="003F677C"/>
    <w:rsid w:val="003F68C9"/>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6F"/>
    <w:rsid w:val="00402541"/>
    <w:rsid w:val="0040283B"/>
    <w:rsid w:val="0040289A"/>
    <w:rsid w:val="004034E4"/>
    <w:rsid w:val="004037CE"/>
    <w:rsid w:val="00403A53"/>
    <w:rsid w:val="00403AD6"/>
    <w:rsid w:val="00403CC9"/>
    <w:rsid w:val="004040D2"/>
    <w:rsid w:val="00404180"/>
    <w:rsid w:val="004041FF"/>
    <w:rsid w:val="0040440B"/>
    <w:rsid w:val="00404630"/>
    <w:rsid w:val="00404942"/>
    <w:rsid w:val="00404D50"/>
    <w:rsid w:val="0040501B"/>
    <w:rsid w:val="004053BC"/>
    <w:rsid w:val="00406322"/>
    <w:rsid w:val="00407266"/>
    <w:rsid w:val="004074E6"/>
    <w:rsid w:val="00407776"/>
    <w:rsid w:val="0041062F"/>
    <w:rsid w:val="0041084A"/>
    <w:rsid w:val="00410AC7"/>
    <w:rsid w:val="00410D32"/>
    <w:rsid w:val="00410E8B"/>
    <w:rsid w:val="00411043"/>
    <w:rsid w:val="00411406"/>
    <w:rsid w:val="004115A0"/>
    <w:rsid w:val="00411642"/>
    <w:rsid w:val="00411B69"/>
    <w:rsid w:val="00411B93"/>
    <w:rsid w:val="00412066"/>
    <w:rsid w:val="00412173"/>
    <w:rsid w:val="0041218C"/>
    <w:rsid w:val="004127A2"/>
    <w:rsid w:val="00412803"/>
    <w:rsid w:val="00412932"/>
    <w:rsid w:val="004130D8"/>
    <w:rsid w:val="00413537"/>
    <w:rsid w:val="004135D5"/>
    <w:rsid w:val="004137C5"/>
    <w:rsid w:val="00413A46"/>
    <w:rsid w:val="00413C3E"/>
    <w:rsid w:val="00413DDF"/>
    <w:rsid w:val="00414903"/>
    <w:rsid w:val="00414991"/>
    <w:rsid w:val="00414A00"/>
    <w:rsid w:val="00414B4A"/>
    <w:rsid w:val="00415227"/>
    <w:rsid w:val="004152A5"/>
    <w:rsid w:val="004152B2"/>
    <w:rsid w:val="004152E4"/>
    <w:rsid w:val="00415343"/>
    <w:rsid w:val="004153C4"/>
    <w:rsid w:val="00415521"/>
    <w:rsid w:val="00415547"/>
    <w:rsid w:val="00415572"/>
    <w:rsid w:val="00415649"/>
    <w:rsid w:val="004158D0"/>
    <w:rsid w:val="0041590C"/>
    <w:rsid w:val="00415AE5"/>
    <w:rsid w:val="00415C77"/>
    <w:rsid w:val="004161CB"/>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9B5"/>
    <w:rsid w:val="00422C82"/>
    <w:rsid w:val="00422CC3"/>
    <w:rsid w:val="00422D11"/>
    <w:rsid w:val="0042366B"/>
    <w:rsid w:val="00423743"/>
    <w:rsid w:val="004237F8"/>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4B0"/>
    <w:rsid w:val="00425672"/>
    <w:rsid w:val="00425713"/>
    <w:rsid w:val="004257EA"/>
    <w:rsid w:val="00425BCB"/>
    <w:rsid w:val="00426086"/>
    <w:rsid w:val="0042619D"/>
    <w:rsid w:val="004261F8"/>
    <w:rsid w:val="004264AE"/>
    <w:rsid w:val="00426706"/>
    <w:rsid w:val="00426791"/>
    <w:rsid w:val="00426861"/>
    <w:rsid w:val="004269FE"/>
    <w:rsid w:val="00426A19"/>
    <w:rsid w:val="00426F33"/>
    <w:rsid w:val="0042763F"/>
    <w:rsid w:val="0042799A"/>
    <w:rsid w:val="004300B3"/>
    <w:rsid w:val="00430339"/>
    <w:rsid w:val="00430371"/>
    <w:rsid w:val="004308CD"/>
    <w:rsid w:val="004309E7"/>
    <w:rsid w:val="00430ABE"/>
    <w:rsid w:val="00430D12"/>
    <w:rsid w:val="00430F70"/>
    <w:rsid w:val="00431015"/>
    <w:rsid w:val="0043141F"/>
    <w:rsid w:val="00431680"/>
    <w:rsid w:val="00431938"/>
    <w:rsid w:val="00431CD5"/>
    <w:rsid w:val="00431F23"/>
    <w:rsid w:val="00432124"/>
    <w:rsid w:val="004322A7"/>
    <w:rsid w:val="004323BA"/>
    <w:rsid w:val="00432A82"/>
    <w:rsid w:val="00432AC0"/>
    <w:rsid w:val="00432F42"/>
    <w:rsid w:val="004330A9"/>
    <w:rsid w:val="00433E0D"/>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7381"/>
    <w:rsid w:val="004373D7"/>
    <w:rsid w:val="0043741A"/>
    <w:rsid w:val="0043765A"/>
    <w:rsid w:val="00437CAA"/>
    <w:rsid w:val="00437EB9"/>
    <w:rsid w:val="00440319"/>
    <w:rsid w:val="004404C2"/>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BC1"/>
    <w:rsid w:val="00445DD8"/>
    <w:rsid w:val="00445FC8"/>
    <w:rsid w:val="0044617C"/>
    <w:rsid w:val="004462AA"/>
    <w:rsid w:val="0044630B"/>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9F"/>
    <w:rsid w:val="0045130C"/>
    <w:rsid w:val="004517FF"/>
    <w:rsid w:val="004518A6"/>
    <w:rsid w:val="00451B10"/>
    <w:rsid w:val="00451C16"/>
    <w:rsid w:val="00451E42"/>
    <w:rsid w:val="00451ECD"/>
    <w:rsid w:val="0045207A"/>
    <w:rsid w:val="0045222B"/>
    <w:rsid w:val="004524AB"/>
    <w:rsid w:val="0045298A"/>
    <w:rsid w:val="00452B32"/>
    <w:rsid w:val="00452D5F"/>
    <w:rsid w:val="0045304B"/>
    <w:rsid w:val="0045310F"/>
    <w:rsid w:val="0045365D"/>
    <w:rsid w:val="00453811"/>
    <w:rsid w:val="004538AB"/>
    <w:rsid w:val="00453BE9"/>
    <w:rsid w:val="004543FA"/>
    <w:rsid w:val="004546AD"/>
    <w:rsid w:val="00454A59"/>
    <w:rsid w:val="00454C21"/>
    <w:rsid w:val="00454E60"/>
    <w:rsid w:val="0045507B"/>
    <w:rsid w:val="00455252"/>
    <w:rsid w:val="0045546F"/>
    <w:rsid w:val="004556E8"/>
    <w:rsid w:val="00455C5F"/>
    <w:rsid w:val="00455EFE"/>
    <w:rsid w:val="004569C9"/>
    <w:rsid w:val="00456E90"/>
    <w:rsid w:val="00456E95"/>
    <w:rsid w:val="004570BE"/>
    <w:rsid w:val="00457211"/>
    <w:rsid w:val="00457381"/>
    <w:rsid w:val="004574CB"/>
    <w:rsid w:val="00457552"/>
    <w:rsid w:val="00457C4D"/>
    <w:rsid w:val="00457E15"/>
    <w:rsid w:val="00460459"/>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9B9"/>
    <w:rsid w:val="00463A38"/>
    <w:rsid w:val="00463B33"/>
    <w:rsid w:val="00463BBD"/>
    <w:rsid w:val="00463C3F"/>
    <w:rsid w:val="00463D26"/>
    <w:rsid w:val="00463DE6"/>
    <w:rsid w:val="00463E4E"/>
    <w:rsid w:val="004641C4"/>
    <w:rsid w:val="004642BF"/>
    <w:rsid w:val="004643F7"/>
    <w:rsid w:val="0046446B"/>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892"/>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3172"/>
    <w:rsid w:val="00473CDE"/>
    <w:rsid w:val="0047404D"/>
    <w:rsid w:val="004740CD"/>
    <w:rsid w:val="004741E4"/>
    <w:rsid w:val="004742D6"/>
    <w:rsid w:val="00474DAF"/>
    <w:rsid w:val="00474DE7"/>
    <w:rsid w:val="00474E4B"/>
    <w:rsid w:val="00475118"/>
    <w:rsid w:val="004751C2"/>
    <w:rsid w:val="00475286"/>
    <w:rsid w:val="004756A8"/>
    <w:rsid w:val="0047588D"/>
    <w:rsid w:val="004758F5"/>
    <w:rsid w:val="0047599E"/>
    <w:rsid w:val="00475BD4"/>
    <w:rsid w:val="0047610D"/>
    <w:rsid w:val="00476315"/>
    <w:rsid w:val="0047652B"/>
    <w:rsid w:val="0047668F"/>
    <w:rsid w:val="00476C11"/>
    <w:rsid w:val="0047719B"/>
    <w:rsid w:val="004777A8"/>
    <w:rsid w:val="00477AB3"/>
    <w:rsid w:val="00477F39"/>
    <w:rsid w:val="004803D2"/>
    <w:rsid w:val="0048041F"/>
    <w:rsid w:val="0048046D"/>
    <w:rsid w:val="004806D5"/>
    <w:rsid w:val="004807F3"/>
    <w:rsid w:val="004809D6"/>
    <w:rsid w:val="00480B0F"/>
    <w:rsid w:val="00480B8E"/>
    <w:rsid w:val="00480F8B"/>
    <w:rsid w:val="0048101B"/>
    <w:rsid w:val="0048150A"/>
    <w:rsid w:val="0048194C"/>
    <w:rsid w:val="00481995"/>
    <w:rsid w:val="004819DF"/>
    <w:rsid w:val="00481A3B"/>
    <w:rsid w:val="00481B8C"/>
    <w:rsid w:val="004823A6"/>
    <w:rsid w:val="0048265A"/>
    <w:rsid w:val="00482DF7"/>
    <w:rsid w:val="0048306E"/>
    <w:rsid w:val="00483119"/>
    <w:rsid w:val="00483163"/>
    <w:rsid w:val="0048319A"/>
    <w:rsid w:val="004834C5"/>
    <w:rsid w:val="0048399E"/>
    <w:rsid w:val="00483B64"/>
    <w:rsid w:val="00483C15"/>
    <w:rsid w:val="00484057"/>
    <w:rsid w:val="00484351"/>
    <w:rsid w:val="004844B3"/>
    <w:rsid w:val="00484567"/>
    <w:rsid w:val="00484950"/>
    <w:rsid w:val="004849AF"/>
    <w:rsid w:val="00484BE9"/>
    <w:rsid w:val="004855DA"/>
    <w:rsid w:val="00485923"/>
    <w:rsid w:val="00485C6C"/>
    <w:rsid w:val="0048609B"/>
    <w:rsid w:val="0048739F"/>
    <w:rsid w:val="004877BD"/>
    <w:rsid w:val="004877FC"/>
    <w:rsid w:val="00487A1E"/>
    <w:rsid w:val="00487DD3"/>
    <w:rsid w:val="00487DDC"/>
    <w:rsid w:val="004900C1"/>
    <w:rsid w:val="004901C1"/>
    <w:rsid w:val="004904A3"/>
    <w:rsid w:val="004906E3"/>
    <w:rsid w:val="004907E7"/>
    <w:rsid w:val="00490D13"/>
    <w:rsid w:val="00490DEB"/>
    <w:rsid w:val="00490FCB"/>
    <w:rsid w:val="00491034"/>
    <w:rsid w:val="004911AD"/>
    <w:rsid w:val="004912F7"/>
    <w:rsid w:val="004913E9"/>
    <w:rsid w:val="00491416"/>
    <w:rsid w:val="0049146A"/>
    <w:rsid w:val="00491482"/>
    <w:rsid w:val="0049149F"/>
    <w:rsid w:val="00491537"/>
    <w:rsid w:val="00491544"/>
    <w:rsid w:val="00491775"/>
    <w:rsid w:val="004917AD"/>
    <w:rsid w:val="00491F02"/>
    <w:rsid w:val="00491F51"/>
    <w:rsid w:val="004926A9"/>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B3D"/>
    <w:rsid w:val="00497E55"/>
    <w:rsid w:val="004A0081"/>
    <w:rsid w:val="004A027D"/>
    <w:rsid w:val="004A08A7"/>
    <w:rsid w:val="004A0C36"/>
    <w:rsid w:val="004A0C6F"/>
    <w:rsid w:val="004A0CF8"/>
    <w:rsid w:val="004A0D8C"/>
    <w:rsid w:val="004A0E8D"/>
    <w:rsid w:val="004A15A6"/>
    <w:rsid w:val="004A17A5"/>
    <w:rsid w:val="004A185D"/>
    <w:rsid w:val="004A19B1"/>
    <w:rsid w:val="004A1B81"/>
    <w:rsid w:val="004A1F65"/>
    <w:rsid w:val="004A25B9"/>
    <w:rsid w:val="004A2EFE"/>
    <w:rsid w:val="004A2F5A"/>
    <w:rsid w:val="004A30EA"/>
    <w:rsid w:val="004A31CC"/>
    <w:rsid w:val="004A366D"/>
    <w:rsid w:val="004A368D"/>
    <w:rsid w:val="004A37DB"/>
    <w:rsid w:val="004A3F26"/>
    <w:rsid w:val="004A41A2"/>
    <w:rsid w:val="004A4290"/>
    <w:rsid w:val="004A46FE"/>
    <w:rsid w:val="004A4AE4"/>
    <w:rsid w:val="004A4E20"/>
    <w:rsid w:val="004A4EC4"/>
    <w:rsid w:val="004A51A9"/>
    <w:rsid w:val="004A5B69"/>
    <w:rsid w:val="004A63EF"/>
    <w:rsid w:val="004A6511"/>
    <w:rsid w:val="004A6E2D"/>
    <w:rsid w:val="004A6F17"/>
    <w:rsid w:val="004A70BC"/>
    <w:rsid w:val="004A79FA"/>
    <w:rsid w:val="004A7A9F"/>
    <w:rsid w:val="004B0276"/>
    <w:rsid w:val="004B05FC"/>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7DC"/>
    <w:rsid w:val="004B2ADA"/>
    <w:rsid w:val="004B2E9A"/>
    <w:rsid w:val="004B35D2"/>
    <w:rsid w:val="004B36CB"/>
    <w:rsid w:val="004B3757"/>
    <w:rsid w:val="004B3791"/>
    <w:rsid w:val="004B3DBA"/>
    <w:rsid w:val="004B4628"/>
    <w:rsid w:val="004B46F3"/>
    <w:rsid w:val="004B47DE"/>
    <w:rsid w:val="004B4921"/>
    <w:rsid w:val="004B4BC9"/>
    <w:rsid w:val="004B4D54"/>
    <w:rsid w:val="004B4FB3"/>
    <w:rsid w:val="004B5182"/>
    <w:rsid w:val="004B537D"/>
    <w:rsid w:val="004B5804"/>
    <w:rsid w:val="004B5957"/>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A36"/>
    <w:rsid w:val="004C0D3C"/>
    <w:rsid w:val="004C116A"/>
    <w:rsid w:val="004C15D4"/>
    <w:rsid w:val="004C1687"/>
    <w:rsid w:val="004C198A"/>
    <w:rsid w:val="004C1B07"/>
    <w:rsid w:val="004C1B28"/>
    <w:rsid w:val="004C24A1"/>
    <w:rsid w:val="004C2578"/>
    <w:rsid w:val="004C260B"/>
    <w:rsid w:val="004C2DC6"/>
    <w:rsid w:val="004C2F71"/>
    <w:rsid w:val="004C3189"/>
    <w:rsid w:val="004C3DCE"/>
    <w:rsid w:val="004C3DEE"/>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D0298"/>
    <w:rsid w:val="004D04C5"/>
    <w:rsid w:val="004D061C"/>
    <w:rsid w:val="004D08A6"/>
    <w:rsid w:val="004D0C8C"/>
    <w:rsid w:val="004D0D80"/>
    <w:rsid w:val="004D0F5B"/>
    <w:rsid w:val="004D1164"/>
    <w:rsid w:val="004D17A0"/>
    <w:rsid w:val="004D1860"/>
    <w:rsid w:val="004D1B5F"/>
    <w:rsid w:val="004D1BE4"/>
    <w:rsid w:val="004D1EF3"/>
    <w:rsid w:val="004D233F"/>
    <w:rsid w:val="004D2379"/>
    <w:rsid w:val="004D2521"/>
    <w:rsid w:val="004D260D"/>
    <w:rsid w:val="004D2703"/>
    <w:rsid w:val="004D273F"/>
    <w:rsid w:val="004D29B1"/>
    <w:rsid w:val="004D29F6"/>
    <w:rsid w:val="004D2C84"/>
    <w:rsid w:val="004D2E11"/>
    <w:rsid w:val="004D30CB"/>
    <w:rsid w:val="004D32DF"/>
    <w:rsid w:val="004D38A8"/>
    <w:rsid w:val="004D39AC"/>
    <w:rsid w:val="004D39F0"/>
    <w:rsid w:val="004D3A0B"/>
    <w:rsid w:val="004D3F1B"/>
    <w:rsid w:val="004D40CA"/>
    <w:rsid w:val="004D4380"/>
    <w:rsid w:val="004D44AE"/>
    <w:rsid w:val="004D486F"/>
    <w:rsid w:val="004D48BA"/>
    <w:rsid w:val="004D5016"/>
    <w:rsid w:val="004D545C"/>
    <w:rsid w:val="004D54AB"/>
    <w:rsid w:val="004D59B2"/>
    <w:rsid w:val="004D60C8"/>
    <w:rsid w:val="004D615C"/>
    <w:rsid w:val="004D64BB"/>
    <w:rsid w:val="004D659C"/>
    <w:rsid w:val="004D660F"/>
    <w:rsid w:val="004D6894"/>
    <w:rsid w:val="004D6A42"/>
    <w:rsid w:val="004D6B89"/>
    <w:rsid w:val="004D6BFD"/>
    <w:rsid w:val="004D6C72"/>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2AE"/>
    <w:rsid w:val="004E13A6"/>
    <w:rsid w:val="004E14EB"/>
    <w:rsid w:val="004E1E94"/>
    <w:rsid w:val="004E21D7"/>
    <w:rsid w:val="004E2205"/>
    <w:rsid w:val="004E22C7"/>
    <w:rsid w:val="004E2361"/>
    <w:rsid w:val="004E29AE"/>
    <w:rsid w:val="004E30C0"/>
    <w:rsid w:val="004E3456"/>
    <w:rsid w:val="004E345E"/>
    <w:rsid w:val="004E38E0"/>
    <w:rsid w:val="004E39A7"/>
    <w:rsid w:val="004E39D0"/>
    <w:rsid w:val="004E3C96"/>
    <w:rsid w:val="004E4298"/>
    <w:rsid w:val="004E45CB"/>
    <w:rsid w:val="004E4E15"/>
    <w:rsid w:val="004E501E"/>
    <w:rsid w:val="004E50C5"/>
    <w:rsid w:val="004E50F8"/>
    <w:rsid w:val="004E5137"/>
    <w:rsid w:val="004E5205"/>
    <w:rsid w:val="004E5207"/>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F06F8"/>
    <w:rsid w:val="004F0737"/>
    <w:rsid w:val="004F09FA"/>
    <w:rsid w:val="004F0EE7"/>
    <w:rsid w:val="004F0F12"/>
    <w:rsid w:val="004F136F"/>
    <w:rsid w:val="004F167A"/>
    <w:rsid w:val="004F17A3"/>
    <w:rsid w:val="004F1FA4"/>
    <w:rsid w:val="004F23BB"/>
    <w:rsid w:val="004F2464"/>
    <w:rsid w:val="004F26E2"/>
    <w:rsid w:val="004F30A6"/>
    <w:rsid w:val="004F38A7"/>
    <w:rsid w:val="004F3E11"/>
    <w:rsid w:val="004F3E8B"/>
    <w:rsid w:val="004F3EFD"/>
    <w:rsid w:val="004F4284"/>
    <w:rsid w:val="004F4C16"/>
    <w:rsid w:val="004F5248"/>
    <w:rsid w:val="004F5668"/>
    <w:rsid w:val="004F5D39"/>
    <w:rsid w:val="004F5DBE"/>
    <w:rsid w:val="004F6072"/>
    <w:rsid w:val="004F6211"/>
    <w:rsid w:val="004F65CF"/>
    <w:rsid w:val="004F663C"/>
    <w:rsid w:val="004F67DA"/>
    <w:rsid w:val="004F68A7"/>
    <w:rsid w:val="004F6950"/>
    <w:rsid w:val="004F6E4A"/>
    <w:rsid w:val="004F731D"/>
    <w:rsid w:val="004F73F1"/>
    <w:rsid w:val="004F7854"/>
    <w:rsid w:val="004F788B"/>
    <w:rsid w:val="004F7CBF"/>
    <w:rsid w:val="004F7FF5"/>
    <w:rsid w:val="00500302"/>
    <w:rsid w:val="00500736"/>
    <w:rsid w:val="0050097B"/>
    <w:rsid w:val="00500ACA"/>
    <w:rsid w:val="00500BDD"/>
    <w:rsid w:val="00500D91"/>
    <w:rsid w:val="00500E23"/>
    <w:rsid w:val="00500FBC"/>
    <w:rsid w:val="005014BE"/>
    <w:rsid w:val="00501541"/>
    <w:rsid w:val="00501628"/>
    <w:rsid w:val="0050198A"/>
    <w:rsid w:val="00501DBB"/>
    <w:rsid w:val="00501F14"/>
    <w:rsid w:val="0050217C"/>
    <w:rsid w:val="00502510"/>
    <w:rsid w:val="00502653"/>
    <w:rsid w:val="005029D6"/>
    <w:rsid w:val="00502F65"/>
    <w:rsid w:val="00503066"/>
    <w:rsid w:val="0050380B"/>
    <w:rsid w:val="00503828"/>
    <w:rsid w:val="00503864"/>
    <w:rsid w:val="00503884"/>
    <w:rsid w:val="00503BD8"/>
    <w:rsid w:val="00503EF4"/>
    <w:rsid w:val="00504163"/>
    <w:rsid w:val="00504265"/>
    <w:rsid w:val="005042E2"/>
    <w:rsid w:val="00504A5E"/>
    <w:rsid w:val="00504B3A"/>
    <w:rsid w:val="00504CE6"/>
    <w:rsid w:val="0050530B"/>
    <w:rsid w:val="005054DA"/>
    <w:rsid w:val="005055CC"/>
    <w:rsid w:val="005056E4"/>
    <w:rsid w:val="005057CB"/>
    <w:rsid w:val="00505A5D"/>
    <w:rsid w:val="00505C20"/>
    <w:rsid w:val="00505CAF"/>
    <w:rsid w:val="005063A2"/>
    <w:rsid w:val="005068B1"/>
    <w:rsid w:val="00506CA7"/>
    <w:rsid w:val="00506CF3"/>
    <w:rsid w:val="00506D30"/>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5A9"/>
    <w:rsid w:val="005118BD"/>
    <w:rsid w:val="0051199A"/>
    <w:rsid w:val="005120DE"/>
    <w:rsid w:val="0051219B"/>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653"/>
    <w:rsid w:val="005256D0"/>
    <w:rsid w:val="005258D3"/>
    <w:rsid w:val="00526707"/>
    <w:rsid w:val="00526A5F"/>
    <w:rsid w:val="00526AC2"/>
    <w:rsid w:val="00526BF5"/>
    <w:rsid w:val="00526C53"/>
    <w:rsid w:val="00526E68"/>
    <w:rsid w:val="00526F29"/>
    <w:rsid w:val="0052700B"/>
    <w:rsid w:val="005272C1"/>
    <w:rsid w:val="005273A5"/>
    <w:rsid w:val="00527427"/>
    <w:rsid w:val="005275CB"/>
    <w:rsid w:val="005276C7"/>
    <w:rsid w:val="005278C2"/>
    <w:rsid w:val="00527D08"/>
    <w:rsid w:val="00527FA2"/>
    <w:rsid w:val="00527FA9"/>
    <w:rsid w:val="00530138"/>
    <w:rsid w:val="005303F1"/>
    <w:rsid w:val="00530C35"/>
    <w:rsid w:val="00530CAF"/>
    <w:rsid w:val="00530D4F"/>
    <w:rsid w:val="00530FB9"/>
    <w:rsid w:val="00531160"/>
    <w:rsid w:val="00531195"/>
    <w:rsid w:val="00531481"/>
    <w:rsid w:val="00531873"/>
    <w:rsid w:val="00531CD3"/>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E59"/>
    <w:rsid w:val="00535EED"/>
    <w:rsid w:val="0053605B"/>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E07"/>
    <w:rsid w:val="005400F5"/>
    <w:rsid w:val="00540206"/>
    <w:rsid w:val="00540437"/>
    <w:rsid w:val="0054062F"/>
    <w:rsid w:val="0054068F"/>
    <w:rsid w:val="00540E1B"/>
    <w:rsid w:val="00540E7A"/>
    <w:rsid w:val="0054146A"/>
    <w:rsid w:val="00541A02"/>
    <w:rsid w:val="00541A50"/>
    <w:rsid w:val="00541B74"/>
    <w:rsid w:val="00541ED9"/>
    <w:rsid w:val="005421DF"/>
    <w:rsid w:val="005421EA"/>
    <w:rsid w:val="00542DD4"/>
    <w:rsid w:val="00542EBA"/>
    <w:rsid w:val="00542F21"/>
    <w:rsid w:val="0054331D"/>
    <w:rsid w:val="0054400D"/>
    <w:rsid w:val="00544026"/>
    <w:rsid w:val="00544509"/>
    <w:rsid w:val="0054483C"/>
    <w:rsid w:val="00544F7E"/>
    <w:rsid w:val="005455F6"/>
    <w:rsid w:val="005457A3"/>
    <w:rsid w:val="00545CD9"/>
    <w:rsid w:val="00545DF9"/>
    <w:rsid w:val="00545FEE"/>
    <w:rsid w:val="0054609F"/>
    <w:rsid w:val="005464EB"/>
    <w:rsid w:val="00546501"/>
    <w:rsid w:val="005468B9"/>
    <w:rsid w:val="00546E5F"/>
    <w:rsid w:val="00547008"/>
    <w:rsid w:val="005470D9"/>
    <w:rsid w:val="0054729D"/>
    <w:rsid w:val="005473B8"/>
    <w:rsid w:val="00547486"/>
    <w:rsid w:val="005474FD"/>
    <w:rsid w:val="005476D5"/>
    <w:rsid w:val="00547851"/>
    <w:rsid w:val="00550005"/>
    <w:rsid w:val="00550530"/>
    <w:rsid w:val="005506C6"/>
    <w:rsid w:val="0055071A"/>
    <w:rsid w:val="00550A1D"/>
    <w:rsid w:val="00550DC4"/>
    <w:rsid w:val="00550EF0"/>
    <w:rsid w:val="00551014"/>
    <w:rsid w:val="00551383"/>
    <w:rsid w:val="00551B6A"/>
    <w:rsid w:val="005521E3"/>
    <w:rsid w:val="00552214"/>
    <w:rsid w:val="005522AD"/>
    <w:rsid w:val="00552712"/>
    <w:rsid w:val="00552734"/>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A7F"/>
    <w:rsid w:val="00555C07"/>
    <w:rsid w:val="00555F50"/>
    <w:rsid w:val="005561C8"/>
    <w:rsid w:val="00556266"/>
    <w:rsid w:val="005566D9"/>
    <w:rsid w:val="00556C6F"/>
    <w:rsid w:val="00556D16"/>
    <w:rsid w:val="00556E16"/>
    <w:rsid w:val="0055717D"/>
    <w:rsid w:val="005572BB"/>
    <w:rsid w:val="005572C5"/>
    <w:rsid w:val="005573BD"/>
    <w:rsid w:val="005577A6"/>
    <w:rsid w:val="00557B0E"/>
    <w:rsid w:val="00557F95"/>
    <w:rsid w:val="0056045B"/>
    <w:rsid w:val="00560C14"/>
    <w:rsid w:val="00560D22"/>
    <w:rsid w:val="00560D49"/>
    <w:rsid w:val="005618EF"/>
    <w:rsid w:val="005619B7"/>
    <w:rsid w:val="00561E0C"/>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5150"/>
    <w:rsid w:val="00565226"/>
    <w:rsid w:val="00565825"/>
    <w:rsid w:val="0056587C"/>
    <w:rsid w:val="0056611D"/>
    <w:rsid w:val="005661F4"/>
    <w:rsid w:val="00566409"/>
    <w:rsid w:val="005664B0"/>
    <w:rsid w:val="0056673C"/>
    <w:rsid w:val="005667E5"/>
    <w:rsid w:val="00566A03"/>
    <w:rsid w:val="00566A9C"/>
    <w:rsid w:val="00566CB5"/>
    <w:rsid w:val="00566FA0"/>
    <w:rsid w:val="00566FB9"/>
    <w:rsid w:val="005671B6"/>
    <w:rsid w:val="00567448"/>
    <w:rsid w:val="00567636"/>
    <w:rsid w:val="005679BD"/>
    <w:rsid w:val="00567E7A"/>
    <w:rsid w:val="00567E85"/>
    <w:rsid w:val="005708CF"/>
    <w:rsid w:val="00570B74"/>
    <w:rsid w:val="00571146"/>
    <w:rsid w:val="005714E0"/>
    <w:rsid w:val="005718CF"/>
    <w:rsid w:val="005718F2"/>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40B1"/>
    <w:rsid w:val="005741A4"/>
    <w:rsid w:val="0057437D"/>
    <w:rsid w:val="00574520"/>
    <w:rsid w:val="0057454A"/>
    <w:rsid w:val="00574964"/>
    <w:rsid w:val="00574B2D"/>
    <w:rsid w:val="00574B82"/>
    <w:rsid w:val="00574DCF"/>
    <w:rsid w:val="005750C2"/>
    <w:rsid w:val="005754C1"/>
    <w:rsid w:val="005754DE"/>
    <w:rsid w:val="005754F9"/>
    <w:rsid w:val="0057590A"/>
    <w:rsid w:val="00575A3E"/>
    <w:rsid w:val="00575DB0"/>
    <w:rsid w:val="00575FED"/>
    <w:rsid w:val="00576241"/>
    <w:rsid w:val="00576513"/>
    <w:rsid w:val="005767EA"/>
    <w:rsid w:val="005769D8"/>
    <w:rsid w:val="00576CBB"/>
    <w:rsid w:val="00576D1B"/>
    <w:rsid w:val="00576E55"/>
    <w:rsid w:val="00577811"/>
    <w:rsid w:val="00577AE0"/>
    <w:rsid w:val="00577EAE"/>
    <w:rsid w:val="00580321"/>
    <w:rsid w:val="00580546"/>
    <w:rsid w:val="0058054E"/>
    <w:rsid w:val="00580848"/>
    <w:rsid w:val="00580D4B"/>
    <w:rsid w:val="00580EFA"/>
    <w:rsid w:val="00581195"/>
    <w:rsid w:val="00581573"/>
    <w:rsid w:val="0058158A"/>
    <w:rsid w:val="00581909"/>
    <w:rsid w:val="00581BE1"/>
    <w:rsid w:val="0058200A"/>
    <w:rsid w:val="00582251"/>
    <w:rsid w:val="005827B2"/>
    <w:rsid w:val="00582B88"/>
    <w:rsid w:val="00582F98"/>
    <w:rsid w:val="00582FFC"/>
    <w:rsid w:val="00583178"/>
    <w:rsid w:val="0058340B"/>
    <w:rsid w:val="005836FF"/>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564"/>
    <w:rsid w:val="00586684"/>
    <w:rsid w:val="005869BF"/>
    <w:rsid w:val="00587028"/>
    <w:rsid w:val="00587188"/>
    <w:rsid w:val="005875E8"/>
    <w:rsid w:val="0058763A"/>
    <w:rsid w:val="0058776C"/>
    <w:rsid w:val="005877FF"/>
    <w:rsid w:val="00587DCF"/>
    <w:rsid w:val="00587EF3"/>
    <w:rsid w:val="00590367"/>
    <w:rsid w:val="005905CF"/>
    <w:rsid w:val="0059076F"/>
    <w:rsid w:val="005908F4"/>
    <w:rsid w:val="005909A6"/>
    <w:rsid w:val="00590A39"/>
    <w:rsid w:val="00590E2C"/>
    <w:rsid w:val="00591040"/>
    <w:rsid w:val="005913A7"/>
    <w:rsid w:val="00591496"/>
    <w:rsid w:val="00591622"/>
    <w:rsid w:val="00591957"/>
    <w:rsid w:val="0059198D"/>
    <w:rsid w:val="00591BBD"/>
    <w:rsid w:val="00591CFC"/>
    <w:rsid w:val="00591D4A"/>
    <w:rsid w:val="00591ED5"/>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F09"/>
    <w:rsid w:val="005940F3"/>
    <w:rsid w:val="0059419F"/>
    <w:rsid w:val="0059433A"/>
    <w:rsid w:val="005943D4"/>
    <w:rsid w:val="005944CE"/>
    <w:rsid w:val="0059457B"/>
    <w:rsid w:val="005949F9"/>
    <w:rsid w:val="00594A15"/>
    <w:rsid w:val="00594D6D"/>
    <w:rsid w:val="00594E1B"/>
    <w:rsid w:val="00594FCC"/>
    <w:rsid w:val="00595735"/>
    <w:rsid w:val="00595766"/>
    <w:rsid w:val="00595BF3"/>
    <w:rsid w:val="00595C22"/>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2AF"/>
    <w:rsid w:val="005A2A70"/>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D23"/>
    <w:rsid w:val="005A4FC3"/>
    <w:rsid w:val="005A5132"/>
    <w:rsid w:val="005A5256"/>
    <w:rsid w:val="005A5435"/>
    <w:rsid w:val="005A58B5"/>
    <w:rsid w:val="005A5D50"/>
    <w:rsid w:val="005A5F0D"/>
    <w:rsid w:val="005A61BC"/>
    <w:rsid w:val="005A668D"/>
    <w:rsid w:val="005A67BB"/>
    <w:rsid w:val="005A69F5"/>
    <w:rsid w:val="005A6CA3"/>
    <w:rsid w:val="005A6D65"/>
    <w:rsid w:val="005A6F62"/>
    <w:rsid w:val="005A6FFD"/>
    <w:rsid w:val="005A77A2"/>
    <w:rsid w:val="005A780A"/>
    <w:rsid w:val="005A79F9"/>
    <w:rsid w:val="005A7D16"/>
    <w:rsid w:val="005A7D94"/>
    <w:rsid w:val="005B03F3"/>
    <w:rsid w:val="005B051D"/>
    <w:rsid w:val="005B0652"/>
    <w:rsid w:val="005B0B27"/>
    <w:rsid w:val="005B1176"/>
    <w:rsid w:val="005B1213"/>
    <w:rsid w:val="005B16D7"/>
    <w:rsid w:val="005B17DE"/>
    <w:rsid w:val="005B1864"/>
    <w:rsid w:val="005B1882"/>
    <w:rsid w:val="005B19EC"/>
    <w:rsid w:val="005B1A1B"/>
    <w:rsid w:val="005B27A7"/>
    <w:rsid w:val="005B2F87"/>
    <w:rsid w:val="005B3091"/>
    <w:rsid w:val="005B32A3"/>
    <w:rsid w:val="005B39C7"/>
    <w:rsid w:val="005B3A12"/>
    <w:rsid w:val="005B3BA1"/>
    <w:rsid w:val="005B3F9B"/>
    <w:rsid w:val="005B4195"/>
    <w:rsid w:val="005B41D1"/>
    <w:rsid w:val="005B44D0"/>
    <w:rsid w:val="005B4B30"/>
    <w:rsid w:val="005B4CB4"/>
    <w:rsid w:val="005B4EDC"/>
    <w:rsid w:val="005B52A6"/>
    <w:rsid w:val="005B53AF"/>
    <w:rsid w:val="005B550A"/>
    <w:rsid w:val="005B598D"/>
    <w:rsid w:val="005B59A6"/>
    <w:rsid w:val="005B5CD8"/>
    <w:rsid w:val="005B5D12"/>
    <w:rsid w:val="005B6044"/>
    <w:rsid w:val="005B61F0"/>
    <w:rsid w:val="005B6564"/>
    <w:rsid w:val="005B65B9"/>
    <w:rsid w:val="005B66B3"/>
    <w:rsid w:val="005B6A6E"/>
    <w:rsid w:val="005B6D75"/>
    <w:rsid w:val="005B7410"/>
    <w:rsid w:val="005B7462"/>
    <w:rsid w:val="005B7481"/>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6D2"/>
    <w:rsid w:val="005D3FA1"/>
    <w:rsid w:val="005D4292"/>
    <w:rsid w:val="005D45C3"/>
    <w:rsid w:val="005D4911"/>
    <w:rsid w:val="005D518C"/>
    <w:rsid w:val="005D51AB"/>
    <w:rsid w:val="005D6145"/>
    <w:rsid w:val="005D640A"/>
    <w:rsid w:val="005D65DF"/>
    <w:rsid w:val="005D699D"/>
    <w:rsid w:val="005D6FD2"/>
    <w:rsid w:val="005D70FC"/>
    <w:rsid w:val="005D72E7"/>
    <w:rsid w:val="005D740F"/>
    <w:rsid w:val="005D7727"/>
    <w:rsid w:val="005D7B0C"/>
    <w:rsid w:val="005D7C56"/>
    <w:rsid w:val="005D7EA0"/>
    <w:rsid w:val="005E014C"/>
    <w:rsid w:val="005E0487"/>
    <w:rsid w:val="005E0D3C"/>
    <w:rsid w:val="005E0DD9"/>
    <w:rsid w:val="005E124D"/>
    <w:rsid w:val="005E1840"/>
    <w:rsid w:val="005E1896"/>
    <w:rsid w:val="005E1920"/>
    <w:rsid w:val="005E1EDA"/>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5C9"/>
    <w:rsid w:val="005E5AB3"/>
    <w:rsid w:val="005E5DA3"/>
    <w:rsid w:val="005E60A0"/>
    <w:rsid w:val="005E6322"/>
    <w:rsid w:val="005E6530"/>
    <w:rsid w:val="005E6671"/>
    <w:rsid w:val="005E6678"/>
    <w:rsid w:val="005E689E"/>
    <w:rsid w:val="005E69AD"/>
    <w:rsid w:val="005E6B06"/>
    <w:rsid w:val="005E74F4"/>
    <w:rsid w:val="005E7656"/>
    <w:rsid w:val="005E7706"/>
    <w:rsid w:val="005E79E7"/>
    <w:rsid w:val="005E7C77"/>
    <w:rsid w:val="005E7C8E"/>
    <w:rsid w:val="005E7DA1"/>
    <w:rsid w:val="005E7EEC"/>
    <w:rsid w:val="005E7FA1"/>
    <w:rsid w:val="005F01AF"/>
    <w:rsid w:val="005F01B5"/>
    <w:rsid w:val="005F01BF"/>
    <w:rsid w:val="005F01E1"/>
    <w:rsid w:val="005F031A"/>
    <w:rsid w:val="005F07AF"/>
    <w:rsid w:val="005F0D85"/>
    <w:rsid w:val="005F0FEC"/>
    <w:rsid w:val="005F1C1C"/>
    <w:rsid w:val="005F235E"/>
    <w:rsid w:val="005F241C"/>
    <w:rsid w:val="005F2433"/>
    <w:rsid w:val="005F24B8"/>
    <w:rsid w:val="005F29E4"/>
    <w:rsid w:val="005F2A8D"/>
    <w:rsid w:val="005F2BC0"/>
    <w:rsid w:val="005F2D6C"/>
    <w:rsid w:val="005F33BE"/>
    <w:rsid w:val="005F33D5"/>
    <w:rsid w:val="005F343D"/>
    <w:rsid w:val="005F3598"/>
    <w:rsid w:val="005F36B7"/>
    <w:rsid w:val="005F3883"/>
    <w:rsid w:val="005F3BD9"/>
    <w:rsid w:val="005F3D1B"/>
    <w:rsid w:val="005F3DCA"/>
    <w:rsid w:val="005F4077"/>
    <w:rsid w:val="005F44AD"/>
    <w:rsid w:val="005F4587"/>
    <w:rsid w:val="005F45A3"/>
    <w:rsid w:val="005F4910"/>
    <w:rsid w:val="005F492A"/>
    <w:rsid w:val="005F4A5E"/>
    <w:rsid w:val="005F4D64"/>
    <w:rsid w:val="005F4EC4"/>
    <w:rsid w:val="005F5548"/>
    <w:rsid w:val="005F5594"/>
    <w:rsid w:val="005F57B8"/>
    <w:rsid w:val="005F5D1D"/>
    <w:rsid w:val="005F5E20"/>
    <w:rsid w:val="005F68B2"/>
    <w:rsid w:val="005F6B8F"/>
    <w:rsid w:val="005F6C30"/>
    <w:rsid w:val="005F6C31"/>
    <w:rsid w:val="005F6D5F"/>
    <w:rsid w:val="005F6DED"/>
    <w:rsid w:val="005F6EB3"/>
    <w:rsid w:val="005F6F58"/>
    <w:rsid w:val="005F71E5"/>
    <w:rsid w:val="005F728F"/>
    <w:rsid w:val="005F7384"/>
    <w:rsid w:val="005F768C"/>
    <w:rsid w:val="005F78B2"/>
    <w:rsid w:val="005F7D0C"/>
    <w:rsid w:val="00600051"/>
    <w:rsid w:val="006000D4"/>
    <w:rsid w:val="00600296"/>
    <w:rsid w:val="006002CA"/>
    <w:rsid w:val="00600788"/>
    <w:rsid w:val="00600A3F"/>
    <w:rsid w:val="00600BE2"/>
    <w:rsid w:val="00601164"/>
    <w:rsid w:val="006016F0"/>
    <w:rsid w:val="00601838"/>
    <w:rsid w:val="006018FA"/>
    <w:rsid w:val="00601C37"/>
    <w:rsid w:val="00601CB4"/>
    <w:rsid w:val="00601D06"/>
    <w:rsid w:val="00601DBA"/>
    <w:rsid w:val="00601E07"/>
    <w:rsid w:val="00602015"/>
    <w:rsid w:val="006024D7"/>
    <w:rsid w:val="006025B3"/>
    <w:rsid w:val="00602A9E"/>
    <w:rsid w:val="006031A3"/>
    <w:rsid w:val="00603325"/>
    <w:rsid w:val="0060370B"/>
    <w:rsid w:val="00603F70"/>
    <w:rsid w:val="006040ED"/>
    <w:rsid w:val="00604180"/>
    <w:rsid w:val="0060486C"/>
    <w:rsid w:val="00604A50"/>
    <w:rsid w:val="00604AB7"/>
    <w:rsid w:val="00604D23"/>
    <w:rsid w:val="00605332"/>
    <w:rsid w:val="0060556C"/>
    <w:rsid w:val="0060558E"/>
    <w:rsid w:val="0060561E"/>
    <w:rsid w:val="006056DD"/>
    <w:rsid w:val="00605921"/>
    <w:rsid w:val="00605DB8"/>
    <w:rsid w:val="006060F5"/>
    <w:rsid w:val="00606440"/>
    <w:rsid w:val="00606526"/>
    <w:rsid w:val="0060652F"/>
    <w:rsid w:val="00606840"/>
    <w:rsid w:val="00606964"/>
    <w:rsid w:val="00606A48"/>
    <w:rsid w:val="00606A74"/>
    <w:rsid w:val="0060786F"/>
    <w:rsid w:val="00607A1E"/>
    <w:rsid w:val="00607CBA"/>
    <w:rsid w:val="00607E20"/>
    <w:rsid w:val="00607E57"/>
    <w:rsid w:val="00610228"/>
    <w:rsid w:val="00610269"/>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83A"/>
    <w:rsid w:val="00612886"/>
    <w:rsid w:val="00612AB7"/>
    <w:rsid w:val="00612B4C"/>
    <w:rsid w:val="00612CEF"/>
    <w:rsid w:val="00613027"/>
    <w:rsid w:val="006130D4"/>
    <w:rsid w:val="006132D3"/>
    <w:rsid w:val="006133EF"/>
    <w:rsid w:val="00613788"/>
    <w:rsid w:val="006139AE"/>
    <w:rsid w:val="00613F25"/>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20672"/>
    <w:rsid w:val="00620F51"/>
    <w:rsid w:val="00621221"/>
    <w:rsid w:val="00621555"/>
    <w:rsid w:val="00621731"/>
    <w:rsid w:val="00621966"/>
    <w:rsid w:val="00621A28"/>
    <w:rsid w:val="00621CF4"/>
    <w:rsid w:val="00622074"/>
    <w:rsid w:val="00622413"/>
    <w:rsid w:val="0062257F"/>
    <w:rsid w:val="006226C4"/>
    <w:rsid w:val="00622932"/>
    <w:rsid w:val="00622C30"/>
    <w:rsid w:val="00622E30"/>
    <w:rsid w:val="00623049"/>
    <w:rsid w:val="006233BF"/>
    <w:rsid w:val="006237DA"/>
    <w:rsid w:val="00623854"/>
    <w:rsid w:val="00623AD6"/>
    <w:rsid w:val="00623D32"/>
    <w:rsid w:val="00623D60"/>
    <w:rsid w:val="00623F23"/>
    <w:rsid w:val="00623FDB"/>
    <w:rsid w:val="0062410A"/>
    <w:rsid w:val="006245F4"/>
    <w:rsid w:val="00624801"/>
    <w:rsid w:val="00624B42"/>
    <w:rsid w:val="00624EF6"/>
    <w:rsid w:val="006250CB"/>
    <w:rsid w:val="00625164"/>
    <w:rsid w:val="0062532E"/>
    <w:rsid w:val="00625707"/>
    <w:rsid w:val="00625743"/>
    <w:rsid w:val="00625967"/>
    <w:rsid w:val="00625C52"/>
    <w:rsid w:val="00625D59"/>
    <w:rsid w:val="00625D71"/>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D8"/>
    <w:rsid w:val="00627B1A"/>
    <w:rsid w:val="00627CD4"/>
    <w:rsid w:val="0063035E"/>
    <w:rsid w:val="0063081B"/>
    <w:rsid w:val="00630BD4"/>
    <w:rsid w:val="00630CE5"/>
    <w:rsid w:val="00631226"/>
    <w:rsid w:val="00631372"/>
    <w:rsid w:val="00631423"/>
    <w:rsid w:val="0063149A"/>
    <w:rsid w:val="0063181C"/>
    <w:rsid w:val="00631BC3"/>
    <w:rsid w:val="00631CAB"/>
    <w:rsid w:val="0063242B"/>
    <w:rsid w:val="00632AA1"/>
    <w:rsid w:val="00632D7E"/>
    <w:rsid w:val="006337BE"/>
    <w:rsid w:val="006339B7"/>
    <w:rsid w:val="00633A07"/>
    <w:rsid w:val="00633A25"/>
    <w:rsid w:val="00633D06"/>
    <w:rsid w:val="00633F3A"/>
    <w:rsid w:val="00633FF4"/>
    <w:rsid w:val="00634026"/>
    <w:rsid w:val="006343A0"/>
    <w:rsid w:val="00634421"/>
    <w:rsid w:val="0063456F"/>
    <w:rsid w:val="00634842"/>
    <w:rsid w:val="00634C8C"/>
    <w:rsid w:val="00634D03"/>
    <w:rsid w:val="00634E3A"/>
    <w:rsid w:val="006356AD"/>
    <w:rsid w:val="00635746"/>
    <w:rsid w:val="006359B5"/>
    <w:rsid w:val="00635DD1"/>
    <w:rsid w:val="00635F61"/>
    <w:rsid w:val="006361DC"/>
    <w:rsid w:val="00636979"/>
    <w:rsid w:val="00636F5F"/>
    <w:rsid w:val="00637867"/>
    <w:rsid w:val="00637A7A"/>
    <w:rsid w:val="00637C68"/>
    <w:rsid w:val="00640224"/>
    <w:rsid w:val="00640351"/>
    <w:rsid w:val="006403DC"/>
    <w:rsid w:val="0064040E"/>
    <w:rsid w:val="00640450"/>
    <w:rsid w:val="00640467"/>
    <w:rsid w:val="006404CF"/>
    <w:rsid w:val="00640692"/>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3025"/>
    <w:rsid w:val="006430CE"/>
    <w:rsid w:val="006431F5"/>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323"/>
    <w:rsid w:val="0064540B"/>
    <w:rsid w:val="00645C71"/>
    <w:rsid w:val="006460A8"/>
    <w:rsid w:val="006460D8"/>
    <w:rsid w:val="006461D7"/>
    <w:rsid w:val="0064674F"/>
    <w:rsid w:val="00646CDB"/>
    <w:rsid w:val="00646EE5"/>
    <w:rsid w:val="00646F09"/>
    <w:rsid w:val="00647153"/>
    <w:rsid w:val="0064789F"/>
    <w:rsid w:val="00647DE0"/>
    <w:rsid w:val="00647EA3"/>
    <w:rsid w:val="0065012B"/>
    <w:rsid w:val="006506A1"/>
    <w:rsid w:val="006506DD"/>
    <w:rsid w:val="00650879"/>
    <w:rsid w:val="00650E5B"/>
    <w:rsid w:val="00651152"/>
    <w:rsid w:val="00651407"/>
    <w:rsid w:val="00651763"/>
    <w:rsid w:val="00651788"/>
    <w:rsid w:val="00651D5D"/>
    <w:rsid w:val="00651FEB"/>
    <w:rsid w:val="0065204B"/>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E7"/>
    <w:rsid w:val="006562CF"/>
    <w:rsid w:val="0065651D"/>
    <w:rsid w:val="00656863"/>
    <w:rsid w:val="006568A8"/>
    <w:rsid w:val="006569C1"/>
    <w:rsid w:val="00656A62"/>
    <w:rsid w:val="00656A7C"/>
    <w:rsid w:val="00656DA8"/>
    <w:rsid w:val="00657AE8"/>
    <w:rsid w:val="006603AE"/>
    <w:rsid w:val="0066056A"/>
    <w:rsid w:val="0066069E"/>
    <w:rsid w:val="00660821"/>
    <w:rsid w:val="00660924"/>
    <w:rsid w:val="006619E9"/>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6E"/>
    <w:rsid w:val="006641ED"/>
    <w:rsid w:val="00664394"/>
    <w:rsid w:val="00664561"/>
    <w:rsid w:val="00664C61"/>
    <w:rsid w:val="0066566A"/>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E"/>
    <w:rsid w:val="00670413"/>
    <w:rsid w:val="006704AE"/>
    <w:rsid w:val="006704F6"/>
    <w:rsid w:val="0067058A"/>
    <w:rsid w:val="0067096A"/>
    <w:rsid w:val="00670B23"/>
    <w:rsid w:val="0067112E"/>
    <w:rsid w:val="00671398"/>
    <w:rsid w:val="00671945"/>
    <w:rsid w:val="00671C01"/>
    <w:rsid w:val="00671CAB"/>
    <w:rsid w:val="00671CC4"/>
    <w:rsid w:val="00671E92"/>
    <w:rsid w:val="00671F51"/>
    <w:rsid w:val="006724D0"/>
    <w:rsid w:val="006725FC"/>
    <w:rsid w:val="00672691"/>
    <w:rsid w:val="0067288F"/>
    <w:rsid w:val="00672958"/>
    <w:rsid w:val="00672B35"/>
    <w:rsid w:val="00672D3C"/>
    <w:rsid w:val="00672D46"/>
    <w:rsid w:val="00672E1B"/>
    <w:rsid w:val="00672E62"/>
    <w:rsid w:val="006733CF"/>
    <w:rsid w:val="006737B1"/>
    <w:rsid w:val="00673AF7"/>
    <w:rsid w:val="00673E88"/>
    <w:rsid w:val="006741EA"/>
    <w:rsid w:val="0067421F"/>
    <w:rsid w:val="006743BF"/>
    <w:rsid w:val="0067441A"/>
    <w:rsid w:val="00674660"/>
    <w:rsid w:val="00674817"/>
    <w:rsid w:val="006748FE"/>
    <w:rsid w:val="00674918"/>
    <w:rsid w:val="006749A8"/>
    <w:rsid w:val="00674A75"/>
    <w:rsid w:val="00674C78"/>
    <w:rsid w:val="00674D30"/>
    <w:rsid w:val="00674D9C"/>
    <w:rsid w:val="00674F6F"/>
    <w:rsid w:val="00675225"/>
    <w:rsid w:val="00675241"/>
    <w:rsid w:val="006752FD"/>
    <w:rsid w:val="00675563"/>
    <w:rsid w:val="0067573A"/>
    <w:rsid w:val="0067583D"/>
    <w:rsid w:val="00675C0B"/>
    <w:rsid w:val="00675EFF"/>
    <w:rsid w:val="00675F56"/>
    <w:rsid w:val="00676083"/>
    <w:rsid w:val="00676096"/>
    <w:rsid w:val="006763A2"/>
    <w:rsid w:val="0067640D"/>
    <w:rsid w:val="006764DE"/>
    <w:rsid w:val="006764E5"/>
    <w:rsid w:val="0067670E"/>
    <w:rsid w:val="00676DFF"/>
    <w:rsid w:val="00677232"/>
    <w:rsid w:val="006772B3"/>
    <w:rsid w:val="0067747C"/>
    <w:rsid w:val="006776AF"/>
    <w:rsid w:val="006777A0"/>
    <w:rsid w:val="00677830"/>
    <w:rsid w:val="00677A44"/>
    <w:rsid w:val="00677F8F"/>
    <w:rsid w:val="006802C2"/>
    <w:rsid w:val="00680934"/>
    <w:rsid w:val="0068098B"/>
    <w:rsid w:val="006809BD"/>
    <w:rsid w:val="00680B1D"/>
    <w:rsid w:val="00680B7D"/>
    <w:rsid w:val="00680D3C"/>
    <w:rsid w:val="00680EC4"/>
    <w:rsid w:val="00680F1B"/>
    <w:rsid w:val="00680F34"/>
    <w:rsid w:val="006810F9"/>
    <w:rsid w:val="00681333"/>
    <w:rsid w:val="0068146C"/>
    <w:rsid w:val="00681894"/>
    <w:rsid w:val="00681BF9"/>
    <w:rsid w:val="00681C32"/>
    <w:rsid w:val="00681D92"/>
    <w:rsid w:val="00681FB8"/>
    <w:rsid w:val="00681FBA"/>
    <w:rsid w:val="006820DD"/>
    <w:rsid w:val="00682395"/>
    <w:rsid w:val="006824FB"/>
    <w:rsid w:val="00682AF1"/>
    <w:rsid w:val="00682DCF"/>
    <w:rsid w:val="00682F0D"/>
    <w:rsid w:val="00683116"/>
    <w:rsid w:val="00683536"/>
    <w:rsid w:val="006838F3"/>
    <w:rsid w:val="00683908"/>
    <w:rsid w:val="00684139"/>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ED"/>
    <w:rsid w:val="00686A82"/>
    <w:rsid w:val="00686D1E"/>
    <w:rsid w:val="00686E63"/>
    <w:rsid w:val="00686FD1"/>
    <w:rsid w:val="006871D5"/>
    <w:rsid w:val="00687435"/>
    <w:rsid w:val="0068752B"/>
    <w:rsid w:val="0068752D"/>
    <w:rsid w:val="00687CD8"/>
    <w:rsid w:val="0069046C"/>
    <w:rsid w:val="00690578"/>
    <w:rsid w:val="0069077D"/>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69B"/>
    <w:rsid w:val="00693B8A"/>
    <w:rsid w:val="00693C33"/>
    <w:rsid w:val="00693C60"/>
    <w:rsid w:val="006944AD"/>
    <w:rsid w:val="006948C0"/>
    <w:rsid w:val="006949A5"/>
    <w:rsid w:val="00694ABE"/>
    <w:rsid w:val="00694EBF"/>
    <w:rsid w:val="00695661"/>
    <w:rsid w:val="006956C0"/>
    <w:rsid w:val="00695810"/>
    <w:rsid w:val="00695967"/>
    <w:rsid w:val="00695B6E"/>
    <w:rsid w:val="0069602E"/>
    <w:rsid w:val="006962D3"/>
    <w:rsid w:val="0069645E"/>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E1C"/>
    <w:rsid w:val="006A0F2B"/>
    <w:rsid w:val="006A1343"/>
    <w:rsid w:val="006A1439"/>
    <w:rsid w:val="006A1593"/>
    <w:rsid w:val="006A187B"/>
    <w:rsid w:val="006A1DE5"/>
    <w:rsid w:val="006A20A1"/>
    <w:rsid w:val="006A228D"/>
    <w:rsid w:val="006A25A0"/>
    <w:rsid w:val="006A27B4"/>
    <w:rsid w:val="006A2A62"/>
    <w:rsid w:val="006A2C7D"/>
    <w:rsid w:val="006A2F9D"/>
    <w:rsid w:val="006A315E"/>
    <w:rsid w:val="006A35A3"/>
    <w:rsid w:val="006A3645"/>
    <w:rsid w:val="006A3895"/>
    <w:rsid w:val="006A3915"/>
    <w:rsid w:val="006A3C69"/>
    <w:rsid w:val="006A3E05"/>
    <w:rsid w:val="006A3E6E"/>
    <w:rsid w:val="006A4A52"/>
    <w:rsid w:val="006A4A74"/>
    <w:rsid w:val="006A4BF8"/>
    <w:rsid w:val="006A4C09"/>
    <w:rsid w:val="006A4FF0"/>
    <w:rsid w:val="006A5195"/>
    <w:rsid w:val="006A52AD"/>
    <w:rsid w:val="006A5382"/>
    <w:rsid w:val="006A53AA"/>
    <w:rsid w:val="006A56C4"/>
    <w:rsid w:val="006A5907"/>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CB"/>
    <w:rsid w:val="006B00DC"/>
    <w:rsid w:val="006B018E"/>
    <w:rsid w:val="006B053E"/>
    <w:rsid w:val="006B0655"/>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5B"/>
    <w:rsid w:val="006B2CB5"/>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892"/>
    <w:rsid w:val="006B4A00"/>
    <w:rsid w:val="006B4C76"/>
    <w:rsid w:val="006B4EDB"/>
    <w:rsid w:val="006B4F99"/>
    <w:rsid w:val="006B549F"/>
    <w:rsid w:val="006B54F9"/>
    <w:rsid w:val="006B5734"/>
    <w:rsid w:val="006B5747"/>
    <w:rsid w:val="006B58CC"/>
    <w:rsid w:val="006B59FB"/>
    <w:rsid w:val="006B5B89"/>
    <w:rsid w:val="006B6182"/>
    <w:rsid w:val="006B69C3"/>
    <w:rsid w:val="006B6A29"/>
    <w:rsid w:val="006B7378"/>
    <w:rsid w:val="006B74D3"/>
    <w:rsid w:val="006B752B"/>
    <w:rsid w:val="006B75FE"/>
    <w:rsid w:val="006B767D"/>
    <w:rsid w:val="006B77A0"/>
    <w:rsid w:val="006B7949"/>
    <w:rsid w:val="006B7A5E"/>
    <w:rsid w:val="006B7BE9"/>
    <w:rsid w:val="006C0075"/>
    <w:rsid w:val="006C02D2"/>
    <w:rsid w:val="006C03AC"/>
    <w:rsid w:val="006C04CD"/>
    <w:rsid w:val="006C0821"/>
    <w:rsid w:val="006C0C71"/>
    <w:rsid w:val="006C0CAD"/>
    <w:rsid w:val="006C0D3A"/>
    <w:rsid w:val="006C14D2"/>
    <w:rsid w:val="006C17C4"/>
    <w:rsid w:val="006C1C14"/>
    <w:rsid w:val="006C1CF6"/>
    <w:rsid w:val="006C1FDD"/>
    <w:rsid w:val="006C2329"/>
    <w:rsid w:val="006C2627"/>
    <w:rsid w:val="006C289C"/>
    <w:rsid w:val="006C2985"/>
    <w:rsid w:val="006C2E33"/>
    <w:rsid w:val="006C2E4D"/>
    <w:rsid w:val="006C353A"/>
    <w:rsid w:val="006C3593"/>
    <w:rsid w:val="006C3827"/>
    <w:rsid w:val="006C39DB"/>
    <w:rsid w:val="006C3CF5"/>
    <w:rsid w:val="006C431D"/>
    <w:rsid w:val="006C43AF"/>
    <w:rsid w:val="006C45BD"/>
    <w:rsid w:val="006C4657"/>
    <w:rsid w:val="006C476B"/>
    <w:rsid w:val="006C47D3"/>
    <w:rsid w:val="006C482F"/>
    <w:rsid w:val="006C4939"/>
    <w:rsid w:val="006C4DC1"/>
    <w:rsid w:val="006C4E29"/>
    <w:rsid w:val="006C50FD"/>
    <w:rsid w:val="006C5300"/>
    <w:rsid w:val="006C579A"/>
    <w:rsid w:val="006C5E83"/>
    <w:rsid w:val="006C5ED7"/>
    <w:rsid w:val="006C634A"/>
    <w:rsid w:val="006C6509"/>
    <w:rsid w:val="006C65A6"/>
    <w:rsid w:val="006C6632"/>
    <w:rsid w:val="006C677F"/>
    <w:rsid w:val="006C680F"/>
    <w:rsid w:val="006C6B27"/>
    <w:rsid w:val="006C71E3"/>
    <w:rsid w:val="006C7482"/>
    <w:rsid w:val="006C77E3"/>
    <w:rsid w:val="006C784B"/>
    <w:rsid w:val="006C7A1E"/>
    <w:rsid w:val="006C7CF3"/>
    <w:rsid w:val="006C7D45"/>
    <w:rsid w:val="006D039E"/>
    <w:rsid w:val="006D0681"/>
    <w:rsid w:val="006D0BBC"/>
    <w:rsid w:val="006D0C34"/>
    <w:rsid w:val="006D0C46"/>
    <w:rsid w:val="006D0E2E"/>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520"/>
    <w:rsid w:val="006D37EB"/>
    <w:rsid w:val="006D392E"/>
    <w:rsid w:val="006D3AF6"/>
    <w:rsid w:val="006D3C34"/>
    <w:rsid w:val="006D3C41"/>
    <w:rsid w:val="006D3D01"/>
    <w:rsid w:val="006D3F28"/>
    <w:rsid w:val="006D4296"/>
    <w:rsid w:val="006D496F"/>
    <w:rsid w:val="006D4D46"/>
    <w:rsid w:val="006D5074"/>
    <w:rsid w:val="006D5389"/>
    <w:rsid w:val="006D5C39"/>
    <w:rsid w:val="006D5C5C"/>
    <w:rsid w:val="006D5D62"/>
    <w:rsid w:val="006D629E"/>
    <w:rsid w:val="006D64C5"/>
    <w:rsid w:val="006D65EB"/>
    <w:rsid w:val="006D688F"/>
    <w:rsid w:val="006D697E"/>
    <w:rsid w:val="006D6A1D"/>
    <w:rsid w:val="006D6FA3"/>
    <w:rsid w:val="006D719C"/>
    <w:rsid w:val="006D7343"/>
    <w:rsid w:val="006D744E"/>
    <w:rsid w:val="006D750B"/>
    <w:rsid w:val="006D7D5C"/>
    <w:rsid w:val="006E0135"/>
    <w:rsid w:val="006E01D0"/>
    <w:rsid w:val="006E05F8"/>
    <w:rsid w:val="006E0CD2"/>
    <w:rsid w:val="006E0FC1"/>
    <w:rsid w:val="006E130F"/>
    <w:rsid w:val="006E18FA"/>
    <w:rsid w:val="006E1B07"/>
    <w:rsid w:val="006E1B80"/>
    <w:rsid w:val="006E1DD3"/>
    <w:rsid w:val="006E1EC0"/>
    <w:rsid w:val="006E2860"/>
    <w:rsid w:val="006E2BDF"/>
    <w:rsid w:val="006E3126"/>
    <w:rsid w:val="006E33AD"/>
    <w:rsid w:val="006E3458"/>
    <w:rsid w:val="006E3560"/>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85B"/>
    <w:rsid w:val="006E796B"/>
    <w:rsid w:val="006F0169"/>
    <w:rsid w:val="006F02CD"/>
    <w:rsid w:val="006F047A"/>
    <w:rsid w:val="006F0634"/>
    <w:rsid w:val="006F0A58"/>
    <w:rsid w:val="006F0D2F"/>
    <w:rsid w:val="006F0EFA"/>
    <w:rsid w:val="006F1764"/>
    <w:rsid w:val="006F17C5"/>
    <w:rsid w:val="006F18DF"/>
    <w:rsid w:val="006F1C14"/>
    <w:rsid w:val="006F1C1B"/>
    <w:rsid w:val="006F20FD"/>
    <w:rsid w:val="006F2FFA"/>
    <w:rsid w:val="006F3157"/>
    <w:rsid w:val="006F38BE"/>
    <w:rsid w:val="006F3AED"/>
    <w:rsid w:val="006F3B9F"/>
    <w:rsid w:val="006F3BC8"/>
    <w:rsid w:val="006F3BE6"/>
    <w:rsid w:val="006F3F5D"/>
    <w:rsid w:val="006F4493"/>
    <w:rsid w:val="006F4575"/>
    <w:rsid w:val="006F4655"/>
    <w:rsid w:val="006F46EE"/>
    <w:rsid w:val="006F47A4"/>
    <w:rsid w:val="006F4B07"/>
    <w:rsid w:val="006F4B23"/>
    <w:rsid w:val="006F4D7A"/>
    <w:rsid w:val="006F520C"/>
    <w:rsid w:val="006F5277"/>
    <w:rsid w:val="006F56C5"/>
    <w:rsid w:val="006F5758"/>
    <w:rsid w:val="006F57CD"/>
    <w:rsid w:val="006F5A45"/>
    <w:rsid w:val="006F5A75"/>
    <w:rsid w:val="006F5C1B"/>
    <w:rsid w:val="006F62AF"/>
    <w:rsid w:val="006F63D2"/>
    <w:rsid w:val="006F6574"/>
    <w:rsid w:val="006F6E9D"/>
    <w:rsid w:val="006F6F81"/>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06B"/>
    <w:rsid w:val="00704609"/>
    <w:rsid w:val="00704BF6"/>
    <w:rsid w:val="00704D9E"/>
    <w:rsid w:val="007055A1"/>
    <w:rsid w:val="00705630"/>
    <w:rsid w:val="00705656"/>
    <w:rsid w:val="007057D0"/>
    <w:rsid w:val="00705D3E"/>
    <w:rsid w:val="00705FC4"/>
    <w:rsid w:val="00706009"/>
    <w:rsid w:val="007061B9"/>
    <w:rsid w:val="0070626F"/>
    <w:rsid w:val="00706AFE"/>
    <w:rsid w:val="00706BAA"/>
    <w:rsid w:val="00706F34"/>
    <w:rsid w:val="0070715F"/>
    <w:rsid w:val="00707286"/>
    <w:rsid w:val="007073B7"/>
    <w:rsid w:val="007073DC"/>
    <w:rsid w:val="0070747B"/>
    <w:rsid w:val="00707486"/>
    <w:rsid w:val="007075D9"/>
    <w:rsid w:val="00707F22"/>
    <w:rsid w:val="00707F56"/>
    <w:rsid w:val="007100A5"/>
    <w:rsid w:val="00710772"/>
    <w:rsid w:val="00710840"/>
    <w:rsid w:val="00710DDD"/>
    <w:rsid w:val="00711A71"/>
    <w:rsid w:val="00711E03"/>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72A"/>
    <w:rsid w:val="00716B05"/>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528C"/>
    <w:rsid w:val="0072558B"/>
    <w:rsid w:val="00725A27"/>
    <w:rsid w:val="00725B26"/>
    <w:rsid w:val="00725B9A"/>
    <w:rsid w:val="00725CD4"/>
    <w:rsid w:val="0072613B"/>
    <w:rsid w:val="007261DB"/>
    <w:rsid w:val="007274BC"/>
    <w:rsid w:val="0072757F"/>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E99"/>
    <w:rsid w:val="00732F99"/>
    <w:rsid w:val="007331C4"/>
    <w:rsid w:val="00733B84"/>
    <w:rsid w:val="00733BC4"/>
    <w:rsid w:val="00733CA5"/>
    <w:rsid w:val="00734119"/>
    <w:rsid w:val="007341BC"/>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715"/>
    <w:rsid w:val="00737BE2"/>
    <w:rsid w:val="00737D7B"/>
    <w:rsid w:val="007400BE"/>
    <w:rsid w:val="0074021C"/>
    <w:rsid w:val="0074030B"/>
    <w:rsid w:val="0074048D"/>
    <w:rsid w:val="007406E2"/>
    <w:rsid w:val="00740807"/>
    <w:rsid w:val="00740880"/>
    <w:rsid w:val="00740F73"/>
    <w:rsid w:val="00740F94"/>
    <w:rsid w:val="00741830"/>
    <w:rsid w:val="00741E60"/>
    <w:rsid w:val="007422EE"/>
    <w:rsid w:val="0074242E"/>
    <w:rsid w:val="00742523"/>
    <w:rsid w:val="00742B7D"/>
    <w:rsid w:val="00742E2E"/>
    <w:rsid w:val="00743231"/>
    <w:rsid w:val="0074328F"/>
    <w:rsid w:val="0074329F"/>
    <w:rsid w:val="00743655"/>
    <w:rsid w:val="0074366D"/>
    <w:rsid w:val="00743C1C"/>
    <w:rsid w:val="00743EBF"/>
    <w:rsid w:val="00744142"/>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78D"/>
    <w:rsid w:val="007468BA"/>
    <w:rsid w:val="0074695E"/>
    <w:rsid w:val="00746A55"/>
    <w:rsid w:val="00746D13"/>
    <w:rsid w:val="00746E95"/>
    <w:rsid w:val="00746F94"/>
    <w:rsid w:val="00747EA6"/>
    <w:rsid w:val="0075059B"/>
    <w:rsid w:val="007505C3"/>
    <w:rsid w:val="007505D3"/>
    <w:rsid w:val="00750677"/>
    <w:rsid w:val="00750752"/>
    <w:rsid w:val="00750CA9"/>
    <w:rsid w:val="007510E2"/>
    <w:rsid w:val="007511A4"/>
    <w:rsid w:val="00751641"/>
    <w:rsid w:val="0075183A"/>
    <w:rsid w:val="0075233E"/>
    <w:rsid w:val="0075235F"/>
    <w:rsid w:val="00752460"/>
    <w:rsid w:val="00752C36"/>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871"/>
    <w:rsid w:val="007566B0"/>
    <w:rsid w:val="00756890"/>
    <w:rsid w:val="00756A4D"/>
    <w:rsid w:val="00756CD0"/>
    <w:rsid w:val="00756D9F"/>
    <w:rsid w:val="00757587"/>
    <w:rsid w:val="00757AC4"/>
    <w:rsid w:val="00757D77"/>
    <w:rsid w:val="00757FE2"/>
    <w:rsid w:val="00760AB1"/>
    <w:rsid w:val="00761641"/>
    <w:rsid w:val="00761810"/>
    <w:rsid w:val="00761DCA"/>
    <w:rsid w:val="00761DE5"/>
    <w:rsid w:val="00761F39"/>
    <w:rsid w:val="007620CB"/>
    <w:rsid w:val="00762213"/>
    <w:rsid w:val="00762A7B"/>
    <w:rsid w:val="007630FC"/>
    <w:rsid w:val="007631A3"/>
    <w:rsid w:val="007634B4"/>
    <w:rsid w:val="007635D9"/>
    <w:rsid w:val="00763724"/>
    <w:rsid w:val="0076373E"/>
    <w:rsid w:val="007637C7"/>
    <w:rsid w:val="00763A08"/>
    <w:rsid w:val="00763DAF"/>
    <w:rsid w:val="00763E4D"/>
    <w:rsid w:val="00764086"/>
    <w:rsid w:val="00764419"/>
    <w:rsid w:val="00764532"/>
    <w:rsid w:val="00764748"/>
    <w:rsid w:val="00764832"/>
    <w:rsid w:val="00764EC5"/>
    <w:rsid w:val="007654BE"/>
    <w:rsid w:val="007656B2"/>
    <w:rsid w:val="00765B76"/>
    <w:rsid w:val="00765B91"/>
    <w:rsid w:val="00765BED"/>
    <w:rsid w:val="00765D07"/>
    <w:rsid w:val="007661DA"/>
    <w:rsid w:val="00766B60"/>
    <w:rsid w:val="00767290"/>
    <w:rsid w:val="00767546"/>
    <w:rsid w:val="007678F2"/>
    <w:rsid w:val="007679CD"/>
    <w:rsid w:val="00767C6B"/>
    <w:rsid w:val="00767D92"/>
    <w:rsid w:val="00767E80"/>
    <w:rsid w:val="007707E2"/>
    <w:rsid w:val="007707ED"/>
    <w:rsid w:val="00770B47"/>
    <w:rsid w:val="00771253"/>
    <w:rsid w:val="00771275"/>
    <w:rsid w:val="0077128E"/>
    <w:rsid w:val="0077135B"/>
    <w:rsid w:val="0077148D"/>
    <w:rsid w:val="00771711"/>
    <w:rsid w:val="00771B93"/>
    <w:rsid w:val="00771BA4"/>
    <w:rsid w:val="00771BDE"/>
    <w:rsid w:val="00771CED"/>
    <w:rsid w:val="00771D01"/>
    <w:rsid w:val="007724F9"/>
    <w:rsid w:val="00772835"/>
    <w:rsid w:val="0077351F"/>
    <w:rsid w:val="00773534"/>
    <w:rsid w:val="0077365B"/>
    <w:rsid w:val="007739C9"/>
    <w:rsid w:val="00773BFE"/>
    <w:rsid w:val="007742AB"/>
    <w:rsid w:val="0077449F"/>
    <w:rsid w:val="007745B8"/>
    <w:rsid w:val="007745E5"/>
    <w:rsid w:val="00774763"/>
    <w:rsid w:val="00774A9C"/>
    <w:rsid w:val="00774F6D"/>
    <w:rsid w:val="00775320"/>
    <w:rsid w:val="00775591"/>
    <w:rsid w:val="00775664"/>
    <w:rsid w:val="00775727"/>
    <w:rsid w:val="007758AB"/>
    <w:rsid w:val="00775D7A"/>
    <w:rsid w:val="00775E5A"/>
    <w:rsid w:val="0077617A"/>
    <w:rsid w:val="0077632E"/>
    <w:rsid w:val="00776333"/>
    <w:rsid w:val="0077651A"/>
    <w:rsid w:val="00776720"/>
    <w:rsid w:val="007769F8"/>
    <w:rsid w:val="007772F8"/>
    <w:rsid w:val="0077772A"/>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28B"/>
    <w:rsid w:val="007822E5"/>
    <w:rsid w:val="00782348"/>
    <w:rsid w:val="0078260F"/>
    <w:rsid w:val="00782CD1"/>
    <w:rsid w:val="007831C3"/>
    <w:rsid w:val="007831DC"/>
    <w:rsid w:val="00783497"/>
    <w:rsid w:val="007839BA"/>
    <w:rsid w:val="00783E19"/>
    <w:rsid w:val="0078405B"/>
    <w:rsid w:val="0078410B"/>
    <w:rsid w:val="00784137"/>
    <w:rsid w:val="00784637"/>
    <w:rsid w:val="00784848"/>
    <w:rsid w:val="00784B64"/>
    <w:rsid w:val="00784EEF"/>
    <w:rsid w:val="00784F83"/>
    <w:rsid w:val="007852B7"/>
    <w:rsid w:val="0078570D"/>
    <w:rsid w:val="0078582B"/>
    <w:rsid w:val="00785898"/>
    <w:rsid w:val="007858D6"/>
    <w:rsid w:val="00785A88"/>
    <w:rsid w:val="00786077"/>
    <w:rsid w:val="007860C0"/>
    <w:rsid w:val="0078610E"/>
    <w:rsid w:val="00786267"/>
    <w:rsid w:val="00786480"/>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5EC"/>
    <w:rsid w:val="007915F9"/>
    <w:rsid w:val="00791767"/>
    <w:rsid w:val="00791D66"/>
    <w:rsid w:val="00791FA0"/>
    <w:rsid w:val="007921C6"/>
    <w:rsid w:val="00792476"/>
    <w:rsid w:val="00792747"/>
    <w:rsid w:val="007927B7"/>
    <w:rsid w:val="00792979"/>
    <w:rsid w:val="00792FDC"/>
    <w:rsid w:val="00793250"/>
    <w:rsid w:val="0079382C"/>
    <w:rsid w:val="00793A44"/>
    <w:rsid w:val="00793A8A"/>
    <w:rsid w:val="00793B8A"/>
    <w:rsid w:val="00793C5D"/>
    <w:rsid w:val="00793D83"/>
    <w:rsid w:val="00793F94"/>
    <w:rsid w:val="00793FA2"/>
    <w:rsid w:val="00793FAC"/>
    <w:rsid w:val="00794604"/>
    <w:rsid w:val="0079460A"/>
    <w:rsid w:val="00794656"/>
    <w:rsid w:val="00794AE3"/>
    <w:rsid w:val="00795149"/>
    <w:rsid w:val="0079520C"/>
    <w:rsid w:val="007953F6"/>
    <w:rsid w:val="007954DA"/>
    <w:rsid w:val="00795D63"/>
    <w:rsid w:val="00795DFA"/>
    <w:rsid w:val="00795FAC"/>
    <w:rsid w:val="0079623F"/>
    <w:rsid w:val="0079629D"/>
    <w:rsid w:val="007964BC"/>
    <w:rsid w:val="007969DD"/>
    <w:rsid w:val="00796A61"/>
    <w:rsid w:val="00796AC3"/>
    <w:rsid w:val="00796CE3"/>
    <w:rsid w:val="00796DAB"/>
    <w:rsid w:val="00796DBA"/>
    <w:rsid w:val="0079737E"/>
    <w:rsid w:val="0079744A"/>
    <w:rsid w:val="0079762D"/>
    <w:rsid w:val="007976BF"/>
    <w:rsid w:val="007978ED"/>
    <w:rsid w:val="00797D3C"/>
    <w:rsid w:val="00797DB8"/>
    <w:rsid w:val="00797E12"/>
    <w:rsid w:val="007A0197"/>
    <w:rsid w:val="007A03B9"/>
    <w:rsid w:val="007A0729"/>
    <w:rsid w:val="007A088B"/>
    <w:rsid w:val="007A0FCA"/>
    <w:rsid w:val="007A12A3"/>
    <w:rsid w:val="007A1417"/>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83F"/>
    <w:rsid w:val="007A3A9A"/>
    <w:rsid w:val="007A3D64"/>
    <w:rsid w:val="007A466B"/>
    <w:rsid w:val="007A4759"/>
    <w:rsid w:val="007A4C73"/>
    <w:rsid w:val="007A4D2E"/>
    <w:rsid w:val="007A4D8C"/>
    <w:rsid w:val="007A4E29"/>
    <w:rsid w:val="007A4E4A"/>
    <w:rsid w:val="007A515E"/>
    <w:rsid w:val="007A540A"/>
    <w:rsid w:val="007A571E"/>
    <w:rsid w:val="007A5AB2"/>
    <w:rsid w:val="007A5C65"/>
    <w:rsid w:val="007A5E08"/>
    <w:rsid w:val="007A5ECC"/>
    <w:rsid w:val="007A64A0"/>
    <w:rsid w:val="007A662E"/>
    <w:rsid w:val="007A6A16"/>
    <w:rsid w:val="007A7058"/>
    <w:rsid w:val="007A7118"/>
    <w:rsid w:val="007A7305"/>
    <w:rsid w:val="007A73BC"/>
    <w:rsid w:val="007A73F5"/>
    <w:rsid w:val="007A74A6"/>
    <w:rsid w:val="007A767E"/>
    <w:rsid w:val="007A7860"/>
    <w:rsid w:val="007A79CA"/>
    <w:rsid w:val="007A7CA7"/>
    <w:rsid w:val="007A7D04"/>
    <w:rsid w:val="007B0293"/>
    <w:rsid w:val="007B02D9"/>
    <w:rsid w:val="007B03E8"/>
    <w:rsid w:val="007B090A"/>
    <w:rsid w:val="007B0A29"/>
    <w:rsid w:val="007B0A87"/>
    <w:rsid w:val="007B0BB7"/>
    <w:rsid w:val="007B0C95"/>
    <w:rsid w:val="007B170A"/>
    <w:rsid w:val="007B1733"/>
    <w:rsid w:val="007B189C"/>
    <w:rsid w:val="007B19F2"/>
    <w:rsid w:val="007B1ADC"/>
    <w:rsid w:val="007B1C62"/>
    <w:rsid w:val="007B1D30"/>
    <w:rsid w:val="007B1E62"/>
    <w:rsid w:val="007B27AE"/>
    <w:rsid w:val="007B280E"/>
    <w:rsid w:val="007B3554"/>
    <w:rsid w:val="007B3782"/>
    <w:rsid w:val="007B388F"/>
    <w:rsid w:val="007B40C0"/>
    <w:rsid w:val="007B4245"/>
    <w:rsid w:val="007B43F6"/>
    <w:rsid w:val="007B44CA"/>
    <w:rsid w:val="007B45C9"/>
    <w:rsid w:val="007B4605"/>
    <w:rsid w:val="007B475A"/>
    <w:rsid w:val="007B4C5C"/>
    <w:rsid w:val="007B4CB2"/>
    <w:rsid w:val="007B4DF1"/>
    <w:rsid w:val="007B528C"/>
    <w:rsid w:val="007B5476"/>
    <w:rsid w:val="007B5B5E"/>
    <w:rsid w:val="007B5E27"/>
    <w:rsid w:val="007B5F50"/>
    <w:rsid w:val="007B606D"/>
    <w:rsid w:val="007B6124"/>
    <w:rsid w:val="007B622A"/>
    <w:rsid w:val="007B623B"/>
    <w:rsid w:val="007B6540"/>
    <w:rsid w:val="007B668E"/>
    <w:rsid w:val="007B68DB"/>
    <w:rsid w:val="007B6910"/>
    <w:rsid w:val="007B6D0D"/>
    <w:rsid w:val="007B6D63"/>
    <w:rsid w:val="007B6D8E"/>
    <w:rsid w:val="007B70C8"/>
    <w:rsid w:val="007B75FE"/>
    <w:rsid w:val="007B7659"/>
    <w:rsid w:val="007B7893"/>
    <w:rsid w:val="007B7E7C"/>
    <w:rsid w:val="007C028B"/>
    <w:rsid w:val="007C0E51"/>
    <w:rsid w:val="007C0FBB"/>
    <w:rsid w:val="007C136D"/>
    <w:rsid w:val="007C137B"/>
    <w:rsid w:val="007C13E2"/>
    <w:rsid w:val="007C1630"/>
    <w:rsid w:val="007C1691"/>
    <w:rsid w:val="007C1718"/>
    <w:rsid w:val="007C1924"/>
    <w:rsid w:val="007C1998"/>
    <w:rsid w:val="007C19F1"/>
    <w:rsid w:val="007C1A7F"/>
    <w:rsid w:val="007C1E68"/>
    <w:rsid w:val="007C23AA"/>
    <w:rsid w:val="007C2708"/>
    <w:rsid w:val="007C2718"/>
    <w:rsid w:val="007C28FE"/>
    <w:rsid w:val="007C2B1B"/>
    <w:rsid w:val="007C2B51"/>
    <w:rsid w:val="007C2B59"/>
    <w:rsid w:val="007C2C28"/>
    <w:rsid w:val="007C328A"/>
    <w:rsid w:val="007C3480"/>
    <w:rsid w:val="007C3508"/>
    <w:rsid w:val="007C445D"/>
    <w:rsid w:val="007C4540"/>
    <w:rsid w:val="007C48E1"/>
    <w:rsid w:val="007C49CA"/>
    <w:rsid w:val="007C4B27"/>
    <w:rsid w:val="007C4C97"/>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4B5"/>
    <w:rsid w:val="007D2569"/>
    <w:rsid w:val="007D2582"/>
    <w:rsid w:val="007D2CD6"/>
    <w:rsid w:val="007D2D49"/>
    <w:rsid w:val="007D2DA7"/>
    <w:rsid w:val="007D300B"/>
    <w:rsid w:val="007D3212"/>
    <w:rsid w:val="007D365E"/>
    <w:rsid w:val="007D37A2"/>
    <w:rsid w:val="007D38B4"/>
    <w:rsid w:val="007D3C34"/>
    <w:rsid w:val="007D3CDB"/>
    <w:rsid w:val="007D4314"/>
    <w:rsid w:val="007D434A"/>
    <w:rsid w:val="007D4452"/>
    <w:rsid w:val="007D446C"/>
    <w:rsid w:val="007D4551"/>
    <w:rsid w:val="007D46EF"/>
    <w:rsid w:val="007D4876"/>
    <w:rsid w:val="007D48DD"/>
    <w:rsid w:val="007D4902"/>
    <w:rsid w:val="007D4AE9"/>
    <w:rsid w:val="007D4BF9"/>
    <w:rsid w:val="007D4E73"/>
    <w:rsid w:val="007D5139"/>
    <w:rsid w:val="007D5294"/>
    <w:rsid w:val="007D5962"/>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A5"/>
    <w:rsid w:val="007D7FB3"/>
    <w:rsid w:val="007D7FD6"/>
    <w:rsid w:val="007E06BE"/>
    <w:rsid w:val="007E0A97"/>
    <w:rsid w:val="007E0B4F"/>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53AE"/>
    <w:rsid w:val="007E59E1"/>
    <w:rsid w:val="007E59F6"/>
    <w:rsid w:val="007E5E4C"/>
    <w:rsid w:val="007E64D3"/>
    <w:rsid w:val="007E64E5"/>
    <w:rsid w:val="007E6AF8"/>
    <w:rsid w:val="007E6E4D"/>
    <w:rsid w:val="007E71FD"/>
    <w:rsid w:val="007E742E"/>
    <w:rsid w:val="007E78EB"/>
    <w:rsid w:val="007E7C73"/>
    <w:rsid w:val="007E7D31"/>
    <w:rsid w:val="007E7DEB"/>
    <w:rsid w:val="007E7E03"/>
    <w:rsid w:val="007E7E6C"/>
    <w:rsid w:val="007E7F56"/>
    <w:rsid w:val="007F01C2"/>
    <w:rsid w:val="007F0907"/>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343"/>
    <w:rsid w:val="007F3496"/>
    <w:rsid w:val="007F34B2"/>
    <w:rsid w:val="007F387C"/>
    <w:rsid w:val="007F4083"/>
    <w:rsid w:val="007F4187"/>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79F"/>
    <w:rsid w:val="008007C6"/>
    <w:rsid w:val="00800A0E"/>
    <w:rsid w:val="00800B48"/>
    <w:rsid w:val="00800D93"/>
    <w:rsid w:val="00800F72"/>
    <w:rsid w:val="00801166"/>
    <w:rsid w:val="00801559"/>
    <w:rsid w:val="0080171D"/>
    <w:rsid w:val="00801D8C"/>
    <w:rsid w:val="008022A5"/>
    <w:rsid w:val="008023EE"/>
    <w:rsid w:val="00802BF5"/>
    <w:rsid w:val="00802F63"/>
    <w:rsid w:val="00802F9C"/>
    <w:rsid w:val="008030A4"/>
    <w:rsid w:val="00803139"/>
    <w:rsid w:val="00803155"/>
    <w:rsid w:val="0080329A"/>
    <w:rsid w:val="0080395C"/>
    <w:rsid w:val="0080397B"/>
    <w:rsid w:val="00803DAD"/>
    <w:rsid w:val="00803DCC"/>
    <w:rsid w:val="00803E15"/>
    <w:rsid w:val="008046D0"/>
    <w:rsid w:val="0080478F"/>
    <w:rsid w:val="008047E3"/>
    <w:rsid w:val="00804A96"/>
    <w:rsid w:val="00804B45"/>
    <w:rsid w:val="00804B75"/>
    <w:rsid w:val="00804C25"/>
    <w:rsid w:val="00804CBF"/>
    <w:rsid w:val="00804D62"/>
    <w:rsid w:val="00804EA2"/>
    <w:rsid w:val="00805153"/>
    <w:rsid w:val="008057AB"/>
    <w:rsid w:val="00805A39"/>
    <w:rsid w:val="00805CC6"/>
    <w:rsid w:val="00806098"/>
    <w:rsid w:val="008063C4"/>
    <w:rsid w:val="00806569"/>
    <w:rsid w:val="008066BB"/>
    <w:rsid w:val="00806808"/>
    <w:rsid w:val="00806C39"/>
    <w:rsid w:val="00806DA6"/>
    <w:rsid w:val="00806E82"/>
    <w:rsid w:val="0080715E"/>
    <w:rsid w:val="008073A2"/>
    <w:rsid w:val="00807901"/>
    <w:rsid w:val="00807B12"/>
    <w:rsid w:val="00807B18"/>
    <w:rsid w:val="00807E1A"/>
    <w:rsid w:val="008101CD"/>
    <w:rsid w:val="0081085C"/>
    <w:rsid w:val="00810949"/>
    <w:rsid w:val="00810B26"/>
    <w:rsid w:val="00811243"/>
    <w:rsid w:val="00811277"/>
    <w:rsid w:val="00811278"/>
    <w:rsid w:val="008114FE"/>
    <w:rsid w:val="00811940"/>
    <w:rsid w:val="00811A3A"/>
    <w:rsid w:val="00811A53"/>
    <w:rsid w:val="00811CAE"/>
    <w:rsid w:val="00812886"/>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517E"/>
    <w:rsid w:val="0081534B"/>
    <w:rsid w:val="0081536F"/>
    <w:rsid w:val="0081549F"/>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285"/>
    <w:rsid w:val="008173A2"/>
    <w:rsid w:val="0081741E"/>
    <w:rsid w:val="00817598"/>
    <w:rsid w:val="0081759E"/>
    <w:rsid w:val="008175B0"/>
    <w:rsid w:val="008176C4"/>
    <w:rsid w:val="008178C9"/>
    <w:rsid w:val="00817F3F"/>
    <w:rsid w:val="008200C1"/>
    <w:rsid w:val="00820586"/>
    <w:rsid w:val="0082060E"/>
    <w:rsid w:val="008208C4"/>
    <w:rsid w:val="00820BBE"/>
    <w:rsid w:val="00820F00"/>
    <w:rsid w:val="0082131A"/>
    <w:rsid w:val="008216A3"/>
    <w:rsid w:val="00821C23"/>
    <w:rsid w:val="00821DEF"/>
    <w:rsid w:val="00821E20"/>
    <w:rsid w:val="00822187"/>
    <w:rsid w:val="00822242"/>
    <w:rsid w:val="00822498"/>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A8E"/>
    <w:rsid w:val="00824C23"/>
    <w:rsid w:val="00824EA7"/>
    <w:rsid w:val="00824F05"/>
    <w:rsid w:val="00825412"/>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C45"/>
    <w:rsid w:val="00827F2D"/>
    <w:rsid w:val="008302DD"/>
    <w:rsid w:val="00830823"/>
    <w:rsid w:val="00830A1A"/>
    <w:rsid w:val="00830A9C"/>
    <w:rsid w:val="00830B76"/>
    <w:rsid w:val="0083145A"/>
    <w:rsid w:val="00831531"/>
    <w:rsid w:val="008315A2"/>
    <w:rsid w:val="00831B45"/>
    <w:rsid w:val="008320FD"/>
    <w:rsid w:val="00832212"/>
    <w:rsid w:val="00832251"/>
    <w:rsid w:val="00832372"/>
    <w:rsid w:val="00832C71"/>
    <w:rsid w:val="00832EDC"/>
    <w:rsid w:val="00833073"/>
    <w:rsid w:val="00833303"/>
    <w:rsid w:val="00833839"/>
    <w:rsid w:val="00833C82"/>
    <w:rsid w:val="00833D8E"/>
    <w:rsid w:val="00833E18"/>
    <w:rsid w:val="00833E2E"/>
    <w:rsid w:val="00833EDF"/>
    <w:rsid w:val="00833F97"/>
    <w:rsid w:val="00834461"/>
    <w:rsid w:val="0083474F"/>
    <w:rsid w:val="00834B88"/>
    <w:rsid w:val="0083541C"/>
    <w:rsid w:val="008354A3"/>
    <w:rsid w:val="00835524"/>
    <w:rsid w:val="008356AC"/>
    <w:rsid w:val="00836476"/>
    <w:rsid w:val="00836F11"/>
    <w:rsid w:val="00836F94"/>
    <w:rsid w:val="0083719B"/>
    <w:rsid w:val="008371E7"/>
    <w:rsid w:val="00837954"/>
    <w:rsid w:val="00837AB5"/>
    <w:rsid w:val="00837AE8"/>
    <w:rsid w:val="00837B0A"/>
    <w:rsid w:val="00837C1A"/>
    <w:rsid w:val="00837E00"/>
    <w:rsid w:val="00837EFB"/>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67B"/>
    <w:rsid w:val="0084597B"/>
    <w:rsid w:val="00845A38"/>
    <w:rsid w:val="00845D40"/>
    <w:rsid w:val="00845D54"/>
    <w:rsid w:val="0084615B"/>
    <w:rsid w:val="0084616B"/>
    <w:rsid w:val="00846394"/>
    <w:rsid w:val="00846593"/>
    <w:rsid w:val="00846B03"/>
    <w:rsid w:val="00846D02"/>
    <w:rsid w:val="00846D07"/>
    <w:rsid w:val="0084728D"/>
    <w:rsid w:val="00847480"/>
    <w:rsid w:val="00847B03"/>
    <w:rsid w:val="00847C7B"/>
    <w:rsid w:val="00847DEC"/>
    <w:rsid w:val="0085023D"/>
    <w:rsid w:val="008502AE"/>
    <w:rsid w:val="008502FE"/>
    <w:rsid w:val="00850875"/>
    <w:rsid w:val="00850B5A"/>
    <w:rsid w:val="00850EA5"/>
    <w:rsid w:val="00851214"/>
    <w:rsid w:val="00851335"/>
    <w:rsid w:val="008516F5"/>
    <w:rsid w:val="008526CF"/>
    <w:rsid w:val="008527E3"/>
    <w:rsid w:val="00852E6C"/>
    <w:rsid w:val="0085322A"/>
    <w:rsid w:val="00853490"/>
    <w:rsid w:val="008537E4"/>
    <w:rsid w:val="008539CD"/>
    <w:rsid w:val="00853A07"/>
    <w:rsid w:val="00853AA0"/>
    <w:rsid w:val="00854263"/>
    <w:rsid w:val="0085432D"/>
    <w:rsid w:val="008543DE"/>
    <w:rsid w:val="008545AE"/>
    <w:rsid w:val="00854630"/>
    <w:rsid w:val="008546A0"/>
    <w:rsid w:val="008546C0"/>
    <w:rsid w:val="008546D7"/>
    <w:rsid w:val="00854736"/>
    <w:rsid w:val="00854A03"/>
    <w:rsid w:val="00854E0B"/>
    <w:rsid w:val="00854E1D"/>
    <w:rsid w:val="008551DF"/>
    <w:rsid w:val="0085530E"/>
    <w:rsid w:val="008554C1"/>
    <w:rsid w:val="00855631"/>
    <w:rsid w:val="00855666"/>
    <w:rsid w:val="00855717"/>
    <w:rsid w:val="00855CA6"/>
    <w:rsid w:val="00855D7C"/>
    <w:rsid w:val="00856117"/>
    <w:rsid w:val="008562B5"/>
    <w:rsid w:val="008562B7"/>
    <w:rsid w:val="008563E6"/>
    <w:rsid w:val="00856628"/>
    <w:rsid w:val="008568D4"/>
    <w:rsid w:val="00856A51"/>
    <w:rsid w:val="00856C99"/>
    <w:rsid w:val="00856E57"/>
    <w:rsid w:val="00856ECA"/>
    <w:rsid w:val="00856F67"/>
    <w:rsid w:val="00857159"/>
    <w:rsid w:val="008574FC"/>
    <w:rsid w:val="008578F3"/>
    <w:rsid w:val="00857D76"/>
    <w:rsid w:val="00857F4F"/>
    <w:rsid w:val="008601EE"/>
    <w:rsid w:val="008602B1"/>
    <w:rsid w:val="00860365"/>
    <w:rsid w:val="008604E3"/>
    <w:rsid w:val="008606D4"/>
    <w:rsid w:val="008608AA"/>
    <w:rsid w:val="00860C6E"/>
    <w:rsid w:val="00860D6B"/>
    <w:rsid w:val="00860D94"/>
    <w:rsid w:val="00860F77"/>
    <w:rsid w:val="00860F7A"/>
    <w:rsid w:val="00861079"/>
    <w:rsid w:val="008611E4"/>
    <w:rsid w:val="00861843"/>
    <w:rsid w:val="0086188A"/>
    <w:rsid w:val="008618DD"/>
    <w:rsid w:val="008618E5"/>
    <w:rsid w:val="00861BA3"/>
    <w:rsid w:val="00861BDD"/>
    <w:rsid w:val="00861E73"/>
    <w:rsid w:val="00862147"/>
    <w:rsid w:val="0086235D"/>
    <w:rsid w:val="008623CF"/>
    <w:rsid w:val="00862AFC"/>
    <w:rsid w:val="00862B04"/>
    <w:rsid w:val="00862D87"/>
    <w:rsid w:val="00862E29"/>
    <w:rsid w:val="00863025"/>
    <w:rsid w:val="0086321D"/>
    <w:rsid w:val="008632A1"/>
    <w:rsid w:val="008632B2"/>
    <w:rsid w:val="0086330E"/>
    <w:rsid w:val="00863311"/>
    <w:rsid w:val="00863854"/>
    <w:rsid w:val="00863A3C"/>
    <w:rsid w:val="00863F0D"/>
    <w:rsid w:val="00864184"/>
    <w:rsid w:val="0086436F"/>
    <w:rsid w:val="00864C45"/>
    <w:rsid w:val="00865518"/>
    <w:rsid w:val="008655AE"/>
    <w:rsid w:val="0086580B"/>
    <w:rsid w:val="00865E26"/>
    <w:rsid w:val="00865EF8"/>
    <w:rsid w:val="00866019"/>
    <w:rsid w:val="00866637"/>
    <w:rsid w:val="00866A78"/>
    <w:rsid w:val="00866DA7"/>
    <w:rsid w:val="008677BF"/>
    <w:rsid w:val="008679E6"/>
    <w:rsid w:val="00867EB1"/>
    <w:rsid w:val="00867FEB"/>
    <w:rsid w:val="008700AD"/>
    <w:rsid w:val="00870101"/>
    <w:rsid w:val="008701D9"/>
    <w:rsid w:val="008706F5"/>
    <w:rsid w:val="008708B9"/>
    <w:rsid w:val="00870B38"/>
    <w:rsid w:val="00870BB9"/>
    <w:rsid w:val="00870D1C"/>
    <w:rsid w:val="008715BA"/>
    <w:rsid w:val="00871913"/>
    <w:rsid w:val="00871916"/>
    <w:rsid w:val="008719A5"/>
    <w:rsid w:val="00872295"/>
    <w:rsid w:val="0087255A"/>
    <w:rsid w:val="00873029"/>
    <w:rsid w:val="0087305C"/>
    <w:rsid w:val="0087329D"/>
    <w:rsid w:val="008737F8"/>
    <w:rsid w:val="00873939"/>
    <w:rsid w:val="008739FE"/>
    <w:rsid w:val="008740E4"/>
    <w:rsid w:val="0087420B"/>
    <w:rsid w:val="00874383"/>
    <w:rsid w:val="00874605"/>
    <w:rsid w:val="00874A37"/>
    <w:rsid w:val="00874C2F"/>
    <w:rsid w:val="00874C43"/>
    <w:rsid w:val="00874DD3"/>
    <w:rsid w:val="00875137"/>
    <w:rsid w:val="008751F4"/>
    <w:rsid w:val="008755E8"/>
    <w:rsid w:val="00875928"/>
    <w:rsid w:val="00875975"/>
    <w:rsid w:val="0087622F"/>
    <w:rsid w:val="00876367"/>
    <w:rsid w:val="00876981"/>
    <w:rsid w:val="00876AE5"/>
    <w:rsid w:val="00876DEB"/>
    <w:rsid w:val="0087714D"/>
    <w:rsid w:val="00877184"/>
    <w:rsid w:val="008777DB"/>
    <w:rsid w:val="00880517"/>
    <w:rsid w:val="00880562"/>
    <w:rsid w:val="008811E0"/>
    <w:rsid w:val="008811E5"/>
    <w:rsid w:val="008812E6"/>
    <w:rsid w:val="008812F3"/>
    <w:rsid w:val="0088189A"/>
    <w:rsid w:val="00881D0A"/>
    <w:rsid w:val="0088208B"/>
    <w:rsid w:val="0088224F"/>
    <w:rsid w:val="00882561"/>
    <w:rsid w:val="008825E5"/>
    <w:rsid w:val="00882823"/>
    <w:rsid w:val="00882B67"/>
    <w:rsid w:val="008832E7"/>
    <w:rsid w:val="00883385"/>
    <w:rsid w:val="008833EE"/>
    <w:rsid w:val="00883487"/>
    <w:rsid w:val="008836AC"/>
    <w:rsid w:val="00883875"/>
    <w:rsid w:val="00883898"/>
    <w:rsid w:val="00883DB8"/>
    <w:rsid w:val="0088478B"/>
    <w:rsid w:val="0088487C"/>
    <w:rsid w:val="00884A2C"/>
    <w:rsid w:val="00884C99"/>
    <w:rsid w:val="00884E0C"/>
    <w:rsid w:val="00884F69"/>
    <w:rsid w:val="008850F7"/>
    <w:rsid w:val="00885491"/>
    <w:rsid w:val="00886186"/>
    <w:rsid w:val="008861B0"/>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E43"/>
    <w:rsid w:val="00891FE6"/>
    <w:rsid w:val="0089215F"/>
    <w:rsid w:val="00892490"/>
    <w:rsid w:val="008924B1"/>
    <w:rsid w:val="00892BCF"/>
    <w:rsid w:val="00892DD1"/>
    <w:rsid w:val="00892E54"/>
    <w:rsid w:val="00892FCD"/>
    <w:rsid w:val="008931AC"/>
    <w:rsid w:val="00893304"/>
    <w:rsid w:val="008933BF"/>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13"/>
    <w:rsid w:val="00895A17"/>
    <w:rsid w:val="00895DFB"/>
    <w:rsid w:val="00896243"/>
    <w:rsid w:val="00896320"/>
    <w:rsid w:val="00896329"/>
    <w:rsid w:val="008966F6"/>
    <w:rsid w:val="00896A5C"/>
    <w:rsid w:val="00896CCA"/>
    <w:rsid w:val="00896F02"/>
    <w:rsid w:val="00897190"/>
    <w:rsid w:val="00897364"/>
    <w:rsid w:val="008974B6"/>
    <w:rsid w:val="008975B4"/>
    <w:rsid w:val="00897B96"/>
    <w:rsid w:val="008A05E3"/>
    <w:rsid w:val="008A06AF"/>
    <w:rsid w:val="008A08E1"/>
    <w:rsid w:val="008A09EE"/>
    <w:rsid w:val="008A0B03"/>
    <w:rsid w:val="008A0B1A"/>
    <w:rsid w:val="008A0C4A"/>
    <w:rsid w:val="008A0D32"/>
    <w:rsid w:val="008A1221"/>
    <w:rsid w:val="008A139A"/>
    <w:rsid w:val="008A13B1"/>
    <w:rsid w:val="008A162D"/>
    <w:rsid w:val="008A182E"/>
    <w:rsid w:val="008A1D58"/>
    <w:rsid w:val="008A1D67"/>
    <w:rsid w:val="008A21D2"/>
    <w:rsid w:val="008A22F4"/>
    <w:rsid w:val="008A237A"/>
    <w:rsid w:val="008A2F3B"/>
    <w:rsid w:val="008A3198"/>
    <w:rsid w:val="008A31DD"/>
    <w:rsid w:val="008A331C"/>
    <w:rsid w:val="008A3386"/>
    <w:rsid w:val="008A33F7"/>
    <w:rsid w:val="008A34DB"/>
    <w:rsid w:val="008A3555"/>
    <w:rsid w:val="008A3A6F"/>
    <w:rsid w:val="008A3A99"/>
    <w:rsid w:val="008A3BDB"/>
    <w:rsid w:val="008A3F53"/>
    <w:rsid w:val="008A4265"/>
    <w:rsid w:val="008A4551"/>
    <w:rsid w:val="008A46D1"/>
    <w:rsid w:val="008A4B1C"/>
    <w:rsid w:val="008A4D3B"/>
    <w:rsid w:val="008A5015"/>
    <w:rsid w:val="008A50A1"/>
    <w:rsid w:val="008A5232"/>
    <w:rsid w:val="008A5554"/>
    <w:rsid w:val="008A55B4"/>
    <w:rsid w:val="008A58D5"/>
    <w:rsid w:val="008A5A1E"/>
    <w:rsid w:val="008A5B14"/>
    <w:rsid w:val="008A5B93"/>
    <w:rsid w:val="008A5C24"/>
    <w:rsid w:val="008A5EA0"/>
    <w:rsid w:val="008A614C"/>
    <w:rsid w:val="008A65FB"/>
    <w:rsid w:val="008A6EA3"/>
    <w:rsid w:val="008A7193"/>
    <w:rsid w:val="008A71D8"/>
    <w:rsid w:val="008A763C"/>
    <w:rsid w:val="008A7A95"/>
    <w:rsid w:val="008A7EA8"/>
    <w:rsid w:val="008B0587"/>
    <w:rsid w:val="008B05CA"/>
    <w:rsid w:val="008B063E"/>
    <w:rsid w:val="008B0692"/>
    <w:rsid w:val="008B06BA"/>
    <w:rsid w:val="008B0A7D"/>
    <w:rsid w:val="008B0BB1"/>
    <w:rsid w:val="008B0DF3"/>
    <w:rsid w:val="008B1337"/>
    <w:rsid w:val="008B14BC"/>
    <w:rsid w:val="008B1523"/>
    <w:rsid w:val="008B18E2"/>
    <w:rsid w:val="008B1A3B"/>
    <w:rsid w:val="008B2294"/>
    <w:rsid w:val="008B22F8"/>
    <w:rsid w:val="008B23FC"/>
    <w:rsid w:val="008B26E4"/>
    <w:rsid w:val="008B34A8"/>
    <w:rsid w:val="008B34AE"/>
    <w:rsid w:val="008B382E"/>
    <w:rsid w:val="008B3CE3"/>
    <w:rsid w:val="008B3D5B"/>
    <w:rsid w:val="008B41E8"/>
    <w:rsid w:val="008B4527"/>
    <w:rsid w:val="008B46EF"/>
    <w:rsid w:val="008B4A1C"/>
    <w:rsid w:val="008B4DDC"/>
    <w:rsid w:val="008B506F"/>
    <w:rsid w:val="008B5240"/>
    <w:rsid w:val="008B55D3"/>
    <w:rsid w:val="008B56F1"/>
    <w:rsid w:val="008B588D"/>
    <w:rsid w:val="008B5A9B"/>
    <w:rsid w:val="008B61EA"/>
    <w:rsid w:val="008B62A5"/>
    <w:rsid w:val="008B65E5"/>
    <w:rsid w:val="008B6608"/>
    <w:rsid w:val="008B6C35"/>
    <w:rsid w:val="008B6ED9"/>
    <w:rsid w:val="008B701A"/>
    <w:rsid w:val="008B740B"/>
    <w:rsid w:val="008B7636"/>
    <w:rsid w:val="008B7751"/>
    <w:rsid w:val="008B77B9"/>
    <w:rsid w:val="008B78B4"/>
    <w:rsid w:val="008B7C9E"/>
    <w:rsid w:val="008B7D92"/>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A61"/>
    <w:rsid w:val="008C1AC9"/>
    <w:rsid w:val="008C1AF6"/>
    <w:rsid w:val="008C1FB9"/>
    <w:rsid w:val="008C209F"/>
    <w:rsid w:val="008C2266"/>
    <w:rsid w:val="008C226F"/>
    <w:rsid w:val="008C240B"/>
    <w:rsid w:val="008C2B30"/>
    <w:rsid w:val="008C2F8F"/>
    <w:rsid w:val="008C31B1"/>
    <w:rsid w:val="008C33C1"/>
    <w:rsid w:val="008C3419"/>
    <w:rsid w:val="008C357D"/>
    <w:rsid w:val="008C3764"/>
    <w:rsid w:val="008C37DC"/>
    <w:rsid w:val="008C3CAD"/>
    <w:rsid w:val="008C3D51"/>
    <w:rsid w:val="008C3DF7"/>
    <w:rsid w:val="008C3E3B"/>
    <w:rsid w:val="008C3EBA"/>
    <w:rsid w:val="008C3FD0"/>
    <w:rsid w:val="008C47C1"/>
    <w:rsid w:val="008C4AB7"/>
    <w:rsid w:val="008C4B91"/>
    <w:rsid w:val="008C4CCD"/>
    <w:rsid w:val="008C4F96"/>
    <w:rsid w:val="008C546E"/>
    <w:rsid w:val="008C54A4"/>
    <w:rsid w:val="008C55C5"/>
    <w:rsid w:val="008C59B8"/>
    <w:rsid w:val="008C5AB9"/>
    <w:rsid w:val="008C5B9D"/>
    <w:rsid w:val="008C5F6D"/>
    <w:rsid w:val="008C5FA1"/>
    <w:rsid w:val="008C5FF5"/>
    <w:rsid w:val="008C629F"/>
    <w:rsid w:val="008C6333"/>
    <w:rsid w:val="008C637B"/>
    <w:rsid w:val="008C654D"/>
    <w:rsid w:val="008C6B9D"/>
    <w:rsid w:val="008C6D23"/>
    <w:rsid w:val="008C6F8A"/>
    <w:rsid w:val="008C70EA"/>
    <w:rsid w:val="008C718B"/>
    <w:rsid w:val="008C72E3"/>
    <w:rsid w:val="008C73D4"/>
    <w:rsid w:val="008C7B30"/>
    <w:rsid w:val="008C7DA0"/>
    <w:rsid w:val="008C7DD3"/>
    <w:rsid w:val="008D036A"/>
    <w:rsid w:val="008D0401"/>
    <w:rsid w:val="008D041D"/>
    <w:rsid w:val="008D0913"/>
    <w:rsid w:val="008D0AAF"/>
    <w:rsid w:val="008D0AB5"/>
    <w:rsid w:val="008D0ACE"/>
    <w:rsid w:val="008D0BC9"/>
    <w:rsid w:val="008D0C1C"/>
    <w:rsid w:val="008D11B7"/>
    <w:rsid w:val="008D13B2"/>
    <w:rsid w:val="008D162C"/>
    <w:rsid w:val="008D18A1"/>
    <w:rsid w:val="008D1BDC"/>
    <w:rsid w:val="008D1E0D"/>
    <w:rsid w:val="008D1E15"/>
    <w:rsid w:val="008D2252"/>
    <w:rsid w:val="008D2401"/>
    <w:rsid w:val="008D262A"/>
    <w:rsid w:val="008D295E"/>
    <w:rsid w:val="008D2AB9"/>
    <w:rsid w:val="008D2AC0"/>
    <w:rsid w:val="008D3052"/>
    <w:rsid w:val="008D3165"/>
    <w:rsid w:val="008D31E0"/>
    <w:rsid w:val="008D3381"/>
    <w:rsid w:val="008D34DB"/>
    <w:rsid w:val="008D36FF"/>
    <w:rsid w:val="008D3C2C"/>
    <w:rsid w:val="008D3D5B"/>
    <w:rsid w:val="008D402E"/>
    <w:rsid w:val="008D40F6"/>
    <w:rsid w:val="008D463A"/>
    <w:rsid w:val="008D4A99"/>
    <w:rsid w:val="008D5032"/>
    <w:rsid w:val="008D5154"/>
    <w:rsid w:val="008D52FE"/>
    <w:rsid w:val="008D5424"/>
    <w:rsid w:val="008D558F"/>
    <w:rsid w:val="008D5D87"/>
    <w:rsid w:val="008D5EAF"/>
    <w:rsid w:val="008D635A"/>
    <w:rsid w:val="008D66F0"/>
    <w:rsid w:val="008D69E7"/>
    <w:rsid w:val="008D6B91"/>
    <w:rsid w:val="008D6F16"/>
    <w:rsid w:val="008D765A"/>
    <w:rsid w:val="008D7A3B"/>
    <w:rsid w:val="008D7B24"/>
    <w:rsid w:val="008D7B74"/>
    <w:rsid w:val="008D7B93"/>
    <w:rsid w:val="008D7BA8"/>
    <w:rsid w:val="008D7E8F"/>
    <w:rsid w:val="008E0424"/>
    <w:rsid w:val="008E04C4"/>
    <w:rsid w:val="008E0502"/>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94"/>
    <w:rsid w:val="008E5AA4"/>
    <w:rsid w:val="008E5F02"/>
    <w:rsid w:val="008E600C"/>
    <w:rsid w:val="008E69B4"/>
    <w:rsid w:val="008E6C7B"/>
    <w:rsid w:val="008E6E9F"/>
    <w:rsid w:val="008E779D"/>
    <w:rsid w:val="008E795D"/>
    <w:rsid w:val="008E7DAA"/>
    <w:rsid w:val="008F049A"/>
    <w:rsid w:val="008F0DBC"/>
    <w:rsid w:val="008F1066"/>
    <w:rsid w:val="008F1260"/>
    <w:rsid w:val="008F14A2"/>
    <w:rsid w:val="008F1734"/>
    <w:rsid w:val="008F1741"/>
    <w:rsid w:val="008F1E3B"/>
    <w:rsid w:val="008F1E9B"/>
    <w:rsid w:val="008F1FCD"/>
    <w:rsid w:val="008F1FDA"/>
    <w:rsid w:val="008F2195"/>
    <w:rsid w:val="008F21E4"/>
    <w:rsid w:val="008F2A4D"/>
    <w:rsid w:val="008F2B9E"/>
    <w:rsid w:val="008F2D75"/>
    <w:rsid w:val="008F3213"/>
    <w:rsid w:val="008F3792"/>
    <w:rsid w:val="008F3794"/>
    <w:rsid w:val="008F37A8"/>
    <w:rsid w:val="008F3ED4"/>
    <w:rsid w:val="008F3ED8"/>
    <w:rsid w:val="008F4222"/>
    <w:rsid w:val="008F43A5"/>
    <w:rsid w:val="008F4974"/>
    <w:rsid w:val="008F49C5"/>
    <w:rsid w:val="008F4C27"/>
    <w:rsid w:val="008F4D66"/>
    <w:rsid w:val="008F509B"/>
    <w:rsid w:val="008F5172"/>
    <w:rsid w:val="008F5675"/>
    <w:rsid w:val="008F56C7"/>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493"/>
    <w:rsid w:val="009025E4"/>
    <w:rsid w:val="00902688"/>
    <w:rsid w:val="009029FE"/>
    <w:rsid w:val="00902AA8"/>
    <w:rsid w:val="00902B84"/>
    <w:rsid w:val="00902F16"/>
    <w:rsid w:val="009033CB"/>
    <w:rsid w:val="009037C6"/>
    <w:rsid w:val="0090383A"/>
    <w:rsid w:val="00903856"/>
    <w:rsid w:val="00903C82"/>
    <w:rsid w:val="00904117"/>
    <w:rsid w:val="00904432"/>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FB8"/>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D09"/>
    <w:rsid w:val="0091247A"/>
    <w:rsid w:val="009124FA"/>
    <w:rsid w:val="0091254B"/>
    <w:rsid w:val="00912770"/>
    <w:rsid w:val="00912E98"/>
    <w:rsid w:val="00912EE1"/>
    <w:rsid w:val="00912F98"/>
    <w:rsid w:val="00913091"/>
    <w:rsid w:val="00913A5C"/>
    <w:rsid w:val="00913CF4"/>
    <w:rsid w:val="00913F38"/>
    <w:rsid w:val="009142FC"/>
    <w:rsid w:val="00914371"/>
    <w:rsid w:val="0091456F"/>
    <w:rsid w:val="009145D3"/>
    <w:rsid w:val="00914763"/>
    <w:rsid w:val="00914776"/>
    <w:rsid w:val="00914AC5"/>
    <w:rsid w:val="00914BD0"/>
    <w:rsid w:val="00914DF1"/>
    <w:rsid w:val="00914F88"/>
    <w:rsid w:val="00915302"/>
    <w:rsid w:val="009158CB"/>
    <w:rsid w:val="00915C67"/>
    <w:rsid w:val="009167A1"/>
    <w:rsid w:val="00916D29"/>
    <w:rsid w:val="00916FEE"/>
    <w:rsid w:val="00917016"/>
    <w:rsid w:val="009170FC"/>
    <w:rsid w:val="009173B1"/>
    <w:rsid w:val="009175C2"/>
    <w:rsid w:val="00917941"/>
    <w:rsid w:val="00917A6E"/>
    <w:rsid w:val="00917C3A"/>
    <w:rsid w:val="00917E6F"/>
    <w:rsid w:val="00917E7E"/>
    <w:rsid w:val="00920624"/>
    <w:rsid w:val="00920C69"/>
    <w:rsid w:val="00920CDE"/>
    <w:rsid w:val="00920E0D"/>
    <w:rsid w:val="00921005"/>
    <w:rsid w:val="0092146D"/>
    <w:rsid w:val="00921723"/>
    <w:rsid w:val="009221EF"/>
    <w:rsid w:val="00922B86"/>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D25"/>
    <w:rsid w:val="00924D51"/>
    <w:rsid w:val="00924E71"/>
    <w:rsid w:val="00925443"/>
    <w:rsid w:val="0092553B"/>
    <w:rsid w:val="009256C6"/>
    <w:rsid w:val="009256DF"/>
    <w:rsid w:val="009259A7"/>
    <w:rsid w:val="0092645F"/>
    <w:rsid w:val="00926601"/>
    <w:rsid w:val="0092690B"/>
    <w:rsid w:val="009271D5"/>
    <w:rsid w:val="009272F4"/>
    <w:rsid w:val="00927AEB"/>
    <w:rsid w:val="00927DDB"/>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B5"/>
    <w:rsid w:val="0093185A"/>
    <w:rsid w:val="00931981"/>
    <w:rsid w:val="00931A33"/>
    <w:rsid w:val="00931DCB"/>
    <w:rsid w:val="009321AE"/>
    <w:rsid w:val="0093253E"/>
    <w:rsid w:val="00932F1B"/>
    <w:rsid w:val="00932F45"/>
    <w:rsid w:val="009331B1"/>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D0C"/>
    <w:rsid w:val="00937025"/>
    <w:rsid w:val="0093741A"/>
    <w:rsid w:val="00937626"/>
    <w:rsid w:val="00937950"/>
    <w:rsid w:val="00937968"/>
    <w:rsid w:val="00937A41"/>
    <w:rsid w:val="00937A9D"/>
    <w:rsid w:val="00937AE9"/>
    <w:rsid w:val="00937DED"/>
    <w:rsid w:val="00937EC0"/>
    <w:rsid w:val="0094000B"/>
    <w:rsid w:val="00940254"/>
    <w:rsid w:val="00940D36"/>
    <w:rsid w:val="00940E2A"/>
    <w:rsid w:val="0094107A"/>
    <w:rsid w:val="00941544"/>
    <w:rsid w:val="009416C1"/>
    <w:rsid w:val="009419E2"/>
    <w:rsid w:val="00941B42"/>
    <w:rsid w:val="00941BF8"/>
    <w:rsid w:val="00941C9B"/>
    <w:rsid w:val="00941CB0"/>
    <w:rsid w:val="009421B9"/>
    <w:rsid w:val="0094253F"/>
    <w:rsid w:val="0094260D"/>
    <w:rsid w:val="0094266B"/>
    <w:rsid w:val="009426B9"/>
    <w:rsid w:val="0094275A"/>
    <w:rsid w:val="009428EB"/>
    <w:rsid w:val="00942D4D"/>
    <w:rsid w:val="00943F77"/>
    <w:rsid w:val="0094443A"/>
    <w:rsid w:val="0094462A"/>
    <w:rsid w:val="00944C11"/>
    <w:rsid w:val="009453EE"/>
    <w:rsid w:val="00945770"/>
    <w:rsid w:val="00945817"/>
    <w:rsid w:val="00945A00"/>
    <w:rsid w:val="00945AE3"/>
    <w:rsid w:val="00945F3C"/>
    <w:rsid w:val="009460A9"/>
    <w:rsid w:val="0094669A"/>
    <w:rsid w:val="009467C5"/>
    <w:rsid w:val="009468FC"/>
    <w:rsid w:val="00946A27"/>
    <w:rsid w:val="00946DD4"/>
    <w:rsid w:val="00947116"/>
    <w:rsid w:val="00947405"/>
    <w:rsid w:val="00947452"/>
    <w:rsid w:val="009475FF"/>
    <w:rsid w:val="009476E1"/>
    <w:rsid w:val="00947AAB"/>
    <w:rsid w:val="00947AEC"/>
    <w:rsid w:val="00947BCD"/>
    <w:rsid w:val="00947DA2"/>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DA1"/>
    <w:rsid w:val="00952DC6"/>
    <w:rsid w:val="00952FB0"/>
    <w:rsid w:val="00952FD1"/>
    <w:rsid w:val="00952FF7"/>
    <w:rsid w:val="009530AD"/>
    <w:rsid w:val="009535DD"/>
    <w:rsid w:val="009536A5"/>
    <w:rsid w:val="00953881"/>
    <w:rsid w:val="0095391C"/>
    <w:rsid w:val="00953E09"/>
    <w:rsid w:val="00953F4C"/>
    <w:rsid w:val="00954014"/>
    <w:rsid w:val="00954373"/>
    <w:rsid w:val="009544ED"/>
    <w:rsid w:val="00954713"/>
    <w:rsid w:val="00954AA0"/>
    <w:rsid w:val="00954AB8"/>
    <w:rsid w:val="00954F07"/>
    <w:rsid w:val="0095506E"/>
    <w:rsid w:val="0095535F"/>
    <w:rsid w:val="009553B2"/>
    <w:rsid w:val="00955520"/>
    <w:rsid w:val="0095560E"/>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D36"/>
    <w:rsid w:val="00962DED"/>
    <w:rsid w:val="00962F13"/>
    <w:rsid w:val="00963531"/>
    <w:rsid w:val="00963DFE"/>
    <w:rsid w:val="00963FAD"/>
    <w:rsid w:val="009643B5"/>
    <w:rsid w:val="00964474"/>
    <w:rsid w:val="00964AA9"/>
    <w:rsid w:val="00964B28"/>
    <w:rsid w:val="00964B48"/>
    <w:rsid w:val="00964D92"/>
    <w:rsid w:val="00964F01"/>
    <w:rsid w:val="00965239"/>
    <w:rsid w:val="0096528D"/>
    <w:rsid w:val="009657D2"/>
    <w:rsid w:val="009659DC"/>
    <w:rsid w:val="00965E80"/>
    <w:rsid w:val="00966241"/>
    <w:rsid w:val="00966287"/>
    <w:rsid w:val="009667A5"/>
    <w:rsid w:val="009668A1"/>
    <w:rsid w:val="009669C7"/>
    <w:rsid w:val="00966EAD"/>
    <w:rsid w:val="00966F56"/>
    <w:rsid w:val="00966FBD"/>
    <w:rsid w:val="009672C9"/>
    <w:rsid w:val="00967814"/>
    <w:rsid w:val="009678FE"/>
    <w:rsid w:val="00967F58"/>
    <w:rsid w:val="00970240"/>
    <w:rsid w:val="00970480"/>
    <w:rsid w:val="009704DC"/>
    <w:rsid w:val="00970547"/>
    <w:rsid w:val="00970596"/>
    <w:rsid w:val="00970762"/>
    <w:rsid w:val="009708BD"/>
    <w:rsid w:val="00970A34"/>
    <w:rsid w:val="00970DBC"/>
    <w:rsid w:val="009711EA"/>
    <w:rsid w:val="00971296"/>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4A6"/>
    <w:rsid w:val="009749BE"/>
    <w:rsid w:val="00974B69"/>
    <w:rsid w:val="00974B78"/>
    <w:rsid w:val="00974C3F"/>
    <w:rsid w:val="00974DB3"/>
    <w:rsid w:val="00974E4E"/>
    <w:rsid w:val="00975230"/>
    <w:rsid w:val="00975A39"/>
    <w:rsid w:val="00975F98"/>
    <w:rsid w:val="009766E5"/>
    <w:rsid w:val="00976810"/>
    <w:rsid w:val="00976BC7"/>
    <w:rsid w:val="0097725B"/>
    <w:rsid w:val="009774E3"/>
    <w:rsid w:val="00977915"/>
    <w:rsid w:val="00977C96"/>
    <w:rsid w:val="00977CA4"/>
    <w:rsid w:val="00977FD9"/>
    <w:rsid w:val="00980297"/>
    <w:rsid w:val="009806A4"/>
    <w:rsid w:val="00980727"/>
    <w:rsid w:val="009807F6"/>
    <w:rsid w:val="00980A18"/>
    <w:rsid w:val="00980B88"/>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28F"/>
    <w:rsid w:val="00983363"/>
    <w:rsid w:val="009833F6"/>
    <w:rsid w:val="009834F3"/>
    <w:rsid w:val="009836BD"/>
    <w:rsid w:val="0098395E"/>
    <w:rsid w:val="0098406A"/>
    <w:rsid w:val="009844F7"/>
    <w:rsid w:val="00984E48"/>
    <w:rsid w:val="00984FD8"/>
    <w:rsid w:val="009850B2"/>
    <w:rsid w:val="009852A5"/>
    <w:rsid w:val="0098573E"/>
    <w:rsid w:val="00985762"/>
    <w:rsid w:val="00985810"/>
    <w:rsid w:val="009858C7"/>
    <w:rsid w:val="009859C1"/>
    <w:rsid w:val="00985BFB"/>
    <w:rsid w:val="00985F38"/>
    <w:rsid w:val="009861DB"/>
    <w:rsid w:val="00986623"/>
    <w:rsid w:val="009869AB"/>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294"/>
    <w:rsid w:val="0099141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508D"/>
    <w:rsid w:val="00995726"/>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694"/>
    <w:rsid w:val="009A07BA"/>
    <w:rsid w:val="009A0A89"/>
    <w:rsid w:val="009A0B88"/>
    <w:rsid w:val="009A0C62"/>
    <w:rsid w:val="009A0C7B"/>
    <w:rsid w:val="009A0D6F"/>
    <w:rsid w:val="009A11E0"/>
    <w:rsid w:val="009A1277"/>
    <w:rsid w:val="009A1506"/>
    <w:rsid w:val="009A161C"/>
    <w:rsid w:val="009A1ADB"/>
    <w:rsid w:val="009A1D87"/>
    <w:rsid w:val="009A2125"/>
    <w:rsid w:val="009A23A8"/>
    <w:rsid w:val="009A23F7"/>
    <w:rsid w:val="009A25BA"/>
    <w:rsid w:val="009A262A"/>
    <w:rsid w:val="009A2BF1"/>
    <w:rsid w:val="009A2D3F"/>
    <w:rsid w:val="009A3158"/>
    <w:rsid w:val="009A3310"/>
    <w:rsid w:val="009A394C"/>
    <w:rsid w:val="009A3B75"/>
    <w:rsid w:val="009A3E03"/>
    <w:rsid w:val="009A42D5"/>
    <w:rsid w:val="009A438B"/>
    <w:rsid w:val="009A4425"/>
    <w:rsid w:val="009A464F"/>
    <w:rsid w:val="009A4705"/>
    <w:rsid w:val="009A47A9"/>
    <w:rsid w:val="009A4C01"/>
    <w:rsid w:val="009A4C85"/>
    <w:rsid w:val="009A4E01"/>
    <w:rsid w:val="009A4E4D"/>
    <w:rsid w:val="009A520B"/>
    <w:rsid w:val="009A52AF"/>
    <w:rsid w:val="009A543F"/>
    <w:rsid w:val="009A545A"/>
    <w:rsid w:val="009A55CA"/>
    <w:rsid w:val="009A5683"/>
    <w:rsid w:val="009A5C7D"/>
    <w:rsid w:val="009A5D29"/>
    <w:rsid w:val="009A6A2B"/>
    <w:rsid w:val="009A6BF1"/>
    <w:rsid w:val="009A6D46"/>
    <w:rsid w:val="009A6D60"/>
    <w:rsid w:val="009A7335"/>
    <w:rsid w:val="009A737D"/>
    <w:rsid w:val="009B07A0"/>
    <w:rsid w:val="009B089E"/>
    <w:rsid w:val="009B0B26"/>
    <w:rsid w:val="009B0B75"/>
    <w:rsid w:val="009B0CC4"/>
    <w:rsid w:val="009B0EA0"/>
    <w:rsid w:val="009B1050"/>
    <w:rsid w:val="009B11CC"/>
    <w:rsid w:val="009B1230"/>
    <w:rsid w:val="009B13E9"/>
    <w:rsid w:val="009B1A48"/>
    <w:rsid w:val="009B1E72"/>
    <w:rsid w:val="009B2439"/>
    <w:rsid w:val="009B27BC"/>
    <w:rsid w:val="009B2CE9"/>
    <w:rsid w:val="009B2DB4"/>
    <w:rsid w:val="009B2EAF"/>
    <w:rsid w:val="009B30CA"/>
    <w:rsid w:val="009B328C"/>
    <w:rsid w:val="009B32EF"/>
    <w:rsid w:val="009B3320"/>
    <w:rsid w:val="009B3472"/>
    <w:rsid w:val="009B3869"/>
    <w:rsid w:val="009B3ACB"/>
    <w:rsid w:val="009B3C07"/>
    <w:rsid w:val="009B3D67"/>
    <w:rsid w:val="009B46E9"/>
    <w:rsid w:val="009B489D"/>
    <w:rsid w:val="009B4B20"/>
    <w:rsid w:val="009B4B30"/>
    <w:rsid w:val="009B4B42"/>
    <w:rsid w:val="009B4D35"/>
    <w:rsid w:val="009B4E06"/>
    <w:rsid w:val="009B4FB7"/>
    <w:rsid w:val="009B53D2"/>
    <w:rsid w:val="009B57E7"/>
    <w:rsid w:val="009B5A9D"/>
    <w:rsid w:val="009B5C0A"/>
    <w:rsid w:val="009B5E0A"/>
    <w:rsid w:val="009B5FDA"/>
    <w:rsid w:val="009B609D"/>
    <w:rsid w:val="009B61B2"/>
    <w:rsid w:val="009B72E1"/>
    <w:rsid w:val="009B7732"/>
    <w:rsid w:val="009B783E"/>
    <w:rsid w:val="009B79AE"/>
    <w:rsid w:val="009B7CBB"/>
    <w:rsid w:val="009B7E9B"/>
    <w:rsid w:val="009C0033"/>
    <w:rsid w:val="009C0227"/>
    <w:rsid w:val="009C03C3"/>
    <w:rsid w:val="009C04C4"/>
    <w:rsid w:val="009C04DE"/>
    <w:rsid w:val="009C0531"/>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C1A"/>
    <w:rsid w:val="009C2D2D"/>
    <w:rsid w:val="009C2E48"/>
    <w:rsid w:val="009C2E77"/>
    <w:rsid w:val="009C2ECB"/>
    <w:rsid w:val="009C334E"/>
    <w:rsid w:val="009C34D9"/>
    <w:rsid w:val="009C3752"/>
    <w:rsid w:val="009C394F"/>
    <w:rsid w:val="009C3C89"/>
    <w:rsid w:val="009C4372"/>
    <w:rsid w:val="009C4546"/>
    <w:rsid w:val="009C46D9"/>
    <w:rsid w:val="009C491E"/>
    <w:rsid w:val="009C4D7E"/>
    <w:rsid w:val="009C4DEC"/>
    <w:rsid w:val="009C57C3"/>
    <w:rsid w:val="009C5CCD"/>
    <w:rsid w:val="009C5EDA"/>
    <w:rsid w:val="009C5EE2"/>
    <w:rsid w:val="009C5FE3"/>
    <w:rsid w:val="009C5FEF"/>
    <w:rsid w:val="009C6022"/>
    <w:rsid w:val="009C603E"/>
    <w:rsid w:val="009C6773"/>
    <w:rsid w:val="009C691B"/>
    <w:rsid w:val="009C6B80"/>
    <w:rsid w:val="009C6D8C"/>
    <w:rsid w:val="009C6DFB"/>
    <w:rsid w:val="009C7248"/>
    <w:rsid w:val="009C724C"/>
    <w:rsid w:val="009C7265"/>
    <w:rsid w:val="009C737B"/>
    <w:rsid w:val="009C764B"/>
    <w:rsid w:val="009C7803"/>
    <w:rsid w:val="009C781F"/>
    <w:rsid w:val="009C78C5"/>
    <w:rsid w:val="009C7AD1"/>
    <w:rsid w:val="009C7B6E"/>
    <w:rsid w:val="009C7BBA"/>
    <w:rsid w:val="009C7BF9"/>
    <w:rsid w:val="009C7F03"/>
    <w:rsid w:val="009D004B"/>
    <w:rsid w:val="009D00BE"/>
    <w:rsid w:val="009D032B"/>
    <w:rsid w:val="009D0520"/>
    <w:rsid w:val="009D0661"/>
    <w:rsid w:val="009D0945"/>
    <w:rsid w:val="009D0AAA"/>
    <w:rsid w:val="009D0BCF"/>
    <w:rsid w:val="009D1346"/>
    <w:rsid w:val="009D17F8"/>
    <w:rsid w:val="009D1C38"/>
    <w:rsid w:val="009D1C77"/>
    <w:rsid w:val="009D243E"/>
    <w:rsid w:val="009D2554"/>
    <w:rsid w:val="009D2672"/>
    <w:rsid w:val="009D272A"/>
    <w:rsid w:val="009D2735"/>
    <w:rsid w:val="009D2BC4"/>
    <w:rsid w:val="009D2EBB"/>
    <w:rsid w:val="009D34FE"/>
    <w:rsid w:val="009D375B"/>
    <w:rsid w:val="009D3823"/>
    <w:rsid w:val="009D436F"/>
    <w:rsid w:val="009D43EA"/>
    <w:rsid w:val="009D48C6"/>
    <w:rsid w:val="009D493C"/>
    <w:rsid w:val="009D4CE7"/>
    <w:rsid w:val="009D4DC6"/>
    <w:rsid w:val="009D4F95"/>
    <w:rsid w:val="009D5373"/>
    <w:rsid w:val="009D5398"/>
    <w:rsid w:val="009D549E"/>
    <w:rsid w:val="009D54DC"/>
    <w:rsid w:val="009D5633"/>
    <w:rsid w:val="009D5A7F"/>
    <w:rsid w:val="009D5CD2"/>
    <w:rsid w:val="009D5CFB"/>
    <w:rsid w:val="009D5D39"/>
    <w:rsid w:val="009D6068"/>
    <w:rsid w:val="009D611D"/>
    <w:rsid w:val="009D6809"/>
    <w:rsid w:val="009D7027"/>
    <w:rsid w:val="009D74CA"/>
    <w:rsid w:val="009D787F"/>
    <w:rsid w:val="009D791F"/>
    <w:rsid w:val="009D7F43"/>
    <w:rsid w:val="009D7FB7"/>
    <w:rsid w:val="009E0391"/>
    <w:rsid w:val="009E0458"/>
    <w:rsid w:val="009E07F6"/>
    <w:rsid w:val="009E0C2F"/>
    <w:rsid w:val="009E113C"/>
    <w:rsid w:val="009E1145"/>
    <w:rsid w:val="009E1161"/>
    <w:rsid w:val="009E1303"/>
    <w:rsid w:val="009E1919"/>
    <w:rsid w:val="009E1B24"/>
    <w:rsid w:val="009E1CF4"/>
    <w:rsid w:val="009E20E2"/>
    <w:rsid w:val="009E2180"/>
    <w:rsid w:val="009E2685"/>
    <w:rsid w:val="009E285D"/>
    <w:rsid w:val="009E2874"/>
    <w:rsid w:val="009E2AE9"/>
    <w:rsid w:val="009E2BAB"/>
    <w:rsid w:val="009E2D3A"/>
    <w:rsid w:val="009E2F7A"/>
    <w:rsid w:val="009E320E"/>
    <w:rsid w:val="009E322B"/>
    <w:rsid w:val="009E3242"/>
    <w:rsid w:val="009E327C"/>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CC"/>
    <w:rsid w:val="009E661B"/>
    <w:rsid w:val="009E689E"/>
    <w:rsid w:val="009E68E4"/>
    <w:rsid w:val="009E6CE1"/>
    <w:rsid w:val="009E6DBA"/>
    <w:rsid w:val="009E7597"/>
    <w:rsid w:val="009E773B"/>
    <w:rsid w:val="009E776A"/>
    <w:rsid w:val="009E79CD"/>
    <w:rsid w:val="009E7B24"/>
    <w:rsid w:val="009F01D3"/>
    <w:rsid w:val="009F05D0"/>
    <w:rsid w:val="009F09CD"/>
    <w:rsid w:val="009F0AAE"/>
    <w:rsid w:val="009F0AF8"/>
    <w:rsid w:val="009F0EAE"/>
    <w:rsid w:val="009F1020"/>
    <w:rsid w:val="009F1437"/>
    <w:rsid w:val="009F177A"/>
    <w:rsid w:val="009F1869"/>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8B7"/>
    <w:rsid w:val="009F3CBD"/>
    <w:rsid w:val="009F3DDA"/>
    <w:rsid w:val="009F4066"/>
    <w:rsid w:val="009F4118"/>
    <w:rsid w:val="009F4229"/>
    <w:rsid w:val="009F433B"/>
    <w:rsid w:val="009F43A7"/>
    <w:rsid w:val="009F44E5"/>
    <w:rsid w:val="009F45CA"/>
    <w:rsid w:val="009F4777"/>
    <w:rsid w:val="009F4E4C"/>
    <w:rsid w:val="009F517C"/>
    <w:rsid w:val="009F576C"/>
    <w:rsid w:val="009F589C"/>
    <w:rsid w:val="009F65C2"/>
    <w:rsid w:val="009F6A8D"/>
    <w:rsid w:val="009F6B8E"/>
    <w:rsid w:val="009F6B99"/>
    <w:rsid w:val="009F6DC5"/>
    <w:rsid w:val="009F6E26"/>
    <w:rsid w:val="009F7194"/>
    <w:rsid w:val="009F7339"/>
    <w:rsid w:val="009F766C"/>
    <w:rsid w:val="009F77D2"/>
    <w:rsid w:val="009F799C"/>
    <w:rsid w:val="009F7DB7"/>
    <w:rsid w:val="00A000CB"/>
    <w:rsid w:val="00A0018F"/>
    <w:rsid w:val="00A001A0"/>
    <w:rsid w:val="00A001AC"/>
    <w:rsid w:val="00A002CC"/>
    <w:rsid w:val="00A00596"/>
    <w:rsid w:val="00A0069A"/>
    <w:rsid w:val="00A00828"/>
    <w:rsid w:val="00A00A03"/>
    <w:rsid w:val="00A00A0C"/>
    <w:rsid w:val="00A00E86"/>
    <w:rsid w:val="00A00EC8"/>
    <w:rsid w:val="00A01A78"/>
    <w:rsid w:val="00A01AAA"/>
    <w:rsid w:val="00A01BA3"/>
    <w:rsid w:val="00A01D33"/>
    <w:rsid w:val="00A01E0B"/>
    <w:rsid w:val="00A01FD6"/>
    <w:rsid w:val="00A01FF2"/>
    <w:rsid w:val="00A02039"/>
    <w:rsid w:val="00A024E8"/>
    <w:rsid w:val="00A02B03"/>
    <w:rsid w:val="00A02D78"/>
    <w:rsid w:val="00A02F4A"/>
    <w:rsid w:val="00A030CC"/>
    <w:rsid w:val="00A03325"/>
    <w:rsid w:val="00A0377D"/>
    <w:rsid w:val="00A038D8"/>
    <w:rsid w:val="00A03925"/>
    <w:rsid w:val="00A039F2"/>
    <w:rsid w:val="00A03D9E"/>
    <w:rsid w:val="00A03DB7"/>
    <w:rsid w:val="00A0404D"/>
    <w:rsid w:val="00A04059"/>
    <w:rsid w:val="00A0454F"/>
    <w:rsid w:val="00A04629"/>
    <w:rsid w:val="00A04807"/>
    <w:rsid w:val="00A04B2E"/>
    <w:rsid w:val="00A04C15"/>
    <w:rsid w:val="00A04E4C"/>
    <w:rsid w:val="00A0538A"/>
    <w:rsid w:val="00A0539D"/>
    <w:rsid w:val="00A053ED"/>
    <w:rsid w:val="00A0543A"/>
    <w:rsid w:val="00A05863"/>
    <w:rsid w:val="00A05A8C"/>
    <w:rsid w:val="00A05E73"/>
    <w:rsid w:val="00A05ED3"/>
    <w:rsid w:val="00A06168"/>
    <w:rsid w:val="00A061C1"/>
    <w:rsid w:val="00A0635E"/>
    <w:rsid w:val="00A06556"/>
    <w:rsid w:val="00A06A5C"/>
    <w:rsid w:val="00A06AE6"/>
    <w:rsid w:val="00A06D43"/>
    <w:rsid w:val="00A06E7F"/>
    <w:rsid w:val="00A06FCC"/>
    <w:rsid w:val="00A07599"/>
    <w:rsid w:val="00A0782E"/>
    <w:rsid w:val="00A07982"/>
    <w:rsid w:val="00A07C37"/>
    <w:rsid w:val="00A07DA8"/>
    <w:rsid w:val="00A1015F"/>
    <w:rsid w:val="00A10381"/>
    <w:rsid w:val="00A10691"/>
    <w:rsid w:val="00A10E1F"/>
    <w:rsid w:val="00A10E40"/>
    <w:rsid w:val="00A10F95"/>
    <w:rsid w:val="00A11177"/>
    <w:rsid w:val="00A1120D"/>
    <w:rsid w:val="00A11692"/>
    <w:rsid w:val="00A11CA2"/>
    <w:rsid w:val="00A11D66"/>
    <w:rsid w:val="00A11EAE"/>
    <w:rsid w:val="00A123DF"/>
    <w:rsid w:val="00A124B8"/>
    <w:rsid w:val="00A12900"/>
    <w:rsid w:val="00A12B99"/>
    <w:rsid w:val="00A12E4B"/>
    <w:rsid w:val="00A12EDA"/>
    <w:rsid w:val="00A13352"/>
    <w:rsid w:val="00A13361"/>
    <w:rsid w:val="00A13898"/>
    <w:rsid w:val="00A138B1"/>
    <w:rsid w:val="00A13C87"/>
    <w:rsid w:val="00A13D0D"/>
    <w:rsid w:val="00A13D28"/>
    <w:rsid w:val="00A13E4F"/>
    <w:rsid w:val="00A13FEC"/>
    <w:rsid w:val="00A14583"/>
    <w:rsid w:val="00A14AA4"/>
    <w:rsid w:val="00A15193"/>
    <w:rsid w:val="00A159E3"/>
    <w:rsid w:val="00A15EEB"/>
    <w:rsid w:val="00A160E0"/>
    <w:rsid w:val="00A160E5"/>
    <w:rsid w:val="00A1618C"/>
    <w:rsid w:val="00A16315"/>
    <w:rsid w:val="00A16B1A"/>
    <w:rsid w:val="00A16FF4"/>
    <w:rsid w:val="00A1705E"/>
    <w:rsid w:val="00A170E1"/>
    <w:rsid w:val="00A172DE"/>
    <w:rsid w:val="00A17758"/>
    <w:rsid w:val="00A17832"/>
    <w:rsid w:val="00A17A7B"/>
    <w:rsid w:val="00A17B92"/>
    <w:rsid w:val="00A17BAB"/>
    <w:rsid w:val="00A17EA1"/>
    <w:rsid w:val="00A204D8"/>
    <w:rsid w:val="00A20895"/>
    <w:rsid w:val="00A20939"/>
    <w:rsid w:val="00A20977"/>
    <w:rsid w:val="00A20B40"/>
    <w:rsid w:val="00A20E7C"/>
    <w:rsid w:val="00A21318"/>
    <w:rsid w:val="00A2188F"/>
    <w:rsid w:val="00A21F98"/>
    <w:rsid w:val="00A21FB8"/>
    <w:rsid w:val="00A220AC"/>
    <w:rsid w:val="00A223B4"/>
    <w:rsid w:val="00A22825"/>
    <w:rsid w:val="00A2296B"/>
    <w:rsid w:val="00A22B22"/>
    <w:rsid w:val="00A22DC3"/>
    <w:rsid w:val="00A23224"/>
    <w:rsid w:val="00A2352B"/>
    <w:rsid w:val="00A23BA1"/>
    <w:rsid w:val="00A23C6C"/>
    <w:rsid w:val="00A23C72"/>
    <w:rsid w:val="00A23D10"/>
    <w:rsid w:val="00A23ECB"/>
    <w:rsid w:val="00A2406D"/>
    <w:rsid w:val="00A24425"/>
    <w:rsid w:val="00A2455F"/>
    <w:rsid w:val="00A24923"/>
    <w:rsid w:val="00A24CDA"/>
    <w:rsid w:val="00A24D1E"/>
    <w:rsid w:val="00A24F1D"/>
    <w:rsid w:val="00A25132"/>
    <w:rsid w:val="00A25624"/>
    <w:rsid w:val="00A2582E"/>
    <w:rsid w:val="00A25AD5"/>
    <w:rsid w:val="00A25FD3"/>
    <w:rsid w:val="00A261FB"/>
    <w:rsid w:val="00A26268"/>
    <w:rsid w:val="00A2635E"/>
    <w:rsid w:val="00A26384"/>
    <w:rsid w:val="00A267BF"/>
    <w:rsid w:val="00A26DA2"/>
    <w:rsid w:val="00A26F1E"/>
    <w:rsid w:val="00A2707B"/>
    <w:rsid w:val="00A27450"/>
    <w:rsid w:val="00A274F2"/>
    <w:rsid w:val="00A27555"/>
    <w:rsid w:val="00A27708"/>
    <w:rsid w:val="00A27872"/>
    <w:rsid w:val="00A27899"/>
    <w:rsid w:val="00A27992"/>
    <w:rsid w:val="00A27F54"/>
    <w:rsid w:val="00A30A6B"/>
    <w:rsid w:val="00A30DD5"/>
    <w:rsid w:val="00A3102A"/>
    <w:rsid w:val="00A310C4"/>
    <w:rsid w:val="00A3175C"/>
    <w:rsid w:val="00A3183F"/>
    <w:rsid w:val="00A3190A"/>
    <w:rsid w:val="00A31B5B"/>
    <w:rsid w:val="00A31B65"/>
    <w:rsid w:val="00A31D1B"/>
    <w:rsid w:val="00A31D38"/>
    <w:rsid w:val="00A31D3F"/>
    <w:rsid w:val="00A31F53"/>
    <w:rsid w:val="00A321B0"/>
    <w:rsid w:val="00A327BB"/>
    <w:rsid w:val="00A330A8"/>
    <w:rsid w:val="00A330DF"/>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5B7"/>
    <w:rsid w:val="00A35953"/>
    <w:rsid w:val="00A359D9"/>
    <w:rsid w:val="00A35D2C"/>
    <w:rsid w:val="00A35F6D"/>
    <w:rsid w:val="00A36130"/>
    <w:rsid w:val="00A36312"/>
    <w:rsid w:val="00A364B0"/>
    <w:rsid w:val="00A36598"/>
    <w:rsid w:val="00A368FB"/>
    <w:rsid w:val="00A369ED"/>
    <w:rsid w:val="00A36B2B"/>
    <w:rsid w:val="00A36B6F"/>
    <w:rsid w:val="00A36C1C"/>
    <w:rsid w:val="00A3740D"/>
    <w:rsid w:val="00A376A3"/>
    <w:rsid w:val="00A37B2A"/>
    <w:rsid w:val="00A4011F"/>
    <w:rsid w:val="00A40401"/>
    <w:rsid w:val="00A405A2"/>
    <w:rsid w:val="00A40727"/>
    <w:rsid w:val="00A40CE2"/>
    <w:rsid w:val="00A40DB7"/>
    <w:rsid w:val="00A40F8A"/>
    <w:rsid w:val="00A410A8"/>
    <w:rsid w:val="00A411C0"/>
    <w:rsid w:val="00A41364"/>
    <w:rsid w:val="00A41403"/>
    <w:rsid w:val="00A4145E"/>
    <w:rsid w:val="00A4147A"/>
    <w:rsid w:val="00A415A1"/>
    <w:rsid w:val="00A41D7F"/>
    <w:rsid w:val="00A41FAB"/>
    <w:rsid w:val="00A4205D"/>
    <w:rsid w:val="00A4228E"/>
    <w:rsid w:val="00A424F2"/>
    <w:rsid w:val="00A428B2"/>
    <w:rsid w:val="00A42E43"/>
    <w:rsid w:val="00A42F27"/>
    <w:rsid w:val="00A42FAB"/>
    <w:rsid w:val="00A430B0"/>
    <w:rsid w:val="00A43124"/>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C71"/>
    <w:rsid w:val="00A46D7E"/>
    <w:rsid w:val="00A46F4A"/>
    <w:rsid w:val="00A47189"/>
    <w:rsid w:val="00A4784A"/>
    <w:rsid w:val="00A47D87"/>
    <w:rsid w:val="00A47ECF"/>
    <w:rsid w:val="00A505C9"/>
    <w:rsid w:val="00A506C7"/>
    <w:rsid w:val="00A50A56"/>
    <w:rsid w:val="00A50CB4"/>
    <w:rsid w:val="00A50D8E"/>
    <w:rsid w:val="00A50EC2"/>
    <w:rsid w:val="00A5106F"/>
    <w:rsid w:val="00A5120C"/>
    <w:rsid w:val="00A51354"/>
    <w:rsid w:val="00A513B3"/>
    <w:rsid w:val="00A519FB"/>
    <w:rsid w:val="00A51CD1"/>
    <w:rsid w:val="00A52010"/>
    <w:rsid w:val="00A52224"/>
    <w:rsid w:val="00A52529"/>
    <w:rsid w:val="00A5260A"/>
    <w:rsid w:val="00A529C3"/>
    <w:rsid w:val="00A52A7C"/>
    <w:rsid w:val="00A52C32"/>
    <w:rsid w:val="00A52C7A"/>
    <w:rsid w:val="00A52FD5"/>
    <w:rsid w:val="00A53055"/>
    <w:rsid w:val="00A535F2"/>
    <w:rsid w:val="00A53745"/>
    <w:rsid w:val="00A5385A"/>
    <w:rsid w:val="00A53F4E"/>
    <w:rsid w:val="00A54345"/>
    <w:rsid w:val="00A54484"/>
    <w:rsid w:val="00A544DA"/>
    <w:rsid w:val="00A54683"/>
    <w:rsid w:val="00A54788"/>
    <w:rsid w:val="00A547FA"/>
    <w:rsid w:val="00A5495A"/>
    <w:rsid w:val="00A54B04"/>
    <w:rsid w:val="00A54D36"/>
    <w:rsid w:val="00A54F73"/>
    <w:rsid w:val="00A54FD2"/>
    <w:rsid w:val="00A55320"/>
    <w:rsid w:val="00A55630"/>
    <w:rsid w:val="00A55CBE"/>
    <w:rsid w:val="00A55D91"/>
    <w:rsid w:val="00A56084"/>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1DD"/>
    <w:rsid w:val="00A612E3"/>
    <w:rsid w:val="00A6156F"/>
    <w:rsid w:val="00A61643"/>
    <w:rsid w:val="00A617E7"/>
    <w:rsid w:val="00A61E0B"/>
    <w:rsid w:val="00A61F34"/>
    <w:rsid w:val="00A61F4F"/>
    <w:rsid w:val="00A62083"/>
    <w:rsid w:val="00A62144"/>
    <w:rsid w:val="00A623DA"/>
    <w:rsid w:val="00A62688"/>
    <w:rsid w:val="00A62807"/>
    <w:rsid w:val="00A62AC4"/>
    <w:rsid w:val="00A62C4F"/>
    <w:rsid w:val="00A62F4E"/>
    <w:rsid w:val="00A630B3"/>
    <w:rsid w:val="00A6356A"/>
    <w:rsid w:val="00A637BA"/>
    <w:rsid w:val="00A638B0"/>
    <w:rsid w:val="00A639DB"/>
    <w:rsid w:val="00A64019"/>
    <w:rsid w:val="00A64101"/>
    <w:rsid w:val="00A64135"/>
    <w:rsid w:val="00A64B32"/>
    <w:rsid w:val="00A64D81"/>
    <w:rsid w:val="00A64E2A"/>
    <w:rsid w:val="00A64F41"/>
    <w:rsid w:val="00A650B9"/>
    <w:rsid w:val="00A6510C"/>
    <w:rsid w:val="00A65295"/>
    <w:rsid w:val="00A655E2"/>
    <w:rsid w:val="00A65757"/>
    <w:rsid w:val="00A65971"/>
    <w:rsid w:val="00A6598D"/>
    <w:rsid w:val="00A65B50"/>
    <w:rsid w:val="00A65C19"/>
    <w:rsid w:val="00A660C6"/>
    <w:rsid w:val="00A66259"/>
    <w:rsid w:val="00A66263"/>
    <w:rsid w:val="00A663B7"/>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A3"/>
    <w:rsid w:val="00A70A7E"/>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30B7"/>
    <w:rsid w:val="00A732ED"/>
    <w:rsid w:val="00A73461"/>
    <w:rsid w:val="00A73910"/>
    <w:rsid w:val="00A73BFE"/>
    <w:rsid w:val="00A74280"/>
    <w:rsid w:val="00A7471B"/>
    <w:rsid w:val="00A748CA"/>
    <w:rsid w:val="00A749E1"/>
    <w:rsid w:val="00A74A29"/>
    <w:rsid w:val="00A7510B"/>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80175"/>
    <w:rsid w:val="00A801A6"/>
    <w:rsid w:val="00A80228"/>
    <w:rsid w:val="00A8025B"/>
    <w:rsid w:val="00A807F3"/>
    <w:rsid w:val="00A80C2B"/>
    <w:rsid w:val="00A80D00"/>
    <w:rsid w:val="00A80E4D"/>
    <w:rsid w:val="00A810C7"/>
    <w:rsid w:val="00A8121A"/>
    <w:rsid w:val="00A8145A"/>
    <w:rsid w:val="00A817AA"/>
    <w:rsid w:val="00A81884"/>
    <w:rsid w:val="00A81A98"/>
    <w:rsid w:val="00A81C3A"/>
    <w:rsid w:val="00A81CBC"/>
    <w:rsid w:val="00A81FD5"/>
    <w:rsid w:val="00A82370"/>
    <w:rsid w:val="00A8269D"/>
    <w:rsid w:val="00A826FD"/>
    <w:rsid w:val="00A82D93"/>
    <w:rsid w:val="00A83254"/>
    <w:rsid w:val="00A8346C"/>
    <w:rsid w:val="00A834C1"/>
    <w:rsid w:val="00A8382E"/>
    <w:rsid w:val="00A838C3"/>
    <w:rsid w:val="00A83917"/>
    <w:rsid w:val="00A83C1A"/>
    <w:rsid w:val="00A840EC"/>
    <w:rsid w:val="00A8434F"/>
    <w:rsid w:val="00A8437B"/>
    <w:rsid w:val="00A84395"/>
    <w:rsid w:val="00A84406"/>
    <w:rsid w:val="00A846A1"/>
    <w:rsid w:val="00A84733"/>
    <w:rsid w:val="00A84E1D"/>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AA6"/>
    <w:rsid w:val="00A91AD8"/>
    <w:rsid w:val="00A91BEC"/>
    <w:rsid w:val="00A91CA4"/>
    <w:rsid w:val="00A91DA0"/>
    <w:rsid w:val="00A91F48"/>
    <w:rsid w:val="00A920E5"/>
    <w:rsid w:val="00A922D7"/>
    <w:rsid w:val="00A9289B"/>
    <w:rsid w:val="00A92CD4"/>
    <w:rsid w:val="00A92FBC"/>
    <w:rsid w:val="00A93271"/>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500A"/>
    <w:rsid w:val="00A9577B"/>
    <w:rsid w:val="00A95A2E"/>
    <w:rsid w:val="00A95A32"/>
    <w:rsid w:val="00A95BDE"/>
    <w:rsid w:val="00A95CA8"/>
    <w:rsid w:val="00A95D2D"/>
    <w:rsid w:val="00A95D7C"/>
    <w:rsid w:val="00A95DD4"/>
    <w:rsid w:val="00A96096"/>
    <w:rsid w:val="00A96796"/>
    <w:rsid w:val="00A96A4C"/>
    <w:rsid w:val="00A96A7E"/>
    <w:rsid w:val="00A96B25"/>
    <w:rsid w:val="00A96D24"/>
    <w:rsid w:val="00A96D3C"/>
    <w:rsid w:val="00A96ECF"/>
    <w:rsid w:val="00A96F4C"/>
    <w:rsid w:val="00A9764E"/>
    <w:rsid w:val="00A977EC"/>
    <w:rsid w:val="00A9789B"/>
    <w:rsid w:val="00A97993"/>
    <w:rsid w:val="00AA0159"/>
    <w:rsid w:val="00AA0416"/>
    <w:rsid w:val="00AA059C"/>
    <w:rsid w:val="00AA063A"/>
    <w:rsid w:val="00AA06E6"/>
    <w:rsid w:val="00AA07DE"/>
    <w:rsid w:val="00AA09F7"/>
    <w:rsid w:val="00AA0BCE"/>
    <w:rsid w:val="00AA0E25"/>
    <w:rsid w:val="00AA0F78"/>
    <w:rsid w:val="00AA1B7D"/>
    <w:rsid w:val="00AA1DB8"/>
    <w:rsid w:val="00AA233A"/>
    <w:rsid w:val="00AA24BA"/>
    <w:rsid w:val="00AA2C06"/>
    <w:rsid w:val="00AA2C11"/>
    <w:rsid w:val="00AA2E37"/>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72FF"/>
    <w:rsid w:val="00AA7794"/>
    <w:rsid w:val="00AA7BAE"/>
    <w:rsid w:val="00AA7C02"/>
    <w:rsid w:val="00AA7C65"/>
    <w:rsid w:val="00AB001C"/>
    <w:rsid w:val="00AB02F8"/>
    <w:rsid w:val="00AB03B5"/>
    <w:rsid w:val="00AB0620"/>
    <w:rsid w:val="00AB075D"/>
    <w:rsid w:val="00AB0BC9"/>
    <w:rsid w:val="00AB0E4A"/>
    <w:rsid w:val="00AB0E4B"/>
    <w:rsid w:val="00AB16ED"/>
    <w:rsid w:val="00AB1763"/>
    <w:rsid w:val="00AB1D49"/>
    <w:rsid w:val="00AB1F63"/>
    <w:rsid w:val="00AB2491"/>
    <w:rsid w:val="00AB29B4"/>
    <w:rsid w:val="00AB2C3B"/>
    <w:rsid w:val="00AB3086"/>
    <w:rsid w:val="00AB30A1"/>
    <w:rsid w:val="00AB30B8"/>
    <w:rsid w:val="00AB35E8"/>
    <w:rsid w:val="00AB371E"/>
    <w:rsid w:val="00AB3A3B"/>
    <w:rsid w:val="00AB3AB2"/>
    <w:rsid w:val="00AB3BDD"/>
    <w:rsid w:val="00AB3C4C"/>
    <w:rsid w:val="00AB3D1E"/>
    <w:rsid w:val="00AB3FEA"/>
    <w:rsid w:val="00AB439C"/>
    <w:rsid w:val="00AB4757"/>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502"/>
    <w:rsid w:val="00AC074F"/>
    <w:rsid w:val="00AC093E"/>
    <w:rsid w:val="00AC0CAD"/>
    <w:rsid w:val="00AC0D42"/>
    <w:rsid w:val="00AC0F79"/>
    <w:rsid w:val="00AC0FC1"/>
    <w:rsid w:val="00AC1005"/>
    <w:rsid w:val="00AC1311"/>
    <w:rsid w:val="00AC17FC"/>
    <w:rsid w:val="00AC1956"/>
    <w:rsid w:val="00AC1A9B"/>
    <w:rsid w:val="00AC1B26"/>
    <w:rsid w:val="00AC1F99"/>
    <w:rsid w:val="00AC237D"/>
    <w:rsid w:val="00AC2597"/>
    <w:rsid w:val="00AC2A5D"/>
    <w:rsid w:val="00AC2A6F"/>
    <w:rsid w:val="00AC2B12"/>
    <w:rsid w:val="00AC2C36"/>
    <w:rsid w:val="00AC2CC4"/>
    <w:rsid w:val="00AC353A"/>
    <w:rsid w:val="00AC3917"/>
    <w:rsid w:val="00AC3F40"/>
    <w:rsid w:val="00AC4264"/>
    <w:rsid w:val="00AC475D"/>
    <w:rsid w:val="00AC49A7"/>
    <w:rsid w:val="00AC4D7E"/>
    <w:rsid w:val="00AC4E79"/>
    <w:rsid w:val="00AC4F55"/>
    <w:rsid w:val="00AC5631"/>
    <w:rsid w:val="00AC5640"/>
    <w:rsid w:val="00AC56BD"/>
    <w:rsid w:val="00AC5745"/>
    <w:rsid w:val="00AC5952"/>
    <w:rsid w:val="00AC5A6B"/>
    <w:rsid w:val="00AC5E37"/>
    <w:rsid w:val="00AC5EA7"/>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D0550"/>
    <w:rsid w:val="00AD0F5E"/>
    <w:rsid w:val="00AD1049"/>
    <w:rsid w:val="00AD13C9"/>
    <w:rsid w:val="00AD144F"/>
    <w:rsid w:val="00AD1592"/>
    <w:rsid w:val="00AD16B9"/>
    <w:rsid w:val="00AD1833"/>
    <w:rsid w:val="00AD1999"/>
    <w:rsid w:val="00AD1AEC"/>
    <w:rsid w:val="00AD1D39"/>
    <w:rsid w:val="00AD20CD"/>
    <w:rsid w:val="00AD20F3"/>
    <w:rsid w:val="00AD2273"/>
    <w:rsid w:val="00AD22AD"/>
    <w:rsid w:val="00AD2751"/>
    <w:rsid w:val="00AD2CE8"/>
    <w:rsid w:val="00AD2EC9"/>
    <w:rsid w:val="00AD3441"/>
    <w:rsid w:val="00AD36E4"/>
    <w:rsid w:val="00AD3BCF"/>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248"/>
    <w:rsid w:val="00AE19A3"/>
    <w:rsid w:val="00AE1C73"/>
    <w:rsid w:val="00AE1D8C"/>
    <w:rsid w:val="00AE25E4"/>
    <w:rsid w:val="00AE29C7"/>
    <w:rsid w:val="00AE29F1"/>
    <w:rsid w:val="00AE2E83"/>
    <w:rsid w:val="00AE2E8C"/>
    <w:rsid w:val="00AE2FFC"/>
    <w:rsid w:val="00AE335A"/>
    <w:rsid w:val="00AE3684"/>
    <w:rsid w:val="00AE376F"/>
    <w:rsid w:val="00AE37AB"/>
    <w:rsid w:val="00AE3D14"/>
    <w:rsid w:val="00AE42FA"/>
    <w:rsid w:val="00AE45CD"/>
    <w:rsid w:val="00AE4778"/>
    <w:rsid w:val="00AE484C"/>
    <w:rsid w:val="00AE48E5"/>
    <w:rsid w:val="00AE4C26"/>
    <w:rsid w:val="00AE4E8E"/>
    <w:rsid w:val="00AE4F5F"/>
    <w:rsid w:val="00AE5063"/>
    <w:rsid w:val="00AE52B6"/>
    <w:rsid w:val="00AE530E"/>
    <w:rsid w:val="00AE5DAD"/>
    <w:rsid w:val="00AE5F20"/>
    <w:rsid w:val="00AE60D0"/>
    <w:rsid w:val="00AE60D7"/>
    <w:rsid w:val="00AE61E7"/>
    <w:rsid w:val="00AE6207"/>
    <w:rsid w:val="00AE62BF"/>
    <w:rsid w:val="00AE641B"/>
    <w:rsid w:val="00AE64BB"/>
    <w:rsid w:val="00AE70E1"/>
    <w:rsid w:val="00AE730D"/>
    <w:rsid w:val="00AE73BC"/>
    <w:rsid w:val="00AE7423"/>
    <w:rsid w:val="00AE7487"/>
    <w:rsid w:val="00AE75F6"/>
    <w:rsid w:val="00AE769D"/>
    <w:rsid w:val="00AE7F0C"/>
    <w:rsid w:val="00AE7F5D"/>
    <w:rsid w:val="00AE7F63"/>
    <w:rsid w:val="00AF017F"/>
    <w:rsid w:val="00AF0211"/>
    <w:rsid w:val="00AF0598"/>
    <w:rsid w:val="00AF05C8"/>
    <w:rsid w:val="00AF07BF"/>
    <w:rsid w:val="00AF07CA"/>
    <w:rsid w:val="00AF0A2F"/>
    <w:rsid w:val="00AF0DB7"/>
    <w:rsid w:val="00AF0E1F"/>
    <w:rsid w:val="00AF0E54"/>
    <w:rsid w:val="00AF10D1"/>
    <w:rsid w:val="00AF1510"/>
    <w:rsid w:val="00AF1D61"/>
    <w:rsid w:val="00AF1E70"/>
    <w:rsid w:val="00AF200F"/>
    <w:rsid w:val="00AF21D8"/>
    <w:rsid w:val="00AF22C3"/>
    <w:rsid w:val="00AF237A"/>
    <w:rsid w:val="00AF24C4"/>
    <w:rsid w:val="00AF2585"/>
    <w:rsid w:val="00AF2602"/>
    <w:rsid w:val="00AF28EA"/>
    <w:rsid w:val="00AF2A95"/>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51CF"/>
    <w:rsid w:val="00AF5BE3"/>
    <w:rsid w:val="00AF5BED"/>
    <w:rsid w:val="00AF5F03"/>
    <w:rsid w:val="00AF6233"/>
    <w:rsid w:val="00AF626E"/>
    <w:rsid w:val="00AF632F"/>
    <w:rsid w:val="00AF67AB"/>
    <w:rsid w:val="00AF68FA"/>
    <w:rsid w:val="00AF6A03"/>
    <w:rsid w:val="00AF6D80"/>
    <w:rsid w:val="00AF7039"/>
    <w:rsid w:val="00AF70A7"/>
    <w:rsid w:val="00AF725D"/>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C9F"/>
    <w:rsid w:val="00B01DE6"/>
    <w:rsid w:val="00B0214E"/>
    <w:rsid w:val="00B0239C"/>
    <w:rsid w:val="00B02547"/>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5E0B"/>
    <w:rsid w:val="00B069FA"/>
    <w:rsid w:val="00B06BAA"/>
    <w:rsid w:val="00B06BEA"/>
    <w:rsid w:val="00B06CCF"/>
    <w:rsid w:val="00B07119"/>
    <w:rsid w:val="00B076B4"/>
    <w:rsid w:val="00B07A6C"/>
    <w:rsid w:val="00B07B49"/>
    <w:rsid w:val="00B07CC7"/>
    <w:rsid w:val="00B07D4A"/>
    <w:rsid w:val="00B07DEB"/>
    <w:rsid w:val="00B1006D"/>
    <w:rsid w:val="00B100BA"/>
    <w:rsid w:val="00B10122"/>
    <w:rsid w:val="00B10156"/>
    <w:rsid w:val="00B10284"/>
    <w:rsid w:val="00B10B74"/>
    <w:rsid w:val="00B10CD6"/>
    <w:rsid w:val="00B10D3B"/>
    <w:rsid w:val="00B10DEA"/>
    <w:rsid w:val="00B11001"/>
    <w:rsid w:val="00B11558"/>
    <w:rsid w:val="00B11993"/>
    <w:rsid w:val="00B11A8A"/>
    <w:rsid w:val="00B11AE3"/>
    <w:rsid w:val="00B11C58"/>
    <w:rsid w:val="00B11CDD"/>
    <w:rsid w:val="00B11D3E"/>
    <w:rsid w:val="00B129C6"/>
    <w:rsid w:val="00B12A24"/>
    <w:rsid w:val="00B12A4C"/>
    <w:rsid w:val="00B12C15"/>
    <w:rsid w:val="00B12CB3"/>
    <w:rsid w:val="00B131F4"/>
    <w:rsid w:val="00B135A0"/>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B57"/>
    <w:rsid w:val="00B23FAA"/>
    <w:rsid w:val="00B2414C"/>
    <w:rsid w:val="00B24765"/>
    <w:rsid w:val="00B24C9A"/>
    <w:rsid w:val="00B24D26"/>
    <w:rsid w:val="00B24F24"/>
    <w:rsid w:val="00B250CE"/>
    <w:rsid w:val="00B25134"/>
    <w:rsid w:val="00B25819"/>
    <w:rsid w:val="00B25A90"/>
    <w:rsid w:val="00B25AFD"/>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FE0"/>
    <w:rsid w:val="00B33056"/>
    <w:rsid w:val="00B332E5"/>
    <w:rsid w:val="00B33384"/>
    <w:rsid w:val="00B333D1"/>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A9"/>
    <w:rsid w:val="00B3648F"/>
    <w:rsid w:val="00B364FD"/>
    <w:rsid w:val="00B36816"/>
    <w:rsid w:val="00B368F8"/>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4BF"/>
    <w:rsid w:val="00B414D8"/>
    <w:rsid w:val="00B415D1"/>
    <w:rsid w:val="00B418C7"/>
    <w:rsid w:val="00B41A73"/>
    <w:rsid w:val="00B41F2F"/>
    <w:rsid w:val="00B420E6"/>
    <w:rsid w:val="00B424E5"/>
    <w:rsid w:val="00B4251A"/>
    <w:rsid w:val="00B42560"/>
    <w:rsid w:val="00B42943"/>
    <w:rsid w:val="00B42990"/>
    <w:rsid w:val="00B42AA6"/>
    <w:rsid w:val="00B42B69"/>
    <w:rsid w:val="00B42D9A"/>
    <w:rsid w:val="00B43461"/>
    <w:rsid w:val="00B43475"/>
    <w:rsid w:val="00B435FF"/>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7FC"/>
    <w:rsid w:val="00B45DFA"/>
    <w:rsid w:val="00B45E1F"/>
    <w:rsid w:val="00B45E90"/>
    <w:rsid w:val="00B460E4"/>
    <w:rsid w:val="00B46564"/>
    <w:rsid w:val="00B465F6"/>
    <w:rsid w:val="00B46687"/>
    <w:rsid w:val="00B46A02"/>
    <w:rsid w:val="00B46C0F"/>
    <w:rsid w:val="00B46DBE"/>
    <w:rsid w:val="00B46F06"/>
    <w:rsid w:val="00B4737C"/>
    <w:rsid w:val="00B47484"/>
    <w:rsid w:val="00B47988"/>
    <w:rsid w:val="00B500E7"/>
    <w:rsid w:val="00B505A4"/>
    <w:rsid w:val="00B50796"/>
    <w:rsid w:val="00B50847"/>
    <w:rsid w:val="00B508C5"/>
    <w:rsid w:val="00B50EA8"/>
    <w:rsid w:val="00B50FBD"/>
    <w:rsid w:val="00B50FE7"/>
    <w:rsid w:val="00B51082"/>
    <w:rsid w:val="00B514D2"/>
    <w:rsid w:val="00B516BB"/>
    <w:rsid w:val="00B51891"/>
    <w:rsid w:val="00B51D15"/>
    <w:rsid w:val="00B51DE9"/>
    <w:rsid w:val="00B52049"/>
    <w:rsid w:val="00B521A7"/>
    <w:rsid w:val="00B52351"/>
    <w:rsid w:val="00B52543"/>
    <w:rsid w:val="00B52642"/>
    <w:rsid w:val="00B527CE"/>
    <w:rsid w:val="00B529CD"/>
    <w:rsid w:val="00B52A65"/>
    <w:rsid w:val="00B52C31"/>
    <w:rsid w:val="00B52D1A"/>
    <w:rsid w:val="00B52D42"/>
    <w:rsid w:val="00B52DD1"/>
    <w:rsid w:val="00B52DEC"/>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272"/>
    <w:rsid w:val="00B61A98"/>
    <w:rsid w:val="00B61B3B"/>
    <w:rsid w:val="00B61E01"/>
    <w:rsid w:val="00B61E52"/>
    <w:rsid w:val="00B61EA4"/>
    <w:rsid w:val="00B6214A"/>
    <w:rsid w:val="00B623A8"/>
    <w:rsid w:val="00B62590"/>
    <w:rsid w:val="00B627D2"/>
    <w:rsid w:val="00B628C6"/>
    <w:rsid w:val="00B62A53"/>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6097"/>
    <w:rsid w:val="00B66126"/>
    <w:rsid w:val="00B662D4"/>
    <w:rsid w:val="00B66438"/>
    <w:rsid w:val="00B66529"/>
    <w:rsid w:val="00B6698C"/>
    <w:rsid w:val="00B66D12"/>
    <w:rsid w:val="00B67169"/>
    <w:rsid w:val="00B67450"/>
    <w:rsid w:val="00B675FD"/>
    <w:rsid w:val="00B67670"/>
    <w:rsid w:val="00B67681"/>
    <w:rsid w:val="00B67860"/>
    <w:rsid w:val="00B67F10"/>
    <w:rsid w:val="00B67F98"/>
    <w:rsid w:val="00B70025"/>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4730"/>
    <w:rsid w:val="00B748EE"/>
    <w:rsid w:val="00B749FA"/>
    <w:rsid w:val="00B74B36"/>
    <w:rsid w:val="00B74CD8"/>
    <w:rsid w:val="00B74DFD"/>
    <w:rsid w:val="00B74F5C"/>
    <w:rsid w:val="00B75235"/>
    <w:rsid w:val="00B753DD"/>
    <w:rsid w:val="00B754AF"/>
    <w:rsid w:val="00B75601"/>
    <w:rsid w:val="00B75ACA"/>
    <w:rsid w:val="00B7636A"/>
    <w:rsid w:val="00B7686E"/>
    <w:rsid w:val="00B769D1"/>
    <w:rsid w:val="00B76C70"/>
    <w:rsid w:val="00B76DCD"/>
    <w:rsid w:val="00B76FA1"/>
    <w:rsid w:val="00B76FAE"/>
    <w:rsid w:val="00B77052"/>
    <w:rsid w:val="00B770EC"/>
    <w:rsid w:val="00B77591"/>
    <w:rsid w:val="00B7764A"/>
    <w:rsid w:val="00B779C6"/>
    <w:rsid w:val="00B77C5F"/>
    <w:rsid w:val="00B77EA1"/>
    <w:rsid w:val="00B77F66"/>
    <w:rsid w:val="00B801A5"/>
    <w:rsid w:val="00B80670"/>
    <w:rsid w:val="00B807C8"/>
    <w:rsid w:val="00B80CD6"/>
    <w:rsid w:val="00B8126E"/>
    <w:rsid w:val="00B81282"/>
    <w:rsid w:val="00B812DC"/>
    <w:rsid w:val="00B8146B"/>
    <w:rsid w:val="00B815D8"/>
    <w:rsid w:val="00B817BD"/>
    <w:rsid w:val="00B8196A"/>
    <w:rsid w:val="00B81AA8"/>
    <w:rsid w:val="00B81E4C"/>
    <w:rsid w:val="00B82474"/>
    <w:rsid w:val="00B82586"/>
    <w:rsid w:val="00B825DE"/>
    <w:rsid w:val="00B829A9"/>
    <w:rsid w:val="00B82B00"/>
    <w:rsid w:val="00B82ECE"/>
    <w:rsid w:val="00B83237"/>
    <w:rsid w:val="00B83738"/>
    <w:rsid w:val="00B837FD"/>
    <w:rsid w:val="00B839DA"/>
    <w:rsid w:val="00B83E91"/>
    <w:rsid w:val="00B83F2E"/>
    <w:rsid w:val="00B83F70"/>
    <w:rsid w:val="00B840A8"/>
    <w:rsid w:val="00B8434C"/>
    <w:rsid w:val="00B8450D"/>
    <w:rsid w:val="00B84CB8"/>
    <w:rsid w:val="00B84EB5"/>
    <w:rsid w:val="00B84F46"/>
    <w:rsid w:val="00B8508D"/>
    <w:rsid w:val="00B8558F"/>
    <w:rsid w:val="00B855AB"/>
    <w:rsid w:val="00B855D1"/>
    <w:rsid w:val="00B85A03"/>
    <w:rsid w:val="00B85C27"/>
    <w:rsid w:val="00B85E0B"/>
    <w:rsid w:val="00B85EDD"/>
    <w:rsid w:val="00B861E9"/>
    <w:rsid w:val="00B86348"/>
    <w:rsid w:val="00B863D5"/>
    <w:rsid w:val="00B868AF"/>
    <w:rsid w:val="00B86F78"/>
    <w:rsid w:val="00B87097"/>
    <w:rsid w:val="00B871DA"/>
    <w:rsid w:val="00B87237"/>
    <w:rsid w:val="00B873BB"/>
    <w:rsid w:val="00B8790A"/>
    <w:rsid w:val="00B87CCF"/>
    <w:rsid w:val="00B87DAD"/>
    <w:rsid w:val="00B87E34"/>
    <w:rsid w:val="00B87F15"/>
    <w:rsid w:val="00B87F30"/>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216F"/>
    <w:rsid w:val="00B92310"/>
    <w:rsid w:val="00B92475"/>
    <w:rsid w:val="00B92763"/>
    <w:rsid w:val="00B92A4D"/>
    <w:rsid w:val="00B92B52"/>
    <w:rsid w:val="00B92C9F"/>
    <w:rsid w:val="00B92FA7"/>
    <w:rsid w:val="00B930F1"/>
    <w:rsid w:val="00B931CA"/>
    <w:rsid w:val="00B93625"/>
    <w:rsid w:val="00B93BD5"/>
    <w:rsid w:val="00B93E87"/>
    <w:rsid w:val="00B94696"/>
    <w:rsid w:val="00B94745"/>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745"/>
    <w:rsid w:val="00BA0899"/>
    <w:rsid w:val="00BA09D1"/>
    <w:rsid w:val="00BA0A1F"/>
    <w:rsid w:val="00BA1033"/>
    <w:rsid w:val="00BA10F4"/>
    <w:rsid w:val="00BA112E"/>
    <w:rsid w:val="00BA1440"/>
    <w:rsid w:val="00BA16C7"/>
    <w:rsid w:val="00BA17A9"/>
    <w:rsid w:val="00BA18F0"/>
    <w:rsid w:val="00BA1FB6"/>
    <w:rsid w:val="00BA26E6"/>
    <w:rsid w:val="00BA279F"/>
    <w:rsid w:val="00BA3A46"/>
    <w:rsid w:val="00BA3AC4"/>
    <w:rsid w:val="00BA405E"/>
    <w:rsid w:val="00BA41D8"/>
    <w:rsid w:val="00BA456E"/>
    <w:rsid w:val="00BA4640"/>
    <w:rsid w:val="00BA4671"/>
    <w:rsid w:val="00BA47EB"/>
    <w:rsid w:val="00BA47EF"/>
    <w:rsid w:val="00BA4872"/>
    <w:rsid w:val="00BA48C6"/>
    <w:rsid w:val="00BA491E"/>
    <w:rsid w:val="00BA4950"/>
    <w:rsid w:val="00BA4A5F"/>
    <w:rsid w:val="00BA4C4C"/>
    <w:rsid w:val="00BA5161"/>
    <w:rsid w:val="00BA527C"/>
    <w:rsid w:val="00BA552B"/>
    <w:rsid w:val="00BA55FC"/>
    <w:rsid w:val="00BA5821"/>
    <w:rsid w:val="00BA58F9"/>
    <w:rsid w:val="00BA648B"/>
    <w:rsid w:val="00BA65F4"/>
    <w:rsid w:val="00BA6624"/>
    <w:rsid w:val="00BA66A4"/>
    <w:rsid w:val="00BA67D7"/>
    <w:rsid w:val="00BA67F0"/>
    <w:rsid w:val="00BA69E3"/>
    <w:rsid w:val="00BA6C19"/>
    <w:rsid w:val="00BA7172"/>
    <w:rsid w:val="00BA721A"/>
    <w:rsid w:val="00BA726E"/>
    <w:rsid w:val="00BA743F"/>
    <w:rsid w:val="00BA7794"/>
    <w:rsid w:val="00BA7C71"/>
    <w:rsid w:val="00BA7CCE"/>
    <w:rsid w:val="00BB0577"/>
    <w:rsid w:val="00BB07A4"/>
    <w:rsid w:val="00BB084C"/>
    <w:rsid w:val="00BB0B0C"/>
    <w:rsid w:val="00BB0DE2"/>
    <w:rsid w:val="00BB0E32"/>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854"/>
    <w:rsid w:val="00BB38FD"/>
    <w:rsid w:val="00BB3CE7"/>
    <w:rsid w:val="00BB3FC9"/>
    <w:rsid w:val="00BB4009"/>
    <w:rsid w:val="00BB404A"/>
    <w:rsid w:val="00BB4248"/>
    <w:rsid w:val="00BB4272"/>
    <w:rsid w:val="00BB428F"/>
    <w:rsid w:val="00BB4D0A"/>
    <w:rsid w:val="00BB53B6"/>
    <w:rsid w:val="00BB5431"/>
    <w:rsid w:val="00BB57A0"/>
    <w:rsid w:val="00BB5808"/>
    <w:rsid w:val="00BB58FE"/>
    <w:rsid w:val="00BB5AF2"/>
    <w:rsid w:val="00BB5ED5"/>
    <w:rsid w:val="00BB67B2"/>
    <w:rsid w:val="00BB6A07"/>
    <w:rsid w:val="00BB6AE4"/>
    <w:rsid w:val="00BB6B73"/>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923"/>
    <w:rsid w:val="00BC0DB4"/>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3BA"/>
    <w:rsid w:val="00BC44E1"/>
    <w:rsid w:val="00BC45F9"/>
    <w:rsid w:val="00BC47F3"/>
    <w:rsid w:val="00BC4A33"/>
    <w:rsid w:val="00BC554F"/>
    <w:rsid w:val="00BC571B"/>
    <w:rsid w:val="00BC597F"/>
    <w:rsid w:val="00BC5F4C"/>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15D3"/>
    <w:rsid w:val="00BD19C7"/>
    <w:rsid w:val="00BD1C7B"/>
    <w:rsid w:val="00BD1DAC"/>
    <w:rsid w:val="00BD1E4F"/>
    <w:rsid w:val="00BD1F67"/>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627B"/>
    <w:rsid w:val="00BD6706"/>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FA6"/>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41E5"/>
    <w:rsid w:val="00BE43CC"/>
    <w:rsid w:val="00BE44C4"/>
    <w:rsid w:val="00BE45FE"/>
    <w:rsid w:val="00BE4BB4"/>
    <w:rsid w:val="00BE4C08"/>
    <w:rsid w:val="00BE4CD4"/>
    <w:rsid w:val="00BE53F3"/>
    <w:rsid w:val="00BE57C6"/>
    <w:rsid w:val="00BE5C1B"/>
    <w:rsid w:val="00BE6069"/>
    <w:rsid w:val="00BE6126"/>
    <w:rsid w:val="00BE628D"/>
    <w:rsid w:val="00BE63E5"/>
    <w:rsid w:val="00BE677D"/>
    <w:rsid w:val="00BE6A1B"/>
    <w:rsid w:val="00BE6A2E"/>
    <w:rsid w:val="00BE6C04"/>
    <w:rsid w:val="00BE6DC3"/>
    <w:rsid w:val="00BE6F7F"/>
    <w:rsid w:val="00BE70C8"/>
    <w:rsid w:val="00BE73B9"/>
    <w:rsid w:val="00BE75E8"/>
    <w:rsid w:val="00BF042B"/>
    <w:rsid w:val="00BF05D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E0"/>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9B"/>
    <w:rsid w:val="00BF54A2"/>
    <w:rsid w:val="00BF55B4"/>
    <w:rsid w:val="00BF5C76"/>
    <w:rsid w:val="00BF5D17"/>
    <w:rsid w:val="00BF62F4"/>
    <w:rsid w:val="00BF6487"/>
    <w:rsid w:val="00BF66D4"/>
    <w:rsid w:val="00BF6727"/>
    <w:rsid w:val="00BF679E"/>
    <w:rsid w:val="00BF68BF"/>
    <w:rsid w:val="00BF69E4"/>
    <w:rsid w:val="00BF7066"/>
    <w:rsid w:val="00BF73A2"/>
    <w:rsid w:val="00BF7B6C"/>
    <w:rsid w:val="00BF7D97"/>
    <w:rsid w:val="00BF7E91"/>
    <w:rsid w:val="00C00244"/>
    <w:rsid w:val="00C00845"/>
    <w:rsid w:val="00C0095F"/>
    <w:rsid w:val="00C00B9D"/>
    <w:rsid w:val="00C00FD1"/>
    <w:rsid w:val="00C011C6"/>
    <w:rsid w:val="00C0140D"/>
    <w:rsid w:val="00C016CC"/>
    <w:rsid w:val="00C019DF"/>
    <w:rsid w:val="00C01AD0"/>
    <w:rsid w:val="00C01AFE"/>
    <w:rsid w:val="00C02935"/>
    <w:rsid w:val="00C029E4"/>
    <w:rsid w:val="00C02A8F"/>
    <w:rsid w:val="00C02B99"/>
    <w:rsid w:val="00C02BDD"/>
    <w:rsid w:val="00C0329E"/>
    <w:rsid w:val="00C032FC"/>
    <w:rsid w:val="00C038D2"/>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81"/>
    <w:rsid w:val="00C10133"/>
    <w:rsid w:val="00C10154"/>
    <w:rsid w:val="00C101BA"/>
    <w:rsid w:val="00C1038E"/>
    <w:rsid w:val="00C107BB"/>
    <w:rsid w:val="00C108C4"/>
    <w:rsid w:val="00C10BCC"/>
    <w:rsid w:val="00C10E4A"/>
    <w:rsid w:val="00C10F07"/>
    <w:rsid w:val="00C10F7B"/>
    <w:rsid w:val="00C11007"/>
    <w:rsid w:val="00C110D3"/>
    <w:rsid w:val="00C11544"/>
    <w:rsid w:val="00C11615"/>
    <w:rsid w:val="00C11941"/>
    <w:rsid w:val="00C11F2A"/>
    <w:rsid w:val="00C120BD"/>
    <w:rsid w:val="00C12583"/>
    <w:rsid w:val="00C1277B"/>
    <w:rsid w:val="00C12871"/>
    <w:rsid w:val="00C128BF"/>
    <w:rsid w:val="00C12A4A"/>
    <w:rsid w:val="00C12A55"/>
    <w:rsid w:val="00C12E24"/>
    <w:rsid w:val="00C13301"/>
    <w:rsid w:val="00C1334E"/>
    <w:rsid w:val="00C13587"/>
    <w:rsid w:val="00C13729"/>
    <w:rsid w:val="00C13A91"/>
    <w:rsid w:val="00C13CAA"/>
    <w:rsid w:val="00C13D14"/>
    <w:rsid w:val="00C13FA4"/>
    <w:rsid w:val="00C1413F"/>
    <w:rsid w:val="00C143E1"/>
    <w:rsid w:val="00C14663"/>
    <w:rsid w:val="00C14896"/>
    <w:rsid w:val="00C14A07"/>
    <w:rsid w:val="00C14CBA"/>
    <w:rsid w:val="00C14E22"/>
    <w:rsid w:val="00C14FF3"/>
    <w:rsid w:val="00C1524F"/>
    <w:rsid w:val="00C15628"/>
    <w:rsid w:val="00C15753"/>
    <w:rsid w:val="00C157E8"/>
    <w:rsid w:val="00C15AB8"/>
    <w:rsid w:val="00C15C9D"/>
    <w:rsid w:val="00C15E9F"/>
    <w:rsid w:val="00C15ECB"/>
    <w:rsid w:val="00C16126"/>
    <w:rsid w:val="00C16520"/>
    <w:rsid w:val="00C165D2"/>
    <w:rsid w:val="00C1668C"/>
    <w:rsid w:val="00C166DF"/>
    <w:rsid w:val="00C16A48"/>
    <w:rsid w:val="00C16BC8"/>
    <w:rsid w:val="00C16E25"/>
    <w:rsid w:val="00C17074"/>
    <w:rsid w:val="00C178E9"/>
    <w:rsid w:val="00C179D1"/>
    <w:rsid w:val="00C17E20"/>
    <w:rsid w:val="00C2037A"/>
    <w:rsid w:val="00C20589"/>
    <w:rsid w:val="00C2072D"/>
    <w:rsid w:val="00C208DC"/>
    <w:rsid w:val="00C20936"/>
    <w:rsid w:val="00C20DBF"/>
    <w:rsid w:val="00C20F51"/>
    <w:rsid w:val="00C21442"/>
    <w:rsid w:val="00C21504"/>
    <w:rsid w:val="00C217BE"/>
    <w:rsid w:val="00C218E9"/>
    <w:rsid w:val="00C218FA"/>
    <w:rsid w:val="00C21B34"/>
    <w:rsid w:val="00C21D14"/>
    <w:rsid w:val="00C21F3D"/>
    <w:rsid w:val="00C2254F"/>
    <w:rsid w:val="00C227FF"/>
    <w:rsid w:val="00C2282D"/>
    <w:rsid w:val="00C228A0"/>
    <w:rsid w:val="00C2295C"/>
    <w:rsid w:val="00C22F31"/>
    <w:rsid w:val="00C230DA"/>
    <w:rsid w:val="00C234C9"/>
    <w:rsid w:val="00C235A4"/>
    <w:rsid w:val="00C235F8"/>
    <w:rsid w:val="00C23B59"/>
    <w:rsid w:val="00C23E5E"/>
    <w:rsid w:val="00C240AD"/>
    <w:rsid w:val="00C24239"/>
    <w:rsid w:val="00C248D7"/>
    <w:rsid w:val="00C2537E"/>
    <w:rsid w:val="00C2562E"/>
    <w:rsid w:val="00C25B6E"/>
    <w:rsid w:val="00C25C42"/>
    <w:rsid w:val="00C25E57"/>
    <w:rsid w:val="00C26B52"/>
    <w:rsid w:val="00C26BBC"/>
    <w:rsid w:val="00C26BF9"/>
    <w:rsid w:val="00C26CE9"/>
    <w:rsid w:val="00C272EC"/>
    <w:rsid w:val="00C273DE"/>
    <w:rsid w:val="00C27414"/>
    <w:rsid w:val="00C27534"/>
    <w:rsid w:val="00C2753D"/>
    <w:rsid w:val="00C277AB"/>
    <w:rsid w:val="00C27811"/>
    <w:rsid w:val="00C300CF"/>
    <w:rsid w:val="00C3022A"/>
    <w:rsid w:val="00C305C7"/>
    <w:rsid w:val="00C30D18"/>
    <w:rsid w:val="00C310D6"/>
    <w:rsid w:val="00C311F7"/>
    <w:rsid w:val="00C31E4E"/>
    <w:rsid w:val="00C328B7"/>
    <w:rsid w:val="00C32C3C"/>
    <w:rsid w:val="00C32C9D"/>
    <w:rsid w:val="00C33007"/>
    <w:rsid w:val="00C3315D"/>
    <w:rsid w:val="00C33D2B"/>
    <w:rsid w:val="00C340A8"/>
    <w:rsid w:val="00C34503"/>
    <w:rsid w:val="00C34661"/>
    <w:rsid w:val="00C346FE"/>
    <w:rsid w:val="00C34DFF"/>
    <w:rsid w:val="00C34E5E"/>
    <w:rsid w:val="00C34F0C"/>
    <w:rsid w:val="00C34FFC"/>
    <w:rsid w:val="00C3501D"/>
    <w:rsid w:val="00C35066"/>
    <w:rsid w:val="00C3513B"/>
    <w:rsid w:val="00C35235"/>
    <w:rsid w:val="00C35396"/>
    <w:rsid w:val="00C353CB"/>
    <w:rsid w:val="00C35487"/>
    <w:rsid w:val="00C3570D"/>
    <w:rsid w:val="00C358C2"/>
    <w:rsid w:val="00C359A2"/>
    <w:rsid w:val="00C35AFE"/>
    <w:rsid w:val="00C35C6C"/>
    <w:rsid w:val="00C35CEF"/>
    <w:rsid w:val="00C35DE8"/>
    <w:rsid w:val="00C364A9"/>
    <w:rsid w:val="00C366F2"/>
    <w:rsid w:val="00C368DD"/>
    <w:rsid w:val="00C36BE0"/>
    <w:rsid w:val="00C36D25"/>
    <w:rsid w:val="00C36D34"/>
    <w:rsid w:val="00C36E7C"/>
    <w:rsid w:val="00C37244"/>
    <w:rsid w:val="00C3776A"/>
    <w:rsid w:val="00C37846"/>
    <w:rsid w:val="00C37A28"/>
    <w:rsid w:val="00C37B14"/>
    <w:rsid w:val="00C37E0B"/>
    <w:rsid w:val="00C400AE"/>
    <w:rsid w:val="00C40501"/>
    <w:rsid w:val="00C40681"/>
    <w:rsid w:val="00C40939"/>
    <w:rsid w:val="00C41078"/>
    <w:rsid w:val="00C410E0"/>
    <w:rsid w:val="00C41597"/>
    <w:rsid w:val="00C41938"/>
    <w:rsid w:val="00C419C9"/>
    <w:rsid w:val="00C419F5"/>
    <w:rsid w:val="00C41DF1"/>
    <w:rsid w:val="00C42146"/>
    <w:rsid w:val="00C42408"/>
    <w:rsid w:val="00C42472"/>
    <w:rsid w:val="00C4250B"/>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EDA"/>
    <w:rsid w:val="00C44080"/>
    <w:rsid w:val="00C440F1"/>
    <w:rsid w:val="00C44169"/>
    <w:rsid w:val="00C446CC"/>
    <w:rsid w:val="00C447BF"/>
    <w:rsid w:val="00C44EB7"/>
    <w:rsid w:val="00C4514A"/>
    <w:rsid w:val="00C45542"/>
    <w:rsid w:val="00C45BFB"/>
    <w:rsid w:val="00C45D8F"/>
    <w:rsid w:val="00C45F44"/>
    <w:rsid w:val="00C46107"/>
    <w:rsid w:val="00C4616F"/>
    <w:rsid w:val="00C46237"/>
    <w:rsid w:val="00C462CE"/>
    <w:rsid w:val="00C463E8"/>
    <w:rsid w:val="00C465F9"/>
    <w:rsid w:val="00C46CE3"/>
    <w:rsid w:val="00C46D69"/>
    <w:rsid w:val="00C470D3"/>
    <w:rsid w:val="00C474DE"/>
    <w:rsid w:val="00C47A5A"/>
    <w:rsid w:val="00C47B89"/>
    <w:rsid w:val="00C47F1E"/>
    <w:rsid w:val="00C47FD1"/>
    <w:rsid w:val="00C47FDA"/>
    <w:rsid w:val="00C5004B"/>
    <w:rsid w:val="00C5009D"/>
    <w:rsid w:val="00C5098E"/>
    <w:rsid w:val="00C50E1C"/>
    <w:rsid w:val="00C5112C"/>
    <w:rsid w:val="00C511C5"/>
    <w:rsid w:val="00C5149A"/>
    <w:rsid w:val="00C51D68"/>
    <w:rsid w:val="00C51DAF"/>
    <w:rsid w:val="00C51F38"/>
    <w:rsid w:val="00C51FDF"/>
    <w:rsid w:val="00C52108"/>
    <w:rsid w:val="00C5232F"/>
    <w:rsid w:val="00C524C0"/>
    <w:rsid w:val="00C52548"/>
    <w:rsid w:val="00C525C0"/>
    <w:rsid w:val="00C528BA"/>
    <w:rsid w:val="00C52A67"/>
    <w:rsid w:val="00C52D5E"/>
    <w:rsid w:val="00C52E68"/>
    <w:rsid w:val="00C53216"/>
    <w:rsid w:val="00C53432"/>
    <w:rsid w:val="00C53837"/>
    <w:rsid w:val="00C539B7"/>
    <w:rsid w:val="00C53E09"/>
    <w:rsid w:val="00C53E1E"/>
    <w:rsid w:val="00C53FBF"/>
    <w:rsid w:val="00C5409A"/>
    <w:rsid w:val="00C54159"/>
    <w:rsid w:val="00C54CA7"/>
    <w:rsid w:val="00C5589E"/>
    <w:rsid w:val="00C558BA"/>
    <w:rsid w:val="00C559A5"/>
    <w:rsid w:val="00C55BA1"/>
    <w:rsid w:val="00C55FEE"/>
    <w:rsid w:val="00C5600B"/>
    <w:rsid w:val="00C564AD"/>
    <w:rsid w:val="00C569E7"/>
    <w:rsid w:val="00C56B3A"/>
    <w:rsid w:val="00C56C24"/>
    <w:rsid w:val="00C56C50"/>
    <w:rsid w:val="00C56ED2"/>
    <w:rsid w:val="00C56F41"/>
    <w:rsid w:val="00C5706C"/>
    <w:rsid w:val="00C57263"/>
    <w:rsid w:val="00C574C8"/>
    <w:rsid w:val="00C57D83"/>
    <w:rsid w:val="00C57F42"/>
    <w:rsid w:val="00C57F5B"/>
    <w:rsid w:val="00C601BC"/>
    <w:rsid w:val="00C601FF"/>
    <w:rsid w:val="00C60267"/>
    <w:rsid w:val="00C6034A"/>
    <w:rsid w:val="00C603CE"/>
    <w:rsid w:val="00C60419"/>
    <w:rsid w:val="00C60676"/>
    <w:rsid w:val="00C60D79"/>
    <w:rsid w:val="00C60E0C"/>
    <w:rsid w:val="00C60E21"/>
    <w:rsid w:val="00C60EFC"/>
    <w:rsid w:val="00C61542"/>
    <w:rsid w:val="00C616BF"/>
    <w:rsid w:val="00C617B1"/>
    <w:rsid w:val="00C622E3"/>
    <w:rsid w:val="00C624F7"/>
    <w:rsid w:val="00C6267D"/>
    <w:rsid w:val="00C6290F"/>
    <w:rsid w:val="00C629D9"/>
    <w:rsid w:val="00C62A9E"/>
    <w:rsid w:val="00C62C3D"/>
    <w:rsid w:val="00C631AB"/>
    <w:rsid w:val="00C63296"/>
    <w:rsid w:val="00C63387"/>
    <w:rsid w:val="00C635C4"/>
    <w:rsid w:val="00C63746"/>
    <w:rsid w:val="00C63B20"/>
    <w:rsid w:val="00C63BF3"/>
    <w:rsid w:val="00C642C0"/>
    <w:rsid w:val="00C64764"/>
    <w:rsid w:val="00C649D6"/>
    <w:rsid w:val="00C64C3B"/>
    <w:rsid w:val="00C6513B"/>
    <w:rsid w:val="00C651CA"/>
    <w:rsid w:val="00C65CCE"/>
    <w:rsid w:val="00C65FEA"/>
    <w:rsid w:val="00C66299"/>
    <w:rsid w:val="00C662DE"/>
    <w:rsid w:val="00C6630C"/>
    <w:rsid w:val="00C66499"/>
    <w:rsid w:val="00C66758"/>
    <w:rsid w:val="00C66D64"/>
    <w:rsid w:val="00C66F88"/>
    <w:rsid w:val="00C66FA4"/>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E1"/>
    <w:rsid w:val="00C7109D"/>
    <w:rsid w:val="00C7136C"/>
    <w:rsid w:val="00C713D4"/>
    <w:rsid w:val="00C71423"/>
    <w:rsid w:val="00C714AD"/>
    <w:rsid w:val="00C71BF1"/>
    <w:rsid w:val="00C720A1"/>
    <w:rsid w:val="00C723F8"/>
    <w:rsid w:val="00C72656"/>
    <w:rsid w:val="00C7284B"/>
    <w:rsid w:val="00C72AD1"/>
    <w:rsid w:val="00C73309"/>
    <w:rsid w:val="00C73348"/>
    <w:rsid w:val="00C73735"/>
    <w:rsid w:val="00C73873"/>
    <w:rsid w:val="00C738AD"/>
    <w:rsid w:val="00C73D3D"/>
    <w:rsid w:val="00C74241"/>
    <w:rsid w:val="00C74561"/>
    <w:rsid w:val="00C746C6"/>
    <w:rsid w:val="00C7482B"/>
    <w:rsid w:val="00C74875"/>
    <w:rsid w:val="00C74A76"/>
    <w:rsid w:val="00C755C0"/>
    <w:rsid w:val="00C75AA0"/>
    <w:rsid w:val="00C75BCE"/>
    <w:rsid w:val="00C75CF1"/>
    <w:rsid w:val="00C75DB0"/>
    <w:rsid w:val="00C75EC3"/>
    <w:rsid w:val="00C75FB1"/>
    <w:rsid w:val="00C7658D"/>
    <w:rsid w:val="00C76791"/>
    <w:rsid w:val="00C76892"/>
    <w:rsid w:val="00C76AE6"/>
    <w:rsid w:val="00C76C73"/>
    <w:rsid w:val="00C77016"/>
    <w:rsid w:val="00C7734E"/>
    <w:rsid w:val="00C77907"/>
    <w:rsid w:val="00C77A04"/>
    <w:rsid w:val="00C77D1C"/>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89"/>
    <w:rsid w:val="00C85B87"/>
    <w:rsid w:val="00C85EA1"/>
    <w:rsid w:val="00C85EC2"/>
    <w:rsid w:val="00C861E8"/>
    <w:rsid w:val="00C8620C"/>
    <w:rsid w:val="00C86524"/>
    <w:rsid w:val="00C86629"/>
    <w:rsid w:val="00C8680B"/>
    <w:rsid w:val="00C86B41"/>
    <w:rsid w:val="00C86B97"/>
    <w:rsid w:val="00C86DBD"/>
    <w:rsid w:val="00C86E1E"/>
    <w:rsid w:val="00C87A7F"/>
    <w:rsid w:val="00C87D30"/>
    <w:rsid w:val="00C90099"/>
    <w:rsid w:val="00C901B8"/>
    <w:rsid w:val="00C901C8"/>
    <w:rsid w:val="00C902A3"/>
    <w:rsid w:val="00C90437"/>
    <w:rsid w:val="00C90C12"/>
    <w:rsid w:val="00C90F88"/>
    <w:rsid w:val="00C911F8"/>
    <w:rsid w:val="00C9122E"/>
    <w:rsid w:val="00C913A6"/>
    <w:rsid w:val="00C9199B"/>
    <w:rsid w:val="00C91A3C"/>
    <w:rsid w:val="00C91B08"/>
    <w:rsid w:val="00C91C2C"/>
    <w:rsid w:val="00C91D0D"/>
    <w:rsid w:val="00C91FEA"/>
    <w:rsid w:val="00C92097"/>
    <w:rsid w:val="00C921F0"/>
    <w:rsid w:val="00C923DF"/>
    <w:rsid w:val="00C926B0"/>
    <w:rsid w:val="00C9298B"/>
    <w:rsid w:val="00C92A73"/>
    <w:rsid w:val="00C92DC7"/>
    <w:rsid w:val="00C92E7E"/>
    <w:rsid w:val="00C93363"/>
    <w:rsid w:val="00C936A8"/>
    <w:rsid w:val="00C939C2"/>
    <w:rsid w:val="00C93A5B"/>
    <w:rsid w:val="00C93B12"/>
    <w:rsid w:val="00C93BE4"/>
    <w:rsid w:val="00C947C0"/>
    <w:rsid w:val="00C94A36"/>
    <w:rsid w:val="00C94A5B"/>
    <w:rsid w:val="00C94DE8"/>
    <w:rsid w:val="00C94E0D"/>
    <w:rsid w:val="00C94E43"/>
    <w:rsid w:val="00C94E50"/>
    <w:rsid w:val="00C95001"/>
    <w:rsid w:val="00C9512F"/>
    <w:rsid w:val="00C95158"/>
    <w:rsid w:val="00C95496"/>
    <w:rsid w:val="00C95530"/>
    <w:rsid w:val="00C95746"/>
    <w:rsid w:val="00C95E7D"/>
    <w:rsid w:val="00C96061"/>
    <w:rsid w:val="00C96526"/>
    <w:rsid w:val="00C96580"/>
    <w:rsid w:val="00C966AB"/>
    <w:rsid w:val="00C96827"/>
    <w:rsid w:val="00C9690A"/>
    <w:rsid w:val="00C969D9"/>
    <w:rsid w:val="00C96AC7"/>
    <w:rsid w:val="00C96B00"/>
    <w:rsid w:val="00C97949"/>
    <w:rsid w:val="00C97A92"/>
    <w:rsid w:val="00C97AA5"/>
    <w:rsid w:val="00C97B4C"/>
    <w:rsid w:val="00CA01DD"/>
    <w:rsid w:val="00CA0552"/>
    <w:rsid w:val="00CA061F"/>
    <w:rsid w:val="00CA090C"/>
    <w:rsid w:val="00CA0CF7"/>
    <w:rsid w:val="00CA0F72"/>
    <w:rsid w:val="00CA11A1"/>
    <w:rsid w:val="00CA1303"/>
    <w:rsid w:val="00CA1661"/>
    <w:rsid w:val="00CA1753"/>
    <w:rsid w:val="00CA1ABA"/>
    <w:rsid w:val="00CA1E39"/>
    <w:rsid w:val="00CA239D"/>
    <w:rsid w:val="00CA2709"/>
    <w:rsid w:val="00CA294A"/>
    <w:rsid w:val="00CA2A40"/>
    <w:rsid w:val="00CA2D1A"/>
    <w:rsid w:val="00CA2E8D"/>
    <w:rsid w:val="00CA31FF"/>
    <w:rsid w:val="00CA364B"/>
    <w:rsid w:val="00CA3882"/>
    <w:rsid w:val="00CA38C0"/>
    <w:rsid w:val="00CA3924"/>
    <w:rsid w:val="00CA3B53"/>
    <w:rsid w:val="00CA3D0C"/>
    <w:rsid w:val="00CA42BA"/>
    <w:rsid w:val="00CA43B1"/>
    <w:rsid w:val="00CA4493"/>
    <w:rsid w:val="00CA4A7D"/>
    <w:rsid w:val="00CA4F9B"/>
    <w:rsid w:val="00CA5146"/>
    <w:rsid w:val="00CA587A"/>
    <w:rsid w:val="00CA59B7"/>
    <w:rsid w:val="00CA5A91"/>
    <w:rsid w:val="00CA5B17"/>
    <w:rsid w:val="00CA5B3E"/>
    <w:rsid w:val="00CA5DF1"/>
    <w:rsid w:val="00CA5EBF"/>
    <w:rsid w:val="00CA5F66"/>
    <w:rsid w:val="00CA6AAF"/>
    <w:rsid w:val="00CA6C58"/>
    <w:rsid w:val="00CA6CBA"/>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4A7"/>
    <w:rsid w:val="00CB1AF7"/>
    <w:rsid w:val="00CB1B65"/>
    <w:rsid w:val="00CB204A"/>
    <w:rsid w:val="00CB24AE"/>
    <w:rsid w:val="00CB254B"/>
    <w:rsid w:val="00CB2607"/>
    <w:rsid w:val="00CB29EF"/>
    <w:rsid w:val="00CB2D72"/>
    <w:rsid w:val="00CB2E10"/>
    <w:rsid w:val="00CB2F89"/>
    <w:rsid w:val="00CB3ABC"/>
    <w:rsid w:val="00CB3F4E"/>
    <w:rsid w:val="00CB4320"/>
    <w:rsid w:val="00CB4435"/>
    <w:rsid w:val="00CB446C"/>
    <w:rsid w:val="00CB45EF"/>
    <w:rsid w:val="00CB4670"/>
    <w:rsid w:val="00CB4C6A"/>
    <w:rsid w:val="00CB4CA9"/>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1B"/>
    <w:rsid w:val="00CB7E0F"/>
    <w:rsid w:val="00CB7E60"/>
    <w:rsid w:val="00CB7E9F"/>
    <w:rsid w:val="00CC002C"/>
    <w:rsid w:val="00CC028A"/>
    <w:rsid w:val="00CC0407"/>
    <w:rsid w:val="00CC070E"/>
    <w:rsid w:val="00CC07F3"/>
    <w:rsid w:val="00CC1C85"/>
    <w:rsid w:val="00CC1FA7"/>
    <w:rsid w:val="00CC22D1"/>
    <w:rsid w:val="00CC2592"/>
    <w:rsid w:val="00CC2868"/>
    <w:rsid w:val="00CC2D2D"/>
    <w:rsid w:val="00CC2E06"/>
    <w:rsid w:val="00CC2E3D"/>
    <w:rsid w:val="00CC303D"/>
    <w:rsid w:val="00CC306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B3A"/>
    <w:rsid w:val="00CD2F76"/>
    <w:rsid w:val="00CD3080"/>
    <w:rsid w:val="00CD347C"/>
    <w:rsid w:val="00CD3706"/>
    <w:rsid w:val="00CD3817"/>
    <w:rsid w:val="00CD3A31"/>
    <w:rsid w:val="00CD3CF4"/>
    <w:rsid w:val="00CD3E05"/>
    <w:rsid w:val="00CD409F"/>
    <w:rsid w:val="00CD4417"/>
    <w:rsid w:val="00CD4647"/>
    <w:rsid w:val="00CD4BF4"/>
    <w:rsid w:val="00CD4D61"/>
    <w:rsid w:val="00CD4D84"/>
    <w:rsid w:val="00CD4DBA"/>
    <w:rsid w:val="00CD4E19"/>
    <w:rsid w:val="00CD4F49"/>
    <w:rsid w:val="00CD5307"/>
    <w:rsid w:val="00CD5498"/>
    <w:rsid w:val="00CD54AE"/>
    <w:rsid w:val="00CD55A0"/>
    <w:rsid w:val="00CD55B4"/>
    <w:rsid w:val="00CD5787"/>
    <w:rsid w:val="00CD5B25"/>
    <w:rsid w:val="00CD5C78"/>
    <w:rsid w:val="00CD5D45"/>
    <w:rsid w:val="00CD614E"/>
    <w:rsid w:val="00CD617E"/>
    <w:rsid w:val="00CD62C0"/>
    <w:rsid w:val="00CD6442"/>
    <w:rsid w:val="00CD66E7"/>
    <w:rsid w:val="00CD6825"/>
    <w:rsid w:val="00CD6AE1"/>
    <w:rsid w:val="00CD6C91"/>
    <w:rsid w:val="00CD6D01"/>
    <w:rsid w:val="00CD6F13"/>
    <w:rsid w:val="00CD6F43"/>
    <w:rsid w:val="00CD7517"/>
    <w:rsid w:val="00CD7644"/>
    <w:rsid w:val="00CD7855"/>
    <w:rsid w:val="00CD79A0"/>
    <w:rsid w:val="00CD7E01"/>
    <w:rsid w:val="00CD7EA8"/>
    <w:rsid w:val="00CE00BE"/>
    <w:rsid w:val="00CE067E"/>
    <w:rsid w:val="00CE0685"/>
    <w:rsid w:val="00CE079A"/>
    <w:rsid w:val="00CE0A13"/>
    <w:rsid w:val="00CE0B45"/>
    <w:rsid w:val="00CE0CC6"/>
    <w:rsid w:val="00CE0D3A"/>
    <w:rsid w:val="00CE1122"/>
    <w:rsid w:val="00CE122B"/>
    <w:rsid w:val="00CE16F5"/>
    <w:rsid w:val="00CE17F1"/>
    <w:rsid w:val="00CE1825"/>
    <w:rsid w:val="00CE1A6D"/>
    <w:rsid w:val="00CE1C02"/>
    <w:rsid w:val="00CE1C39"/>
    <w:rsid w:val="00CE1DCC"/>
    <w:rsid w:val="00CE1DF8"/>
    <w:rsid w:val="00CE1E8F"/>
    <w:rsid w:val="00CE224E"/>
    <w:rsid w:val="00CE2CCB"/>
    <w:rsid w:val="00CE3008"/>
    <w:rsid w:val="00CE31CB"/>
    <w:rsid w:val="00CE34D4"/>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A1C"/>
    <w:rsid w:val="00CE6E43"/>
    <w:rsid w:val="00CE6E76"/>
    <w:rsid w:val="00CE6E7A"/>
    <w:rsid w:val="00CE706D"/>
    <w:rsid w:val="00CE70F8"/>
    <w:rsid w:val="00CE727A"/>
    <w:rsid w:val="00CE7375"/>
    <w:rsid w:val="00CE764F"/>
    <w:rsid w:val="00CE779C"/>
    <w:rsid w:val="00CE7908"/>
    <w:rsid w:val="00CE7CF4"/>
    <w:rsid w:val="00CE7E26"/>
    <w:rsid w:val="00CE7E2A"/>
    <w:rsid w:val="00CF006E"/>
    <w:rsid w:val="00CF0099"/>
    <w:rsid w:val="00CF00B5"/>
    <w:rsid w:val="00CF026F"/>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4D2"/>
    <w:rsid w:val="00CF287E"/>
    <w:rsid w:val="00CF2D4A"/>
    <w:rsid w:val="00CF2F5E"/>
    <w:rsid w:val="00CF2F8F"/>
    <w:rsid w:val="00CF312B"/>
    <w:rsid w:val="00CF36AE"/>
    <w:rsid w:val="00CF3BB6"/>
    <w:rsid w:val="00CF40D5"/>
    <w:rsid w:val="00CF4407"/>
    <w:rsid w:val="00CF44C4"/>
    <w:rsid w:val="00CF4638"/>
    <w:rsid w:val="00CF472C"/>
    <w:rsid w:val="00CF4886"/>
    <w:rsid w:val="00CF48B7"/>
    <w:rsid w:val="00CF4946"/>
    <w:rsid w:val="00CF56CB"/>
    <w:rsid w:val="00CF57CE"/>
    <w:rsid w:val="00CF58DB"/>
    <w:rsid w:val="00CF5C40"/>
    <w:rsid w:val="00CF5DCA"/>
    <w:rsid w:val="00CF5F95"/>
    <w:rsid w:val="00CF61C9"/>
    <w:rsid w:val="00CF61E3"/>
    <w:rsid w:val="00CF631D"/>
    <w:rsid w:val="00CF633F"/>
    <w:rsid w:val="00CF6342"/>
    <w:rsid w:val="00CF6431"/>
    <w:rsid w:val="00CF6A02"/>
    <w:rsid w:val="00CF6A56"/>
    <w:rsid w:val="00CF6B60"/>
    <w:rsid w:val="00CF7126"/>
    <w:rsid w:val="00CF7249"/>
    <w:rsid w:val="00CF796E"/>
    <w:rsid w:val="00CF7BC2"/>
    <w:rsid w:val="00CF7D49"/>
    <w:rsid w:val="00D0006D"/>
    <w:rsid w:val="00D002C1"/>
    <w:rsid w:val="00D00593"/>
    <w:rsid w:val="00D00937"/>
    <w:rsid w:val="00D00A83"/>
    <w:rsid w:val="00D01128"/>
    <w:rsid w:val="00D018D7"/>
    <w:rsid w:val="00D01BD3"/>
    <w:rsid w:val="00D01DAF"/>
    <w:rsid w:val="00D01E5B"/>
    <w:rsid w:val="00D02094"/>
    <w:rsid w:val="00D020CD"/>
    <w:rsid w:val="00D022EE"/>
    <w:rsid w:val="00D0268F"/>
    <w:rsid w:val="00D026EB"/>
    <w:rsid w:val="00D02782"/>
    <w:rsid w:val="00D02989"/>
    <w:rsid w:val="00D033EC"/>
    <w:rsid w:val="00D03422"/>
    <w:rsid w:val="00D0347B"/>
    <w:rsid w:val="00D039A6"/>
    <w:rsid w:val="00D03B12"/>
    <w:rsid w:val="00D03C17"/>
    <w:rsid w:val="00D03C55"/>
    <w:rsid w:val="00D03D99"/>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8E0"/>
    <w:rsid w:val="00D059BB"/>
    <w:rsid w:val="00D05A4B"/>
    <w:rsid w:val="00D05A7A"/>
    <w:rsid w:val="00D05BC5"/>
    <w:rsid w:val="00D05DE5"/>
    <w:rsid w:val="00D06013"/>
    <w:rsid w:val="00D060D9"/>
    <w:rsid w:val="00D062A4"/>
    <w:rsid w:val="00D0655C"/>
    <w:rsid w:val="00D069EA"/>
    <w:rsid w:val="00D06F30"/>
    <w:rsid w:val="00D07090"/>
    <w:rsid w:val="00D07129"/>
    <w:rsid w:val="00D0736E"/>
    <w:rsid w:val="00D07377"/>
    <w:rsid w:val="00D07952"/>
    <w:rsid w:val="00D07FB9"/>
    <w:rsid w:val="00D10124"/>
    <w:rsid w:val="00D101CB"/>
    <w:rsid w:val="00D1026E"/>
    <w:rsid w:val="00D102D3"/>
    <w:rsid w:val="00D102F4"/>
    <w:rsid w:val="00D1032E"/>
    <w:rsid w:val="00D1086A"/>
    <w:rsid w:val="00D10BDD"/>
    <w:rsid w:val="00D10CFE"/>
    <w:rsid w:val="00D1104F"/>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C9E"/>
    <w:rsid w:val="00D13C9F"/>
    <w:rsid w:val="00D13D97"/>
    <w:rsid w:val="00D14355"/>
    <w:rsid w:val="00D14609"/>
    <w:rsid w:val="00D14629"/>
    <w:rsid w:val="00D1477A"/>
    <w:rsid w:val="00D149C4"/>
    <w:rsid w:val="00D14C06"/>
    <w:rsid w:val="00D14EE6"/>
    <w:rsid w:val="00D1511C"/>
    <w:rsid w:val="00D152F0"/>
    <w:rsid w:val="00D15504"/>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21AA"/>
    <w:rsid w:val="00D224D7"/>
    <w:rsid w:val="00D227BB"/>
    <w:rsid w:val="00D228D5"/>
    <w:rsid w:val="00D229AF"/>
    <w:rsid w:val="00D22BC9"/>
    <w:rsid w:val="00D22DDB"/>
    <w:rsid w:val="00D23409"/>
    <w:rsid w:val="00D2351C"/>
    <w:rsid w:val="00D23697"/>
    <w:rsid w:val="00D23745"/>
    <w:rsid w:val="00D23835"/>
    <w:rsid w:val="00D2394D"/>
    <w:rsid w:val="00D240B2"/>
    <w:rsid w:val="00D241CD"/>
    <w:rsid w:val="00D243EB"/>
    <w:rsid w:val="00D2494C"/>
    <w:rsid w:val="00D25130"/>
    <w:rsid w:val="00D2585E"/>
    <w:rsid w:val="00D259A7"/>
    <w:rsid w:val="00D25ACB"/>
    <w:rsid w:val="00D25DCD"/>
    <w:rsid w:val="00D25EFB"/>
    <w:rsid w:val="00D26331"/>
    <w:rsid w:val="00D2668F"/>
    <w:rsid w:val="00D266E8"/>
    <w:rsid w:val="00D2695C"/>
    <w:rsid w:val="00D26AC4"/>
    <w:rsid w:val="00D26C76"/>
    <w:rsid w:val="00D2753B"/>
    <w:rsid w:val="00D277D0"/>
    <w:rsid w:val="00D27B81"/>
    <w:rsid w:val="00D27C91"/>
    <w:rsid w:val="00D30052"/>
    <w:rsid w:val="00D30276"/>
    <w:rsid w:val="00D3037A"/>
    <w:rsid w:val="00D304D6"/>
    <w:rsid w:val="00D305D5"/>
    <w:rsid w:val="00D3061A"/>
    <w:rsid w:val="00D307A7"/>
    <w:rsid w:val="00D30BA8"/>
    <w:rsid w:val="00D30DA4"/>
    <w:rsid w:val="00D30F27"/>
    <w:rsid w:val="00D31161"/>
    <w:rsid w:val="00D3130D"/>
    <w:rsid w:val="00D315F1"/>
    <w:rsid w:val="00D31898"/>
    <w:rsid w:val="00D31961"/>
    <w:rsid w:val="00D31C44"/>
    <w:rsid w:val="00D31C78"/>
    <w:rsid w:val="00D31CC1"/>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F7"/>
    <w:rsid w:val="00D36BCA"/>
    <w:rsid w:val="00D36FFE"/>
    <w:rsid w:val="00D37001"/>
    <w:rsid w:val="00D3771B"/>
    <w:rsid w:val="00D37863"/>
    <w:rsid w:val="00D378C2"/>
    <w:rsid w:val="00D37D03"/>
    <w:rsid w:val="00D4006F"/>
    <w:rsid w:val="00D40128"/>
    <w:rsid w:val="00D40243"/>
    <w:rsid w:val="00D40368"/>
    <w:rsid w:val="00D407A0"/>
    <w:rsid w:val="00D41853"/>
    <w:rsid w:val="00D41D4D"/>
    <w:rsid w:val="00D420E2"/>
    <w:rsid w:val="00D421BE"/>
    <w:rsid w:val="00D4233C"/>
    <w:rsid w:val="00D425EB"/>
    <w:rsid w:val="00D42640"/>
    <w:rsid w:val="00D4278E"/>
    <w:rsid w:val="00D42A39"/>
    <w:rsid w:val="00D42A8B"/>
    <w:rsid w:val="00D42AC5"/>
    <w:rsid w:val="00D42D45"/>
    <w:rsid w:val="00D432E6"/>
    <w:rsid w:val="00D433F3"/>
    <w:rsid w:val="00D436E9"/>
    <w:rsid w:val="00D4383E"/>
    <w:rsid w:val="00D43A2E"/>
    <w:rsid w:val="00D440CC"/>
    <w:rsid w:val="00D44483"/>
    <w:rsid w:val="00D4455D"/>
    <w:rsid w:val="00D447AB"/>
    <w:rsid w:val="00D449C4"/>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A0"/>
    <w:rsid w:val="00D51022"/>
    <w:rsid w:val="00D51587"/>
    <w:rsid w:val="00D51842"/>
    <w:rsid w:val="00D519AF"/>
    <w:rsid w:val="00D51A2C"/>
    <w:rsid w:val="00D51C18"/>
    <w:rsid w:val="00D51C60"/>
    <w:rsid w:val="00D51E02"/>
    <w:rsid w:val="00D520EF"/>
    <w:rsid w:val="00D52311"/>
    <w:rsid w:val="00D5239D"/>
    <w:rsid w:val="00D5264E"/>
    <w:rsid w:val="00D52CCA"/>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EDF"/>
    <w:rsid w:val="00D54EFA"/>
    <w:rsid w:val="00D54FAC"/>
    <w:rsid w:val="00D5508D"/>
    <w:rsid w:val="00D551A8"/>
    <w:rsid w:val="00D551BE"/>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F4C"/>
    <w:rsid w:val="00D579E4"/>
    <w:rsid w:val="00D57C21"/>
    <w:rsid w:val="00D603CB"/>
    <w:rsid w:val="00D606C4"/>
    <w:rsid w:val="00D60DF9"/>
    <w:rsid w:val="00D60E78"/>
    <w:rsid w:val="00D61059"/>
    <w:rsid w:val="00D61068"/>
    <w:rsid w:val="00D611AE"/>
    <w:rsid w:val="00D61257"/>
    <w:rsid w:val="00D612A8"/>
    <w:rsid w:val="00D618CC"/>
    <w:rsid w:val="00D61CA4"/>
    <w:rsid w:val="00D62041"/>
    <w:rsid w:val="00D6214A"/>
    <w:rsid w:val="00D62A4B"/>
    <w:rsid w:val="00D62C77"/>
    <w:rsid w:val="00D632EB"/>
    <w:rsid w:val="00D6346D"/>
    <w:rsid w:val="00D635EC"/>
    <w:rsid w:val="00D6376C"/>
    <w:rsid w:val="00D63C27"/>
    <w:rsid w:val="00D63CA3"/>
    <w:rsid w:val="00D63CDA"/>
    <w:rsid w:val="00D63CFE"/>
    <w:rsid w:val="00D64012"/>
    <w:rsid w:val="00D641B5"/>
    <w:rsid w:val="00D643FC"/>
    <w:rsid w:val="00D6443A"/>
    <w:rsid w:val="00D64627"/>
    <w:rsid w:val="00D64911"/>
    <w:rsid w:val="00D64A62"/>
    <w:rsid w:val="00D64ACA"/>
    <w:rsid w:val="00D64E9C"/>
    <w:rsid w:val="00D64F6E"/>
    <w:rsid w:val="00D64F7B"/>
    <w:rsid w:val="00D64F99"/>
    <w:rsid w:val="00D64FAE"/>
    <w:rsid w:val="00D6524A"/>
    <w:rsid w:val="00D652EB"/>
    <w:rsid w:val="00D652F7"/>
    <w:rsid w:val="00D653C6"/>
    <w:rsid w:val="00D654E6"/>
    <w:rsid w:val="00D65AA3"/>
    <w:rsid w:val="00D65F93"/>
    <w:rsid w:val="00D66884"/>
    <w:rsid w:val="00D66A22"/>
    <w:rsid w:val="00D66B6C"/>
    <w:rsid w:val="00D66CD1"/>
    <w:rsid w:val="00D66CDE"/>
    <w:rsid w:val="00D66DE1"/>
    <w:rsid w:val="00D6719F"/>
    <w:rsid w:val="00D67291"/>
    <w:rsid w:val="00D6732C"/>
    <w:rsid w:val="00D676F0"/>
    <w:rsid w:val="00D67A8C"/>
    <w:rsid w:val="00D67BDE"/>
    <w:rsid w:val="00D70045"/>
    <w:rsid w:val="00D7034D"/>
    <w:rsid w:val="00D703B6"/>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2FC6"/>
    <w:rsid w:val="00D73045"/>
    <w:rsid w:val="00D7327F"/>
    <w:rsid w:val="00D73399"/>
    <w:rsid w:val="00D734C2"/>
    <w:rsid w:val="00D739E2"/>
    <w:rsid w:val="00D73A6A"/>
    <w:rsid w:val="00D73B67"/>
    <w:rsid w:val="00D73C92"/>
    <w:rsid w:val="00D73DFB"/>
    <w:rsid w:val="00D73E69"/>
    <w:rsid w:val="00D741A0"/>
    <w:rsid w:val="00D741E1"/>
    <w:rsid w:val="00D742A3"/>
    <w:rsid w:val="00D742A4"/>
    <w:rsid w:val="00D747C4"/>
    <w:rsid w:val="00D74B6F"/>
    <w:rsid w:val="00D74C42"/>
    <w:rsid w:val="00D74FD6"/>
    <w:rsid w:val="00D75272"/>
    <w:rsid w:val="00D752A3"/>
    <w:rsid w:val="00D752FC"/>
    <w:rsid w:val="00D76194"/>
    <w:rsid w:val="00D763AE"/>
    <w:rsid w:val="00D76544"/>
    <w:rsid w:val="00D7667C"/>
    <w:rsid w:val="00D76878"/>
    <w:rsid w:val="00D76894"/>
    <w:rsid w:val="00D76D7A"/>
    <w:rsid w:val="00D76FCA"/>
    <w:rsid w:val="00D771D4"/>
    <w:rsid w:val="00D7743E"/>
    <w:rsid w:val="00D77716"/>
    <w:rsid w:val="00D77E4C"/>
    <w:rsid w:val="00D77FC8"/>
    <w:rsid w:val="00D8009A"/>
    <w:rsid w:val="00D800B6"/>
    <w:rsid w:val="00D800D8"/>
    <w:rsid w:val="00D8046F"/>
    <w:rsid w:val="00D80864"/>
    <w:rsid w:val="00D80CA5"/>
    <w:rsid w:val="00D80F56"/>
    <w:rsid w:val="00D815A9"/>
    <w:rsid w:val="00D81949"/>
    <w:rsid w:val="00D81EB6"/>
    <w:rsid w:val="00D820F9"/>
    <w:rsid w:val="00D82477"/>
    <w:rsid w:val="00D824CC"/>
    <w:rsid w:val="00D82576"/>
    <w:rsid w:val="00D827D7"/>
    <w:rsid w:val="00D828DF"/>
    <w:rsid w:val="00D829A7"/>
    <w:rsid w:val="00D82B1A"/>
    <w:rsid w:val="00D82CD3"/>
    <w:rsid w:val="00D82D36"/>
    <w:rsid w:val="00D830E8"/>
    <w:rsid w:val="00D8323F"/>
    <w:rsid w:val="00D83544"/>
    <w:rsid w:val="00D837BF"/>
    <w:rsid w:val="00D83908"/>
    <w:rsid w:val="00D839F9"/>
    <w:rsid w:val="00D83B1B"/>
    <w:rsid w:val="00D83D6D"/>
    <w:rsid w:val="00D83EFE"/>
    <w:rsid w:val="00D83F35"/>
    <w:rsid w:val="00D83FC5"/>
    <w:rsid w:val="00D8433D"/>
    <w:rsid w:val="00D84626"/>
    <w:rsid w:val="00D84827"/>
    <w:rsid w:val="00D8486B"/>
    <w:rsid w:val="00D84881"/>
    <w:rsid w:val="00D84889"/>
    <w:rsid w:val="00D84987"/>
    <w:rsid w:val="00D84D3D"/>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F63"/>
    <w:rsid w:val="00D870BB"/>
    <w:rsid w:val="00D87258"/>
    <w:rsid w:val="00D87303"/>
    <w:rsid w:val="00D8734F"/>
    <w:rsid w:val="00D87639"/>
    <w:rsid w:val="00D87C34"/>
    <w:rsid w:val="00D90151"/>
    <w:rsid w:val="00D90386"/>
    <w:rsid w:val="00D90394"/>
    <w:rsid w:val="00D9066C"/>
    <w:rsid w:val="00D907EE"/>
    <w:rsid w:val="00D90BF9"/>
    <w:rsid w:val="00D90EA0"/>
    <w:rsid w:val="00D91345"/>
    <w:rsid w:val="00D915B9"/>
    <w:rsid w:val="00D91693"/>
    <w:rsid w:val="00D916FD"/>
    <w:rsid w:val="00D91879"/>
    <w:rsid w:val="00D9197B"/>
    <w:rsid w:val="00D91DEB"/>
    <w:rsid w:val="00D91E61"/>
    <w:rsid w:val="00D92170"/>
    <w:rsid w:val="00D9220C"/>
    <w:rsid w:val="00D92892"/>
    <w:rsid w:val="00D928F9"/>
    <w:rsid w:val="00D92AEA"/>
    <w:rsid w:val="00D92C0D"/>
    <w:rsid w:val="00D92EAE"/>
    <w:rsid w:val="00D93214"/>
    <w:rsid w:val="00D937B3"/>
    <w:rsid w:val="00D93FA3"/>
    <w:rsid w:val="00D941AE"/>
    <w:rsid w:val="00D942DE"/>
    <w:rsid w:val="00D94397"/>
    <w:rsid w:val="00D943D6"/>
    <w:rsid w:val="00D94B24"/>
    <w:rsid w:val="00D95054"/>
    <w:rsid w:val="00D950E1"/>
    <w:rsid w:val="00D95106"/>
    <w:rsid w:val="00D9517A"/>
    <w:rsid w:val="00D9539B"/>
    <w:rsid w:val="00D9541D"/>
    <w:rsid w:val="00D95976"/>
    <w:rsid w:val="00D9599F"/>
    <w:rsid w:val="00D959B8"/>
    <w:rsid w:val="00D95DF7"/>
    <w:rsid w:val="00D96039"/>
    <w:rsid w:val="00D96085"/>
    <w:rsid w:val="00D96087"/>
    <w:rsid w:val="00D96369"/>
    <w:rsid w:val="00D963AF"/>
    <w:rsid w:val="00D968AB"/>
    <w:rsid w:val="00D96996"/>
    <w:rsid w:val="00D9713A"/>
    <w:rsid w:val="00D97350"/>
    <w:rsid w:val="00D977A1"/>
    <w:rsid w:val="00D97C7A"/>
    <w:rsid w:val="00DA00D1"/>
    <w:rsid w:val="00DA0685"/>
    <w:rsid w:val="00DA068B"/>
    <w:rsid w:val="00DA09ED"/>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E57"/>
    <w:rsid w:val="00DA2E59"/>
    <w:rsid w:val="00DA2EAE"/>
    <w:rsid w:val="00DA32F3"/>
    <w:rsid w:val="00DA334C"/>
    <w:rsid w:val="00DA33CB"/>
    <w:rsid w:val="00DA35E4"/>
    <w:rsid w:val="00DA3715"/>
    <w:rsid w:val="00DA42E5"/>
    <w:rsid w:val="00DA4331"/>
    <w:rsid w:val="00DA4787"/>
    <w:rsid w:val="00DA48D0"/>
    <w:rsid w:val="00DA4A57"/>
    <w:rsid w:val="00DA4AF9"/>
    <w:rsid w:val="00DA4F4E"/>
    <w:rsid w:val="00DA50E7"/>
    <w:rsid w:val="00DA52F8"/>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F53"/>
    <w:rsid w:val="00DB020A"/>
    <w:rsid w:val="00DB0EE9"/>
    <w:rsid w:val="00DB1012"/>
    <w:rsid w:val="00DB1239"/>
    <w:rsid w:val="00DB13AF"/>
    <w:rsid w:val="00DB159D"/>
    <w:rsid w:val="00DB19C7"/>
    <w:rsid w:val="00DB1C96"/>
    <w:rsid w:val="00DB1E3B"/>
    <w:rsid w:val="00DB2092"/>
    <w:rsid w:val="00DB235E"/>
    <w:rsid w:val="00DB29CD"/>
    <w:rsid w:val="00DB314A"/>
    <w:rsid w:val="00DB31FA"/>
    <w:rsid w:val="00DB345B"/>
    <w:rsid w:val="00DB365D"/>
    <w:rsid w:val="00DB3767"/>
    <w:rsid w:val="00DB376C"/>
    <w:rsid w:val="00DB384B"/>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2C5"/>
    <w:rsid w:val="00DB7500"/>
    <w:rsid w:val="00DB7795"/>
    <w:rsid w:val="00DB79DE"/>
    <w:rsid w:val="00DB7A08"/>
    <w:rsid w:val="00DB7A6C"/>
    <w:rsid w:val="00DB7B80"/>
    <w:rsid w:val="00DB7C59"/>
    <w:rsid w:val="00DB7CA5"/>
    <w:rsid w:val="00DC0081"/>
    <w:rsid w:val="00DC01E8"/>
    <w:rsid w:val="00DC0353"/>
    <w:rsid w:val="00DC03EF"/>
    <w:rsid w:val="00DC044A"/>
    <w:rsid w:val="00DC0460"/>
    <w:rsid w:val="00DC081D"/>
    <w:rsid w:val="00DC0936"/>
    <w:rsid w:val="00DC0A76"/>
    <w:rsid w:val="00DC1474"/>
    <w:rsid w:val="00DC14F2"/>
    <w:rsid w:val="00DC14F9"/>
    <w:rsid w:val="00DC170A"/>
    <w:rsid w:val="00DC1A57"/>
    <w:rsid w:val="00DC1A85"/>
    <w:rsid w:val="00DC1B1E"/>
    <w:rsid w:val="00DC1D8C"/>
    <w:rsid w:val="00DC1DC3"/>
    <w:rsid w:val="00DC2044"/>
    <w:rsid w:val="00DC262E"/>
    <w:rsid w:val="00DC289A"/>
    <w:rsid w:val="00DC2930"/>
    <w:rsid w:val="00DC2DA0"/>
    <w:rsid w:val="00DC33BE"/>
    <w:rsid w:val="00DC35DF"/>
    <w:rsid w:val="00DC39A2"/>
    <w:rsid w:val="00DC3A91"/>
    <w:rsid w:val="00DC3AB0"/>
    <w:rsid w:val="00DC3ADF"/>
    <w:rsid w:val="00DC429D"/>
    <w:rsid w:val="00DC4344"/>
    <w:rsid w:val="00DC4DD6"/>
    <w:rsid w:val="00DC5030"/>
    <w:rsid w:val="00DC50BC"/>
    <w:rsid w:val="00DC5280"/>
    <w:rsid w:val="00DC5407"/>
    <w:rsid w:val="00DC5A60"/>
    <w:rsid w:val="00DC5C9F"/>
    <w:rsid w:val="00DC5D1A"/>
    <w:rsid w:val="00DC5E99"/>
    <w:rsid w:val="00DC5EE0"/>
    <w:rsid w:val="00DC64BE"/>
    <w:rsid w:val="00DC6829"/>
    <w:rsid w:val="00DC690F"/>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D9"/>
    <w:rsid w:val="00DD02BE"/>
    <w:rsid w:val="00DD0403"/>
    <w:rsid w:val="00DD0452"/>
    <w:rsid w:val="00DD0B9C"/>
    <w:rsid w:val="00DD0C6E"/>
    <w:rsid w:val="00DD0C7D"/>
    <w:rsid w:val="00DD1353"/>
    <w:rsid w:val="00DD1763"/>
    <w:rsid w:val="00DD1937"/>
    <w:rsid w:val="00DD1B88"/>
    <w:rsid w:val="00DD1CBE"/>
    <w:rsid w:val="00DD1FDA"/>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50F8"/>
    <w:rsid w:val="00DD51F9"/>
    <w:rsid w:val="00DD548E"/>
    <w:rsid w:val="00DD55B2"/>
    <w:rsid w:val="00DD5604"/>
    <w:rsid w:val="00DD5772"/>
    <w:rsid w:val="00DD59E0"/>
    <w:rsid w:val="00DD5BEE"/>
    <w:rsid w:val="00DD5CDC"/>
    <w:rsid w:val="00DD5CED"/>
    <w:rsid w:val="00DD63B9"/>
    <w:rsid w:val="00DD6C61"/>
    <w:rsid w:val="00DD6D1C"/>
    <w:rsid w:val="00DD6E68"/>
    <w:rsid w:val="00DD74DA"/>
    <w:rsid w:val="00DD74DD"/>
    <w:rsid w:val="00DD765E"/>
    <w:rsid w:val="00DD7B42"/>
    <w:rsid w:val="00DD7B4E"/>
    <w:rsid w:val="00DD7FD1"/>
    <w:rsid w:val="00DE0816"/>
    <w:rsid w:val="00DE0863"/>
    <w:rsid w:val="00DE0BA6"/>
    <w:rsid w:val="00DE0D15"/>
    <w:rsid w:val="00DE0E73"/>
    <w:rsid w:val="00DE146B"/>
    <w:rsid w:val="00DE156B"/>
    <w:rsid w:val="00DE1656"/>
    <w:rsid w:val="00DE1689"/>
    <w:rsid w:val="00DE19FF"/>
    <w:rsid w:val="00DE1B88"/>
    <w:rsid w:val="00DE1BF9"/>
    <w:rsid w:val="00DE1C28"/>
    <w:rsid w:val="00DE1E4F"/>
    <w:rsid w:val="00DE1FF9"/>
    <w:rsid w:val="00DE22C5"/>
    <w:rsid w:val="00DE22D2"/>
    <w:rsid w:val="00DE2797"/>
    <w:rsid w:val="00DE2A22"/>
    <w:rsid w:val="00DE2C8A"/>
    <w:rsid w:val="00DE3018"/>
    <w:rsid w:val="00DE325E"/>
    <w:rsid w:val="00DE32FC"/>
    <w:rsid w:val="00DE350A"/>
    <w:rsid w:val="00DE3AF1"/>
    <w:rsid w:val="00DE436A"/>
    <w:rsid w:val="00DE437E"/>
    <w:rsid w:val="00DE43E7"/>
    <w:rsid w:val="00DE4875"/>
    <w:rsid w:val="00DE4889"/>
    <w:rsid w:val="00DE4892"/>
    <w:rsid w:val="00DE4A9C"/>
    <w:rsid w:val="00DE4C57"/>
    <w:rsid w:val="00DE5331"/>
    <w:rsid w:val="00DE53A8"/>
    <w:rsid w:val="00DE5A51"/>
    <w:rsid w:val="00DE5E16"/>
    <w:rsid w:val="00DE62AC"/>
    <w:rsid w:val="00DE640C"/>
    <w:rsid w:val="00DE64C9"/>
    <w:rsid w:val="00DE6703"/>
    <w:rsid w:val="00DE67A6"/>
    <w:rsid w:val="00DE6B20"/>
    <w:rsid w:val="00DE6EDF"/>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9E8"/>
    <w:rsid w:val="00DF0EE9"/>
    <w:rsid w:val="00DF0FB6"/>
    <w:rsid w:val="00DF1786"/>
    <w:rsid w:val="00DF19CC"/>
    <w:rsid w:val="00DF1D32"/>
    <w:rsid w:val="00DF1EB7"/>
    <w:rsid w:val="00DF1EEE"/>
    <w:rsid w:val="00DF212A"/>
    <w:rsid w:val="00DF2456"/>
    <w:rsid w:val="00DF27A4"/>
    <w:rsid w:val="00DF2AAB"/>
    <w:rsid w:val="00DF2BA0"/>
    <w:rsid w:val="00DF33ED"/>
    <w:rsid w:val="00DF3652"/>
    <w:rsid w:val="00DF3E35"/>
    <w:rsid w:val="00DF3FF5"/>
    <w:rsid w:val="00DF4063"/>
    <w:rsid w:val="00DF4341"/>
    <w:rsid w:val="00DF4523"/>
    <w:rsid w:val="00DF47F7"/>
    <w:rsid w:val="00DF494A"/>
    <w:rsid w:val="00DF4FC4"/>
    <w:rsid w:val="00DF53D5"/>
    <w:rsid w:val="00DF55CD"/>
    <w:rsid w:val="00DF568B"/>
    <w:rsid w:val="00DF5748"/>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481"/>
    <w:rsid w:val="00E00917"/>
    <w:rsid w:val="00E00AE7"/>
    <w:rsid w:val="00E00B4F"/>
    <w:rsid w:val="00E00C04"/>
    <w:rsid w:val="00E00D07"/>
    <w:rsid w:val="00E00DC1"/>
    <w:rsid w:val="00E010AE"/>
    <w:rsid w:val="00E01176"/>
    <w:rsid w:val="00E0146A"/>
    <w:rsid w:val="00E0157F"/>
    <w:rsid w:val="00E0177C"/>
    <w:rsid w:val="00E0196D"/>
    <w:rsid w:val="00E0197A"/>
    <w:rsid w:val="00E01C43"/>
    <w:rsid w:val="00E01E6C"/>
    <w:rsid w:val="00E01ECF"/>
    <w:rsid w:val="00E02044"/>
    <w:rsid w:val="00E024EC"/>
    <w:rsid w:val="00E02889"/>
    <w:rsid w:val="00E02A40"/>
    <w:rsid w:val="00E02B8D"/>
    <w:rsid w:val="00E02D53"/>
    <w:rsid w:val="00E02F1B"/>
    <w:rsid w:val="00E03356"/>
    <w:rsid w:val="00E036AD"/>
    <w:rsid w:val="00E03801"/>
    <w:rsid w:val="00E03A6F"/>
    <w:rsid w:val="00E03AA4"/>
    <w:rsid w:val="00E03E23"/>
    <w:rsid w:val="00E040F8"/>
    <w:rsid w:val="00E04369"/>
    <w:rsid w:val="00E04484"/>
    <w:rsid w:val="00E045D4"/>
    <w:rsid w:val="00E046C3"/>
    <w:rsid w:val="00E04C82"/>
    <w:rsid w:val="00E04EE1"/>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73B1"/>
    <w:rsid w:val="00E0786D"/>
    <w:rsid w:val="00E07DEB"/>
    <w:rsid w:val="00E07E4F"/>
    <w:rsid w:val="00E07E6F"/>
    <w:rsid w:val="00E102F7"/>
    <w:rsid w:val="00E10447"/>
    <w:rsid w:val="00E104C2"/>
    <w:rsid w:val="00E105A6"/>
    <w:rsid w:val="00E107F7"/>
    <w:rsid w:val="00E10C8F"/>
    <w:rsid w:val="00E10D5D"/>
    <w:rsid w:val="00E10E46"/>
    <w:rsid w:val="00E110A0"/>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379F"/>
    <w:rsid w:val="00E138BD"/>
    <w:rsid w:val="00E13DB8"/>
    <w:rsid w:val="00E14062"/>
    <w:rsid w:val="00E146D0"/>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D97"/>
    <w:rsid w:val="00E21EEA"/>
    <w:rsid w:val="00E22612"/>
    <w:rsid w:val="00E22827"/>
    <w:rsid w:val="00E2290E"/>
    <w:rsid w:val="00E22C3E"/>
    <w:rsid w:val="00E22DFB"/>
    <w:rsid w:val="00E22F2B"/>
    <w:rsid w:val="00E2310D"/>
    <w:rsid w:val="00E233A9"/>
    <w:rsid w:val="00E23D3C"/>
    <w:rsid w:val="00E23EBE"/>
    <w:rsid w:val="00E23F7E"/>
    <w:rsid w:val="00E2441A"/>
    <w:rsid w:val="00E24A66"/>
    <w:rsid w:val="00E24DCA"/>
    <w:rsid w:val="00E24FCB"/>
    <w:rsid w:val="00E2518B"/>
    <w:rsid w:val="00E2549A"/>
    <w:rsid w:val="00E2569E"/>
    <w:rsid w:val="00E25758"/>
    <w:rsid w:val="00E259A6"/>
    <w:rsid w:val="00E25F86"/>
    <w:rsid w:val="00E260C4"/>
    <w:rsid w:val="00E26105"/>
    <w:rsid w:val="00E261E4"/>
    <w:rsid w:val="00E26319"/>
    <w:rsid w:val="00E2633F"/>
    <w:rsid w:val="00E2647E"/>
    <w:rsid w:val="00E2664A"/>
    <w:rsid w:val="00E26A72"/>
    <w:rsid w:val="00E26D12"/>
    <w:rsid w:val="00E26DE7"/>
    <w:rsid w:val="00E27157"/>
    <w:rsid w:val="00E27707"/>
    <w:rsid w:val="00E27AA4"/>
    <w:rsid w:val="00E27BC0"/>
    <w:rsid w:val="00E27F4B"/>
    <w:rsid w:val="00E27FF1"/>
    <w:rsid w:val="00E30585"/>
    <w:rsid w:val="00E30995"/>
    <w:rsid w:val="00E30CF3"/>
    <w:rsid w:val="00E3114E"/>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519A"/>
    <w:rsid w:val="00E35796"/>
    <w:rsid w:val="00E359EA"/>
    <w:rsid w:val="00E35B4F"/>
    <w:rsid w:val="00E35C65"/>
    <w:rsid w:val="00E35FC8"/>
    <w:rsid w:val="00E365FE"/>
    <w:rsid w:val="00E367B7"/>
    <w:rsid w:val="00E3684C"/>
    <w:rsid w:val="00E36C6E"/>
    <w:rsid w:val="00E36D08"/>
    <w:rsid w:val="00E36D4C"/>
    <w:rsid w:val="00E36D54"/>
    <w:rsid w:val="00E370BA"/>
    <w:rsid w:val="00E3713C"/>
    <w:rsid w:val="00E372E6"/>
    <w:rsid w:val="00E374BB"/>
    <w:rsid w:val="00E374F6"/>
    <w:rsid w:val="00E37AF3"/>
    <w:rsid w:val="00E37D41"/>
    <w:rsid w:val="00E37E7B"/>
    <w:rsid w:val="00E37FC5"/>
    <w:rsid w:val="00E4023A"/>
    <w:rsid w:val="00E40361"/>
    <w:rsid w:val="00E40583"/>
    <w:rsid w:val="00E405A7"/>
    <w:rsid w:val="00E40902"/>
    <w:rsid w:val="00E4093D"/>
    <w:rsid w:val="00E4095C"/>
    <w:rsid w:val="00E40A97"/>
    <w:rsid w:val="00E40C44"/>
    <w:rsid w:val="00E4161F"/>
    <w:rsid w:val="00E4169A"/>
    <w:rsid w:val="00E416ED"/>
    <w:rsid w:val="00E41B7E"/>
    <w:rsid w:val="00E41C74"/>
    <w:rsid w:val="00E41EEF"/>
    <w:rsid w:val="00E4208B"/>
    <w:rsid w:val="00E4213B"/>
    <w:rsid w:val="00E425D4"/>
    <w:rsid w:val="00E42984"/>
    <w:rsid w:val="00E42986"/>
    <w:rsid w:val="00E42F04"/>
    <w:rsid w:val="00E43066"/>
    <w:rsid w:val="00E430F2"/>
    <w:rsid w:val="00E43190"/>
    <w:rsid w:val="00E434C1"/>
    <w:rsid w:val="00E43C1F"/>
    <w:rsid w:val="00E43C91"/>
    <w:rsid w:val="00E43CAE"/>
    <w:rsid w:val="00E43ED0"/>
    <w:rsid w:val="00E440E3"/>
    <w:rsid w:val="00E4425E"/>
    <w:rsid w:val="00E44634"/>
    <w:rsid w:val="00E44AF3"/>
    <w:rsid w:val="00E44DCA"/>
    <w:rsid w:val="00E452DB"/>
    <w:rsid w:val="00E4539C"/>
    <w:rsid w:val="00E4557A"/>
    <w:rsid w:val="00E4568D"/>
    <w:rsid w:val="00E45C09"/>
    <w:rsid w:val="00E45DAC"/>
    <w:rsid w:val="00E45E1B"/>
    <w:rsid w:val="00E45F73"/>
    <w:rsid w:val="00E46513"/>
    <w:rsid w:val="00E467A3"/>
    <w:rsid w:val="00E47362"/>
    <w:rsid w:val="00E477E1"/>
    <w:rsid w:val="00E47897"/>
    <w:rsid w:val="00E47F62"/>
    <w:rsid w:val="00E507AE"/>
    <w:rsid w:val="00E50985"/>
    <w:rsid w:val="00E50E60"/>
    <w:rsid w:val="00E50FE7"/>
    <w:rsid w:val="00E5171D"/>
    <w:rsid w:val="00E51989"/>
    <w:rsid w:val="00E51A07"/>
    <w:rsid w:val="00E51BD3"/>
    <w:rsid w:val="00E51CDE"/>
    <w:rsid w:val="00E51F2D"/>
    <w:rsid w:val="00E52014"/>
    <w:rsid w:val="00E52491"/>
    <w:rsid w:val="00E524BE"/>
    <w:rsid w:val="00E5250D"/>
    <w:rsid w:val="00E52978"/>
    <w:rsid w:val="00E532D2"/>
    <w:rsid w:val="00E53646"/>
    <w:rsid w:val="00E53922"/>
    <w:rsid w:val="00E5396C"/>
    <w:rsid w:val="00E53A0D"/>
    <w:rsid w:val="00E53A22"/>
    <w:rsid w:val="00E5403A"/>
    <w:rsid w:val="00E542F9"/>
    <w:rsid w:val="00E54421"/>
    <w:rsid w:val="00E5446E"/>
    <w:rsid w:val="00E54914"/>
    <w:rsid w:val="00E54B13"/>
    <w:rsid w:val="00E54D05"/>
    <w:rsid w:val="00E55220"/>
    <w:rsid w:val="00E554A7"/>
    <w:rsid w:val="00E557CB"/>
    <w:rsid w:val="00E5585E"/>
    <w:rsid w:val="00E558BD"/>
    <w:rsid w:val="00E55AF1"/>
    <w:rsid w:val="00E55E68"/>
    <w:rsid w:val="00E55FF9"/>
    <w:rsid w:val="00E561B1"/>
    <w:rsid w:val="00E5683B"/>
    <w:rsid w:val="00E56BD1"/>
    <w:rsid w:val="00E56C25"/>
    <w:rsid w:val="00E56F1E"/>
    <w:rsid w:val="00E56F6B"/>
    <w:rsid w:val="00E5745C"/>
    <w:rsid w:val="00E575EB"/>
    <w:rsid w:val="00E57852"/>
    <w:rsid w:val="00E578CE"/>
    <w:rsid w:val="00E57B88"/>
    <w:rsid w:val="00E57F3A"/>
    <w:rsid w:val="00E6017F"/>
    <w:rsid w:val="00E60256"/>
    <w:rsid w:val="00E60277"/>
    <w:rsid w:val="00E6045C"/>
    <w:rsid w:val="00E60F9B"/>
    <w:rsid w:val="00E60FD8"/>
    <w:rsid w:val="00E6101A"/>
    <w:rsid w:val="00E611BE"/>
    <w:rsid w:val="00E61537"/>
    <w:rsid w:val="00E615D4"/>
    <w:rsid w:val="00E61713"/>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174"/>
    <w:rsid w:val="00E64222"/>
    <w:rsid w:val="00E644BF"/>
    <w:rsid w:val="00E6489B"/>
    <w:rsid w:val="00E64A37"/>
    <w:rsid w:val="00E64F03"/>
    <w:rsid w:val="00E650CD"/>
    <w:rsid w:val="00E6567D"/>
    <w:rsid w:val="00E6581B"/>
    <w:rsid w:val="00E65DD6"/>
    <w:rsid w:val="00E662A5"/>
    <w:rsid w:val="00E6696B"/>
    <w:rsid w:val="00E669F8"/>
    <w:rsid w:val="00E66AC4"/>
    <w:rsid w:val="00E66BDB"/>
    <w:rsid w:val="00E66CF1"/>
    <w:rsid w:val="00E66E26"/>
    <w:rsid w:val="00E66E74"/>
    <w:rsid w:val="00E67208"/>
    <w:rsid w:val="00E67700"/>
    <w:rsid w:val="00E67826"/>
    <w:rsid w:val="00E67B5A"/>
    <w:rsid w:val="00E67D30"/>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C43"/>
    <w:rsid w:val="00E7432D"/>
    <w:rsid w:val="00E74666"/>
    <w:rsid w:val="00E7486B"/>
    <w:rsid w:val="00E74890"/>
    <w:rsid w:val="00E74B8D"/>
    <w:rsid w:val="00E74D27"/>
    <w:rsid w:val="00E74F41"/>
    <w:rsid w:val="00E75452"/>
    <w:rsid w:val="00E754E9"/>
    <w:rsid w:val="00E755B4"/>
    <w:rsid w:val="00E758F4"/>
    <w:rsid w:val="00E7593F"/>
    <w:rsid w:val="00E75D20"/>
    <w:rsid w:val="00E75D49"/>
    <w:rsid w:val="00E75DB9"/>
    <w:rsid w:val="00E75F72"/>
    <w:rsid w:val="00E764C5"/>
    <w:rsid w:val="00E76577"/>
    <w:rsid w:val="00E767A4"/>
    <w:rsid w:val="00E76820"/>
    <w:rsid w:val="00E7684B"/>
    <w:rsid w:val="00E76853"/>
    <w:rsid w:val="00E768B9"/>
    <w:rsid w:val="00E76962"/>
    <w:rsid w:val="00E76C08"/>
    <w:rsid w:val="00E76DBD"/>
    <w:rsid w:val="00E7715A"/>
    <w:rsid w:val="00E778FE"/>
    <w:rsid w:val="00E77906"/>
    <w:rsid w:val="00E77C82"/>
    <w:rsid w:val="00E77CD1"/>
    <w:rsid w:val="00E77CF9"/>
    <w:rsid w:val="00E77D29"/>
    <w:rsid w:val="00E77E26"/>
    <w:rsid w:val="00E801BF"/>
    <w:rsid w:val="00E80255"/>
    <w:rsid w:val="00E80327"/>
    <w:rsid w:val="00E80616"/>
    <w:rsid w:val="00E80E9D"/>
    <w:rsid w:val="00E80EF8"/>
    <w:rsid w:val="00E810FC"/>
    <w:rsid w:val="00E811B6"/>
    <w:rsid w:val="00E81286"/>
    <w:rsid w:val="00E816EB"/>
    <w:rsid w:val="00E81A85"/>
    <w:rsid w:val="00E81CA8"/>
    <w:rsid w:val="00E81ED3"/>
    <w:rsid w:val="00E821D0"/>
    <w:rsid w:val="00E82355"/>
    <w:rsid w:val="00E824CA"/>
    <w:rsid w:val="00E82537"/>
    <w:rsid w:val="00E82563"/>
    <w:rsid w:val="00E82732"/>
    <w:rsid w:val="00E8275B"/>
    <w:rsid w:val="00E82A70"/>
    <w:rsid w:val="00E82E0E"/>
    <w:rsid w:val="00E83154"/>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8ED"/>
    <w:rsid w:val="00E86B6F"/>
    <w:rsid w:val="00E86E70"/>
    <w:rsid w:val="00E86FC2"/>
    <w:rsid w:val="00E87009"/>
    <w:rsid w:val="00E87146"/>
    <w:rsid w:val="00E871EF"/>
    <w:rsid w:val="00E87D7D"/>
    <w:rsid w:val="00E90087"/>
    <w:rsid w:val="00E90431"/>
    <w:rsid w:val="00E904EE"/>
    <w:rsid w:val="00E905FE"/>
    <w:rsid w:val="00E90638"/>
    <w:rsid w:val="00E907C3"/>
    <w:rsid w:val="00E90A12"/>
    <w:rsid w:val="00E90A2C"/>
    <w:rsid w:val="00E90A4A"/>
    <w:rsid w:val="00E90CE2"/>
    <w:rsid w:val="00E90FF0"/>
    <w:rsid w:val="00E91157"/>
    <w:rsid w:val="00E9116D"/>
    <w:rsid w:val="00E91CA1"/>
    <w:rsid w:val="00E921BC"/>
    <w:rsid w:val="00E9221D"/>
    <w:rsid w:val="00E923EE"/>
    <w:rsid w:val="00E9258E"/>
    <w:rsid w:val="00E92793"/>
    <w:rsid w:val="00E93292"/>
    <w:rsid w:val="00E93553"/>
    <w:rsid w:val="00E9359C"/>
    <w:rsid w:val="00E93A90"/>
    <w:rsid w:val="00E93B25"/>
    <w:rsid w:val="00E93B3B"/>
    <w:rsid w:val="00E93BC4"/>
    <w:rsid w:val="00E93C3F"/>
    <w:rsid w:val="00E93E5B"/>
    <w:rsid w:val="00E93F90"/>
    <w:rsid w:val="00E9400E"/>
    <w:rsid w:val="00E94240"/>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9AF"/>
    <w:rsid w:val="00E97ED0"/>
    <w:rsid w:val="00EA02FE"/>
    <w:rsid w:val="00EA0300"/>
    <w:rsid w:val="00EA047B"/>
    <w:rsid w:val="00EA048E"/>
    <w:rsid w:val="00EA04AD"/>
    <w:rsid w:val="00EA0A2C"/>
    <w:rsid w:val="00EA0C2F"/>
    <w:rsid w:val="00EA0CBB"/>
    <w:rsid w:val="00EA0D47"/>
    <w:rsid w:val="00EA0DC6"/>
    <w:rsid w:val="00EA182A"/>
    <w:rsid w:val="00EA1956"/>
    <w:rsid w:val="00EA1976"/>
    <w:rsid w:val="00EA19B2"/>
    <w:rsid w:val="00EA1BF2"/>
    <w:rsid w:val="00EA23CC"/>
    <w:rsid w:val="00EA26EA"/>
    <w:rsid w:val="00EA2CCB"/>
    <w:rsid w:val="00EA2D67"/>
    <w:rsid w:val="00EA2E54"/>
    <w:rsid w:val="00EA3588"/>
    <w:rsid w:val="00EA392D"/>
    <w:rsid w:val="00EA3CE4"/>
    <w:rsid w:val="00EA41A1"/>
    <w:rsid w:val="00EA43D3"/>
    <w:rsid w:val="00EA44B2"/>
    <w:rsid w:val="00EA4BF7"/>
    <w:rsid w:val="00EA5093"/>
    <w:rsid w:val="00EA5098"/>
    <w:rsid w:val="00EA50D8"/>
    <w:rsid w:val="00EA52C0"/>
    <w:rsid w:val="00EA5956"/>
    <w:rsid w:val="00EA607B"/>
    <w:rsid w:val="00EA6101"/>
    <w:rsid w:val="00EA642A"/>
    <w:rsid w:val="00EA65CC"/>
    <w:rsid w:val="00EA6A66"/>
    <w:rsid w:val="00EA6FEB"/>
    <w:rsid w:val="00EA7360"/>
    <w:rsid w:val="00EA7831"/>
    <w:rsid w:val="00EA7B6A"/>
    <w:rsid w:val="00EA7B84"/>
    <w:rsid w:val="00EA7C8B"/>
    <w:rsid w:val="00EB004B"/>
    <w:rsid w:val="00EB0714"/>
    <w:rsid w:val="00EB0782"/>
    <w:rsid w:val="00EB087E"/>
    <w:rsid w:val="00EB0B67"/>
    <w:rsid w:val="00EB0E9C"/>
    <w:rsid w:val="00EB0FCD"/>
    <w:rsid w:val="00EB10AF"/>
    <w:rsid w:val="00EB12EE"/>
    <w:rsid w:val="00EB15D7"/>
    <w:rsid w:val="00EB1793"/>
    <w:rsid w:val="00EB1979"/>
    <w:rsid w:val="00EB1A12"/>
    <w:rsid w:val="00EB2109"/>
    <w:rsid w:val="00EB2303"/>
    <w:rsid w:val="00EB2543"/>
    <w:rsid w:val="00EB274D"/>
    <w:rsid w:val="00EB2A7C"/>
    <w:rsid w:val="00EB311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C2"/>
    <w:rsid w:val="00EB5094"/>
    <w:rsid w:val="00EB5466"/>
    <w:rsid w:val="00EB5565"/>
    <w:rsid w:val="00EB5A6B"/>
    <w:rsid w:val="00EB5D02"/>
    <w:rsid w:val="00EB5FA3"/>
    <w:rsid w:val="00EB600C"/>
    <w:rsid w:val="00EB6343"/>
    <w:rsid w:val="00EB64FC"/>
    <w:rsid w:val="00EB6927"/>
    <w:rsid w:val="00EB6F83"/>
    <w:rsid w:val="00EB7486"/>
    <w:rsid w:val="00EB7620"/>
    <w:rsid w:val="00EB7B0A"/>
    <w:rsid w:val="00EB7ED4"/>
    <w:rsid w:val="00EC0245"/>
    <w:rsid w:val="00EC0625"/>
    <w:rsid w:val="00EC084E"/>
    <w:rsid w:val="00EC10F8"/>
    <w:rsid w:val="00EC123E"/>
    <w:rsid w:val="00EC131E"/>
    <w:rsid w:val="00EC14B6"/>
    <w:rsid w:val="00EC1699"/>
    <w:rsid w:val="00EC182E"/>
    <w:rsid w:val="00EC1FA9"/>
    <w:rsid w:val="00EC274D"/>
    <w:rsid w:val="00EC291A"/>
    <w:rsid w:val="00EC2927"/>
    <w:rsid w:val="00EC2C18"/>
    <w:rsid w:val="00EC2D69"/>
    <w:rsid w:val="00EC3333"/>
    <w:rsid w:val="00EC3778"/>
    <w:rsid w:val="00EC3877"/>
    <w:rsid w:val="00EC4085"/>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B1E"/>
    <w:rsid w:val="00EC7C47"/>
    <w:rsid w:val="00ED0015"/>
    <w:rsid w:val="00ED004A"/>
    <w:rsid w:val="00ED004E"/>
    <w:rsid w:val="00ED00A7"/>
    <w:rsid w:val="00ED0275"/>
    <w:rsid w:val="00ED05EA"/>
    <w:rsid w:val="00ED068F"/>
    <w:rsid w:val="00ED12D6"/>
    <w:rsid w:val="00ED134B"/>
    <w:rsid w:val="00ED15D9"/>
    <w:rsid w:val="00ED1645"/>
    <w:rsid w:val="00ED19A7"/>
    <w:rsid w:val="00ED19B9"/>
    <w:rsid w:val="00ED1BB0"/>
    <w:rsid w:val="00ED1D2B"/>
    <w:rsid w:val="00ED1DA1"/>
    <w:rsid w:val="00ED1FB7"/>
    <w:rsid w:val="00ED2160"/>
    <w:rsid w:val="00ED2311"/>
    <w:rsid w:val="00ED2452"/>
    <w:rsid w:val="00ED2CED"/>
    <w:rsid w:val="00ED304D"/>
    <w:rsid w:val="00ED3DD9"/>
    <w:rsid w:val="00ED40A6"/>
    <w:rsid w:val="00ED4183"/>
    <w:rsid w:val="00ED4200"/>
    <w:rsid w:val="00ED4A13"/>
    <w:rsid w:val="00ED5265"/>
    <w:rsid w:val="00ED53E3"/>
    <w:rsid w:val="00ED5681"/>
    <w:rsid w:val="00ED5DB2"/>
    <w:rsid w:val="00ED5EFE"/>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328"/>
    <w:rsid w:val="00EE06D9"/>
    <w:rsid w:val="00EE070B"/>
    <w:rsid w:val="00EE0A49"/>
    <w:rsid w:val="00EE1859"/>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426"/>
    <w:rsid w:val="00EE3AFD"/>
    <w:rsid w:val="00EE3BB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47"/>
    <w:rsid w:val="00EE5E76"/>
    <w:rsid w:val="00EE620F"/>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75A"/>
    <w:rsid w:val="00EF2794"/>
    <w:rsid w:val="00EF2832"/>
    <w:rsid w:val="00EF2B00"/>
    <w:rsid w:val="00EF3070"/>
    <w:rsid w:val="00EF30B7"/>
    <w:rsid w:val="00EF31A4"/>
    <w:rsid w:val="00EF35F5"/>
    <w:rsid w:val="00EF35F8"/>
    <w:rsid w:val="00EF3F13"/>
    <w:rsid w:val="00EF4172"/>
    <w:rsid w:val="00EF420D"/>
    <w:rsid w:val="00EF4348"/>
    <w:rsid w:val="00EF44F2"/>
    <w:rsid w:val="00EF468A"/>
    <w:rsid w:val="00EF46B8"/>
    <w:rsid w:val="00EF487C"/>
    <w:rsid w:val="00EF48D7"/>
    <w:rsid w:val="00EF4990"/>
    <w:rsid w:val="00EF4CAA"/>
    <w:rsid w:val="00EF4F13"/>
    <w:rsid w:val="00EF5062"/>
    <w:rsid w:val="00EF5382"/>
    <w:rsid w:val="00EF5520"/>
    <w:rsid w:val="00EF5629"/>
    <w:rsid w:val="00EF571D"/>
    <w:rsid w:val="00EF5DE0"/>
    <w:rsid w:val="00EF6192"/>
    <w:rsid w:val="00EF6696"/>
    <w:rsid w:val="00EF689B"/>
    <w:rsid w:val="00EF6ADE"/>
    <w:rsid w:val="00EF6F08"/>
    <w:rsid w:val="00EF7294"/>
    <w:rsid w:val="00EF7553"/>
    <w:rsid w:val="00EF75AF"/>
    <w:rsid w:val="00EF76B8"/>
    <w:rsid w:val="00EF7B3B"/>
    <w:rsid w:val="00EF7E98"/>
    <w:rsid w:val="00EF7F3F"/>
    <w:rsid w:val="00F00473"/>
    <w:rsid w:val="00F00651"/>
    <w:rsid w:val="00F0088C"/>
    <w:rsid w:val="00F00933"/>
    <w:rsid w:val="00F00EE3"/>
    <w:rsid w:val="00F0118A"/>
    <w:rsid w:val="00F01229"/>
    <w:rsid w:val="00F012DD"/>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885"/>
    <w:rsid w:val="00F11BAA"/>
    <w:rsid w:val="00F12197"/>
    <w:rsid w:val="00F1243B"/>
    <w:rsid w:val="00F1269B"/>
    <w:rsid w:val="00F12BCD"/>
    <w:rsid w:val="00F12C0E"/>
    <w:rsid w:val="00F12CD9"/>
    <w:rsid w:val="00F12D73"/>
    <w:rsid w:val="00F12DDA"/>
    <w:rsid w:val="00F131FA"/>
    <w:rsid w:val="00F13268"/>
    <w:rsid w:val="00F135D4"/>
    <w:rsid w:val="00F13EB6"/>
    <w:rsid w:val="00F140FE"/>
    <w:rsid w:val="00F1437D"/>
    <w:rsid w:val="00F145A1"/>
    <w:rsid w:val="00F14A06"/>
    <w:rsid w:val="00F14A10"/>
    <w:rsid w:val="00F15291"/>
    <w:rsid w:val="00F15416"/>
    <w:rsid w:val="00F15657"/>
    <w:rsid w:val="00F15A30"/>
    <w:rsid w:val="00F15C0A"/>
    <w:rsid w:val="00F15E92"/>
    <w:rsid w:val="00F160C0"/>
    <w:rsid w:val="00F16172"/>
    <w:rsid w:val="00F1671A"/>
    <w:rsid w:val="00F16DF4"/>
    <w:rsid w:val="00F16ED2"/>
    <w:rsid w:val="00F17364"/>
    <w:rsid w:val="00F1742B"/>
    <w:rsid w:val="00F174B1"/>
    <w:rsid w:val="00F17790"/>
    <w:rsid w:val="00F178CB"/>
    <w:rsid w:val="00F1790E"/>
    <w:rsid w:val="00F17AA4"/>
    <w:rsid w:val="00F17BE9"/>
    <w:rsid w:val="00F17D74"/>
    <w:rsid w:val="00F20015"/>
    <w:rsid w:val="00F2019A"/>
    <w:rsid w:val="00F207C0"/>
    <w:rsid w:val="00F207D9"/>
    <w:rsid w:val="00F20A69"/>
    <w:rsid w:val="00F20D67"/>
    <w:rsid w:val="00F20D6D"/>
    <w:rsid w:val="00F2180D"/>
    <w:rsid w:val="00F21A20"/>
    <w:rsid w:val="00F21E7F"/>
    <w:rsid w:val="00F22046"/>
    <w:rsid w:val="00F2211C"/>
    <w:rsid w:val="00F221F2"/>
    <w:rsid w:val="00F223EE"/>
    <w:rsid w:val="00F228E2"/>
    <w:rsid w:val="00F22AD1"/>
    <w:rsid w:val="00F22BD6"/>
    <w:rsid w:val="00F22CE8"/>
    <w:rsid w:val="00F22E65"/>
    <w:rsid w:val="00F23230"/>
    <w:rsid w:val="00F23273"/>
    <w:rsid w:val="00F2359E"/>
    <w:rsid w:val="00F23A99"/>
    <w:rsid w:val="00F24006"/>
    <w:rsid w:val="00F2428F"/>
    <w:rsid w:val="00F24291"/>
    <w:rsid w:val="00F24721"/>
    <w:rsid w:val="00F24C6F"/>
    <w:rsid w:val="00F25048"/>
    <w:rsid w:val="00F251AF"/>
    <w:rsid w:val="00F2543D"/>
    <w:rsid w:val="00F255CE"/>
    <w:rsid w:val="00F255E8"/>
    <w:rsid w:val="00F25B53"/>
    <w:rsid w:val="00F25ED8"/>
    <w:rsid w:val="00F266CC"/>
    <w:rsid w:val="00F26710"/>
    <w:rsid w:val="00F268B1"/>
    <w:rsid w:val="00F26A17"/>
    <w:rsid w:val="00F26B98"/>
    <w:rsid w:val="00F26EA1"/>
    <w:rsid w:val="00F26F54"/>
    <w:rsid w:val="00F26F9A"/>
    <w:rsid w:val="00F27072"/>
    <w:rsid w:val="00F27384"/>
    <w:rsid w:val="00F273CA"/>
    <w:rsid w:val="00F27600"/>
    <w:rsid w:val="00F27761"/>
    <w:rsid w:val="00F27A75"/>
    <w:rsid w:val="00F27F33"/>
    <w:rsid w:val="00F27F69"/>
    <w:rsid w:val="00F30246"/>
    <w:rsid w:val="00F3038A"/>
    <w:rsid w:val="00F303FF"/>
    <w:rsid w:val="00F309CC"/>
    <w:rsid w:val="00F30C2F"/>
    <w:rsid w:val="00F30D13"/>
    <w:rsid w:val="00F313AC"/>
    <w:rsid w:val="00F31E6C"/>
    <w:rsid w:val="00F321F7"/>
    <w:rsid w:val="00F3238B"/>
    <w:rsid w:val="00F3292A"/>
    <w:rsid w:val="00F32D8C"/>
    <w:rsid w:val="00F32D97"/>
    <w:rsid w:val="00F33231"/>
    <w:rsid w:val="00F33324"/>
    <w:rsid w:val="00F3348F"/>
    <w:rsid w:val="00F337D9"/>
    <w:rsid w:val="00F33966"/>
    <w:rsid w:val="00F3396D"/>
    <w:rsid w:val="00F33F11"/>
    <w:rsid w:val="00F34321"/>
    <w:rsid w:val="00F34338"/>
    <w:rsid w:val="00F34437"/>
    <w:rsid w:val="00F344FC"/>
    <w:rsid w:val="00F3471A"/>
    <w:rsid w:val="00F34942"/>
    <w:rsid w:val="00F34AEB"/>
    <w:rsid w:val="00F34CFC"/>
    <w:rsid w:val="00F34D2F"/>
    <w:rsid w:val="00F34FD8"/>
    <w:rsid w:val="00F3519C"/>
    <w:rsid w:val="00F35342"/>
    <w:rsid w:val="00F35502"/>
    <w:rsid w:val="00F358A3"/>
    <w:rsid w:val="00F35988"/>
    <w:rsid w:val="00F35EC8"/>
    <w:rsid w:val="00F36076"/>
    <w:rsid w:val="00F3619F"/>
    <w:rsid w:val="00F3642B"/>
    <w:rsid w:val="00F3672E"/>
    <w:rsid w:val="00F36991"/>
    <w:rsid w:val="00F36CF4"/>
    <w:rsid w:val="00F36D10"/>
    <w:rsid w:val="00F36DD6"/>
    <w:rsid w:val="00F37088"/>
    <w:rsid w:val="00F37473"/>
    <w:rsid w:val="00F37B39"/>
    <w:rsid w:val="00F37C71"/>
    <w:rsid w:val="00F37E5D"/>
    <w:rsid w:val="00F37FBD"/>
    <w:rsid w:val="00F4005C"/>
    <w:rsid w:val="00F404E6"/>
    <w:rsid w:val="00F408D8"/>
    <w:rsid w:val="00F40C72"/>
    <w:rsid w:val="00F40D3A"/>
    <w:rsid w:val="00F40E19"/>
    <w:rsid w:val="00F41072"/>
    <w:rsid w:val="00F411D0"/>
    <w:rsid w:val="00F41BD9"/>
    <w:rsid w:val="00F42032"/>
    <w:rsid w:val="00F4259A"/>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9F0"/>
    <w:rsid w:val="00F46C79"/>
    <w:rsid w:val="00F473C6"/>
    <w:rsid w:val="00F47813"/>
    <w:rsid w:val="00F478C7"/>
    <w:rsid w:val="00F478F7"/>
    <w:rsid w:val="00F47F48"/>
    <w:rsid w:val="00F47FDE"/>
    <w:rsid w:val="00F50145"/>
    <w:rsid w:val="00F5053B"/>
    <w:rsid w:val="00F505FC"/>
    <w:rsid w:val="00F507B5"/>
    <w:rsid w:val="00F50EEF"/>
    <w:rsid w:val="00F51391"/>
    <w:rsid w:val="00F51411"/>
    <w:rsid w:val="00F5159A"/>
    <w:rsid w:val="00F51722"/>
    <w:rsid w:val="00F5197F"/>
    <w:rsid w:val="00F51A49"/>
    <w:rsid w:val="00F51CC5"/>
    <w:rsid w:val="00F5287F"/>
    <w:rsid w:val="00F5293C"/>
    <w:rsid w:val="00F5297D"/>
    <w:rsid w:val="00F52F0D"/>
    <w:rsid w:val="00F5302B"/>
    <w:rsid w:val="00F531D7"/>
    <w:rsid w:val="00F532BD"/>
    <w:rsid w:val="00F53B46"/>
    <w:rsid w:val="00F53B5D"/>
    <w:rsid w:val="00F53CC2"/>
    <w:rsid w:val="00F53D49"/>
    <w:rsid w:val="00F540F8"/>
    <w:rsid w:val="00F54396"/>
    <w:rsid w:val="00F54BCC"/>
    <w:rsid w:val="00F54C06"/>
    <w:rsid w:val="00F54C51"/>
    <w:rsid w:val="00F552ED"/>
    <w:rsid w:val="00F554F2"/>
    <w:rsid w:val="00F5562F"/>
    <w:rsid w:val="00F559AB"/>
    <w:rsid w:val="00F55CDC"/>
    <w:rsid w:val="00F55CF3"/>
    <w:rsid w:val="00F55D6F"/>
    <w:rsid w:val="00F55E0D"/>
    <w:rsid w:val="00F55E39"/>
    <w:rsid w:val="00F564AA"/>
    <w:rsid w:val="00F56595"/>
    <w:rsid w:val="00F565F4"/>
    <w:rsid w:val="00F56665"/>
    <w:rsid w:val="00F5669C"/>
    <w:rsid w:val="00F569E4"/>
    <w:rsid w:val="00F57279"/>
    <w:rsid w:val="00F574FB"/>
    <w:rsid w:val="00F575E7"/>
    <w:rsid w:val="00F575F2"/>
    <w:rsid w:val="00F57608"/>
    <w:rsid w:val="00F5774C"/>
    <w:rsid w:val="00F579FE"/>
    <w:rsid w:val="00F57BC1"/>
    <w:rsid w:val="00F57D84"/>
    <w:rsid w:val="00F57E86"/>
    <w:rsid w:val="00F6021D"/>
    <w:rsid w:val="00F60AD7"/>
    <w:rsid w:val="00F60FC9"/>
    <w:rsid w:val="00F613B9"/>
    <w:rsid w:val="00F614F8"/>
    <w:rsid w:val="00F61531"/>
    <w:rsid w:val="00F61C33"/>
    <w:rsid w:val="00F61E9E"/>
    <w:rsid w:val="00F62110"/>
    <w:rsid w:val="00F624F5"/>
    <w:rsid w:val="00F62717"/>
    <w:rsid w:val="00F627A7"/>
    <w:rsid w:val="00F628F9"/>
    <w:rsid w:val="00F62D84"/>
    <w:rsid w:val="00F62E07"/>
    <w:rsid w:val="00F63001"/>
    <w:rsid w:val="00F63051"/>
    <w:rsid w:val="00F632EC"/>
    <w:rsid w:val="00F63750"/>
    <w:rsid w:val="00F637C1"/>
    <w:rsid w:val="00F63974"/>
    <w:rsid w:val="00F63A90"/>
    <w:rsid w:val="00F63C6F"/>
    <w:rsid w:val="00F6407B"/>
    <w:rsid w:val="00F645CE"/>
    <w:rsid w:val="00F6468F"/>
    <w:rsid w:val="00F649D3"/>
    <w:rsid w:val="00F64A4E"/>
    <w:rsid w:val="00F64B26"/>
    <w:rsid w:val="00F64FE9"/>
    <w:rsid w:val="00F6505D"/>
    <w:rsid w:val="00F6540C"/>
    <w:rsid w:val="00F6574B"/>
    <w:rsid w:val="00F657EE"/>
    <w:rsid w:val="00F65A87"/>
    <w:rsid w:val="00F65AC6"/>
    <w:rsid w:val="00F65BEB"/>
    <w:rsid w:val="00F65F1D"/>
    <w:rsid w:val="00F6608D"/>
    <w:rsid w:val="00F66291"/>
    <w:rsid w:val="00F66356"/>
    <w:rsid w:val="00F6637E"/>
    <w:rsid w:val="00F664C8"/>
    <w:rsid w:val="00F66547"/>
    <w:rsid w:val="00F66A7A"/>
    <w:rsid w:val="00F66D70"/>
    <w:rsid w:val="00F67058"/>
    <w:rsid w:val="00F675FB"/>
    <w:rsid w:val="00F6777F"/>
    <w:rsid w:val="00F6780C"/>
    <w:rsid w:val="00F678D9"/>
    <w:rsid w:val="00F6799C"/>
    <w:rsid w:val="00F67A32"/>
    <w:rsid w:val="00F67BD7"/>
    <w:rsid w:val="00F67BE9"/>
    <w:rsid w:val="00F67C9C"/>
    <w:rsid w:val="00F700D9"/>
    <w:rsid w:val="00F703B1"/>
    <w:rsid w:val="00F70614"/>
    <w:rsid w:val="00F70655"/>
    <w:rsid w:val="00F70FE5"/>
    <w:rsid w:val="00F712C8"/>
    <w:rsid w:val="00F71467"/>
    <w:rsid w:val="00F71AA6"/>
    <w:rsid w:val="00F71DF9"/>
    <w:rsid w:val="00F71E5D"/>
    <w:rsid w:val="00F71F74"/>
    <w:rsid w:val="00F72329"/>
    <w:rsid w:val="00F7330A"/>
    <w:rsid w:val="00F737C2"/>
    <w:rsid w:val="00F739CD"/>
    <w:rsid w:val="00F73D76"/>
    <w:rsid w:val="00F73E12"/>
    <w:rsid w:val="00F73FA0"/>
    <w:rsid w:val="00F7432F"/>
    <w:rsid w:val="00F745A5"/>
    <w:rsid w:val="00F745B8"/>
    <w:rsid w:val="00F747E4"/>
    <w:rsid w:val="00F74A27"/>
    <w:rsid w:val="00F75514"/>
    <w:rsid w:val="00F7565B"/>
    <w:rsid w:val="00F757A1"/>
    <w:rsid w:val="00F7587B"/>
    <w:rsid w:val="00F75A81"/>
    <w:rsid w:val="00F75A91"/>
    <w:rsid w:val="00F75C94"/>
    <w:rsid w:val="00F7602A"/>
    <w:rsid w:val="00F76377"/>
    <w:rsid w:val="00F763D1"/>
    <w:rsid w:val="00F76B39"/>
    <w:rsid w:val="00F76EB9"/>
    <w:rsid w:val="00F7734B"/>
    <w:rsid w:val="00F7766C"/>
    <w:rsid w:val="00F7789A"/>
    <w:rsid w:val="00F77A6D"/>
    <w:rsid w:val="00F77D70"/>
    <w:rsid w:val="00F800F4"/>
    <w:rsid w:val="00F8053D"/>
    <w:rsid w:val="00F80AE1"/>
    <w:rsid w:val="00F80E19"/>
    <w:rsid w:val="00F80FA5"/>
    <w:rsid w:val="00F81324"/>
    <w:rsid w:val="00F813C0"/>
    <w:rsid w:val="00F8159B"/>
    <w:rsid w:val="00F816D9"/>
    <w:rsid w:val="00F81757"/>
    <w:rsid w:val="00F81B44"/>
    <w:rsid w:val="00F81B53"/>
    <w:rsid w:val="00F81BD9"/>
    <w:rsid w:val="00F81C52"/>
    <w:rsid w:val="00F82259"/>
    <w:rsid w:val="00F826A6"/>
    <w:rsid w:val="00F827B6"/>
    <w:rsid w:val="00F829A0"/>
    <w:rsid w:val="00F82F7E"/>
    <w:rsid w:val="00F82F95"/>
    <w:rsid w:val="00F82FB8"/>
    <w:rsid w:val="00F8308E"/>
    <w:rsid w:val="00F832BF"/>
    <w:rsid w:val="00F834E6"/>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680"/>
    <w:rsid w:val="00F859C5"/>
    <w:rsid w:val="00F85DF5"/>
    <w:rsid w:val="00F85E2E"/>
    <w:rsid w:val="00F85F01"/>
    <w:rsid w:val="00F85F30"/>
    <w:rsid w:val="00F85FD0"/>
    <w:rsid w:val="00F862D5"/>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1A"/>
    <w:rsid w:val="00F91F22"/>
    <w:rsid w:val="00F9228D"/>
    <w:rsid w:val="00F92750"/>
    <w:rsid w:val="00F92F72"/>
    <w:rsid w:val="00F931BF"/>
    <w:rsid w:val="00F93376"/>
    <w:rsid w:val="00F934B7"/>
    <w:rsid w:val="00F93880"/>
    <w:rsid w:val="00F938DC"/>
    <w:rsid w:val="00F93908"/>
    <w:rsid w:val="00F93B72"/>
    <w:rsid w:val="00F93C05"/>
    <w:rsid w:val="00F93DA1"/>
    <w:rsid w:val="00F93E12"/>
    <w:rsid w:val="00F93FE3"/>
    <w:rsid w:val="00F94014"/>
    <w:rsid w:val="00F943C6"/>
    <w:rsid w:val="00F944B0"/>
    <w:rsid w:val="00F94694"/>
    <w:rsid w:val="00F94CD2"/>
    <w:rsid w:val="00F9516F"/>
    <w:rsid w:val="00F952A8"/>
    <w:rsid w:val="00F9555E"/>
    <w:rsid w:val="00F9573D"/>
    <w:rsid w:val="00F95D65"/>
    <w:rsid w:val="00F9612B"/>
    <w:rsid w:val="00F9652F"/>
    <w:rsid w:val="00F96644"/>
    <w:rsid w:val="00F96961"/>
    <w:rsid w:val="00F96B24"/>
    <w:rsid w:val="00F96B56"/>
    <w:rsid w:val="00F96C03"/>
    <w:rsid w:val="00F96C51"/>
    <w:rsid w:val="00F96C5B"/>
    <w:rsid w:val="00F96C9D"/>
    <w:rsid w:val="00F9701B"/>
    <w:rsid w:val="00FA0058"/>
    <w:rsid w:val="00FA02C8"/>
    <w:rsid w:val="00FA046A"/>
    <w:rsid w:val="00FA04CF"/>
    <w:rsid w:val="00FA07D5"/>
    <w:rsid w:val="00FA0FBF"/>
    <w:rsid w:val="00FA1327"/>
    <w:rsid w:val="00FA1338"/>
    <w:rsid w:val="00FA13E4"/>
    <w:rsid w:val="00FA17BE"/>
    <w:rsid w:val="00FA1A68"/>
    <w:rsid w:val="00FA1BBF"/>
    <w:rsid w:val="00FA1C86"/>
    <w:rsid w:val="00FA1DDD"/>
    <w:rsid w:val="00FA1F83"/>
    <w:rsid w:val="00FA25FF"/>
    <w:rsid w:val="00FA2AD7"/>
    <w:rsid w:val="00FA2FAD"/>
    <w:rsid w:val="00FA308A"/>
    <w:rsid w:val="00FA32A7"/>
    <w:rsid w:val="00FA36E8"/>
    <w:rsid w:val="00FA38C9"/>
    <w:rsid w:val="00FA3A60"/>
    <w:rsid w:val="00FA3D95"/>
    <w:rsid w:val="00FA3F5F"/>
    <w:rsid w:val="00FA4255"/>
    <w:rsid w:val="00FA446D"/>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740"/>
    <w:rsid w:val="00FB2F28"/>
    <w:rsid w:val="00FB3497"/>
    <w:rsid w:val="00FB34EC"/>
    <w:rsid w:val="00FB38A6"/>
    <w:rsid w:val="00FB44CB"/>
    <w:rsid w:val="00FB44E9"/>
    <w:rsid w:val="00FB4B83"/>
    <w:rsid w:val="00FB4C60"/>
    <w:rsid w:val="00FB4DCD"/>
    <w:rsid w:val="00FB4E13"/>
    <w:rsid w:val="00FB51E9"/>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C4"/>
    <w:rsid w:val="00FB7D8D"/>
    <w:rsid w:val="00FC00A1"/>
    <w:rsid w:val="00FC00D8"/>
    <w:rsid w:val="00FC04CE"/>
    <w:rsid w:val="00FC06F0"/>
    <w:rsid w:val="00FC0975"/>
    <w:rsid w:val="00FC0AFE"/>
    <w:rsid w:val="00FC0FB2"/>
    <w:rsid w:val="00FC13DD"/>
    <w:rsid w:val="00FC1454"/>
    <w:rsid w:val="00FC14B7"/>
    <w:rsid w:val="00FC154D"/>
    <w:rsid w:val="00FC16E7"/>
    <w:rsid w:val="00FC1919"/>
    <w:rsid w:val="00FC1A5A"/>
    <w:rsid w:val="00FC1AD6"/>
    <w:rsid w:val="00FC1B1F"/>
    <w:rsid w:val="00FC1D59"/>
    <w:rsid w:val="00FC20FA"/>
    <w:rsid w:val="00FC2406"/>
    <w:rsid w:val="00FC2689"/>
    <w:rsid w:val="00FC3023"/>
    <w:rsid w:val="00FC3062"/>
    <w:rsid w:val="00FC3148"/>
    <w:rsid w:val="00FC33D7"/>
    <w:rsid w:val="00FC3587"/>
    <w:rsid w:val="00FC3655"/>
    <w:rsid w:val="00FC3C5F"/>
    <w:rsid w:val="00FC40ED"/>
    <w:rsid w:val="00FC41CA"/>
    <w:rsid w:val="00FC41D5"/>
    <w:rsid w:val="00FC4524"/>
    <w:rsid w:val="00FC4753"/>
    <w:rsid w:val="00FC48B4"/>
    <w:rsid w:val="00FC497F"/>
    <w:rsid w:val="00FC49DF"/>
    <w:rsid w:val="00FC5BBA"/>
    <w:rsid w:val="00FC654B"/>
    <w:rsid w:val="00FC66A3"/>
    <w:rsid w:val="00FC682D"/>
    <w:rsid w:val="00FC68D7"/>
    <w:rsid w:val="00FC6904"/>
    <w:rsid w:val="00FC6B42"/>
    <w:rsid w:val="00FC6C58"/>
    <w:rsid w:val="00FC6D9F"/>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FB"/>
    <w:rsid w:val="00FD3241"/>
    <w:rsid w:val="00FD3824"/>
    <w:rsid w:val="00FD3969"/>
    <w:rsid w:val="00FD3ABD"/>
    <w:rsid w:val="00FD3CB5"/>
    <w:rsid w:val="00FD3CCD"/>
    <w:rsid w:val="00FD3CF3"/>
    <w:rsid w:val="00FD3FDC"/>
    <w:rsid w:val="00FD44D8"/>
    <w:rsid w:val="00FD4590"/>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A65"/>
    <w:rsid w:val="00FD6E26"/>
    <w:rsid w:val="00FD6FC2"/>
    <w:rsid w:val="00FD78E8"/>
    <w:rsid w:val="00FD7917"/>
    <w:rsid w:val="00FD7B4C"/>
    <w:rsid w:val="00FD7B9B"/>
    <w:rsid w:val="00FD7E5D"/>
    <w:rsid w:val="00FD7EC2"/>
    <w:rsid w:val="00FE00CC"/>
    <w:rsid w:val="00FE027C"/>
    <w:rsid w:val="00FE0377"/>
    <w:rsid w:val="00FE0440"/>
    <w:rsid w:val="00FE0458"/>
    <w:rsid w:val="00FE05E3"/>
    <w:rsid w:val="00FE08B8"/>
    <w:rsid w:val="00FE0A75"/>
    <w:rsid w:val="00FE120A"/>
    <w:rsid w:val="00FE1674"/>
    <w:rsid w:val="00FE167F"/>
    <w:rsid w:val="00FE17E1"/>
    <w:rsid w:val="00FE19FC"/>
    <w:rsid w:val="00FE1B9F"/>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BD"/>
    <w:rsid w:val="00FE75BF"/>
    <w:rsid w:val="00FE75F1"/>
    <w:rsid w:val="00FE7608"/>
    <w:rsid w:val="00FE7CA9"/>
    <w:rsid w:val="00FF008B"/>
    <w:rsid w:val="00FF00BA"/>
    <w:rsid w:val="00FF04C6"/>
    <w:rsid w:val="00FF0628"/>
    <w:rsid w:val="00FF07C5"/>
    <w:rsid w:val="00FF0824"/>
    <w:rsid w:val="00FF0916"/>
    <w:rsid w:val="00FF0D64"/>
    <w:rsid w:val="00FF0E1E"/>
    <w:rsid w:val="00FF0E75"/>
    <w:rsid w:val="00FF0FE9"/>
    <w:rsid w:val="00FF107F"/>
    <w:rsid w:val="00FF10AC"/>
    <w:rsid w:val="00FF11CC"/>
    <w:rsid w:val="00FF12F6"/>
    <w:rsid w:val="00FF175E"/>
    <w:rsid w:val="00FF1E28"/>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B48"/>
    <w:rsid w:val="00FF4C97"/>
    <w:rsid w:val="00FF4ECC"/>
    <w:rsid w:val="00FF4FE3"/>
    <w:rsid w:val="00FF525A"/>
    <w:rsid w:val="00FF53E2"/>
    <w:rsid w:val="00FF571E"/>
    <w:rsid w:val="00FF5805"/>
    <w:rsid w:val="00FF58D8"/>
    <w:rsid w:val="00FF5FED"/>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99B"/>
    <w:rPr>
      <w:rFonts w:ascii="Times New Roman" w:eastAsia="Times New Roman" w:hAnsi="Times New Roman"/>
    </w:rPr>
  </w:style>
  <w:style w:type="paragraph" w:styleId="Nagwek1">
    <w:name w:val="heading 1"/>
    <w:basedOn w:val="Normalny"/>
    <w:next w:val="Normalny"/>
    <w:link w:val="Nagwek1Znak"/>
    <w:qFormat/>
    <w:rsid w:val="002B199B"/>
    <w:pPr>
      <w:keepNext/>
      <w:jc w:val="center"/>
      <w:outlineLvl w:val="0"/>
    </w:pPr>
    <w:rPr>
      <w:b/>
      <w:sz w:val="24"/>
    </w:rPr>
  </w:style>
  <w:style w:type="paragraph" w:styleId="Nagwek2">
    <w:name w:val="heading 2"/>
    <w:basedOn w:val="Normalny"/>
    <w:next w:val="Normalny"/>
    <w:link w:val="Nagwek2Znak"/>
    <w:qFormat/>
    <w:rsid w:val="002B199B"/>
    <w:pPr>
      <w:keepNext/>
      <w:ind w:left="6663" w:right="566" w:hanging="284"/>
      <w:outlineLvl w:val="1"/>
    </w:pPr>
    <w:rPr>
      <w:b/>
      <w:sz w:val="24"/>
    </w:rPr>
  </w:style>
  <w:style w:type="paragraph" w:styleId="Nagwek3">
    <w:name w:val="heading 3"/>
    <w:basedOn w:val="Normalny"/>
    <w:next w:val="Normalny"/>
    <w:link w:val="Nagwek3Znak"/>
    <w:qFormat/>
    <w:rsid w:val="002B199B"/>
    <w:pPr>
      <w:keepNext/>
      <w:ind w:left="6663" w:right="566"/>
      <w:jc w:val="right"/>
      <w:outlineLvl w:val="2"/>
    </w:pPr>
    <w:rPr>
      <w:b/>
      <w:sz w:val="24"/>
    </w:r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B199B"/>
    <w:rPr>
      <w:rFonts w:ascii="Times New Roman" w:eastAsia="Times New Roman" w:hAnsi="Times New Roman" w:cs="Times New Roman"/>
      <w:b/>
      <w:sz w:val="24"/>
      <w:szCs w:val="20"/>
      <w:lang w:eastAsia="pl-PL"/>
    </w:rPr>
  </w:style>
  <w:style w:type="character" w:customStyle="1" w:styleId="Nagwek2Znak">
    <w:name w:val="Nagłówek 2 Znak"/>
    <w:link w:val="Nagwek2"/>
    <w:rsid w:val="002B199B"/>
    <w:rPr>
      <w:rFonts w:ascii="Times New Roman" w:eastAsia="Times New Roman" w:hAnsi="Times New Roman" w:cs="Times New Roman"/>
      <w:b/>
      <w:sz w:val="24"/>
      <w:szCs w:val="20"/>
      <w:lang w:eastAsia="pl-PL"/>
    </w:rPr>
  </w:style>
  <w:style w:type="character" w:customStyle="1" w:styleId="Nagwek3Znak">
    <w:name w:val="Nagłówek 3 Znak"/>
    <w:link w:val="Nagwek3"/>
    <w:rsid w:val="002B199B"/>
    <w:rPr>
      <w:rFonts w:ascii="Times New Roman" w:eastAsia="Times New Roman" w:hAnsi="Times New Roman" w:cs="Times New Roman"/>
      <w:b/>
      <w:sz w:val="24"/>
      <w:szCs w:val="20"/>
      <w:lang w:eastAsia="pl-PL"/>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rPr>
      <w:sz w:val="24"/>
    </w:r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rPr>
      <w:sz w:val="24"/>
    </w:r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9175-7115-40EA-9B8C-B9F66C1E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3937</Words>
  <Characters>23625</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ZARZĄDZENIE  Nr 94/2020 PREZYDENTA MIASTA WŁOCŁAWEK z dnia 5 marca 2020 r.</vt:lpstr>
    </vt:vector>
  </TitlesOfParts>
  <Company/>
  <LinksUpToDate>false</LinksUpToDate>
  <CharactersWithSpaces>27507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94/2020 PREZYDENTA MIASTA WŁOCŁAWEK z dnia 5 marca 2020 r.</dc:title>
  <dc:subject/>
  <dc:creator>Beata Duszeńska</dc:creator>
  <cp:keywords>Zarządzenie Prezydenta Miasta</cp:keywords>
  <cp:lastModifiedBy>Ewa Ciesielska</cp:lastModifiedBy>
  <cp:revision>2</cp:revision>
  <cp:lastPrinted>2020-03-04T12:54:00Z</cp:lastPrinted>
  <dcterms:created xsi:type="dcterms:W3CDTF">2020-03-05T13:05:00Z</dcterms:created>
  <dcterms:modified xsi:type="dcterms:W3CDTF">2020-03-05T13:05:00Z</dcterms:modified>
</cp:coreProperties>
</file>