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1AB6" w14:textId="43CE53DE" w:rsidR="004B02F3" w:rsidRPr="00D001FF" w:rsidRDefault="004B02F3" w:rsidP="00D001FF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Zarządzenie nr</w:t>
      </w:r>
      <w:r w:rsid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114/2020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Prezydenta Miasta Włocławek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z dnia</w:t>
      </w:r>
      <w:r w:rsid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16 marca 2020 r.</w:t>
      </w:r>
    </w:p>
    <w:p w14:paraId="77C28F7B" w14:textId="260E02C9" w:rsidR="004B02F3" w:rsidRPr="00D001FF" w:rsidRDefault="004B02F3" w:rsidP="0092416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sprawie powołania komisji konkursowej dla wyłonienia kandydata na stanowisko dyrektora Szkoły Podstawowej nr 10 we Włocławku, ul.</w:t>
      </w:r>
      <w:r w:rsidR="003D18B6"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proofErr w:type="spellStart"/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Starodębska</w:t>
      </w:r>
      <w:proofErr w:type="spellEnd"/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21b</w:t>
      </w:r>
    </w:p>
    <w:p w14:paraId="7E0759F1" w14:textId="6386E642" w:rsidR="004B02F3" w:rsidRPr="00D001FF" w:rsidRDefault="004B02F3" w:rsidP="009241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podstawie art. 29 ust. 1 pkt 2 oraz art. 63 ust. 14-1</w:t>
      </w:r>
      <w:r w:rsidR="000523AD"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ustawy z dnia 14 grudnia 2016r. Prawo oświatowe </w:t>
      </w:r>
      <w:r w:rsidRPr="00D001FF">
        <w:rPr>
          <w:rFonts w:ascii="Arial" w:hAnsi="Arial" w:cs="Arial"/>
          <w:sz w:val="24"/>
          <w:szCs w:val="24"/>
        </w:rPr>
        <w:t>(Dz. U. z 2019r., poz. 1148, poz. 1680, poz. 1681, poz. 1818, poz. 2197</w:t>
      </w:r>
      <w:r w:rsidR="000523AD" w:rsidRPr="00D001FF">
        <w:rPr>
          <w:rFonts w:ascii="Arial" w:hAnsi="Arial" w:cs="Arial"/>
          <w:sz w:val="24"/>
          <w:szCs w:val="24"/>
        </w:rPr>
        <w:t>,</w:t>
      </w:r>
      <w:r w:rsidRPr="00D001FF">
        <w:rPr>
          <w:rFonts w:ascii="Arial" w:hAnsi="Arial" w:cs="Arial"/>
          <w:sz w:val="24"/>
          <w:szCs w:val="24"/>
        </w:rPr>
        <w:t xml:space="preserve"> poz. 2248</w:t>
      </w:r>
      <w:r w:rsidR="000523AD" w:rsidRPr="00D001FF">
        <w:rPr>
          <w:rFonts w:ascii="Arial" w:hAnsi="Arial" w:cs="Arial"/>
          <w:sz w:val="24"/>
          <w:szCs w:val="24"/>
        </w:rPr>
        <w:t xml:space="preserve"> i z 2020r., poz. 374</w:t>
      </w:r>
      <w:r w:rsidRPr="00D001FF">
        <w:rPr>
          <w:rFonts w:ascii="Arial" w:hAnsi="Arial" w:cs="Arial"/>
          <w:sz w:val="24"/>
          <w:szCs w:val="24"/>
        </w:rPr>
        <w:t xml:space="preserve">) oraz 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 Dz. U z 2017r., poz. 1587, z 2019r., poz. 1634) </w:t>
      </w:r>
      <w:bookmarkStart w:id="0" w:name="_Hlk6923460"/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30 ust. 1 ustawy z dnia 8 marca 1990r. o samorządzie gminnym (Dz. U. z 2019r. poz. 506, poz. 1309, poz. 1571, poz. 1696, poz. 1815) </w:t>
      </w:r>
    </w:p>
    <w:bookmarkEnd w:id="0"/>
    <w:p w14:paraId="7B1260EB" w14:textId="77777777" w:rsidR="004B02F3" w:rsidRPr="00D001FF" w:rsidRDefault="004B02F3" w:rsidP="009241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B1D06A5" w14:textId="77777777" w:rsidR="004B02F3" w:rsidRPr="00D001FF" w:rsidRDefault="004B02F3" w:rsidP="00D001F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zarządza się, co następuje:</w:t>
      </w:r>
    </w:p>
    <w:p w14:paraId="73949160" w14:textId="77777777" w:rsidR="004B02F3" w:rsidRPr="00D001FF" w:rsidRDefault="004B02F3" w:rsidP="009241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599FAE0" w14:textId="0AEBCAB4" w:rsidR="004B02F3" w:rsidRPr="00D001FF" w:rsidRDefault="004B02F3" w:rsidP="0092416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01F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1. 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D001FF">
        <w:rPr>
          <w:rFonts w:ascii="Arial" w:eastAsia="Calibri" w:hAnsi="Arial" w:cs="Arial"/>
          <w:sz w:val="24"/>
          <w:szCs w:val="24"/>
        </w:rPr>
        <w:t xml:space="preserve">Szkoły Podstawowej nr 10 we Włocławku, ul. </w:t>
      </w:r>
      <w:proofErr w:type="spellStart"/>
      <w:r w:rsidRPr="00D001FF">
        <w:rPr>
          <w:rFonts w:ascii="Arial" w:eastAsia="Calibri" w:hAnsi="Arial" w:cs="Arial"/>
          <w:sz w:val="24"/>
          <w:szCs w:val="24"/>
        </w:rPr>
        <w:t>Starodębska</w:t>
      </w:r>
      <w:proofErr w:type="spellEnd"/>
      <w:r w:rsidRPr="00D001FF">
        <w:rPr>
          <w:rFonts w:ascii="Arial" w:eastAsia="Calibri" w:hAnsi="Arial" w:cs="Arial"/>
          <w:sz w:val="24"/>
          <w:szCs w:val="24"/>
        </w:rPr>
        <w:t xml:space="preserve"> 21b.</w:t>
      </w:r>
    </w:p>
    <w:p w14:paraId="1F3A258A" w14:textId="77777777" w:rsidR="004B02F3" w:rsidRPr="00D001FF" w:rsidRDefault="004B02F3" w:rsidP="009241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14:paraId="14BEE186" w14:textId="77777777" w:rsidR="004B02F3" w:rsidRPr="00D001FF" w:rsidRDefault="004B02F3" w:rsidP="009241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2. 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Wykonanie zarządzenia powierza się Dyrektorowi Wydziału Edukacji.</w:t>
      </w:r>
    </w:p>
    <w:p w14:paraId="79DE829B" w14:textId="77777777" w:rsidR="004B02F3" w:rsidRPr="00D001FF" w:rsidRDefault="004B02F3" w:rsidP="00924162">
      <w:pPr>
        <w:rPr>
          <w:rFonts w:ascii="Arial" w:eastAsia="Calibri" w:hAnsi="Arial" w:cs="Arial"/>
          <w:sz w:val="24"/>
          <w:szCs w:val="24"/>
        </w:rPr>
      </w:pPr>
      <w:r w:rsidRPr="00D001F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br/>
        <w:t xml:space="preserve">§ 3. </w:t>
      </w:r>
      <w:r w:rsidRPr="00D001FF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68456599" w14:textId="77777777" w:rsidR="004B02F3" w:rsidRPr="00D001FF" w:rsidRDefault="004B02F3" w:rsidP="009241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4. 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Zarządzenie wchodzi w życie z dniem podpisania.</w:t>
      </w:r>
    </w:p>
    <w:p w14:paraId="495790FF" w14:textId="77777777" w:rsidR="004B02F3" w:rsidRPr="00D001FF" w:rsidRDefault="004B02F3" w:rsidP="009241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A8DFAD6" w14:textId="77777777" w:rsidR="00924162" w:rsidRPr="00D001FF" w:rsidRDefault="00924162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5036C3C6" w14:textId="7C0302C3" w:rsidR="004B02F3" w:rsidRPr="00D001FF" w:rsidRDefault="004B02F3" w:rsidP="00D001FF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UZASADNIENIE</w:t>
      </w:r>
    </w:p>
    <w:p w14:paraId="600170C6" w14:textId="77777777" w:rsidR="004B02F3" w:rsidRPr="00D001FF" w:rsidRDefault="004B02F3" w:rsidP="0092416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25040B6" w14:textId="53DCB14B" w:rsidR="004B02F3" w:rsidRPr="00D001FF" w:rsidRDefault="004B02F3" w:rsidP="0092416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1" w:name="_Hlk6899088"/>
      <w:bookmarkStart w:id="2" w:name="_Hlk6898882"/>
      <w:r w:rsidRPr="00D001F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D001FF">
        <w:rPr>
          <w:rFonts w:ascii="Arial" w:hAnsi="Arial" w:cs="Arial"/>
          <w:sz w:val="24"/>
          <w:szCs w:val="24"/>
        </w:rPr>
        <w:t xml:space="preserve">(Dz. U. </w:t>
      </w:r>
      <w:r w:rsidRPr="00D001FF">
        <w:rPr>
          <w:rFonts w:ascii="Arial" w:hAnsi="Arial" w:cs="Arial"/>
          <w:sz w:val="24"/>
          <w:szCs w:val="24"/>
        </w:rPr>
        <w:br/>
        <w:t xml:space="preserve">z 2019r., poz. 1148 z </w:t>
      </w:r>
      <w:proofErr w:type="spellStart"/>
      <w:r w:rsidRPr="00D001FF">
        <w:rPr>
          <w:rFonts w:ascii="Arial" w:hAnsi="Arial" w:cs="Arial"/>
          <w:sz w:val="24"/>
          <w:szCs w:val="24"/>
        </w:rPr>
        <w:t>późn</w:t>
      </w:r>
      <w:proofErr w:type="spellEnd"/>
      <w:r w:rsidRPr="00D001FF">
        <w:rPr>
          <w:rFonts w:ascii="Arial" w:hAnsi="Arial" w:cs="Arial"/>
          <w:sz w:val="24"/>
          <w:szCs w:val="24"/>
        </w:rPr>
        <w:t>. zm.)</w:t>
      </w:r>
      <w:r w:rsidRPr="00D001FF">
        <w:rPr>
          <w:rFonts w:ascii="Arial" w:eastAsia="Times New Roman" w:hAnsi="Arial" w:cs="Arial"/>
          <w:sz w:val="24"/>
          <w:szCs w:val="24"/>
          <w:lang w:eastAsia="pl-PL"/>
        </w:rPr>
        <w:t xml:space="preserve"> kandydata na stanowisko dyrektora szkoły lub placówki wyłania się w drodze konkursu.</w:t>
      </w:r>
      <w:bookmarkEnd w:id="1"/>
    </w:p>
    <w:bookmarkEnd w:id="2"/>
    <w:p w14:paraId="4BCF455B" w14:textId="548A6402" w:rsidR="004B02F3" w:rsidRPr="00D001FF" w:rsidRDefault="004B02F3" w:rsidP="0092416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sz w:val="24"/>
          <w:szCs w:val="24"/>
          <w:lang w:eastAsia="pl-PL"/>
        </w:rPr>
        <w:t>Na podstawie art. 63 ust. 14 ustawy z dnia 14 grudnia 2016r. Prawo oświatowe komisję konkursową powołuje  Prezydent Miasta Włocławek.</w:t>
      </w:r>
    </w:p>
    <w:p w14:paraId="69A49996" w14:textId="5C2B91CB" w:rsidR="004B02F3" w:rsidRPr="00D001FF" w:rsidRDefault="004B02F3" w:rsidP="0092416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związku z upływem okresu, na który zostało powierzone stanowisko dyrektora</w:t>
      </w:r>
      <w:r w:rsidR="004A0C3A"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szkoły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wymienio</w:t>
      </w:r>
      <w:r w:rsidR="00BC4030"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nej</w:t>
      </w:r>
      <w:r w:rsidRPr="00D001F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zarządzeniu, w tej placówce zostanie przeprowadzony konkurs.</w:t>
      </w:r>
    </w:p>
    <w:p w14:paraId="1DE80FD4" w14:textId="77777777" w:rsidR="00924162" w:rsidRPr="00D001FF" w:rsidRDefault="00924162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D001FF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12FB3594" w14:textId="64C604D4" w:rsidR="00924162" w:rsidRPr="00D001FF" w:rsidRDefault="004B02F3" w:rsidP="00924162">
      <w:pPr>
        <w:ind w:left="4956" w:firstLine="117"/>
        <w:rPr>
          <w:rFonts w:ascii="Arial" w:hAnsi="Arial" w:cs="Arial"/>
          <w:noProof/>
          <w:sz w:val="24"/>
          <w:szCs w:val="24"/>
          <w:lang w:eastAsia="pl-PL"/>
        </w:rPr>
      </w:pPr>
      <w:r w:rsidRPr="00D001FF">
        <w:rPr>
          <w:rFonts w:ascii="Arial" w:hAnsi="Arial" w:cs="Arial"/>
          <w:noProof/>
          <w:sz w:val="24"/>
          <w:szCs w:val="24"/>
          <w:lang w:eastAsia="pl-PL"/>
        </w:rPr>
        <w:lastRenderedPageBreak/>
        <w:t xml:space="preserve">Załącznik </w:t>
      </w:r>
    </w:p>
    <w:p w14:paraId="70F0C8A7" w14:textId="153F7E90" w:rsidR="004B02F3" w:rsidRPr="00D001FF" w:rsidRDefault="00D001FF" w:rsidP="00924162">
      <w:pPr>
        <w:ind w:left="4956" w:firstLine="117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do Zarządzenia nr 114/2020</w:t>
      </w:r>
    </w:p>
    <w:p w14:paraId="604EA7C0" w14:textId="77777777" w:rsidR="004B02F3" w:rsidRPr="00D001FF" w:rsidRDefault="004B02F3" w:rsidP="00924162">
      <w:pPr>
        <w:ind w:left="4365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D001FF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</w:p>
    <w:p w14:paraId="44865EF8" w14:textId="1E61EC0C" w:rsidR="004B02F3" w:rsidRPr="00D001FF" w:rsidRDefault="004B02F3" w:rsidP="00924162">
      <w:pPr>
        <w:ind w:left="4365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D001FF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D001FF">
        <w:rPr>
          <w:rFonts w:ascii="Arial" w:hAnsi="Arial" w:cs="Arial"/>
          <w:noProof/>
          <w:sz w:val="24"/>
          <w:szCs w:val="24"/>
          <w:lang w:eastAsia="pl-PL"/>
        </w:rPr>
        <w:t xml:space="preserve"> 16 marca 2020 r.</w:t>
      </w:r>
      <w:bookmarkStart w:id="3" w:name="_GoBack"/>
      <w:bookmarkEnd w:id="3"/>
    </w:p>
    <w:p w14:paraId="71F63159" w14:textId="77777777" w:rsidR="004B02F3" w:rsidRPr="00D001FF" w:rsidRDefault="004B02F3" w:rsidP="0092416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0CD01AB2" w14:textId="1DE380EF" w:rsidR="004B02F3" w:rsidRPr="00D001FF" w:rsidRDefault="004B02F3" w:rsidP="00924162">
      <w:pPr>
        <w:rPr>
          <w:rFonts w:ascii="Arial" w:hAnsi="Arial" w:cs="Arial"/>
          <w:noProof/>
          <w:sz w:val="24"/>
          <w:szCs w:val="24"/>
          <w:lang w:eastAsia="pl-PL"/>
        </w:rPr>
      </w:pPr>
      <w:r w:rsidRPr="00D001FF">
        <w:rPr>
          <w:rFonts w:ascii="Arial" w:hAnsi="Arial" w:cs="Arial"/>
          <w:noProof/>
          <w:sz w:val="24"/>
          <w:szCs w:val="24"/>
          <w:lang w:eastAsia="pl-PL"/>
        </w:rPr>
        <w:t>Skład imienny komisji konkursowej dla wyłonienia kandydata na</w:t>
      </w:r>
      <w:r w:rsidR="00B628BF" w:rsidRPr="00D001FF">
        <w:rPr>
          <w:rFonts w:ascii="Arial" w:hAnsi="Arial" w:cs="Arial"/>
          <w:noProof/>
          <w:sz w:val="24"/>
          <w:szCs w:val="24"/>
          <w:lang w:eastAsia="pl-PL"/>
        </w:rPr>
        <w:t xml:space="preserve"> stanowisko</w:t>
      </w:r>
      <w:r w:rsidRPr="00D001FF">
        <w:rPr>
          <w:rFonts w:ascii="Arial" w:hAnsi="Arial" w:cs="Arial"/>
          <w:noProof/>
          <w:sz w:val="24"/>
          <w:szCs w:val="24"/>
          <w:lang w:eastAsia="pl-PL"/>
        </w:rPr>
        <w:t xml:space="preserve"> dyrektora </w:t>
      </w:r>
      <w:r w:rsidRPr="00D001FF">
        <w:rPr>
          <w:rFonts w:ascii="Arial" w:hAnsi="Arial" w:cs="Arial"/>
          <w:noProof/>
          <w:sz w:val="24"/>
          <w:szCs w:val="24"/>
          <w:lang w:eastAsia="pl-PL"/>
        </w:rPr>
        <w:br/>
        <w:t>Szkoły Podstawowej nr 10 we Włocławku, ul. Starodębska 21b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0"/>
        <w:gridCol w:w="2969"/>
        <w:gridCol w:w="3969"/>
        <w:gridCol w:w="1843"/>
      </w:tblGrid>
      <w:tr w:rsidR="004B02F3" w:rsidRPr="00924162" w14:paraId="2BC4571E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DFC7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Lp.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936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673D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DF20" w14:textId="77777777" w:rsid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 xml:space="preserve">Funkcja </w:t>
            </w:r>
          </w:p>
          <w:p w14:paraId="57567B48" w14:textId="6BACD66C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w Komisji</w:t>
            </w:r>
          </w:p>
        </w:tc>
      </w:tr>
      <w:tr w:rsidR="004B02F3" w:rsidRPr="00924162" w14:paraId="395E9BA5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EB33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4DBC" w14:textId="163EAC10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Barbara Moraczewska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EF2E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6EEF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Przewodniczący</w:t>
            </w:r>
          </w:p>
        </w:tc>
      </w:tr>
      <w:tr w:rsidR="004B02F3" w:rsidRPr="00924162" w14:paraId="69172EE7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D417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17C" w14:textId="7D5BA8B1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Agnieszka Białopiotrowicz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4182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DB70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4B02F3" w:rsidRPr="00924162" w14:paraId="30E7B2EA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3E3E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3.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424" w14:textId="4063880F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Anna Piętka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9D12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AD22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E3868" w:rsidRPr="00924162" w14:paraId="1DC25DDC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9260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F9DC" w14:textId="456787BB" w:rsidR="004B02F3" w:rsidRPr="00924162" w:rsidRDefault="00E723BA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Ewa Adamczyk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5527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5FC2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E3868" w:rsidRPr="00924162" w14:paraId="6973D32A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863B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0F0" w14:textId="2FCEFA6F" w:rsidR="004B02F3" w:rsidRPr="00924162" w:rsidRDefault="00E723BA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Barbara Kuklak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C1DA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99CC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E3868" w:rsidRPr="00924162" w14:paraId="18A4F1AE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EAF8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6.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C75" w14:textId="326A4493" w:rsidR="004B02F3" w:rsidRPr="00924162" w:rsidRDefault="00E723BA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Elżbieta Urbańska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D3A0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9A23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E3868" w:rsidRPr="00924162" w14:paraId="31613CFC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6633" w14:textId="77777777" w:rsidR="004B02F3" w:rsidRPr="00924162" w:rsidRDefault="004B02F3" w:rsidP="00924162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924162">
              <w:rPr>
                <w:rFonts w:ascii="Arial" w:hAnsi="Arial" w:cs="Arial"/>
                <w:noProof/>
                <w:color w:val="000000" w:themeColor="text1"/>
                <w:lang w:eastAsia="pl-PL"/>
              </w:rPr>
              <w:t>7.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D0E" w14:textId="31D5837C" w:rsidR="004B02F3" w:rsidRPr="00924162" w:rsidRDefault="000E09D5" w:rsidP="00924162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924162">
              <w:rPr>
                <w:rFonts w:ascii="Arial" w:hAnsi="Arial" w:cs="Arial"/>
                <w:noProof/>
                <w:color w:val="000000" w:themeColor="text1"/>
                <w:lang w:eastAsia="pl-PL"/>
              </w:rPr>
              <w:t>Iwona Składanowska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C01E" w14:textId="77777777" w:rsidR="004B02F3" w:rsidRPr="00924162" w:rsidRDefault="004B02F3" w:rsidP="00924162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924162">
              <w:rPr>
                <w:rFonts w:ascii="Arial" w:hAnsi="Arial" w:cs="Arial"/>
                <w:noProof/>
                <w:color w:val="000000" w:themeColor="text1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3D87" w14:textId="77777777" w:rsidR="004B02F3" w:rsidRPr="00924162" w:rsidRDefault="004B02F3" w:rsidP="00924162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924162">
              <w:rPr>
                <w:rFonts w:ascii="Arial" w:hAnsi="Arial" w:cs="Arial"/>
                <w:noProof/>
                <w:color w:val="000000" w:themeColor="text1"/>
                <w:lang w:eastAsia="pl-PL"/>
              </w:rPr>
              <w:t>Członek</w:t>
            </w:r>
          </w:p>
        </w:tc>
      </w:tr>
      <w:tr w:rsidR="008E3868" w:rsidRPr="00924162" w14:paraId="7D5701A9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5A52" w14:textId="77777777" w:rsidR="004B02F3" w:rsidRPr="00924162" w:rsidRDefault="004B02F3" w:rsidP="00924162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924162">
              <w:rPr>
                <w:rFonts w:ascii="Arial" w:hAnsi="Arial" w:cs="Arial"/>
                <w:noProof/>
                <w:color w:val="000000" w:themeColor="text1"/>
                <w:lang w:eastAsia="pl-PL"/>
              </w:rPr>
              <w:t>8.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EA8" w14:textId="6721FBD8" w:rsidR="004B02F3" w:rsidRPr="00924162" w:rsidRDefault="000E09D5" w:rsidP="00924162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924162">
              <w:rPr>
                <w:rFonts w:ascii="Arial" w:hAnsi="Arial" w:cs="Arial"/>
                <w:noProof/>
                <w:color w:val="000000" w:themeColor="text1"/>
                <w:lang w:eastAsia="pl-PL"/>
              </w:rPr>
              <w:t>Krzysztof Żywica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89A7" w14:textId="77777777" w:rsidR="004B02F3" w:rsidRPr="00924162" w:rsidRDefault="004B02F3" w:rsidP="00924162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924162">
              <w:rPr>
                <w:rFonts w:ascii="Arial" w:hAnsi="Arial" w:cs="Arial"/>
                <w:noProof/>
                <w:color w:val="000000" w:themeColor="text1"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E3E" w14:textId="77777777" w:rsidR="004B02F3" w:rsidRPr="00924162" w:rsidRDefault="004B02F3" w:rsidP="00924162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924162">
              <w:rPr>
                <w:rFonts w:ascii="Arial" w:hAnsi="Arial" w:cs="Arial"/>
                <w:noProof/>
                <w:color w:val="000000" w:themeColor="text1"/>
                <w:lang w:eastAsia="pl-PL"/>
              </w:rPr>
              <w:t>Członek</w:t>
            </w:r>
          </w:p>
        </w:tc>
      </w:tr>
      <w:tr w:rsidR="008E3868" w:rsidRPr="00924162" w14:paraId="03AF488D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BB64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A22" w14:textId="1DC77878" w:rsidR="004B02F3" w:rsidRPr="00924162" w:rsidRDefault="000E09D5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Iwona Zasowska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BDAE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 xml:space="preserve">Rady Rodziców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7FF3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8E3868" w:rsidRPr="00924162" w14:paraId="4ED2F540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F055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10.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C89" w14:textId="086555C2" w:rsidR="004B02F3" w:rsidRPr="00924162" w:rsidRDefault="000E09D5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Anita Lampkowska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3195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Rady Rodziców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1BB6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4B02F3" w:rsidRPr="00924162" w14:paraId="04AB7B26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73D1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11.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F6B" w14:textId="3297B5DD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Jola</w:t>
            </w:r>
            <w:r w:rsidR="00692B43" w:rsidRPr="00924162">
              <w:rPr>
                <w:rFonts w:ascii="Arial" w:hAnsi="Arial" w:cs="Arial"/>
                <w:noProof/>
                <w:lang w:eastAsia="pl-PL"/>
              </w:rPr>
              <w:t>nta</w:t>
            </w:r>
            <w:r w:rsidRPr="00924162">
              <w:rPr>
                <w:rFonts w:ascii="Arial" w:hAnsi="Arial" w:cs="Arial"/>
                <w:noProof/>
                <w:lang w:eastAsia="pl-PL"/>
              </w:rPr>
              <w:t xml:space="preserve"> Stasinowsk</w:t>
            </w:r>
            <w:r w:rsidR="00692B43" w:rsidRPr="00924162">
              <w:rPr>
                <w:rFonts w:ascii="Arial" w:hAnsi="Arial" w:cs="Arial"/>
                <w:noProof/>
                <w:lang w:eastAsia="pl-PL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A2B6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0DF7" w14:textId="77777777" w:rsidR="004B02F3" w:rsidRPr="00924162" w:rsidRDefault="004B02F3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7423DA" w:rsidRPr="00924162" w14:paraId="440518DC" w14:textId="77777777" w:rsidTr="004B02F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56C3" w14:textId="5915DFFF" w:rsidR="007423DA" w:rsidRPr="00924162" w:rsidRDefault="007423DA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12.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CAD" w14:textId="5D1B736F" w:rsidR="007423DA" w:rsidRPr="00924162" w:rsidRDefault="007423DA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Tomasz Szymański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76A" w14:textId="3400B563" w:rsidR="007423DA" w:rsidRPr="00924162" w:rsidRDefault="007423DA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NSZZ „Solidarność”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AB0" w14:textId="2E93D1DE" w:rsidR="007423DA" w:rsidRPr="00924162" w:rsidRDefault="007423DA" w:rsidP="00924162">
            <w:pPr>
              <w:rPr>
                <w:rFonts w:ascii="Arial" w:hAnsi="Arial" w:cs="Arial"/>
                <w:noProof/>
                <w:lang w:eastAsia="pl-PL"/>
              </w:rPr>
            </w:pPr>
            <w:r w:rsidRPr="0092416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</w:tbl>
    <w:p w14:paraId="27F93FE1" w14:textId="77777777" w:rsidR="007558EC" w:rsidRPr="00924162" w:rsidRDefault="007558EC" w:rsidP="00924162">
      <w:pPr>
        <w:rPr>
          <w:rFonts w:ascii="Arial" w:hAnsi="Arial" w:cs="Arial"/>
        </w:rPr>
      </w:pPr>
    </w:p>
    <w:p w14:paraId="6FEE9586" w14:textId="77777777" w:rsidR="00D001FF" w:rsidRPr="00924162" w:rsidRDefault="00D001FF">
      <w:pPr>
        <w:rPr>
          <w:rFonts w:ascii="Arial" w:hAnsi="Arial" w:cs="Arial"/>
        </w:rPr>
      </w:pPr>
    </w:p>
    <w:sectPr w:rsidR="00D001FF" w:rsidRPr="0092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83"/>
    <w:rsid w:val="000523AD"/>
    <w:rsid w:val="000E09D5"/>
    <w:rsid w:val="00144A83"/>
    <w:rsid w:val="003D18B6"/>
    <w:rsid w:val="004A0C3A"/>
    <w:rsid w:val="004B02F3"/>
    <w:rsid w:val="00692B43"/>
    <w:rsid w:val="007423DA"/>
    <w:rsid w:val="007558EC"/>
    <w:rsid w:val="008E3868"/>
    <w:rsid w:val="00924162"/>
    <w:rsid w:val="00AB06AB"/>
    <w:rsid w:val="00B628BF"/>
    <w:rsid w:val="00BC4030"/>
    <w:rsid w:val="00D001FF"/>
    <w:rsid w:val="00E723BA"/>
    <w:rsid w:val="00E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A3F9"/>
  <w15:chartTrackingRefBased/>
  <w15:docId w15:val="{74117DD3-9251-41BF-8EAA-D87F37AD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2F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2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Preydenta Miasta</vt:lpstr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Preydenta Miasta</dc:title>
  <dc:subject/>
  <dc:creator>Hanna Nowak</dc:creator>
  <cp:keywords>Zarzadznie Prezydenta Miasta w sprawie komisji konkursowych</cp:keywords>
  <dc:description/>
  <cp:lastModifiedBy>Ewa Ciesielska</cp:lastModifiedBy>
  <cp:revision>4</cp:revision>
  <dcterms:created xsi:type="dcterms:W3CDTF">2020-03-16T09:04:00Z</dcterms:created>
  <dcterms:modified xsi:type="dcterms:W3CDTF">2020-03-16T09:08:00Z</dcterms:modified>
</cp:coreProperties>
</file>