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09C" w:rsidRPr="00E63925" w:rsidRDefault="003A709C" w:rsidP="00E63925">
      <w:pPr>
        <w:spacing w:line="360" w:lineRule="auto"/>
        <w:jc w:val="center"/>
        <w:rPr>
          <w:rFonts w:ascii="Arial" w:hAnsi="Arial" w:cs="Arial"/>
          <w:b/>
        </w:rPr>
      </w:pPr>
      <w:r w:rsidRPr="00E63925">
        <w:rPr>
          <w:rFonts w:ascii="Arial" w:hAnsi="Arial" w:cs="Arial"/>
          <w:b/>
        </w:rPr>
        <w:t>Z A R Z Ą D Z E N I E</w:t>
      </w:r>
      <w:r w:rsidR="006B4F7E" w:rsidRPr="00E63925">
        <w:rPr>
          <w:rFonts w:ascii="Arial" w:hAnsi="Arial" w:cs="Arial"/>
          <w:b/>
        </w:rPr>
        <w:t xml:space="preserve">  </w:t>
      </w:r>
      <w:r w:rsidRPr="00E63925">
        <w:rPr>
          <w:rFonts w:ascii="Arial" w:hAnsi="Arial" w:cs="Arial"/>
          <w:b/>
        </w:rPr>
        <w:t xml:space="preserve">nr </w:t>
      </w:r>
      <w:r w:rsidR="007C5205">
        <w:rPr>
          <w:rFonts w:ascii="Arial" w:hAnsi="Arial" w:cs="Arial"/>
          <w:b/>
        </w:rPr>
        <w:t>119/2020</w:t>
      </w:r>
    </w:p>
    <w:p w:rsidR="006B4F7E" w:rsidRPr="00E63925" w:rsidRDefault="003A709C" w:rsidP="00E63925">
      <w:pPr>
        <w:spacing w:line="360" w:lineRule="auto"/>
        <w:jc w:val="center"/>
        <w:rPr>
          <w:rFonts w:ascii="Arial" w:hAnsi="Arial" w:cs="Arial"/>
          <w:b/>
        </w:rPr>
      </w:pPr>
      <w:r w:rsidRPr="00E63925">
        <w:rPr>
          <w:rFonts w:ascii="Arial" w:hAnsi="Arial" w:cs="Arial"/>
          <w:b/>
        </w:rPr>
        <w:t>P R E Z Y D E N T A   M I A S T A</w:t>
      </w:r>
      <w:r w:rsidR="006B4F7E" w:rsidRPr="00E63925">
        <w:rPr>
          <w:rFonts w:ascii="Arial" w:hAnsi="Arial" w:cs="Arial"/>
          <w:b/>
        </w:rPr>
        <w:t xml:space="preserve">  </w:t>
      </w:r>
      <w:r w:rsidRPr="00E63925">
        <w:rPr>
          <w:rFonts w:ascii="Arial" w:hAnsi="Arial" w:cs="Arial"/>
          <w:b/>
        </w:rPr>
        <w:t>W Ł O C Ł A W E K</w:t>
      </w:r>
    </w:p>
    <w:p w:rsidR="003A709C" w:rsidRPr="00E63925" w:rsidRDefault="003A709C" w:rsidP="00E63925">
      <w:pPr>
        <w:spacing w:line="360" w:lineRule="auto"/>
        <w:jc w:val="center"/>
        <w:rPr>
          <w:rFonts w:ascii="Arial" w:hAnsi="Arial" w:cs="Arial"/>
          <w:b/>
        </w:rPr>
      </w:pPr>
      <w:r w:rsidRPr="00E63925">
        <w:rPr>
          <w:rFonts w:ascii="Arial" w:hAnsi="Arial" w:cs="Arial"/>
          <w:b/>
        </w:rPr>
        <w:t xml:space="preserve">z  dnia </w:t>
      </w:r>
      <w:r w:rsidR="007C5205">
        <w:rPr>
          <w:rFonts w:ascii="Arial" w:hAnsi="Arial" w:cs="Arial"/>
          <w:b/>
        </w:rPr>
        <w:t>17 marca 2020 r.</w:t>
      </w:r>
    </w:p>
    <w:p w:rsidR="003A709C" w:rsidRPr="00E63925" w:rsidRDefault="003A709C" w:rsidP="00E63925">
      <w:pPr>
        <w:jc w:val="center"/>
        <w:rPr>
          <w:rFonts w:ascii="Arial" w:hAnsi="Arial" w:cs="Arial"/>
          <w:b/>
        </w:rPr>
      </w:pPr>
      <w:r w:rsidRPr="00E63925">
        <w:rPr>
          <w:rFonts w:ascii="Arial" w:hAnsi="Arial" w:cs="Arial"/>
          <w:b/>
        </w:rPr>
        <w:t>w sprawie ogłoszenia wykazu, obejmującego lokale użytkowe</w:t>
      </w:r>
      <w:r w:rsidR="00DD1C5F" w:rsidRPr="00E63925">
        <w:rPr>
          <w:rFonts w:ascii="Arial" w:hAnsi="Arial" w:cs="Arial"/>
          <w:b/>
        </w:rPr>
        <w:t xml:space="preserve"> (garaże)</w:t>
      </w:r>
      <w:r w:rsidRPr="00E63925">
        <w:rPr>
          <w:rFonts w:ascii="Arial" w:hAnsi="Arial" w:cs="Arial"/>
          <w:b/>
        </w:rPr>
        <w:t>, stanowiące własność Gminy Miasto Włocławek, położone we Włocławku, przeznaczone do najmu na okres powyżej tr</w:t>
      </w:r>
      <w:r w:rsidR="0062188A" w:rsidRPr="00E63925">
        <w:rPr>
          <w:rFonts w:ascii="Arial" w:hAnsi="Arial" w:cs="Arial"/>
          <w:b/>
        </w:rPr>
        <w:t xml:space="preserve">zech  lat </w:t>
      </w:r>
      <w:r w:rsidR="009E04EA" w:rsidRPr="00E63925">
        <w:rPr>
          <w:rFonts w:ascii="Arial" w:hAnsi="Arial" w:cs="Arial"/>
          <w:b/>
        </w:rPr>
        <w:t>w</w:t>
      </w:r>
      <w:r w:rsidR="0062188A" w:rsidRPr="00E63925">
        <w:rPr>
          <w:rFonts w:ascii="Arial" w:hAnsi="Arial" w:cs="Arial"/>
          <w:b/>
        </w:rPr>
        <w:t> </w:t>
      </w:r>
      <w:r w:rsidR="009E04EA" w:rsidRPr="00E63925">
        <w:rPr>
          <w:rFonts w:ascii="Arial" w:hAnsi="Arial" w:cs="Arial"/>
          <w:b/>
        </w:rPr>
        <w:t xml:space="preserve"> trybie przetargu ustnego nieograniczonego.</w:t>
      </w:r>
    </w:p>
    <w:p w:rsidR="003A709C" w:rsidRPr="00E63925" w:rsidRDefault="003A709C" w:rsidP="00E63925">
      <w:pPr>
        <w:jc w:val="center"/>
        <w:rPr>
          <w:rFonts w:ascii="Arial" w:hAnsi="Arial" w:cs="Arial"/>
        </w:rPr>
      </w:pPr>
    </w:p>
    <w:p w:rsidR="003A709C" w:rsidRPr="00E63925" w:rsidRDefault="003A709C" w:rsidP="00E63925">
      <w:pPr>
        <w:ind w:firstLine="708"/>
        <w:rPr>
          <w:rFonts w:ascii="Arial" w:hAnsi="Arial" w:cs="Arial"/>
          <w:b/>
        </w:rPr>
      </w:pPr>
      <w:r w:rsidRPr="00E63925">
        <w:rPr>
          <w:rFonts w:ascii="Arial" w:hAnsi="Arial" w:cs="Arial"/>
        </w:rPr>
        <w:t>Na podstawie art. 30 ust. 1 i ust. 2 pkt 3 ustawy z dnia 8 marca 1990 r. o samorządzie gminnym (Dz. U. z 2019 r. poz. 506, poz.1309</w:t>
      </w:r>
      <w:r w:rsidR="007453AA" w:rsidRPr="00E63925">
        <w:rPr>
          <w:rFonts w:ascii="Arial" w:hAnsi="Arial" w:cs="Arial"/>
        </w:rPr>
        <w:t>, poz. 1696, poz.1815</w:t>
      </w:r>
      <w:r w:rsidR="00215C04" w:rsidRPr="00E63925">
        <w:rPr>
          <w:rFonts w:ascii="Arial" w:hAnsi="Arial" w:cs="Arial"/>
        </w:rPr>
        <w:t>, poz. 1571</w:t>
      </w:r>
      <w:r w:rsidR="007453AA" w:rsidRPr="00E63925">
        <w:rPr>
          <w:rFonts w:ascii="Arial" w:hAnsi="Arial" w:cs="Arial"/>
        </w:rPr>
        <w:t xml:space="preserve"> </w:t>
      </w:r>
      <w:r w:rsidRPr="00E63925">
        <w:rPr>
          <w:rFonts w:ascii="Arial" w:hAnsi="Arial" w:cs="Arial"/>
        </w:rPr>
        <w:t>)</w:t>
      </w:r>
      <w:r w:rsidR="00F06E4E" w:rsidRPr="00E63925">
        <w:rPr>
          <w:rFonts w:ascii="Arial" w:hAnsi="Arial" w:cs="Arial"/>
        </w:rPr>
        <w:t>,</w:t>
      </w:r>
      <w:r w:rsidRPr="00E63925">
        <w:rPr>
          <w:rFonts w:ascii="Arial" w:hAnsi="Arial" w:cs="Arial"/>
        </w:rPr>
        <w:t xml:space="preserve"> a</w:t>
      </w:r>
      <w:r w:rsidR="00215C04" w:rsidRPr="00E63925">
        <w:rPr>
          <w:rFonts w:ascii="Arial" w:hAnsi="Arial" w:cs="Arial"/>
        </w:rPr>
        <w:t>rt. 35 ust. 1 i ust. 2 ustawy z </w:t>
      </w:r>
      <w:r w:rsidRPr="00E63925">
        <w:rPr>
          <w:rFonts w:ascii="Arial" w:hAnsi="Arial" w:cs="Arial"/>
        </w:rPr>
        <w:t>dnia  21 sierpnia 1997 r. o gospodarce nieruchomościami (D</w:t>
      </w:r>
      <w:r w:rsidR="0011589A" w:rsidRPr="00E63925">
        <w:rPr>
          <w:rFonts w:ascii="Arial" w:hAnsi="Arial" w:cs="Arial"/>
        </w:rPr>
        <w:t>z. U. z 2020 r. poz. 65</w:t>
      </w:r>
      <w:r w:rsidRPr="00E63925">
        <w:rPr>
          <w:rFonts w:ascii="Arial" w:hAnsi="Arial" w:cs="Arial"/>
        </w:rPr>
        <w:t>)</w:t>
      </w:r>
      <w:r w:rsidR="00F06E4E" w:rsidRPr="00E63925">
        <w:rPr>
          <w:rFonts w:ascii="Arial" w:hAnsi="Arial" w:cs="Arial"/>
        </w:rPr>
        <w:t>, rozporządzenie Rady Ministrów z  dnia 14 września 2004 r. w sprawie sposobu i trybu przeprowadzania przetargów oraz rokowań na  zbycie nieruchomości</w:t>
      </w:r>
      <w:r w:rsidRPr="00E63925">
        <w:rPr>
          <w:rFonts w:ascii="Arial" w:hAnsi="Arial" w:cs="Arial"/>
        </w:rPr>
        <w:t xml:space="preserve"> </w:t>
      </w:r>
      <w:r w:rsidR="00F06E4E" w:rsidRPr="00E63925">
        <w:rPr>
          <w:rFonts w:ascii="Arial" w:hAnsi="Arial" w:cs="Arial"/>
        </w:rPr>
        <w:t>( Dz. U.</w:t>
      </w:r>
      <w:r w:rsidR="00B164EB" w:rsidRPr="00E63925">
        <w:rPr>
          <w:rFonts w:ascii="Arial" w:hAnsi="Arial" w:cs="Arial"/>
        </w:rPr>
        <w:t xml:space="preserve"> z 2014 r. poz. 1490 </w:t>
      </w:r>
      <w:r w:rsidR="00F06E4E" w:rsidRPr="00E63925">
        <w:rPr>
          <w:rFonts w:ascii="Arial" w:hAnsi="Arial" w:cs="Arial"/>
        </w:rPr>
        <w:t xml:space="preserve">) </w:t>
      </w:r>
      <w:r w:rsidR="000E669F" w:rsidRPr="00E63925">
        <w:rPr>
          <w:rFonts w:ascii="Arial" w:hAnsi="Arial" w:cs="Arial"/>
        </w:rPr>
        <w:t>oraz § 3 ust. 1</w:t>
      </w:r>
      <w:r w:rsidRPr="00E63925">
        <w:rPr>
          <w:rFonts w:ascii="Arial" w:hAnsi="Arial" w:cs="Arial"/>
        </w:rPr>
        <w:t xml:space="preserve"> uchwały nr</w:t>
      </w:r>
      <w:r w:rsidR="00F06E4E" w:rsidRPr="00E63925">
        <w:rPr>
          <w:rFonts w:ascii="Arial" w:hAnsi="Arial" w:cs="Arial"/>
        </w:rPr>
        <w:t> </w:t>
      </w:r>
      <w:r w:rsidRPr="00E63925">
        <w:rPr>
          <w:rFonts w:ascii="Arial" w:hAnsi="Arial" w:cs="Arial"/>
        </w:rPr>
        <w:t xml:space="preserve"> XXVI/143/2016  Rady Miasta Włocławek z dnia 28 listopada 2016 r., w sprawie zasad gospodarowania lokalami użytkowymi, stanowiącymi własność Gminy Miasto Włocławek, na okres dłuższy niż 3 lata oraz wyrażenia zgody na zawarcie kolejnej umowy najmu z tym samym najemcą, po umowie zawartej na czas oznaczony </w:t>
      </w:r>
      <w:r w:rsidR="00E70BA5" w:rsidRPr="00E63925">
        <w:rPr>
          <w:rFonts w:ascii="Arial" w:eastAsia="Calibri" w:hAnsi="Arial" w:cs="Arial"/>
          <w:lang w:eastAsia="en-US"/>
        </w:rPr>
        <w:t xml:space="preserve">(Dz. Urz. Woj. </w:t>
      </w:r>
      <w:r w:rsidRPr="00E63925">
        <w:rPr>
          <w:rFonts w:ascii="Arial" w:eastAsia="Calibri" w:hAnsi="Arial" w:cs="Arial"/>
          <w:lang w:eastAsia="en-US"/>
        </w:rPr>
        <w:t xml:space="preserve"> Kujawsko – Pomorskiego z 2016 r.  poz. 4546</w:t>
      </w:r>
      <w:r w:rsidR="000E669F" w:rsidRPr="00E63925">
        <w:rPr>
          <w:rFonts w:ascii="Arial" w:eastAsia="Calibri" w:hAnsi="Arial" w:cs="Arial"/>
          <w:lang w:eastAsia="en-US"/>
        </w:rPr>
        <w:t xml:space="preserve"> oraz z 2020 r. poz.</w:t>
      </w:r>
      <w:r w:rsidR="00213774" w:rsidRPr="00E63925">
        <w:rPr>
          <w:rFonts w:ascii="Arial" w:eastAsia="Calibri" w:hAnsi="Arial" w:cs="Arial"/>
          <w:lang w:eastAsia="en-US"/>
        </w:rPr>
        <w:t xml:space="preserve"> </w:t>
      </w:r>
      <w:r w:rsidR="000E669F" w:rsidRPr="00E63925">
        <w:rPr>
          <w:rFonts w:ascii="Arial" w:eastAsia="Calibri" w:hAnsi="Arial" w:cs="Arial"/>
          <w:lang w:eastAsia="en-US"/>
        </w:rPr>
        <w:t>694</w:t>
      </w:r>
      <w:r w:rsidR="00B164EB" w:rsidRPr="00E63925">
        <w:rPr>
          <w:rFonts w:ascii="Arial" w:eastAsia="Calibri" w:hAnsi="Arial" w:cs="Arial"/>
          <w:lang w:eastAsia="en-US"/>
        </w:rPr>
        <w:t>),</w:t>
      </w:r>
      <w:r w:rsidR="006B4F7E" w:rsidRPr="00E63925">
        <w:rPr>
          <w:rFonts w:ascii="Arial" w:hAnsi="Arial" w:cs="Arial"/>
          <w:b/>
        </w:rPr>
        <w:t xml:space="preserve"> </w:t>
      </w:r>
    </w:p>
    <w:p w:rsidR="003A709C" w:rsidRPr="00E63925" w:rsidRDefault="003A709C" w:rsidP="007C5205">
      <w:pPr>
        <w:jc w:val="center"/>
        <w:rPr>
          <w:rFonts w:ascii="Arial" w:hAnsi="Arial" w:cs="Arial"/>
          <w:b/>
        </w:rPr>
      </w:pPr>
      <w:r w:rsidRPr="00E63925">
        <w:rPr>
          <w:rFonts w:ascii="Arial" w:hAnsi="Arial" w:cs="Arial"/>
          <w:b/>
        </w:rPr>
        <w:t>zarządza się co następuje :</w:t>
      </w:r>
    </w:p>
    <w:p w:rsidR="003A709C" w:rsidRPr="00E63925" w:rsidRDefault="003A709C" w:rsidP="00E63925">
      <w:pPr>
        <w:rPr>
          <w:rFonts w:ascii="Arial" w:hAnsi="Arial" w:cs="Arial"/>
          <w:b/>
        </w:rPr>
      </w:pPr>
    </w:p>
    <w:p w:rsidR="003A709C" w:rsidRPr="00E63925" w:rsidRDefault="003A709C" w:rsidP="00E63925">
      <w:pPr>
        <w:rPr>
          <w:rFonts w:ascii="Arial" w:hAnsi="Arial" w:cs="Arial"/>
        </w:rPr>
      </w:pPr>
      <w:r w:rsidRPr="00E63925">
        <w:rPr>
          <w:rFonts w:ascii="Arial" w:hAnsi="Arial" w:cs="Arial"/>
          <w:b/>
        </w:rPr>
        <w:t xml:space="preserve">§ 1. </w:t>
      </w:r>
      <w:r w:rsidR="003F43A3" w:rsidRPr="00E63925">
        <w:rPr>
          <w:rFonts w:ascii="Arial" w:hAnsi="Arial" w:cs="Arial"/>
        </w:rPr>
        <w:t xml:space="preserve">Przeznacza się </w:t>
      </w:r>
      <w:r w:rsidR="008873B3" w:rsidRPr="00E63925">
        <w:rPr>
          <w:rFonts w:ascii="Arial" w:hAnsi="Arial" w:cs="Arial"/>
        </w:rPr>
        <w:t xml:space="preserve">do oddania w </w:t>
      </w:r>
      <w:r w:rsidR="003F43A3" w:rsidRPr="00E63925">
        <w:rPr>
          <w:rFonts w:ascii="Arial" w:hAnsi="Arial" w:cs="Arial"/>
        </w:rPr>
        <w:t>naj</w:t>
      </w:r>
      <w:r w:rsidR="008873B3" w:rsidRPr="00E63925">
        <w:rPr>
          <w:rFonts w:ascii="Arial" w:hAnsi="Arial" w:cs="Arial"/>
        </w:rPr>
        <w:t>em</w:t>
      </w:r>
      <w:r w:rsidRPr="00E63925">
        <w:rPr>
          <w:rFonts w:ascii="Arial" w:hAnsi="Arial" w:cs="Arial"/>
        </w:rPr>
        <w:t xml:space="preserve"> w</w:t>
      </w:r>
      <w:r w:rsidR="003F43A3" w:rsidRPr="00E63925">
        <w:rPr>
          <w:rFonts w:ascii="Arial" w:hAnsi="Arial" w:cs="Arial"/>
        </w:rPr>
        <w:t xml:space="preserve"> trybie przetargu ustnego nieograniczonego</w:t>
      </w:r>
      <w:r w:rsidRPr="00E63925">
        <w:rPr>
          <w:rFonts w:ascii="Arial" w:hAnsi="Arial" w:cs="Arial"/>
        </w:rPr>
        <w:t xml:space="preserve"> lokale użytkowe</w:t>
      </w:r>
      <w:r w:rsidR="00DD1C5F" w:rsidRPr="00E63925">
        <w:rPr>
          <w:rFonts w:ascii="Arial" w:hAnsi="Arial" w:cs="Arial"/>
        </w:rPr>
        <w:t xml:space="preserve"> (garaże)</w:t>
      </w:r>
      <w:r w:rsidR="003F43A3" w:rsidRPr="00E63925">
        <w:rPr>
          <w:rFonts w:ascii="Arial" w:hAnsi="Arial" w:cs="Arial"/>
        </w:rPr>
        <w:t xml:space="preserve">,  stanowiące własność </w:t>
      </w:r>
      <w:r w:rsidRPr="00E63925">
        <w:rPr>
          <w:rFonts w:ascii="Arial" w:hAnsi="Arial" w:cs="Arial"/>
        </w:rPr>
        <w:t xml:space="preserve"> Gminy Miasto Włocławek, objęte wykazem stanowiącym załącznik do zarządzenia.</w:t>
      </w:r>
    </w:p>
    <w:p w:rsidR="003A709C" w:rsidRPr="00E63925" w:rsidRDefault="003A709C" w:rsidP="00E63925">
      <w:pPr>
        <w:rPr>
          <w:rFonts w:ascii="Arial" w:hAnsi="Arial" w:cs="Arial"/>
        </w:rPr>
      </w:pPr>
    </w:p>
    <w:p w:rsidR="003A709C" w:rsidRPr="00E63925" w:rsidRDefault="003A709C" w:rsidP="00E63925">
      <w:pPr>
        <w:tabs>
          <w:tab w:val="left" w:pos="426"/>
          <w:tab w:val="left" w:pos="1134"/>
        </w:tabs>
        <w:rPr>
          <w:rFonts w:ascii="Arial" w:hAnsi="Arial" w:cs="Arial"/>
          <w:color w:val="000000"/>
          <w:u w:val="single"/>
        </w:rPr>
      </w:pPr>
      <w:r w:rsidRPr="00E63925">
        <w:rPr>
          <w:rFonts w:ascii="Arial" w:hAnsi="Arial" w:cs="Arial"/>
          <w:b/>
        </w:rPr>
        <w:t xml:space="preserve">§ 2. </w:t>
      </w:r>
      <w:r w:rsidRPr="00E63925">
        <w:rPr>
          <w:rFonts w:ascii="Arial" w:hAnsi="Arial" w:cs="Arial"/>
        </w:rPr>
        <w:t>Wykaz, o którym  mowa w § 1 podlega wywieszeniu na tablicy ogłos</w:t>
      </w:r>
      <w:r w:rsidR="003F43A3" w:rsidRPr="00E63925">
        <w:rPr>
          <w:rFonts w:ascii="Arial" w:hAnsi="Arial" w:cs="Arial"/>
        </w:rPr>
        <w:t>zeń w Urzędzie Miasta Włocławek przy</w:t>
      </w:r>
      <w:r w:rsidRPr="00E63925">
        <w:rPr>
          <w:rFonts w:ascii="Arial" w:hAnsi="Arial" w:cs="Arial"/>
        </w:rPr>
        <w:t xml:space="preserve"> ul. Zielony Rynek 11/13 oraz </w:t>
      </w:r>
      <w:r w:rsidR="003F43A3" w:rsidRPr="00E63925">
        <w:rPr>
          <w:rFonts w:ascii="Arial" w:hAnsi="Arial" w:cs="Arial"/>
        </w:rPr>
        <w:t xml:space="preserve">ul. 3 Maja 22, na okres 21 dni oraz podaniu </w:t>
      </w:r>
      <w:r w:rsidRPr="00E63925">
        <w:rPr>
          <w:rFonts w:ascii="Arial" w:hAnsi="Arial" w:cs="Arial"/>
        </w:rPr>
        <w:t>do publicznej wiadomości przez ogłoszenie w prasie lokalnej</w:t>
      </w:r>
      <w:r w:rsidR="003F43A3" w:rsidRPr="00E63925">
        <w:rPr>
          <w:rFonts w:ascii="Arial" w:hAnsi="Arial" w:cs="Arial"/>
        </w:rPr>
        <w:t>,</w:t>
      </w:r>
      <w:r w:rsidRPr="00E63925">
        <w:rPr>
          <w:rFonts w:ascii="Arial" w:hAnsi="Arial" w:cs="Arial"/>
        </w:rPr>
        <w:t xml:space="preserve"> a także na stronie internetowej  </w:t>
      </w:r>
      <w:r w:rsidRPr="00E63925">
        <w:rPr>
          <w:rStyle w:val="Hipercze"/>
          <w:rFonts w:ascii="Arial" w:hAnsi="Arial" w:cs="Arial"/>
          <w:color w:val="000000"/>
        </w:rPr>
        <w:t>www.bip.um.wlocl.pl</w:t>
      </w:r>
    </w:p>
    <w:p w:rsidR="003F43A3" w:rsidRPr="00E63925" w:rsidRDefault="003F43A3" w:rsidP="00E63925">
      <w:pPr>
        <w:tabs>
          <w:tab w:val="left" w:pos="426"/>
          <w:tab w:val="left" w:pos="1134"/>
        </w:tabs>
        <w:rPr>
          <w:rFonts w:ascii="Arial" w:hAnsi="Arial" w:cs="Arial"/>
          <w:color w:val="000000"/>
          <w:u w:val="single"/>
        </w:rPr>
      </w:pPr>
    </w:p>
    <w:p w:rsidR="003A709C" w:rsidRPr="00E63925" w:rsidRDefault="003F43A3" w:rsidP="00E63925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E63925">
        <w:rPr>
          <w:rFonts w:ascii="Arial" w:hAnsi="Arial" w:cs="Arial"/>
          <w:b/>
        </w:rPr>
        <w:t>§  3</w:t>
      </w:r>
      <w:r w:rsidR="003A709C" w:rsidRPr="00E63925">
        <w:rPr>
          <w:rFonts w:ascii="Arial" w:hAnsi="Arial" w:cs="Arial"/>
          <w:b/>
        </w:rPr>
        <w:t xml:space="preserve">.  </w:t>
      </w:r>
      <w:r w:rsidR="003A709C" w:rsidRPr="00E63925">
        <w:rPr>
          <w:rFonts w:ascii="Arial" w:hAnsi="Arial" w:cs="Arial"/>
        </w:rPr>
        <w:t xml:space="preserve">Wykonanie zarządzenia powierza się Dyrektorowi Wydziału Gospodarowania Mieniem Komunalnym. </w:t>
      </w:r>
    </w:p>
    <w:p w:rsidR="003A709C" w:rsidRPr="00E63925" w:rsidRDefault="003F43A3" w:rsidP="00E63925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E63925">
        <w:rPr>
          <w:rFonts w:ascii="Arial" w:hAnsi="Arial" w:cs="Arial"/>
          <w:b/>
        </w:rPr>
        <w:t>§ 4</w:t>
      </w:r>
      <w:r w:rsidR="003A709C" w:rsidRPr="00E63925">
        <w:rPr>
          <w:rFonts w:ascii="Arial" w:hAnsi="Arial" w:cs="Arial"/>
          <w:b/>
        </w:rPr>
        <w:t xml:space="preserve">. </w:t>
      </w:r>
      <w:r w:rsidR="003A709C" w:rsidRPr="00E63925">
        <w:rPr>
          <w:rFonts w:ascii="Arial" w:hAnsi="Arial" w:cs="Arial"/>
        </w:rPr>
        <w:t>Nadzór nad wykonaniem zarządzenia powierza się właściwemu w zakresie nadzoru Zastępcy Prezydenta Miasta Włocławek.</w:t>
      </w:r>
    </w:p>
    <w:p w:rsidR="003A709C" w:rsidRPr="00E63925" w:rsidRDefault="003F43A3" w:rsidP="00E63925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E63925">
        <w:rPr>
          <w:rFonts w:ascii="Arial" w:hAnsi="Arial" w:cs="Arial"/>
          <w:b/>
        </w:rPr>
        <w:t>§  5</w:t>
      </w:r>
      <w:r w:rsidR="003A709C" w:rsidRPr="00E63925">
        <w:rPr>
          <w:rFonts w:ascii="Arial" w:hAnsi="Arial" w:cs="Arial"/>
          <w:b/>
        </w:rPr>
        <w:t>.</w:t>
      </w:r>
      <w:r w:rsidR="003A709C" w:rsidRPr="00E63925">
        <w:rPr>
          <w:rFonts w:ascii="Arial" w:hAnsi="Arial" w:cs="Arial"/>
          <w:b/>
        </w:rPr>
        <w:tab/>
      </w:r>
      <w:r w:rsidR="003A709C" w:rsidRPr="00E63925">
        <w:rPr>
          <w:rFonts w:ascii="Arial" w:hAnsi="Arial" w:cs="Arial"/>
        </w:rPr>
        <w:t>Zarządzenie wchodzi w życie  z  dniem  podpisania i podlega podaniu do publicznej wiadomości poprzez ogłoszenie w Biuletynie  Informacji  Publicznej  Urzędu  Miasta  Włocławek.</w:t>
      </w:r>
      <w:r w:rsidR="006B4F7E" w:rsidRPr="00E63925">
        <w:rPr>
          <w:rFonts w:ascii="Arial" w:hAnsi="Arial" w:cs="Arial"/>
          <w:b/>
        </w:rPr>
        <w:t xml:space="preserve"> </w:t>
      </w:r>
    </w:p>
    <w:p w:rsidR="006B4F7E" w:rsidRPr="00E63925" w:rsidRDefault="006B4F7E" w:rsidP="00E63925">
      <w:pPr>
        <w:jc w:val="center"/>
        <w:rPr>
          <w:rFonts w:ascii="Arial" w:hAnsi="Arial" w:cs="Arial"/>
          <w:b/>
        </w:rPr>
      </w:pPr>
      <w:r w:rsidRPr="00E63925">
        <w:rPr>
          <w:rFonts w:ascii="Arial" w:hAnsi="Arial" w:cs="Arial"/>
          <w:b/>
        </w:rPr>
        <w:br w:type="column"/>
      </w:r>
      <w:r w:rsidR="003A709C" w:rsidRPr="00E63925">
        <w:rPr>
          <w:rFonts w:ascii="Arial" w:hAnsi="Arial" w:cs="Arial"/>
          <w:b/>
        </w:rPr>
        <w:lastRenderedPageBreak/>
        <w:t>U Z A S A D N I E N I E</w:t>
      </w:r>
    </w:p>
    <w:p w:rsidR="006B4F7E" w:rsidRPr="00E63925" w:rsidRDefault="006B4F7E" w:rsidP="00E63925">
      <w:pPr>
        <w:rPr>
          <w:rFonts w:ascii="Arial" w:hAnsi="Arial" w:cs="Arial"/>
          <w:b/>
        </w:rPr>
      </w:pPr>
    </w:p>
    <w:p w:rsidR="006B4F7E" w:rsidRPr="00E63925" w:rsidRDefault="003F43A3" w:rsidP="00E63925">
      <w:pPr>
        <w:rPr>
          <w:rFonts w:ascii="Arial" w:hAnsi="Arial" w:cs="Arial"/>
        </w:rPr>
      </w:pPr>
      <w:r w:rsidRPr="00E63925">
        <w:rPr>
          <w:rFonts w:ascii="Arial" w:hAnsi="Arial" w:cs="Arial"/>
        </w:rPr>
        <w:t>Prezydent Miasta Włocławek wykonując uchwałę Rady Miasta w sprawie zasad gospodarowania lokalami użytkowymi stanowiącymi własność Gminy Miasto Włocławek, przeznacza do najmu w trybie przetargu na czas powyżej lat trzech, lokale użytkowe</w:t>
      </w:r>
      <w:r w:rsidR="00DD1C5F" w:rsidRPr="00E63925">
        <w:rPr>
          <w:rFonts w:ascii="Arial" w:hAnsi="Arial" w:cs="Arial"/>
        </w:rPr>
        <w:t xml:space="preserve"> (garaże)</w:t>
      </w:r>
      <w:r w:rsidRPr="00E63925">
        <w:rPr>
          <w:rFonts w:ascii="Arial" w:hAnsi="Arial" w:cs="Arial"/>
        </w:rPr>
        <w:t xml:space="preserve"> wymienione</w:t>
      </w:r>
      <w:r w:rsidR="00A12389" w:rsidRPr="00E63925">
        <w:rPr>
          <w:rFonts w:ascii="Arial" w:hAnsi="Arial" w:cs="Arial"/>
        </w:rPr>
        <w:t>,</w:t>
      </w:r>
      <w:r w:rsidRPr="00E63925">
        <w:rPr>
          <w:rFonts w:ascii="Arial" w:hAnsi="Arial" w:cs="Arial"/>
        </w:rPr>
        <w:t xml:space="preserve"> w załączniku do niniejszego zarządzenia.</w:t>
      </w:r>
    </w:p>
    <w:p w:rsidR="00F06E4E" w:rsidRPr="00E63925" w:rsidRDefault="00F06E4E" w:rsidP="00E63925">
      <w:pPr>
        <w:ind w:firstLine="709"/>
        <w:rPr>
          <w:rFonts w:ascii="Arial" w:hAnsi="Arial" w:cs="Arial"/>
        </w:rPr>
      </w:pPr>
      <w:r w:rsidRPr="00E63925">
        <w:rPr>
          <w:rFonts w:ascii="Arial" w:hAnsi="Arial" w:cs="Arial"/>
        </w:rPr>
        <w:t xml:space="preserve"> Stosownie do art. 35 ust. 1 ustawy z dnia 21 sierpnia 1997 r. o gospodarce nieruchomościami (Dz</w:t>
      </w:r>
      <w:r w:rsidR="0011589A" w:rsidRPr="00E63925">
        <w:rPr>
          <w:rFonts w:ascii="Arial" w:hAnsi="Arial" w:cs="Arial"/>
        </w:rPr>
        <w:t>. U. z 2020 r. poz.65</w:t>
      </w:r>
      <w:r w:rsidRPr="00E63925">
        <w:rPr>
          <w:rFonts w:ascii="Arial" w:hAnsi="Arial" w:cs="Arial"/>
        </w:rPr>
        <w:t xml:space="preserve">) właściwy organ sporządza i podaje do publicznej wiadomości wykaz nieruchomości przeznaczonych do najmu, który wywiesza się na okres 21 dni w siedzibie Urzędu Miasta Włocławek, a ponadto informację o wywieszeniu tego wykazu, podaje się do publicznej wiadomości poprzez ogłoszenie w prasie lokalnej oraz na stronie internetowej </w:t>
      </w:r>
      <w:r w:rsidRPr="00E63925">
        <w:rPr>
          <w:rStyle w:val="Hipercze"/>
          <w:rFonts w:ascii="Arial" w:hAnsi="Arial" w:cs="Arial"/>
        </w:rPr>
        <w:t>www.bip.um.wlocl.pl</w:t>
      </w:r>
    </w:p>
    <w:p w:rsidR="00F06E4E" w:rsidRPr="00E63925" w:rsidRDefault="00F06E4E" w:rsidP="00E63925">
      <w:pPr>
        <w:ind w:firstLine="709"/>
        <w:rPr>
          <w:rFonts w:ascii="Arial" w:hAnsi="Arial" w:cs="Arial"/>
        </w:rPr>
      </w:pPr>
    </w:p>
    <w:p w:rsidR="003A709C" w:rsidRPr="00E63925" w:rsidRDefault="003A709C" w:rsidP="00E63925">
      <w:pPr>
        <w:ind w:firstLine="708"/>
        <w:rPr>
          <w:rFonts w:ascii="Arial" w:hAnsi="Arial" w:cs="Arial"/>
        </w:rPr>
      </w:pPr>
      <w:r w:rsidRPr="00E63925">
        <w:rPr>
          <w:rFonts w:ascii="Arial" w:hAnsi="Arial" w:cs="Arial"/>
        </w:rPr>
        <w:t>Zgodnie</w:t>
      </w:r>
      <w:r w:rsidR="000E669F" w:rsidRPr="00E63925">
        <w:rPr>
          <w:rFonts w:ascii="Arial" w:hAnsi="Arial" w:cs="Arial"/>
        </w:rPr>
        <w:t xml:space="preserve"> z § 3 ust.</w:t>
      </w:r>
      <w:r w:rsidR="00A12389" w:rsidRPr="00E63925">
        <w:rPr>
          <w:rFonts w:ascii="Arial" w:hAnsi="Arial" w:cs="Arial"/>
        </w:rPr>
        <w:t xml:space="preserve"> 1 uchwały </w:t>
      </w:r>
      <w:r w:rsidRPr="00E63925">
        <w:rPr>
          <w:rFonts w:ascii="Arial" w:hAnsi="Arial" w:cs="Arial"/>
        </w:rPr>
        <w:t>nr XXVI/143/2016 Rady Miasta Włocławek z dnia 28 listopada 2016</w:t>
      </w:r>
      <w:r w:rsidR="00A12389" w:rsidRPr="00E63925">
        <w:rPr>
          <w:rFonts w:ascii="Arial" w:hAnsi="Arial" w:cs="Arial"/>
        </w:rPr>
        <w:t> </w:t>
      </w:r>
      <w:r w:rsidRPr="00E63925">
        <w:rPr>
          <w:rFonts w:ascii="Arial" w:hAnsi="Arial" w:cs="Arial"/>
        </w:rPr>
        <w:t xml:space="preserve"> r., w </w:t>
      </w:r>
      <w:r w:rsidR="00E70BA5" w:rsidRPr="00E63925">
        <w:rPr>
          <w:rFonts w:ascii="Arial" w:hAnsi="Arial" w:cs="Arial"/>
        </w:rPr>
        <w:t> </w:t>
      </w:r>
      <w:r w:rsidRPr="00E63925">
        <w:rPr>
          <w:rFonts w:ascii="Arial" w:hAnsi="Arial" w:cs="Arial"/>
        </w:rPr>
        <w:t>sprawie zasad gospodarowania lokalami użytkowymi, stanowiącymi własność Gminy Miasto Włocławek, na okres dłuższy niż 3 lata oraz wyrażenia zgody na zawa</w:t>
      </w:r>
      <w:r w:rsidR="00215C04" w:rsidRPr="00E63925">
        <w:rPr>
          <w:rFonts w:ascii="Arial" w:hAnsi="Arial" w:cs="Arial"/>
        </w:rPr>
        <w:t>rcie kolejnej umowy najmu z tym </w:t>
      </w:r>
      <w:r w:rsidRPr="00E63925">
        <w:rPr>
          <w:rFonts w:ascii="Arial" w:hAnsi="Arial" w:cs="Arial"/>
        </w:rPr>
        <w:t xml:space="preserve">samym najemcą, </w:t>
      </w:r>
      <w:r w:rsidR="003F43A3" w:rsidRPr="00E63925">
        <w:rPr>
          <w:rFonts w:ascii="Arial" w:hAnsi="Arial" w:cs="Arial"/>
        </w:rPr>
        <w:t>po umowie zawartej na czas oznaczony, najem lokali użytkowych na okres powyże</w:t>
      </w:r>
      <w:r w:rsidR="00A12389" w:rsidRPr="00E63925">
        <w:rPr>
          <w:rFonts w:ascii="Arial" w:hAnsi="Arial" w:cs="Arial"/>
        </w:rPr>
        <w:t>j trzech lat następuje w trybie</w:t>
      </w:r>
      <w:r w:rsidR="003F43A3" w:rsidRPr="00E63925">
        <w:rPr>
          <w:rFonts w:ascii="Arial" w:hAnsi="Arial" w:cs="Arial"/>
        </w:rPr>
        <w:t xml:space="preserve"> przetargu ustnego nieograniczonego.</w:t>
      </w:r>
    </w:p>
    <w:p w:rsidR="00A36339" w:rsidRPr="00E63925" w:rsidRDefault="00A36339" w:rsidP="00E63925">
      <w:pPr>
        <w:ind w:firstLine="708"/>
        <w:rPr>
          <w:rFonts w:ascii="Arial" w:hAnsi="Arial" w:cs="Arial"/>
        </w:rPr>
      </w:pPr>
    </w:p>
    <w:p w:rsidR="00A36339" w:rsidRPr="00E63925" w:rsidRDefault="00A36339" w:rsidP="00E63925">
      <w:pPr>
        <w:ind w:firstLine="709"/>
        <w:rPr>
          <w:rFonts w:ascii="Arial" w:hAnsi="Arial" w:cs="Arial"/>
        </w:rPr>
      </w:pPr>
      <w:r w:rsidRPr="00E63925">
        <w:rPr>
          <w:rFonts w:ascii="Arial" w:hAnsi="Arial" w:cs="Arial"/>
        </w:rPr>
        <w:t xml:space="preserve">Prezydent Miasta Włocławek, zarządzeniem nr 127/2018 z dnia 10 maja 2018 r. w sprawie ustalenia minimalnych stawek czynszu najmu wolnych lokali użytkowych oraz opłat za najem powierzchni pod reklamy na nieruchomościach wchodzących w skład mieszkaniowego zasobu Gminy Miasto Włocławek, zmienionym zarządzeniami: nr 168/2018 z dnia  21 czerwca 2018 r., nr 302/2018 z dnia 29 października 2018 r., nr 25/2019 </w:t>
      </w:r>
      <w:r w:rsidR="0011589A" w:rsidRPr="00E63925">
        <w:rPr>
          <w:rFonts w:ascii="Arial" w:hAnsi="Arial" w:cs="Arial"/>
        </w:rPr>
        <w:t xml:space="preserve">z dnia 24 stycznia 2019 r., </w:t>
      </w:r>
      <w:r w:rsidRPr="00E63925">
        <w:rPr>
          <w:rFonts w:ascii="Arial" w:hAnsi="Arial" w:cs="Arial"/>
        </w:rPr>
        <w:t>nr 9/2020 z dnia 10 stycznia 2020 r.</w:t>
      </w:r>
      <w:r w:rsidR="000E669F" w:rsidRPr="00E63925">
        <w:rPr>
          <w:rFonts w:ascii="Arial" w:hAnsi="Arial" w:cs="Arial"/>
        </w:rPr>
        <w:t xml:space="preserve">, </w:t>
      </w:r>
      <w:r w:rsidR="0011589A" w:rsidRPr="00E63925">
        <w:rPr>
          <w:rFonts w:ascii="Arial" w:hAnsi="Arial" w:cs="Arial"/>
        </w:rPr>
        <w:t>nr 37/2020 z dnia 30 stycznia 2020 r.</w:t>
      </w:r>
      <w:r w:rsidR="000E669F" w:rsidRPr="00E63925">
        <w:rPr>
          <w:rFonts w:ascii="Arial" w:hAnsi="Arial" w:cs="Arial"/>
        </w:rPr>
        <w:t xml:space="preserve">, </w:t>
      </w:r>
      <w:r w:rsidR="00DD1C5F" w:rsidRPr="00E63925">
        <w:rPr>
          <w:rFonts w:ascii="Arial" w:hAnsi="Arial" w:cs="Arial"/>
        </w:rPr>
        <w:t xml:space="preserve">nr </w:t>
      </w:r>
      <w:r w:rsidR="000E669F" w:rsidRPr="00E63925">
        <w:rPr>
          <w:rFonts w:ascii="Arial" w:hAnsi="Arial" w:cs="Arial"/>
        </w:rPr>
        <w:t>63/202</w:t>
      </w:r>
      <w:r w:rsidR="00DD1C5F" w:rsidRPr="00E63925">
        <w:rPr>
          <w:rFonts w:ascii="Arial" w:hAnsi="Arial" w:cs="Arial"/>
        </w:rPr>
        <w:t xml:space="preserve">0 z dnia 14 lutego 2020 r., nr </w:t>
      </w:r>
      <w:r w:rsidR="000E669F" w:rsidRPr="00E63925">
        <w:rPr>
          <w:rFonts w:ascii="Arial" w:hAnsi="Arial" w:cs="Arial"/>
        </w:rPr>
        <w:t xml:space="preserve">71/2020 z dnia 24 lutego 2020 r. </w:t>
      </w:r>
      <w:r w:rsidR="00DD1C5F" w:rsidRPr="00E63925">
        <w:rPr>
          <w:rFonts w:ascii="Arial" w:hAnsi="Arial" w:cs="Arial"/>
        </w:rPr>
        <w:t xml:space="preserve">oraz nr 83/2020 z dnia 27 lutego 2020 r. </w:t>
      </w:r>
      <w:r w:rsidRPr="00E63925">
        <w:rPr>
          <w:rFonts w:ascii="Arial" w:hAnsi="Arial" w:cs="Arial"/>
        </w:rPr>
        <w:t>ustalił minimalne stawki czynszu najmu wolnych lokali użytkowych.</w:t>
      </w:r>
    </w:p>
    <w:p w:rsidR="003A709C" w:rsidRPr="00E63925" w:rsidRDefault="003A709C" w:rsidP="00E63925">
      <w:pPr>
        <w:ind w:firstLine="709"/>
        <w:rPr>
          <w:rFonts w:ascii="Arial" w:hAnsi="Arial" w:cs="Arial"/>
        </w:rPr>
      </w:pPr>
    </w:p>
    <w:p w:rsidR="006B4F7E" w:rsidRPr="00E63925" w:rsidRDefault="003A709C" w:rsidP="00E63925">
      <w:pPr>
        <w:ind w:firstLine="708"/>
        <w:rPr>
          <w:rFonts w:ascii="Arial" w:hAnsi="Arial" w:cs="Arial"/>
          <w:b/>
          <w:bCs/>
          <w:color w:val="000000"/>
        </w:rPr>
      </w:pPr>
      <w:r w:rsidRPr="00E63925">
        <w:rPr>
          <w:rFonts w:ascii="Arial" w:hAnsi="Arial" w:cs="Arial"/>
        </w:rPr>
        <w:t>Mając powyższe na uwadze prz</w:t>
      </w:r>
      <w:r w:rsidR="00903E3F" w:rsidRPr="00E63925">
        <w:rPr>
          <w:rFonts w:ascii="Arial" w:hAnsi="Arial" w:cs="Arial"/>
        </w:rPr>
        <w:t>edkładam  niniejsze zarządzenie.</w:t>
      </w:r>
      <w:r w:rsidR="00B164EB" w:rsidRPr="00E63925">
        <w:rPr>
          <w:rFonts w:ascii="Arial" w:hAnsi="Arial" w:cs="Arial"/>
          <w:b/>
          <w:bCs/>
          <w:color w:val="000000"/>
        </w:rPr>
        <w:t xml:space="preserve"> </w:t>
      </w:r>
    </w:p>
    <w:p w:rsidR="006B4F7E" w:rsidRPr="00E63925" w:rsidRDefault="006B4F7E" w:rsidP="00E63925">
      <w:pPr>
        <w:ind w:left="4248"/>
        <w:rPr>
          <w:rFonts w:ascii="Arial" w:hAnsi="Arial" w:cs="Arial"/>
          <w:bCs/>
          <w:color w:val="000000"/>
        </w:rPr>
      </w:pPr>
      <w:r w:rsidRPr="00E63925">
        <w:rPr>
          <w:rFonts w:ascii="Arial" w:hAnsi="Arial" w:cs="Arial"/>
          <w:b/>
          <w:bCs/>
          <w:color w:val="000000"/>
        </w:rPr>
        <w:br w:type="column"/>
      </w:r>
      <w:r w:rsidR="00055A45" w:rsidRPr="00E63925">
        <w:rPr>
          <w:rFonts w:ascii="Arial" w:hAnsi="Arial" w:cs="Arial"/>
          <w:bCs/>
          <w:color w:val="000000"/>
        </w:rPr>
        <w:lastRenderedPageBreak/>
        <w:t>Załącznik do zarządzenia nr</w:t>
      </w:r>
      <w:r w:rsidR="007C5205">
        <w:rPr>
          <w:rFonts w:ascii="Arial" w:hAnsi="Arial" w:cs="Arial"/>
          <w:bCs/>
          <w:color w:val="000000"/>
        </w:rPr>
        <w:t xml:space="preserve"> 119/2020</w:t>
      </w:r>
    </w:p>
    <w:p w:rsidR="00055A45" w:rsidRPr="00E63925" w:rsidRDefault="00055A45" w:rsidP="00E63925">
      <w:pPr>
        <w:ind w:left="4248"/>
        <w:rPr>
          <w:rFonts w:ascii="Arial" w:hAnsi="Arial" w:cs="Arial"/>
          <w:bCs/>
          <w:color w:val="000000"/>
        </w:rPr>
      </w:pPr>
      <w:r w:rsidRPr="00E63925">
        <w:rPr>
          <w:rFonts w:ascii="Arial" w:hAnsi="Arial" w:cs="Arial"/>
          <w:bCs/>
          <w:color w:val="000000"/>
        </w:rPr>
        <w:t>Prezydenta Miasta Włocławek</w:t>
      </w:r>
      <w:r w:rsidR="006B4F7E" w:rsidRPr="00E63925">
        <w:rPr>
          <w:rFonts w:ascii="Arial" w:hAnsi="Arial" w:cs="Arial"/>
          <w:bCs/>
          <w:color w:val="000000"/>
        </w:rPr>
        <w:t xml:space="preserve"> z </w:t>
      </w:r>
      <w:r w:rsidRPr="00E63925">
        <w:rPr>
          <w:rFonts w:ascii="Arial" w:hAnsi="Arial" w:cs="Arial"/>
          <w:bCs/>
          <w:color w:val="000000"/>
        </w:rPr>
        <w:t>dnia</w:t>
      </w:r>
      <w:r w:rsidR="007C5205">
        <w:rPr>
          <w:rFonts w:ascii="Arial" w:hAnsi="Arial" w:cs="Arial"/>
          <w:bCs/>
          <w:color w:val="000000"/>
        </w:rPr>
        <w:t xml:space="preserve"> 17 marca 2020 r.</w:t>
      </w:r>
    </w:p>
    <w:p w:rsidR="00055A45" w:rsidRPr="00E63925" w:rsidRDefault="00055A45" w:rsidP="00E63925">
      <w:pPr>
        <w:spacing w:after="200" w:line="276" w:lineRule="auto"/>
        <w:ind w:left="3540"/>
        <w:rPr>
          <w:rFonts w:ascii="Arial" w:hAnsi="Arial" w:cs="Arial"/>
          <w:b/>
          <w:bCs/>
          <w:color w:val="000000"/>
          <w:u w:val="single"/>
        </w:rPr>
      </w:pPr>
    </w:p>
    <w:p w:rsidR="00055A45" w:rsidRPr="00E63925" w:rsidRDefault="00055A45" w:rsidP="00E63925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E63925">
        <w:rPr>
          <w:rFonts w:ascii="Arial" w:hAnsi="Arial" w:cs="Arial"/>
          <w:b/>
          <w:bCs/>
          <w:color w:val="000000"/>
          <w:u w:val="single"/>
        </w:rPr>
        <w:t>WYKAZ</w:t>
      </w:r>
    </w:p>
    <w:p w:rsidR="00E63925" w:rsidRPr="00E63925" w:rsidRDefault="00E63925" w:rsidP="00E63925">
      <w:pPr>
        <w:rPr>
          <w:rFonts w:ascii="Arial" w:hAnsi="Arial" w:cs="Arial"/>
          <w:color w:val="000000"/>
          <w:u w:val="single"/>
        </w:rPr>
      </w:pPr>
      <w:r w:rsidRPr="00E63925">
        <w:rPr>
          <w:rFonts w:ascii="Arial" w:hAnsi="Arial" w:cs="Arial"/>
          <w:color w:val="000000"/>
          <w:u w:val="single"/>
        </w:rPr>
        <w:t>WOLNYCH LOKALI  UŻYTKOWYCH (GARAŻY), STANOWIĄCYCH WŁASNOŚĆ GMINY MIASTO WŁOCŁAWEK -  SPORZĄDZONY NA DZIEŃ 18.02.2020 r.</w:t>
      </w:r>
    </w:p>
    <w:p w:rsidR="00E63925" w:rsidRPr="00E63925" w:rsidRDefault="00E63925" w:rsidP="00E63925">
      <w:pPr>
        <w:rPr>
          <w:rFonts w:ascii="Arial" w:hAnsi="Arial" w:cs="Arial"/>
          <w:color w:val="000000"/>
          <w:u w:val="single"/>
        </w:rPr>
      </w:pPr>
    </w:p>
    <w:p w:rsidR="00E63925" w:rsidRPr="00E63925" w:rsidRDefault="00E63925" w:rsidP="00E63925">
      <w:pPr>
        <w:ind w:left="708"/>
        <w:rPr>
          <w:rFonts w:ascii="Arial" w:hAnsi="Arial" w:cs="Arial"/>
          <w:b/>
          <w:color w:val="000000"/>
        </w:rPr>
      </w:pPr>
      <w:r w:rsidRPr="00E63925">
        <w:rPr>
          <w:rFonts w:ascii="Arial" w:hAnsi="Arial" w:cs="Arial"/>
          <w:b/>
          <w:color w:val="000000"/>
        </w:rPr>
        <w:t>1.Adres lokalu użytkowego: Cyganka 11,</w:t>
      </w:r>
    </w:p>
    <w:p w:rsidR="00E63925" w:rsidRPr="00E63925" w:rsidRDefault="00E63925" w:rsidP="00E63925">
      <w:pPr>
        <w:ind w:left="708"/>
        <w:rPr>
          <w:rFonts w:ascii="Arial" w:hAnsi="Arial" w:cs="Arial"/>
          <w:b/>
          <w:color w:val="000000"/>
        </w:rPr>
      </w:pPr>
      <w:r w:rsidRPr="00E63925">
        <w:rPr>
          <w:rFonts w:ascii="Arial" w:hAnsi="Arial" w:cs="Arial"/>
          <w:b/>
          <w:color w:val="000000"/>
        </w:rPr>
        <w:t>- pow.17,50 m</w:t>
      </w:r>
      <w:r w:rsidRPr="00E63925">
        <w:rPr>
          <w:rFonts w:ascii="Arial" w:hAnsi="Arial" w:cs="Arial"/>
          <w:b/>
          <w:color w:val="000000"/>
          <w:vertAlign w:val="superscript"/>
        </w:rPr>
        <w:t>2</w:t>
      </w:r>
      <w:r w:rsidRPr="00E63925">
        <w:rPr>
          <w:rFonts w:ascii="Arial" w:hAnsi="Arial" w:cs="Arial"/>
          <w:b/>
          <w:color w:val="000000"/>
        </w:rPr>
        <w:t xml:space="preserve">, </w:t>
      </w:r>
    </w:p>
    <w:p w:rsidR="00E63925" w:rsidRPr="00E63925" w:rsidRDefault="00E63925" w:rsidP="00E63925">
      <w:pPr>
        <w:ind w:left="708"/>
        <w:rPr>
          <w:rFonts w:ascii="Arial" w:hAnsi="Arial" w:cs="Arial"/>
          <w:b/>
          <w:color w:val="000000"/>
        </w:rPr>
      </w:pPr>
      <w:r w:rsidRPr="00E63925">
        <w:rPr>
          <w:rFonts w:ascii="Arial" w:hAnsi="Arial" w:cs="Arial"/>
          <w:b/>
          <w:color w:val="000000"/>
        </w:rPr>
        <w:t>- forma oddania lokalu użytkowego: najem,</w:t>
      </w:r>
    </w:p>
    <w:p w:rsidR="00E63925" w:rsidRPr="00E63925" w:rsidRDefault="00E63925" w:rsidP="00E63925">
      <w:pPr>
        <w:ind w:left="708"/>
        <w:rPr>
          <w:rFonts w:ascii="Arial" w:hAnsi="Arial" w:cs="Arial"/>
          <w:b/>
          <w:color w:val="000000"/>
        </w:rPr>
      </w:pPr>
      <w:r w:rsidRPr="00E63925">
        <w:rPr>
          <w:rFonts w:ascii="Arial" w:hAnsi="Arial" w:cs="Arial"/>
          <w:b/>
          <w:color w:val="000000"/>
        </w:rPr>
        <w:t>- minimalna stawka /netto/ 1 m</w:t>
      </w:r>
      <w:r w:rsidRPr="00E63925">
        <w:rPr>
          <w:rFonts w:ascii="Arial" w:hAnsi="Arial" w:cs="Arial"/>
          <w:b/>
          <w:color w:val="000000"/>
          <w:vertAlign w:val="superscript"/>
        </w:rPr>
        <w:t>2</w:t>
      </w:r>
      <w:r w:rsidRPr="00E63925">
        <w:rPr>
          <w:rFonts w:ascii="Arial" w:hAnsi="Arial" w:cs="Arial"/>
          <w:b/>
          <w:color w:val="000000"/>
        </w:rPr>
        <w:t xml:space="preserve"> (zł): 1,82.</w:t>
      </w:r>
    </w:p>
    <w:p w:rsidR="00E63925" w:rsidRPr="00E63925" w:rsidRDefault="00E63925" w:rsidP="00E63925">
      <w:pPr>
        <w:ind w:left="708"/>
        <w:rPr>
          <w:rFonts w:ascii="Arial" w:hAnsi="Arial" w:cs="Arial"/>
          <w:b/>
          <w:bCs/>
          <w:color w:val="000000"/>
        </w:rPr>
      </w:pPr>
      <w:r w:rsidRPr="00E63925">
        <w:rPr>
          <w:rFonts w:ascii="Arial" w:hAnsi="Arial" w:cs="Arial"/>
          <w:b/>
          <w:bCs/>
          <w:color w:val="000000"/>
        </w:rPr>
        <w:t xml:space="preserve"> 2. Adres lokalu użytkowego:</w:t>
      </w:r>
      <w:r w:rsidRPr="00E63925">
        <w:rPr>
          <w:rFonts w:ascii="Arial" w:hAnsi="Arial" w:cs="Arial"/>
          <w:b/>
          <w:color w:val="000000"/>
        </w:rPr>
        <w:t xml:space="preserve"> Żelazne Wody 76/Leśna 8</w:t>
      </w:r>
      <w:r w:rsidRPr="00E63925">
        <w:rPr>
          <w:rFonts w:ascii="Arial" w:hAnsi="Arial" w:cs="Arial"/>
          <w:b/>
          <w:bCs/>
          <w:color w:val="000000"/>
        </w:rPr>
        <w:t>,</w:t>
      </w:r>
    </w:p>
    <w:p w:rsidR="00E63925" w:rsidRPr="00E63925" w:rsidRDefault="00E63925" w:rsidP="00E63925">
      <w:pPr>
        <w:ind w:left="708"/>
        <w:rPr>
          <w:rFonts w:ascii="Arial" w:hAnsi="Arial" w:cs="Arial"/>
          <w:b/>
          <w:color w:val="000000"/>
        </w:rPr>
      </w:pPr>
      <w:r w:rsidRPr="00E63925">
        <w:rPr>
          <w:rFonts w:ascii="Arial" w:hAnsi="Arial" w:cs="Arial"/>
          <w:b/>
          <w:color w:val="000000"/>
        </w:rPr>
        <w:t xml:space="preserve"> - pow.16,50 m</w:t>
      </w:r>
      <w:r w:rsidRPr="00E63925">
        <w:rPr>
          <w:rFonts w:ascii="Arial" w:hAnsi="Arial" w:cs="Arial"/>
          <w:b/>
          <w:color w:val="000000"/>
          <w:vertAlign w:val="superscript"/>
        </w:rPr>
        <w:t>2</w:t>
      </w:r>
      <w:r w:rsidRPr="00E63925">
        <w:rPr>
          <w:rFonts w:ascii="Arial" w:hAnsi="Arial" w:cs="Arial"/>
          <w:b/>
          <w:color w:val="000000"/>
        </w:rPr>
        <w:t xml:space="preserve">, </w:t>
      </w:r>
    </w:p>
    <w:p w:rsidR="00E63925" w:rsidRPr="00E63925" w:rsidRDefault="00E63925" w:rsidP="00E63925">
      <w:pPr>
        <w:ind w:left="708"/>
        <w:rPr>
          <w:rFonts w:ascii="Arial" w:hAnsi="Arial" w:cs="Arial"/>
          <w:b/>
          <w:color w:val="000000"/>
        </w:rPr>
      </w:pPr>
      <w:r w:rsidRPr="00E63925">
        <w:rPr>
          <w:rFonts w:ascii="Arial" w:hAnsi="Arial" w:cs="Arial"/>
          <w:b/>
          <w:color w:val="000000"/>
        </w:rPr>
        <w:t xml:space="preserve"> - forma oddania lokalu użytkowego: najem,</w:t>
      </w:r>
    </w:p>
    <w:p w:rsidR="00E63925" w:rsidRPr="00E63925" w:rsidRDefault="00E63925" w:rsidP="00E63925">
      <w:pPr>
        <w:ind w:left="708"/>
        <w:rPr>
          <w:rFonts w:ascii="Arial" w:hAnsi="Arial" w:cs="Arial"/>
          <w:b/>
          <w:color w:val="000000"/>
        </w:rPr>
      </w:pPr>
      <w:r w:rsidRPr="00E63925">
        <w:rPr>
          <w:rFonts w:ascii="Arial" w:hAnsi="Arial" w:cs="Arial"/>
          <w:b/>
          <w:color w:val="000000"/>
        </w:rPr>
        <w:t>- minimalna stawka /netto/ 1 m</w:t>
      </w:r>
      <w:r w:rsidRPr="00E63925">
        <w:rPr>
          <w:rFonts w:ascii="Arial" w:hAnsi="Arial" w:cs="Arial"/>
          <w:b/>
          <w:color w:val="000000"/>
          <w:vertAlign w:val="superscript"/>
        </w:rPr>
        <w:t>2</w:t>
      </w:r>
      <w:r w:rsidRPr="00E63925">
        <w:rPr>
          <w:rFonts w:ascii="Arial" w:hAnsi="Arial" w:cs="Arial"/>
          <w:b/>
          <w:color w:val="000000"/>
        </w:rPr>
        <w:t xml:space="preserve"> (zł): 1,19,</w:t>
      </w:r>
    </w:p>
    <w:p w:rsidR="00E63925" w:rsidRPr="00E63925" w:rsidRDefault="00E63925" w:rsidP="00E63925">
      <w:pPr>
        <w:ind w:left="708"/>
        <w:rPr>
          <w:rFonts w:ascii="Arial" w:hAnsi="Arial" w:cs="Arial"/>
          <w:b/>
          <w:color w:val="000000"/>
        </w:rPr>
      </w:pPr>
      <w:r w:rsidRPr="00E63925">
        <w:rPr>
          <w:rFonts w:ascii="Arial" w:hAnsi="Arial" w:cs="Arial"/>
          <w:b/>
          <w:color w:val="000000"/>
        </w:rPr>
        <w:t xml:space="preserve"> 3. </w:t>
      </w:r>
      <w:r w:rsidRPr="00E63925">
        <w:rPr>
          <w:rFonts w:ascii="Arial" w:hAnsi="Arial" w:cs="Arial"/>
          <w:b/>
          <w:bCs/>
          <w:color w:val="000000"/>
        </w:rPr>
        <w:t>Adres lokalu użytkowego: Traugutta 24,</w:t>
      </w:r>
    </w:p>
    <w:p w:rsidR="00E63925" w:rsidRPr="00E63925" w:rsidRDefault="00E63925" w:rsidP="00E63925">
      <w:pPr>
        <w:ind w:left="708"/>
        <w:rPr>
          <w:rFonts w:ascii="Arial" w:hAnsi="Arial" w:cs="Arial"/>
          <w:b/>
          <w:color w:val="000000"/>
        </w:rPr>
      </w:pPr>
      <w:r w:rsidRPr="00E63925">
        <w:rPr>
          <w:rFonts w:ascii="Arial" w:hAnsi="Arial" w:cs="Arial"/>
          <w:b/>
          <w:color w:val="000000"/>
        </w:rPr>
        <w:t xml:space="preserve"> - pow.17,10 m</w:t>
      </w:r>
      <w:r w:rsidRPr="00E63925">
        <w:rPr>
          <w:rFonts w:ascii="Arial" w:hAnsi="Arial" w:cs="Arial"/>
          <w:b/>
          <w:color w:val="000000"/>
          <w:vertAlign w:val="superscript"/>
        </w:rPr>
        <w:t>2</w:t>
      </w:r>
      <w:r w:rsidRPr="00E63925">
        <w:rPr>
          <w:rFonts w:ascii="Arial" w:hAnsi="Arial" w:cs="Arial"/>
          <w:b/>
          <w:color w:val="000000"/>
        </w:rPr>
        <w:t xml:space="preserve">, </w:t>
      </w:r>
    </w:p>
    <w:p w:rsidR="00E63925" w:rsidRPr="00E63925" w:rsidRDefault="00E63925" w:rsidP="00E63925">
      <w:pPr>
        <w:ind w:left="708"/>
        <w:rPr>
          <w:rFonts w:ascii="Arial" w:hAnsi="Arial" w:cs="Arial"/>
          <w:b/>
          <w:color w:val="000000"/>
        </w:rPr>
      </w:pPr>
      <w:r w:rsidRPr="00E63925">
        <w:rPr>
          <w:rFonts w:ascii="Arial" w:hAnsi="Arial" w:cs="Arial"/>
          <w:b/>
          <w:color w:val="000000"/>
        </w:rPr>
        <w:t xml:space="preserve"> - forma oddania lokalu użytkowego: najem,</w:t>
      </w:r>
    </w:p>
    <w:p w:rsidR="00E63925" w:rsidRPr="00E63925" w:rsidRDefault="00E63925" w:rsidP="00E63925">
      <w:pPr>
        <w:ind w:left="708"/>
        <w:rPr>
          <w:rFonts w:ascii="Arial" w:hAnsi="Arial" w:cs="Arial"/>
          <w:b/>
          <w:color w:val="000000"/>
        </w:rPr>
      </w:pPr>
      <w:r w:rsidRPr="00E63925">
        <w:rPr>
          <w:rFonts w:ascii="Arial" w:hAnsi="Arial" w:cs="Arial"/>
          <w:b/>
          <w:color w:val="000000"/>
        </w:rPr>
        <w:t xml:space="preserve"> - minimalna stawka /netto/ 1 m</w:t>
      </w:r>
      <w:r w:rsidRPr="00E63925">
        <w:rPr>
          <w:rFonts w:ascii="Arial" w:hAnsi="Arial" w:cs="Arial"/>
          <w:b/>
          <w:color w:val="000000"/>
          <w:vertAlign w:val="superscript"/>
        </w:rPr>
        <w:t>2</w:t>
      </w:r>
      <w:r w:rsidRPr="00E63925">
        <w:rPr>
          <w:rFonts w:ascii="Arial" w:hAnsi="Arial" w:cs="Arial"/>
          <w:b/>
          <w:color w:val="000000"/>
        </w:rPr>
        <w:t xml:space="preserve"> (zł): 1,19. </w:t>
      </w:r>
    </w:p>
    <w:p w:rsidR="00E63925" w:rsidRPr="00E63925" w:rsidRDefault="00E63925" w:rsidP="00E63925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055A45" w:rsidRPr="00E63925" w:rsidRDefault="00055A45" w:rsidP="00E63925">
      <w:pPr>
        <w:spacing w:after="160" w:line="360" w:lineRule="auto"/>
        <w:rPr>
          <w:rFonts w:ascii="Arial" w:eastAsia="Calibri" w:hAnsi="Arial" w:cs="Arial"/>
          <w:b/>
          <w:lang w:eastAsia="en-US"/>
        </w:rPr>
      </w:pPr>
      <w:r w:rsidRPr="00E63925">
        <w:rPr>
          <w:rFonts w:ascii="Arial" w:eastAsia="Calibri" w:hAnsi="Arial" w:cs="Arial"/>
          <w:b/>
          <w:lang w:eastAsia="en-US"/>
        </w:rPr>
        <w:t>UWAGA :</w:t>
      </w:r>
    </w:p>
    <w:p w:rsidR="00055A45" w:rsidRPr="00E63925" w:rsidRDefault="00055A45" w:rsidP="00E63925">
      <w:pPr>
        <w:numPr>
          <w:ilvl w:val="0"/>
          <w:numId w:val="2"/>
        </w:numPr>
        <w:spacing w:after="160" w:line="360" w:lineRule="auto"/>
        <w:contextualSpacing/>
        <w:rPr>
          <w:rFonts w:ascii="Arial" w:eastAsia="Calibri" w:hAnsi="Arial" w:cs="Arial"/>
          <w:b/>
          <w:lang w:eastAsia="en-US"/>
        </w:rPr>
      </w:pPr>
      <w:r w:rsidRPr="00E63925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  gospodarce </w:t>
      </w:r>
      <w:r w:rsidR="0011589A" w:rsidRPr="00E63925">
        <w:rPr>
          <w:rFonts w:ascii="Arial" w:eastAsia="Calibri" w:hAnsi="Arial" w:cs="Arial"/>
          <w:b/>
          <w:lang w:eastAsia="en-US"/>
        </w:rPr>
        <w:t>nieruchomościami ( Dz. U. z 2020 r. poz. 65</w:t>
      </w:r>
      <w:r w:rsidR="00215C04" w:rsidRPr="00E63925">
        <w:rPr>
          <w:rFonts w:ascii="Arial" w:eastAsia="Calibri" w:hAnsi="Arial" w:cs="Arial"/>
          <w:b/>
          <w:lang w:eastAsia="en-US"/>
        </w:rPr>
        <w:t>) na okres 21 dni do</w:t>
      </w:r>
      <w:r w:rsidR="00D41D2A">
        <w:rPr>
          <w:rFonts w:ascii="Arial" w:eastAsia="Calibri" w:hAnsi="Arial" w:cs="Arial"/>
          <w:b/>
          <w:lang w:eastAsia="en-US"/>
        </w:rPr>
        <w:t xml:space="preserve"> 7 kwietnia 2020 r.</w:t>
      </w:r>
      <w:bookmarkStart w:id="0" w:name="_GoBack"/>
      <w:bookmarkEnd w:id="0"/>
    </w:p>
    <w:p w:rsidR="00055A45" w:rsidRPr="00E63925" w:rsidRDefault="00055A45" w:rsidP="00E63925">
      <w:pPr>
        <w:spacing w:after="160" w:line="256" w:lineRule="auto"/>
        <w:rPr>
          <w:rFonts w:ascii="Arial" w:eastAsia="Calibri" w:hAnsi="Arial" w:cs="Arial"/>
          <w:lang w:eastAsia="en-US"/>
        </w:rPr>
      </w:pPr>
    </w:p>
    <w:p w:rsidR="00055A45" w:rsidRPr="00E63925" w:rsidRDefault="00055A45" w:rsidP="00E63925">
      <w:pPr>
        <w:spacing w:after="160" w:line="256" w:lineRule="auto"/>
        <w:rPr>
          <w:rFonts w:ascii="Arial" w:eastAsia="Calibri" w:hAnsi="Arial" w:cs="Arial"/>
          <w:lang w:eastAsia="en-US"/>
        </w:rPr>
      </w:pPr>
    </w:p>
    <w:sectPr w:rsidR="00055A45" w:rsidRPr="00E63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7824"/>
    <w:multiLevelType w:val="hybridMultilevel"/>
    <w:tmpl w:val="A6382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F1A8F"/>
    <w:multiLevelType w:val="hybridMultilevel"/>
    <w:tmpl w:val="704202CC"/>
    <w:lvl w:ilvl="0" w:tplc="E5269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F5478E"/>
    <w:multiLevelType w:val="hybridMultilevel"/>
    <w:tmpl w:val="B16E633E"/>
    <w:lvl w:ilvl="0" w:tplc="0D388B9E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E645E6C"/>
    <w:multiLevelType w:val="hybridMultilevel"/>
    <w:tmpl w:val="A6382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43285"/>
    <w:multiLevelType w:val="hybridMultilevel"/>
    <w:tmpl w:val="A6382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30F5B"/>
    <w:multiLevelType w:val="hybridMultilevel"/>
    <w:tmpl w:val="20F6E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C4EB5"/>
    <w:multiLevelType w:val="hybridMultilevel"/>
    <w:tmpl w:val="2A24EF9C"/>
    <w:lvl w:ilvl="0" w:tplc="3FB4644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5248C"/>
    <w:multiLevelType w:val="hybridMultilevel"/>
    <w:tmpl w:val="20F6E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81CD4"/>
    <w:multiLevelType w:val="hybridMultilevel"/>
    <w:tmpl w:val="B8DA0D2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DAA50C8"/>
    <w:multiLevelType w:val="hybridMultilevel"/>
    <w:tmpl w:val="693CA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F2EA1"/>
    <w:multiLevelType w:val="hybridMultilevel"/>
    <w:tmpl w:val="04B4D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37A27"/>
    <w:multiLevelType w:val="hybridMultilevel"/>
    <w:tmpl w:val="1F50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35"/>
    <w:rsid w:val="00033822"/>
    <w:rsid w:val="00055A45"/>
    <w:rsid w:val="000A7E11"/>
    <w:rsid w:val="000B14FB"/>
    <w:rsid w:val="000E669F"/>
    <w:rsid w:val="0011589A"/>
    <w:rsid w:val="00213774"/>
    <w:rsid w:val="00215C04"/>
    <w:rsid w:val="00266197"/>
    <w:rsid w:val="00371075"/>
    <w:rsid w:val="003A709C"/>
    <w:rsid w:val="003D2863"/>
    <w:rsid w:val="003F43A3"/>
    <w:rsid w:val="0062188A"/>
    <w:rsid w:val="006B4F7E"/>
    <w:rsid w:val="006F4A4F"/>
    <w:rsid w:val="007453AA"/>
    <w:rsid w:val="007A76F7"/>
    <w:rsid w:val="007B69C0"/>
    <w:rsid w:val="007C5205"/>
    <w:rsid w:val="00850957"/>
    <w:rsid w:val="008873B3"/>
    <w:rsid w:val="00903E3F"/>
    <w:rsid w:val="009E04EA"/>
    <w:rsid w:val="00A12389"/>
    <w:rsid w:val="00A36339"/>
    <w:rsid w:val="00A53776"/>
    <w:rsid w:val="00AE62BF"/>
    <w:rsid w:val="00B164EB"/>
    <w:rsid w:val="00B944D5"/>
    <w:rsid w:val="00C408B5"/>
    <w:rsid w:val="00CF104E"/>
    <w:rsid w:val="00D41D2A"/>
    <w:rsid w:val="00DA2363"/>
    <w:rsid w:val="00DD1C5F"/>
    <w:rsid w:val="00E50335"/>
    <w:rsid w:val="00E63925"/>
    <w:rsid w:val="00E6658E"/>
    <w:rsid w:val="00E70BA5"/>
    <w:rsid w:val="00F06E4E"/>
    <w:rsid w:val="00FA6250"/>
    <w:rsid w:val="00FB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C69E6-9016-4A63-B177-093AE1A8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A709C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3A709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10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075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siatki1jasnaakcent41">
    <w:name w:val="Tabela siatki 1 — jasna — akcent 41"/>
    <w:basedOn w:val="Standardowy"/>
    <w:uiPriority w:val="46"/>
    <w:rsid w:val="007B69C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6B4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Chrzanowska</dc:creator>
  <cp:keywords/>
  <dc:description/>
  <cp:lastModifiedBy>Ewa Ciesielska</cp:lastModifiedBy>
  <cp:revision>6</cp:revision>
  <cp:lastPrinted>2020-03-11T06:45:00Z</cp:lastPrinted>
  <dcterms:created xsi:type="dcterms:W3CDTF">2020-03-17T08:02:00Z</dcterms:created>
  <dcterms:modified xsi:type="dcterms:W3CDTF">2020-03-17T08:49:00Z</dcterms:modified>
</cp:coreProperties>
</file>