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2CE27" w14:textId="6DA0F7CE" w:rsidR="00D6199A" w:rsidRPr="001E4D25" w:rsidRDefault="00D6199A" w:rsidP="001E4D25">
      <w:pPr>
        <w:pStyle w:val="Nagwek1"/>
      </w:pPr>
      <w:r w:rsidRPr="001E4D25">
        <w:t>ZARZĄDZENIE NR</w:t>
      </w:r>
      <w:r w:rsidR="00F83918" w:rsidRPr="001E4D25">
        <w:t xml:space="preserve"> 144/2020</w:t>
      </w:r>
    </w:p>
    <w:p w14:paraId="22CB51D6" w14:textId="22BA7333" w:rsidR="00D6199A" w:rsidRPr="001E4D25" w:rsidRDefault="00D6199A" w:rsidP="001E4D25">
      <w:pPr>
        <w:pStyle w:val="Nagwek1"/>
      </w:pPr>
      <w:r w:rsidRPr="001E4D25">
        <w:t>PREZYDENTA MIASTA WŁOCŁAWEK</w:t>
      </w:r>
    </w:p>
    <w:p w14:paraId="6D0F43E6" w14:textId="1A25901B" w:rsidR="00D6199A" w:rsidRPr="001E4D25" w:rsidRDefault="00D6199A" w:rsidP="001E4D25">
      <w:pPr>
        <w:pStyle w:val="Nagwek1"/>
      </w:pPr>
      <w:r w:rsidRPr="001E4D25">
        <w:t>Z DNIA</w:t>
      </w:r>
      <w:r w:rsidR="00F83918" w:rsidRPr="001E4D25">
        <w:t xml:space="preserve"> 16 kwietnia 2020 r.</w:t>
      </w:r>
    </w:p>
    <w:p w14:paraId="7DACC17E" w14:textId="77777777" w:rsidR="00D6199A" w:rsidRPr="00D6199A" w:rsidRDefault="00D6199A" w:rsidP="00D6199A">
      <w:pPr>
        <w:pStyle w:val="Bezodstpw"/>
        <w:rPr>
          <w:rFonts w:ascii="Arial" w:hAnsi="Arial" w:cs="Arial"/>
          <w:b/>
          <w:sz w:val="24"/>
          <w:szCs w:val="24"/>
        </w:rPr>
      </w:pPr>
      <w:r w:rsidRPr="00D6199A">
        <w:rPr>
          <w:rFonts w:ascii="Arial" w:hAnsi="Arial" w:cs="Arial"/>
          <w:b/>
          <w:sz w:val="24"/>
          <w:szCs w:val="24"/>
        </w:rPr>
        <w:t>w sprawie powołania Komisji do spraw oceny wniosków o udzielenie dotacji na roboty budowlane polegające na remoncie lub przebudowie oraz na prace konserwatorskie i restauratorskie w odniesieniu do nieruchomości niewpisanych do rejestru zabytków dla właścicieli lub użytkowników wieczystych nieruchomości położonych w obszarze Specjalnej Strefy Rewitalizacji</w:t>
      </w:r>
    </w:p>
    <w:p w14:paraId="6787F130" w14:textId="77777777" w:rsidR="00D6199A" w:rsidRPr="00D6199A" w:rsidRDefault="00D6199A" w:rsidP="00D6199A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53CA65C" w14:textId="77777777" w:rsidR="00D6199A" w:rsidRPr="00D6199A" w:rsidRDefault="00D6199A" w:rsidP="00D6199A">
      <w:pPr>
        <w:pStyle w:val="Bezodstpw"/>
        <w:rPr>
          <w:rFonts w:ascii="Arial" w:hAnsi="Arial" w:cs="Arial"/>
          <w:sz w:val="24"/>
          <w:szCs w:val="24"/>
        </w:rPr>
      </w:pPr>
      <w:r w:rsidRPr="00D6199A">
        <w:rPr>
          <w:rFonts w:ascii="Arial" w:hAnsi="Arial" w:cs="Arial"/>
          <w:sz w:val="24"/>
          <w:szCs w:val="24"/>
        </w:rPr>
        <w:t>Na podstawie art. 30 ust. 2 pkt 2 ustawy z dnia 8 marca 1990 r. o samorządzie gminnym (Dz. U. z 2019 r. poz. 506, poz. 1309, poz. 1571, poz. 1696 i poz. 1815) w związku z § 3 załącznika do uchwały nr VIII/57/2019 Rady Miasta Włocławek z dnia 9 kwietnia 2019 r. w sprawie ustanowienia Specjalnej Strefy Rewitalizacji na obszarze rewitalizacji Miasta Włocławek (Dz. Urz. Woj. Kuj.-Pom. z 2019 r. poz. 2389)</w:t>
      </w:r>
    </w:p>
    <w:p w14:paraId="62C71526" w14:textId="77777777" w:rsidR="00D6199A" w:rsidRPr="00D6199A" w:rsidRDefault="00D6199A" w:rsidP="00D6199A">
      <w:pPr>
        <w:pStyle w:val="Bezodstpw"/>
        <w:rPr>
          <w:rFonts w:ascii="Arial" w:hAnsi="Arial" w:cs="Arial"/>
          <w:sz w:val="24"/>
          <w:szCs w:val="24"/>
        </w:rPr>
      </w:pPr>
    </w:p>
    <w:p w14:paraId="0A834B11" w14:textId="77777777" w:rsidR="00D6199A" w:rsidRPr="00D6199A" w:rsidRDefault="00D6199A" w:rsidP="000248E4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D6199A">
        <w:rPr>
          <w:rFonts w:ascii="Arial" w:hAnsi="Arial" w:cs="Arial"/>
          <w:b/>
          <w:sz w:val="24"/>
          <w:szCs w:val="24"/>
        </w:rPr>
        <w:t>zarządza się, co następuje :</w:t>
      </w:r>
    </w:p>
    <w:p w14:paraId="69E3931B" w14:textId="77777777" w:rsidR="00D6199A" w:rsidRPr="00D6199A" w:rsidRDefault="00D6199A" w:rsidP="00D6199A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A8F5B08" w14:textId="148C737D" w:rsidR="00D6199A" w:rsidRPr="00D6199A" w:rsidRDefault="00D6199A" w:rsidP="00D6199A">
      <w:pPr>
        <w:pStyle w:val="Bezodstpw"/>
        <w:rPr>
          <w:rFonts w:ascii="Arial" w:hAnsi="Arial" w:cs="Arial"/>
          <w:bCs/>
          <w:sz w:val="24"/>
          <w:szCs w:val="24"/>
        </w:rPr>
      </w:pPr>
      <w:r w:rsidRPr="00D6199A">
        <w:rPr>
          <w:rFonts w:ascii="Arial" w:hAnsi="Arial" w:cs="Arial"/>
          <w:bCs/>
          <w:sz w:val="24"/>
          <w:szCs w:val="24"/>
        </w:rPr>
        <w:t>§ 1.</w:t>
      </w:r>
      <w:r w:rsidR="001E4D25">
        <w:rPr>
          <w:rFonts w:ascii="Arial" w:hAnsi="Arial" w:cs="Arial"/>
          <w:bCs/>
          <w:sz w:val="24"/>
          <w:szCs w:val="24"/>
        </w:rPr>
        <w:t xml:space="preserve"> </w:t>
      </w:r>
      <w:r w:rsidRPr="00D6199A">
        <w:rPr>
          <w:rFonts w:ascii="Arial" w:hAnsi="Arial" w:cs="Arial"/>
          <w:bCs/>
          <w:sz w:val="24"/>
          <w:szCs w:val="24"/>
        </w:rPr>
        <w:t xml:space="preserve">Powołuje się Komisję do spraw </w:t>
      </w:r>
      <w:r w:rsidRPr="00D6199A">
        <w:rPr>
          <w:rFonts w:ascii="Arial" w:hAnsi="Arial" w:cs="Arial"/>
          <w:sz w:val="24"/>
          <w:szCs w:val="24"/>
        </w:rPr>
        <w:t xml:space="preserve">oceny wniosków o udzielenie dotacji na roboty budowlane polegające na remoncie lub przebudowie oraz na prace konserwatorskie i restauratorskie w odniesieniu do nieruchomości niewpisanych do rejestru zabytków dla właścicieli lub użytkowników wieczystych nieruchomości położonych w obszarze Specjalnej Strefy Rewitalizacji, </w:t>
      </w:r>
      <w:r w:rsidRPr="00D6199A">
        <w:rPr>
          <w:rFonts w:ascii="Arial" w:hAnsi="Arial" w:cs="Arial"/>
          <w:bCs/>
          <w:sz w:val="24"/>
          <w:szCs w:val="24"/>
        </w:rPr>
        <w:t xml:space="preserve">w następującym składzie: </w:t>
      </w:r>
    </w:p>
    <w:p w14:paraId="5E97B437" w14:textId="3FE6A22D" w:rsidR="00D6199A" w:rsidRPr="00D6199A" w:rsidRDefault="00D6199A" w:rsidP="00717A01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6199A">
        <w:rPr>
          <w:rFonts w:ascii="Arial" w:hAnsi="Arial" w:cs="Arial"/>
          <w:sz w:val="24"/>
          <w:szCs w:val="24"/>
        </w:rPr>
        <w:t>Jarosław</w:t>
      </w:r>
      <w:r w:rsidR="001E4D25">
        <w:rPr>
          <w:rFonts w:ascii="Arial" w:hAnsi="Arial" w:cs="Arial"/>
          <w:sz w:val="24"/>
          <w:szCs w:val="24"/>
        </w:rPr>
        <w:t xml:space="preserve"> </w:t>
      </w:r>
      <w:r w:rsidRPr="00D6199A">
        <w:rPr>
          <w:rFonts w:ascii="Arial" w:hAnsi="Arial" w:cs="Arial"/>
          <w:sz w:val="24"/>
          <w:szCs w:val="24"/>
        </w:rPr>
        <w:t>Biegała - Wydział Gospodarowania Mieniem Komunalnym - Przewodniczący Komisji</w:t>
      </w:r>
      <w:r w:rsidR="001E4D25">
        <w:rPr>
          <w:rFonts w:ascii="Arial" w:hAnsi="Arial" w:cs="Arial"/>
          <w:sz w:val="24"/>
          <w:szCs w:val="24"/>
        </w:rPr>
        <w:t xml:space="preserve"> </w:t>
      </w:r>
    </w:p>
    <w:p w14:paraId="7CE991C5" w14:textId="2AB35EA0" w:rsidR="00D6199A" w:rsidRPr="00D6199A" w:rsidRDefault="00D6199A" w:rsidP="00717A01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6199A">
        <w:rPr>
          <w:rFonts w:ascii="Arial" w:hAnsi="Arial" w:cs="Arial"/>
          <w:sz w:val="24"/>
          <w:szCs w:val="24"/>
        </w:rPr>
        <w:t xml:space="preserve">Roman </w:t>
      </w:r>
      <w:proofErr w:type="spellStart"/>
      <w:r w:rsidRPr="00D6199A">
        <w:rPr>
          <w:rFonts w:ascii="Arial" w:hAnsi="Arial" w:cs="Arial"/>
          <w:sz w:val="24"/>
          <w:szCs w:val="24"/>
        </w:rPr>
        <w:t>Stawisiński</w:t>
      </w:r>
      <w:proofErr w:type="spellEnd"/>
      <w:r w:rsidR="000248E4">
        <w:rPr>
          <w:rFonts w:ascii="Arial" w:hAnsi="Arial" w:cs="Arial"/>
          <w:sz w:val="24"/>
          <w:szCs w:val="24"/>
        </w:rPr>
        <w:t xml:space="preserve"> </w:t>
      </w:r>
      <w:r w:rsidRPr="00D6199A">
        <w:rPr>
          <w:rFonts w:ascii="Arial" w:hAnsi="Arial" w:cs="Arial"/>
          <w:sz w:val="24"/>
          <w:szCs w:val="24"/>
        </w:rPr>
        <w:t>- Wydział Rewitalizacji</w:t>
      </w:r>
      <w:r w:rsidR="001E4D25">
        <w:rPr>
          <w:rFonts w:ascii="Arial" w:hAnsi="Arial" w:cs="Arial"/>
          <w:sz w:val="24"/>
          <w:szCs w:val="24"/>
        </w:rPr>
        <w:t xml:space="preserve"> </w:t>
      </w:r>
      <w:r w:rsidRPr="00D6199A">
        <w:rPr>
          <w:rFonts w:ascii="Arial" w:hAnsi="Arial" w:cs="Arial"/>
          <w:sz w:val="24"/>
          <w:szCs w:val="24"/>
        </w:rPr>
        <w:t>– Zastępca Przewodniczącego Komisji</w:t>
      </w:r>
    </w:p>
    <w:p w14:paraId="278A3312" w14:textId="22F9A82D" w:rsidR="00D6199A" w:rsidRPr="00D6199A" w:rsidRDefault="00D6199A" w:rsidP="00717A01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6199A">
        <w:rPr>
          <w:rFonts w:ascii="Arial" w:hAnsi="Arial" w:cs="Arial"/>
          <w:sz w:val="24"/>
          <w:szCs w:val="24"/>
        </w:rPr>
        <w:t>Tomasz Kościński</w:t>
      </w:r>
      <w:r w:rsidR="000248E4">
        <w:rPr>
          <w:rFonts w:ascii="Arial" w:hAnsi="Arial" w:cs="Arial"/>
          <w:sz w:val="24"/>
          <w:szCs w:val="24"/>
        </w:rPr>
        <w:t xml:space="preserve"> </w:t>
      </w:r>
      <w:r w:rsidRPr="00D6199A">
        <w:rPr>
          <w:rFonts w:ascii="Arial" w:hAnsi="Arial" w:cs="Arial"/>
          <w:sz w:val="24"/>
          <w:szCs w:val="24"/>
        </w:rPr>
        <w:t>- Administracja Zasobów Komunalnych- Sekretarz Komisji</w:t>
      </w:r>
    </w:p>
    <w:p w14:paraId="7BD600CB" w14:textId="03E00D40" w:rsidR="00D6199A" w:rsidRPr="00D6199A" w:rsidRDefault="00D6199A" w:rsidP="00717A01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6199A">
        <w:rPr>
          <w:rFonts w:ascii="Arial" w:hAnsi="Arial" w:cs="Arial"/>
          <w:sz w:val="24"/>
          <w:szCs w:val="24"/>
        </w:rPr>
        <w:t>Magdalena</w:t>
      </w:r>
      <w:r w:rsidR="001E4D25">
        <w:rPr>
          <w:rFonts w:ascii="Arial" w:hAnsi="Arial" w:cs="Arial"/>
          <w:sz w:val="24"/>
          <w:szCs w:val="24"/>
        </w:rPr>
        <w:t xml:space="preserve"> </w:t>
      </w:r>
      <w:r w:rsidRPr="00D6199A">
        <w:rPr>
          <w:rFonts w:ascii="Arial" w:hAnsi="Arial" w:cs="Arial"/>
          <w:sz w:val="24"/>
          <w:szCs w:val="24"/>
        </w:rPr>
        <w:t>Stefanowska</w:t>
      </w:r>
      <w:r w:rsidR="00717A01">
        <w:rPr>
          <w:rFonts w:ascii="Arial" w:hAnsi="Arial" w:cs="Arial"/>
          <w:sz w:val="24"/>
          <w:szCs w:val="24"/>
        </w:rPr>
        <w:t xml:space="preserve"> </w:t>
      </w:r>
      <w:r w:rsidRPr="00D6199A">
        <w:rPr>
          <w:rFonts w:ascii="Arial" w:hAnsi="Arial" w:cs="Arial"/>
          <w:sz w:val="24"/>
          <w:szCs w:val="24"/>
        </w:rPr>
        <w:t xml:space="preserve">- Wydział Gospodarowania Mieniem Komunalnym </w:t>
      </w:r>
    </w:p>
    <w:p w14:paraId="5BE961FB" w14:textId="74571694" w:rsidR="00D6199A" w:rsidRPr="00D6199A" w:rsidRDefault="00D6199A" w:rsidP="00717A01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6199A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D6199A">
        <w:rPr>
          <w:rFonts w:ascii="Arial" w:hAnsi="Arial" w:cs="Arial"/>
          <w:sz w:val="24"/>
          <w:szCs w:val="24"/>
        </w:rPr>
        <w:t>Laszuk</w:t>
      </w:r>
      <w:proofErr w:type="spellEnd"/>
      <w:r w:rsidR="00717A01">
        <w:rPr>
          <w:rFonts w:ascii="Arial" w:hAnsi="Arial" w:cs="Arial"/>
          <w:sz w:val="24"/>
          <w:szCs w:val="24"/>
        </w:rPr>
        <w:t xml:space="preserve"> </w:t>
      </w:r>
      <w:r w:rsidRPr="00D6199A">
        <w:rPr>
          <w:rFonts w:ascii="Arial" w:hAnsi="Arial" w:cs="Arial"/>
          <w:sz w:val="24"/>
          <w:szCs w:val="24"/>
        </w:rPr>
        <w:t>- Wydział Gospodarowania Mieniem Komunalnym</w:t>
      </w:r>
    </w:p>
    <w:p w14:paraId="2360CC4D" w14:textId="56EA7540" w:rsidR="00D6199A" w:rsidRPr="00D6199A" w:rsidRDefault="00D6199A" w:rsidP="00717A01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6199A">
        <w:rPr>
          <w:rFonts w:ascii="Arial" w:hAnsi="Arial" w:cs="Arial"/>
          <w:sz w:val="24"/>
          <w:szCs w:val="24"/>
        </w:rPr>
        <w:t>Magdalena Chwiałkowska</w:t>
      </w:r>
      <w:r w:rsidR="00717A01">
        <w:rPr>
          <w:rFonts w:ascii="Arial" w:hAnsi="Arial" w:cs="Arial"/>
          <w:sz w:val="24"/>
          <w:szCs w:val="24"/>
        </w:rPr>
        <w:t xml:space="preserve"> </w:t>
      </w:r>
      <w:r w:rsidRPr="00D6199A">
        <w:rPr>
          <w:rFonts w:ascii="Arial" w:hAnsi="Arial" w:cs="Arial"/>
          <w:sz w:val="24"/>
          <w:szCs w:val="24"/>
        </w:rPr>
        <w:t>- Administracja Zasobów Komunalnych</w:t>
      </w:r>
      <w:r w:rsidRPr="00D6199A">
        <w:rPr>
          <w:rFonts w:ascii="Arial" w:hAnsi="Arial" w:cs="Arial"/>
          <w:sz w:val="24"/>
          <w:szCs w:val="24"/>
        </w:rPr>
        <w:tab/>
      </w:r>
      <w:r w:rsidR="001E4D25">
        <w:rPr>
          <w:rFonts w:ascii="Arial" w:hAnsi="Arial" w:cs="Arial"/>
          <w:sz w:val="24"/>
          <w:szCs w:val="24"/>
        </w:rPr>
        <w:t xml:space="preserve">   </w:t>
      </w:r>
      <w:r w:rsidRPr="00D6199A">
        <w:rPr>
          <w:rFonts w:ascii="Arial" w:hAnsi="Arial" w:cs="Arial"/>
          <w:sz w:val="24"/>
          <w:szCs w:val="24"/>
        </w:rPr>
        <w:tab/>
      </w:r>
    </w:p>
    <w:p w14:paraId="538A71F3" w14:textId="74C045E7" w:rsidR="00D6199A" w:rsidRPr="00D6199A" w:rsidRDefault="00D6199A" w:rsidP="00717A01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6199A">
        <w:rPr>
          <w:rFonts w:ascii="Arial" w:hAnsi="Arial" w:cs="Arial"/>
          <w:sz w:val="24"/>
          <w:szCs w:val="24"/>
        </w:rPr>
        <w:t>Magdalena Kalinowska</w:t>
      </w:r>
      <w:r w:rsidR="00717A01">
        <w:rPr>
          <w:rFonts w:ascii="Arial" w:hAnsi="Arial" w:cs="Arial"/>
          <w:sz w:val="24"/>
          <w:szCs w:val="24"/>
        </w:rPr>
        <w:t xml:space="preserve"> </w:t>
      </w:r>
      <w:r w:rsidRPr="00D6199A">
        <w:rPr>
          <w:rFonts w:ascii="Arial" w:hAnsi="Arial" w:cs="Arial"/>
          <w:sz w:val="24"/>
          <w:szCs w:val="24"/>
        </w:rPr>
        <w:t>- Wydział Urbanistyki i Architektury</w:t>
      </w:r>
      <w:r w:rsidRPr="00D6199A">
        <w:rPr>
          <w:rFonts w:ascii="Arial" w:hAnsi="Arial" w:cs="Arial"/>
          <w:sz w:val="24"/>
          <w:szCs w:val="24"/>
        </w:rPr>
        <w:tab/>
      </w:r>
    </w:p>
    <w:p w14:paraId="0142582A" w14:textId="3BCA2BEA" w:rsidR="00D6199A" w:rsidRPr="00D6199A" w:rsidRDefault="00D6199A" w:rsidP="00717A01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6199A">
        <w:rPr>
          <w:rFonts w:ascii="Arial" w:hAnsi="Arial" w:cs="Arial"/>
          <w:sz w:val="24"/>
          <w:szCs w:val="24"/>
        </w:rPr>
        <w:t>Barbara Targańska - Wydział Urbanistyki i Architektury</w:t>
      </w:r>
      <w:r w:rsidRPr="00D6199A">
        <w:rPr>
          <w:rFonts w:ascii="Arial" w:hAnsi="Arial" w:cs="Arial"/>
          <w:sz w:val="24"/>
          <w:szCs w:val="24"/>
        </w:rPr>
        <w:tab/>
      </w:r>
    </w:p>
    <w:p w14:paraId="693CF169" w14:textId="560370E5" w:rsidR="00D6199A" w:rsidRPr="00D6199A" w:rsidRDefault="00D6199A" w:rsidP="00717A01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6199A">
        <w:rPr>
          <w:rFonts w:ascii="Arial" w:hAnsi="Arial" w:cs="Arial"/>
          <w:sz w:val="24"/>
          <w:szCs w:val="24"/>
        </w:rPr>
        <w:t>Sławomir Bieńkowski</w:t>
      </w:r>
      <w:r w:rsidR="00717A01">
        <w:rPr>
          <w:rFonts w:ascii="Arial" w:hAnsi="Arial" w:cs="Arial"/>
          <w:sz w:val="24"/>
          <w:szCs w:val="24"/>
        </w:rPr>
        <w:t xml:space="preserve"> </w:t>
      </w:r>
      <w:r w:rsidRPr="00D6199A">
        <w:rPr>
          <w:rFonts w:ascii="Arial" w:hAnsi="Arial" w:cs="Arial"/>
          <w:sz w:val="24"/>
          <w:szCs w:val="24"/>
        </w:rPr>
        <w:t>- Wydział Inwestycji</w:t>
      </w:r>
      <w:r w:rsidRPr="00D6199A">
        <w:rPr>
          <w:rFonts w:ascii="Arial" w:hAnsi="Arial" w:cs="Arial"/>
          <w:sz w:val="24"/>
          <w:szCs w:val="24"/>
        </w:rPr>
        <w:tab/>
      </w:r>
      <w:r w:rsidRPr="00D6199A">
        <w:rPr>
          <w:rFonts w:ascii="Arial" w:hAnsi="Arial" w:cs="Arial"/>
          <w:sz w:val="24"/>
          <w:szCs w:val="24"/>
        </w:rPr>
        <w:tab/>
      </w:r>
      <w:r w:rsidRPr="00D6199A">
        <w:rPr>
          <w:rFonts w:ascii="Arial" w:hAnsi="Arial" w:cs="Arial"/>
          <w:sz w:val="24"/>
          <w:szCs w:val="24"/>
        </w:rPr>
        <w:tab/>
        <w:t xml:space="preserve"> </w:t>
      </w:r>
    </w:p>
    <w:p w14:paraId="62064526" w14:textId="49CDFDD7" w:rsidR="00D6199A" w:rsidRPr="00D6199A" w:rsidRDefault="00D6199A" w:rsidP="00717A01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6199A">
        <w:rPr>
          <w:rFonts w:ascii="Arial" w:hAnsi="Arial" w:cs="Arial"/>
          <w:sz w:val="24"/>
          <w:szCs w:val="24"/>
        </w:rPr>
        <w:t xml:space="preserve"> Honorata Baranowska</w:t>
      </w:r>
      <w:r w:rsidR="00717A01">
        <w:rPr>
          <w:rFonts w:ascii="Arial" w:hAnsi="Arial" w:cs="Arial"/>
          <w:sz w:val="24"/>
          <w:szCs w:val="24"/>
        </w:rPr>
        <w:t xml:space="preserve"> </w:t>
      </w:r>
      <w:r w:rsidRPr="00D6199A">
        <w:rPr>
          <w:rFonts w:ascii="Arial" w:hAnsi="Arial" w:cs="Arial"/>
          <w:sz w:val="24"/>
          <w:szCs w:val="24"/>
        </w:rPr>
        <w:t>- Wydział Finansów</w:t>
      </w:r>
    </w:p>
    <w:p w14:paraId="2597BFB6" w14:textId="4074EE57" w:rsidR="00D6199A" w:rsidRPr="00D6199A" w:rsidRDefault="00717A01" w:rsidP="00717A01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6199A" w:rsidRPr="00D6199A">
        <w:rPr>
          <w:rFonts w:ascii="Arial" w:hAnsi="Arial" w:cs="Arial"/>
          <w:sz w:val="24"/>
          <w:szCs w:val="24"/>
        </w:rPr>
        <w:t>Magdalena Rykowska</w:t>
      </w:r>
      <w:r>
        <w:rPr>
          <w:rFonts w:ascii="Arial" w:hAnsi="Arial" w:cs="Arial"/>
          <w:sz w:val="24"/>
          <w:szCs w:val="24"/>
        </w:rPr>
        <w:t xml:space="preserve"> </w:t>
      </w:r>
      <w:r w:rsidR="00D6199A" w:rsidRPr="00D6199A">
        <w:rPr>
          <w:rFonts w:ascii="Arial" w:hAnsi="Arial" w:cs="Arial"/>
          <w:sz w:val="24"/>
          <w:szCs w:val="24"/>
        </w:rPr>
        <w:t>- Wydział Rewitalizacji</w:t>
      </w:r>
    </w:p>
    <w:p w14:paraId="49A27B17" w14:textId="0D85324B" w:rsidR="00D6199A" w:rsidRPr="00D6199A" w:rsidRDefault="00717A01" w:rsidP="00717A01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6199A" w:rsidRPr="00D6199A">
        <w:rPr>
          <w:rFonts w:ascii="Arial" w:hAnsi="Arial" w:cs="Arial"/>
          <w:sz w:val="24"/>
          <w:szCs w:val="24"/>
        </w:rPr>
        <w:t xml:space="preserve">Daniel </w:t>
      </w:r>
      <w:proofErr w:type="spellStart"/>
      <w:r w:rsidR="00D6199A" w:rsidRPr="00D6199A">
        <w:rPr>
          <w:rFonts w:ascii="Arial" w:hAnsi="Arial" w:cs="Arial"/>
          <w:sz w:val="24"/>
          <w:szCs w:val="24"/>
        </w:rPr>
        <w:t>Tobjasz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6199A" w:rsidRPr="00D6199A">
        <w:rPr>
          <w:rFonts w:ascii="Arial" w:hAnsi="Arial" w:cs="Arial"/>
          <w:sz w:val="24"/>
          <w:szCs w:val="24"/>
        </w:rPr>
        <w:t>- Klub Radnych Platforma .Nowoczesna Koalicja Obywatelska</w:t>
      </w:r>
    </w:p>
    <w:p w14:paraId="7958F040" w14:textId="4F9D05E5" w:rsidR="00D6199A" w:rsidRPr="00D6199A" w:rsidRDefault="008B6630" w:rsidP="00717A01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6199A" w:rsidRPr="00D6199A">
        <w:rPr>
          <w:rFonts w:ascii="Arial" w:hAnsi="Arial" w:cs="Arial"/>
          <w:sz w:val="24"/>
          <w:szCs w:val="24"/>
        </w:rPr>
        <w:t xml:space="preserve">Jarosław </w:t>
      </w:r>
      <w:proofErr w:type="spellStart"/>
      <w:r w:rsidR="00D6199A" w:rsidRPr="00D6199A">
        <w:rPr>
          <w:rFonts w:ascii="Arial" w:hAnsi="Arial" w:cs="Arial"/>
          <w:sz w:val="24"/>
          <w:szCs w:val="24"/>
        </w:rPr>
        <w:t>Hupało</w:t>
      </w:r>
      <w:proofErr w:type="spellEnd"/>
      <w:r w:rsidR="00717A01">
        <w:rPr>
          <w:rFonts w:ascii="Arial" w:hAnsi="Arial" w:cs="Arial"/>
          <w:sz w:val="24"/>
          <w:szCs w:val="24"/>
        </w:rPr>
        <w:t xml:space="preserve"> </w:t>
      </w:r>
      <w:r w:rsidR="00D6199A" w:rsidRPr="00D6199A">
        <w:rPr>
          <w:rFonts w:ascii="Arial" w:hAnsi="Arial" w:cs="Arial"/>
          <w:sz w:val="24"/>
          <w:szCs w:val="24"/>
        </w:rPr>
        <w:t>- Klub Radnych Sojuszu Lewicy Demokratycznej</w:t>
      </w:r>
    </w:p>
    <w:p w14:paraId="6405D1B7" w14:textId="77777777" w:rsidR="00D6199A" w:rsidRPr="00D6199A" w:rsidRDefault="00D6199A" w:rsidP="00D6199A">
      <w:pPr>
        <w:pStyle w:val="Bezodstpw"/>
        <w:rPr>
          <w:rFonts w:ascii="Arial" w:hAnsi="Arial" w:cs="Arial"/>
          <w:sz w:val="24"/>
          <w:szCs w:val="24"/>
        </w:rPr>
      </w:pPr>
    </w:p>
    <w:p w14:paraId="4E4B4D18" w14:textId="77777777" w:rsidR="00D6199A" w:rsidRPr="00D6199A" w:rsidRDefault="00D6199A" w:rsidP="00D6199A">
      <w:pPr>
        <w:pStyle w:val="Bezodstpw"/>
        <w:rPr>
          <w:rFonts w:ascii="Arial" w:hAnsi="Arial" w:cs="Arial"/>
          <w:sz w:val="24"/>
          <w:szCs w:val="24"/>
        </w:rPr>
      </w:pPr>
      <w:r w:rsidRPr="00D6199A">
        <w:rPr>
          <w:rFonts w:ascii="Arial" w:hAnsi="Arial" w:cs="Arial"/>
          <w:sz w:val="24"/>
          <w:szCs w:val="24"/>
        </w:rPr>
        <w:t>§ 2. Traci moc zarządzenie nr 311/2019 Prezydenta Miasta Włocławek z dnia 8 lipca 2019 r. w sprawie powołania Komisji do spraw oceny wniosków o udzielenie dotacji na roboty budowlane polegające na remoncie lub przebudowie oraz na prace konserwatorskie i restauratorskie w odniesieniu do nieruchomości niewpisanych do rejestru zabytków dla właścicieli lub użytkowników wieczystych nieruchomości położonych w obszarze Specjalnej Strefy Rewitalizacji.</w:t>
      </w:r>
    </w:p>
    <w:p w14:paraId="39D975F9" w14:textId="77777777" w:rsidR="00D6199A" w:rsidRPr="00D6199A" w:rsidRDefault="00D6199A" w:rsidP="00D6199A">
      <w:pPr>
        <w:pStyle w:val="Bezodstpw"/>
        <w:rPr>
          <w:rFonts w:ascii="Arial" w:hAnsi="Arial" w:cs="Arial"/>
          <w:sz w:val="24"/>
          <w:szCs w:val="24"/>
        </w:rPr>
      </w:pPr>
    </w:p>
    <w:p w14:paraId="668FACA5" w14:textId="77777777" w:rsidR="00D6199A" w:rsidRPr="00D6199A" w:rsidRDefault="00D6199A" w:rsidP="00D6199A">
      <w:pPr>
        <w:pStyle w:val="Bezodstpw"/>
        <w:rPr>
          <w:rFonts w:ascii="Arial" w:hAnsi="Arial" w:cs="Arial"/>
          <w:sz w:val="24"/>
          <w:szCs w:val="24"/>
        </w:rPr>
      </w:pPr>
      <w:r w:rsidRPr="00D6199A">
        <w:rPr>
          <w:rFonts w:ascii="Arial" w:eastAsia="Calibri" w:hAnsi="Arial" w:cs="Arial"/>
          <w:sz w:val="24"/>
          <w:szCs w:val="24"/>
        </w:rPr>
        <w:t xml:space="preserve">§ 3. </w:t>
      </w:r>
      <w:r w:rsidRPr="00D6199A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30DF11F4" w14:textId="77777777" w:rsidR="00D6199A" w:rsidRPr="00D6199A" w:rsidRDefault="00D6199A" w:rsidP="00D6199A">
      <w:pPr>
        <w:pStyle w:val="Bezodstpw"/>
        <w:rPr>
          <w:rFonts w:ascii="Arial" w:hAnsi="Arial" w:cs="Arial"/>
          <w:sz w:val="24"/>
          <w:szCs w:val="24"/>
        </w:rPr>
      </w:pPr>
    </w:p>
    <w:p w14:paraId="78C09993" w14:textId="77777777" w:rsidR="00D6199A" w:rsidRPr="00D6199A" w:rsidRDefault="00D6199A" w:rsidP="00D6199A">
      <w:pPr>
        <w:pStyle w:val="Bezodstpw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D6199A">
        <w:rPr>
          <w:rFonts w:ascii="Arial" w:hAnsi="Arial" w:cs="Arial"/>
          <w:sz w:val="24"/>
          <w:szCs w:val="24"/>
        </w:rPr>
        <w:t xml:space="preserve">§ 4. </w:t>
      </w:r>
      <w:r w:rsidRPr="00D6199A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0FD097BD" w14:textId="77777777" w:rsidR="00D6199A" w:rsidRPr="00D6199A" w:rsidRDefault="00D6199A" w:rsidP="00D6199A">
      <w:pPr>
        <w:pStyle w:val="Bezodstpw"/>
        <w:rPr>
          <w:rFonts w:ascii="Arial" w:hAnsi="Arial" w:cs="Arial"/>
          <w:sz w:val="24"/>
          <w:szCs w:val="24"/>
        </w:rPr>
      </w:pPr>
    </w:p>
    <w:p w14:paraId="5059E089" w14:textId="685D2F0F" w:rsidR="00D6199A" w:rsidRPr="00D6199A" w:rsidRDefault="00D6199A" w:rsidP="00D6199A">
      <w:pPr>
        <w:pStyle w:val="Bezodstpw"/>
        <w:rPr>
          <w:rFonts w:ascii="Arial" w:hAnsi="Arial" w:cs="Arial"/>
          <w:bCs/>
          <w:sz w:val="24"/>
          <w:szCs w:val="24"/>
        </w:rPr>
      </w:pPr>
      <w:r w:rsidRPr="00D6199A">
        <w:rPr>
          <w:rFonts w:ascii="Arial" w:hAnsi="Arial" w:cs="Arial"/>
          <w:bCs/>
          <w:sz w:val="24"/>
          <w:szCs w:val="24"/>
        </w:rPr>
        <w:t>§ 5.</w:t>
      </w:r>
      <w:r w:rsidR="001E4D25">
        <w:rPr>
          <w:rFonts w:ascii="Arial" w:hAnsi="Arial" w:cs="Arial"/>
          <w:bCs/>
          <w:sz w:val="24"/>
          <w:szCs w:val="24"/>
        </w:rPr>
        <w:t xml:space="preserve"> </w:t>
      </w:r>
      <w:r w:rsidRPr="00D6199A">
        <w:rPr>
          <w:rFonts w:ascii="Arial" w:hAnsi="Arial" w:cs="Arial"/>
          <w:bCs/>
          <w:sz w:val="24"/>
          <w:szCs w:val="24"/>
        </w:rPr>
        <w:t>1. Zarządzenie wchodzi w życie z dniem podpisania.</w:t>
      </w:r>
    </w:p>
    <w:p w14:paraId="2307CE6C" w14:textId="292D8174" w:rsidR="00D6199A" w:rsidRPr="00D6199A" w:rsidRDefault="00D6199A" w:rsidP="00D6199A">
      <w:pPr>
        <w:pStyle w:val="Bezodstpw"/>
        <w:rPr>
          <w:rFonts w:ascii="Arial" w:hAnsi="Arial" w:cs="Arial"/>
          <w:bCs/>
          <w:sz w:val="24"/>
          <w:szCs w:val="24"/>
        </w:rPr>
      </w:pPr>
      <w:r w:rsidRPr="00D6199A">
        <w:rPr>
          <w:rFonts w:ascii="Arial" w:hAnsi="Arial" w:cs="Arial"/>
          <w:bCs/>
          <w:sz w:val="24"/>
          <w:szCs w:val="24"/>
        </w:rPr>
        <w:t>2. Zarządzenie podlega podaniu do publicznej wiadomości poprzez ogłoszenie w Biuletynie Informacji Publicznej Miasta Włocławek.</w:t>
      </w:r>
      <w:r w:rsidR="001E4D25">
        <w:rPr>
          <w:rFonts w:ascii="Arial" w:hAnsi="Arial" w:cs="Arial"/>
          <w:bCs/>
          <w:sz w:val="24"/>
          <w:szCs w:val="24"/>
        </w:rPr>
        <w:t xml:space="preserve">  </w:t>
      </w:r>
    </w:p>
    <w:p w14:paraId="7D86D93A" w14:textId="77777777" w:rsidR="00D6199A" w:rsidRPr="00D6199A" w:rsidRDefault="00D6199A" w:rsidP="00D6199A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394877AA" w14:textId="77777777" w:rsidR="00D6199A" w:rsidRPr="00D6199A" w:rsidRDefault="00D6199A" w:rsidP="00D6199A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2C237652" w14:textId="77777777" w:rsidR="00D6199A" w:rsidRPr="001E4D25" w:rsidRDefault="00D6199A" w:rsidP="001E4D25">
      <w:pPr>
        <w:pStyle w:val="Nagwek1"/>
      </w:pPr>
      <w:r w:rsidRPr="001E4D25">
        <w:t>UZASADNIENIE</w:t>
      </w:r>
    </w:p>
    <w:p w14:paraId="677EFF27" w14:textId="77777777" w:rsidR="00D6199A" w:rsidRPr="00D6199A" w:rsidRDefault="00D6199A" w:rsidP="00D6199A">
      <w:pPr>
        <w:ind w:firstLine="708"/>
        <w:rPr>
          <w:rFonts w:ascii="Arial" w:hAnsi="Arial" w:cs="Arial"/>
          <w:sz w:val="24"/>
          <w:szCs w:val="24"/>
        </w:rPr>
      </w:pPr>
    </w:p>
    <w:p w14:paraId="0E0F736E" w14:textId="77777777" w:rsidR="00D6199A" w:rsidRPr="00D6199A" w:rsidRDefault="00D6199A" w:rsidP="00D6199A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D6199A">
        <w:rPr>
          <w:rFonts w:ascii="Arial" w:hAnsi="Arial" w:cs="Arial"/>
          <w:sz w:val="24"/>
          <w:szCs w:val="24"/>
        </w:rPr>
        <w:t>W związku z realizacją uchwały nr VIII/57/2019 Rady Miasta Włocławek z dnia 9 kwietnia 2019 r. w sprawie ustanowienia Specjalnej Strefy Rewitalizacji na obszarze rewitalizacji Miasta Włocławek zostaje powołana Komisja do spraw oceny wniosków o udzielenie dotacji na roboty budowlane polegające na remoncie lub przebudowie oraz na prace konserwatorskie i restauratorskie w odniesieniu do nieruchomości niewpisanych do rejestru zabytków dla właścicieli lub użytkowników wieczystych nieruchomości położonych w obszarze Specjalnej Strefy Rewitalizacji.</w:t>
      </w:r>
    </w:p>
    <w:p w14:paraId="01CC0AE5" w14:textId="77777777" w:rsidR="00D6199A" w:rsidRPr="00D6199A" w:rsidRDefault="00D6199A" w:rsidP="00D6199A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D6199A">
        <w:rPr>
          <w:rFonts w:ascii="Arial" w:hAnsi="Arial" w:cs="Arial"/>
          <w:sz w:val="24"/>
          <w:szCs w:val="24"/>
        </w:rPr>
        <w:t>Konieczność dokonania zmiany w składzie Komisji powołanej zarządzeniem nr 311/2019 Prezydenta Miasta Włocławek z dnia 8 lipca 2019 r., wynika :</w:t>
      </w:r>
    </w:p>
    <w:p w14:paraId="76B5A7CD" w14:textId="1DB928ED" w:rsidR="005D7D9B" w:rsidRDefault="00D6199A" w:rsidP="00D6199A">
      <w:pPr>
        <w:pStyle w:val="Bezodstpw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D6199A">
        <w:rPr>
          <w:rFonts w:ascii="Arial" w:hAnsi="Arial" w:cs="Arial"/>
          <w:sz w:val="24"/>
          <w:szCs w:val="24"/>
        </w:rPr>
        <w:t>z podjętej decyzji o zwolnieniu jednego</w:t>
      </w:r>
      <w:r w:rsidR="001E4D25">
        <w:rPr>
          <w:rFonts w:ascii="Arial" w:hAnsi="Arial" w:cs="Arial"/>
          <w:sz w:val="24"/>
          <w:szCs w:val="24"/>
        </w:rPr>
        <w:t xml:space="preserve"> </w:t>
      </w:r>
      <w:r w:rsidRPr="00D6199A">
        <w:rPr>
          <w:rFonts w:ascii="Arial" w:hAnsi="Arial" w:cs="Arial"/>
          <w:sz w:val="24"/>
          <w:szCs w:val="24"/>
        </w:rPr>
        <w:t>z jej członków Pani Magdaleny Rafalskiej z udziału w pracach Komisji,</w:t>
      </w:r>
    </w:p>
    <w:p w14:paraId="7A90A6F6" w14:textId="091B4869" w:rsidR="00D6199A" w:rsidRPr="005D7D9B" w:rsidRDefault="00D6199A" w:rsidP="00D6199A">
      <w:pPr>
        <w:pStyle w:val="Bezodstpw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5D7D9B">
        <w:rPr>
          <w:rFonts w:ascii="Arial" w:hAnsi="Arial" w:cs="Arial"/>
          <w:sz w:val="24"/>
          <w:szCs w:val="24"/>
        </w:rPr>
        <w:t>ze śmierci członka Komisji Pana Dariusza Jaworskiego.</w:t>
      </w:r>
    </w:p>
    <w:p w14:paraId="1A622A24" w14:textId="77777777" w:rsidR="00D6199A" w:rsidRPr="00D6199A" w:rsidRDefault="00D6199A" w:rsidP="00D6199A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D6199A">
        <w:rPr>
          <w:rFonts w:ascii="Arial" w:hAnsi="Arial" w:cs="Arial"/>
          <w:sz w:val="24"/>
          <w:szCs w:val="24"/>
        </w:rPr>
        <w:t>Komisja jako zespół opiniodawczy powołany przez Prezydenta Miasta Włocławek weryfikuje złożone wnioski i rekomenduje wysokość przyznania kwot dotacji. Rezultatem pracy Komisji jest protokół przedłożony Prezydentowi Miasta Włocławek do zatwierdzenia.</w:t>
      </w:r>
    </w:p>
    <w:p w14:paraId="719713A5" w14:textId="1B1EB70F" w:rsidR="00E37F89" w:rsidRPr="001E4D25" w:rsidRDefault="00D6199A" w:rsidP="001E4D2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6199A">
        <w:rPr>
          <w:rFonts w:ascii="Arial" w:hAnsi="Arial" w:cs="Arial"/>
          <w:sz w:val="24"/>
          <w:szCs w:val="24"/>
        </w:rPr>
        <w:t>Mając powyższe na uwadze przedkładam</w:t>
      </w:r>
      <w:r w:rsidR="001E4D25">
        <w:rPr>
          <w:rFonts w:ascii="Arial" w:hAnsi="Arial" w:cs="Arial"/>
          <w:sz w:val="24"/>
          <w:szCs w:val="24"/>
        </w:rPr>
        <w:t xml:space="preserve"> </w:t>
      </w:r>
      <w:r w:rsidRPr="00D6199A">
        <w:rPr>
          <w:rFonts w:ascii="Arial" w:hAnsi="Arial" w:cs="Arial"/>
          <w:sz w:val="24"/>
          <w:szCs w:val="24"/>
        </w:rPr>
        <w:t>niniejszy</w:t>
      </w:r>
      <w:r w:rsidR="001E4D25">
        <w:rPr>
          <w:rFonts w:ascii="Arial" w:hAnsi="Arial" w:cs="Arial"/>
          <w:sz w:val="24"/>
          <w:szCs w:val="24"/>
        </w:rPr>
        <w:t xml:space="preserve"> </w:t>
      </w:r>
      <w:r w:rsidRPr="00D6199A">
        <w:rPr>
          <w:rFonts w:ascii="Arial" w:hAnsi="Arial" w:cs="Arial"/>
          <w:sz w:val="24"/>
          <w:szCs w:val="24"/>
        </w:rPr>
        <w:t>projekt</w:t>
      </w:r>
      <w:r w:rsidR="001E4D25">
        <w:rPr>
          <w:rFonts w:ascii="Arial" w:hAnsi="Arial" w:cs="Arial"/>
          <w:sz w:val="24"/>
          <w:szCs w:val="24"/>
        </w:rPr>
        <w:t xml:space="preserve"> </w:t>
      </w:r>
      <w:r w:rsidRPr="00D6199A">
        <w:rPr>
          <w:rFonts w:ascii="Arial" w:hAnsi="Arial" w:cs="Arial"/>
          <w:sz w:val="24"/>
          <w:szCs w:val="24"/>
        </w:rPr>
        <w:t>zarządzenia</w:t>
      </w:r>
      <w:r w:rsidR="001E4D25">
        <w:rPr>
          <w:rFonts w:ascii="Arial" w:hAnsi="Arial" w:cs="Arial"/>
          <w:sz w:val="24"/>
          <w:szCs w:val="24"/>
        </w:rPr>
        <w:t xml:space="preserve"> </w:t>
      </w:r>
      <w:r w:rsidRPr="00D6199A">
        <w:rPr>
          <w:rFonts w:ascii="Arial" w:hAnsi="Arial" w:cs="Arial"/>
          <w:sz w:val="24"/>
          <w:szCs w:val="24"/>
        </w:rPr>
        <w:t>z</w:t>
      </w:r>
      <w:r w:rsidR="001E4D25">
        <w:rPr>
          <w:rFonts w:ascii="Arial" w:hAnsi="Arial" w:cs="Arial"/>
          <w:sz w:val="24"/>
          <w:szCs w:val="24"/>
        </w:rPr>
        <w:t xml:space="preserve"> </w:t>
      </w:r>
      <w:r w:rsidRPr="00D6199A">
        <w:rPr>
          <w:rFonts w:ascii="Arial" w:hAnsi="Arial" w:cs="Arial"/>
          <w:sz w:val="24"/>
          <w:szCs w:val="24"/>
        </w:rPr>
        <w:t>wnioskiem</w:t>
      </w:r>
      <w:r w:rsidR="001E4D25">
        <w:rPr>
          <w:rFonts w:ascii="Arial" w:hAnsi="Arial" w:cs="Arial"/>
          <w:sz w:val="24"/>
          <w:szCs w:val="24"/>
        </w:rPr>
        <w:t xml:space="preserve"> </w:t>
      </w:r>
      <w:r w:rsidRPr="00D6199A">
        <w:rPr>
          <w:rFonts w:ascii="Arial" w:hAnsi="Arial" w:cs="Arial"/>
          <w:sz w:val="24"/>
          <w:szCs w:val="24"/>
        </w:rPr>
        <w:t>o</w:t>
      </w:r>
      <w:r w:rsidR="001E4D25">
        <w:rPr>
          <w:rFonts w:ascii="Arial" w:hAnsi="Arial" w:cs="Arial"/>
          <w:sz w:val="24"/>
          <w:szCs w:val="24"/>
        </w:rPr>
        <w:t xml:space="preserve"> </w:t>
      </w:r>
      <w:r w:rsidRPr="00D6199A">
        <w:rPr>
          <w:rFonts w:ascii="Arial" w:hAnsi="Arial" w:cs="Arial"/>
          <w:sz w:val="24"/>
          <w:szCs w:val="24"/>
        </w:rPr>
        <w:t>podjęcie.</w:t>
      </w:r>
    </w:p>
    <w:sectPr w:rsidR="00E37F89" w:rsidRPr="001E4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257D"/>
    <w:multiLevelType w:val="hybridMultilevel"/>
    <w:tmpl w:val="D4C07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32D71"/>
    <w:multiLevelType w:val="hybridMultilevel"/>
    <w:tmpl w:val="0726AE1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DC29F0"/>
    <w:multiLevelType w:val="hybridMultilevel"/>
    <w:tmpl w:val="EF484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9A"/>
    <w:rsid w:val="000248E4"/>
    <w:rsid w:val="001E4D25"/>
    <w:rsid w:val="003A34B6"/>
    <w:rsid w:val="004F5EC7"/>
    <w:rsid w:val="005D7D9B"/>
    <w:rsid w:val="00717A01"/>
    <w:rsid w:val="007A562A"/>
    <w:rsid w:val="00826673"/>
    <w:rsid w:val="008B6630"/>
    <w:rsid w:val="00D6199A"/>
    <w:rsid w:val="00E37F89"/>
    <w:rsid w:val="00F8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21B4"/>
  <w15:chartTrackingRefBased/>
  <w15:docId w15:val="{C4CA1EE9-9436-418D-B959-37F0997E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99A"/>
    <w:pPr>
      <w:spacing w:after="120" w:line="276" w:lineRule="auto"/>
    </w:pPr>
    <w:rPr>
      <w:rFonts w:eastAsiaTheme="minorEastAsia"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D25"/>
    <w:pPr>
      <w:spacing w:after="160" w:line="312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6199A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E4D25"/>
    <w:rPr>
      <w:rFonts w:ascii="Arial" w:eastAsiaTheme="minorEastAsia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144/2020 Prezydenta Miasta Włocławek z dnia 16 kwietnia 2020 r. w sprawie powołania Komisji do spraw oceny wniosków o udzielenie dotacji na roboty budowlane polegające na remoncie lub przebudowie oraz na prace konserwatorskie i restauratorskie w odniesieniu do nieruchomości niewpisanych do rejestru zabytków dla właścicieli lub użytkowników wieczystych nieruchomości położonych w obszarze Specjalnej Strefy Rewitalizacji</dc:title>
  <dc:subject/>
  <dc:creator>Agnieszka Kazanecka</dc:creator>
  <cp:keywords>Zarządzenie Prezydenta Miasta Włocławek</cp:keywords>
  <dc:description/>
  <cp:lastModifiedBy>Łukasz Stolarski</cp:lastModifiedBy>
  <cp:revision>5</cp:revision>
  <dcterms:created xsi:type="dcterms:W3CDTF">2020-04-16T10:29:00Z</dcterms:created>
  <dcterms:modified xsi:type="dcterms:W3CDTF">2020-04-16T11:03:00Z</dcterms:modified>
</cp:coreProperties>
</file>