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73" w:rsidRPr="009F213E" w:rsidRDefault="00B45173" w:rsidP="00600666">
      <w:pPr>
        <w:jc w:val="center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 xml:space="preserve">Zarządzenie Nr </w:t>
      </w:r>
      <w:r w:rsidR="00FF2A27">
        <w:rPr>
          <w:rFonts w:ascii="Arial" w:hAnsi="Arial" w:cs="Arial"/>
          <w:b/>
          <w:sz w:val="24"/>
          <w:szCs w:val="24"/>
        </w:rPr>
        <w:t>160/2020</w:t>
      </w:r>
    </w:p>
    <w:p w:rsidR="00B45173" w:rsidRPr="009F213E" w:rsidRDefault="00B45173" w:rsidP="00600666">
      <w:pPr>
        <w:jc w:val="center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Prezydenta  Miasta Włocławek</w:t>
      </w:r>
    </w:p>
    <w:p w:rsidR="00B45173" w:rsidRPr="009F213E" w:rsidRDefault="00B45173" w:rsidP="00600666">
      <w:pPr>
        <w:jc w:val="center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 xml:space="preserve">z  dnia  </w:t>
      </w:r>
      <w:r w:rsidR="00FF2A27">
        <w:rPr>
          <w:rFonts w:ascii="Arial" w:hAnsi="Arial" w:cs="Arial"/>
          <w:b/>
          <w:sz w:val="24"/>
          <w:szCs w:val="24"/>
        </w:rPr>
        <w:t>15 maja 2020 r.</w:t>
      </w:r>
      <w:bookmarkStart w:id="0" w:name="_GoBack"/>
      <w:bookmarkEnd w:id="0"/>
    </w:p>
    <w:p w:rsidR="00B45173" w:rsidRPr="009F213E" w:rsidRDefault="00B45173" w:rsidP="009F213E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w sprawie administrowania boiska wielofunkcyjnego o nawierzchni poliuretanowej zlokalizowanego przy ul. Norwida 1 we Włocławku</w:t>
      </w:r>
    </w:p>
    <w:p w:rsidR="00B45173" w:rsidRPr="009F213E" w:rsidRDefault="00B45173" w:rsidP="009F213E">
      <w:pPr>
        <w:spacing w:line="300" w:lineRule="atLeast"/>
        <w:rPr>
          <w:rFonts w:ascii="Arial" w:hAnsi="Arial" w:cs="Arial"/>
          <w:b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rPr>
          <w:rFonts w:ascii="Arial" w:hAnsi="Arial" w:cs="Arial"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>Na podstawie art. 30 ust.1 i ust. 2 pkt 4 ustawy z dnia 8 marca 1990 r. o samorządzie gminnym (Dz. U. z 2020 r. poz. 713</w:t>
      </w:r>
      <w:r w:rsidRPr="009F213E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B45173" w:rsidRPr="009F213E" w:rsidRDefault="00B45173" w:rsidP="009F213E">
      <w:pPr>
        <w:rPr>
          <w:rFonts w:ascii="Arial" w:hAnsi="Arial" w:cs="Arial"/>
          <w:b/>
          <w:sz w:val="24"/>
          <w:szCs w:val="24"/>
        </w:rPr>
      </w:pPr>
    </w:p>
    <w:p w:rsidR="00B45173" w:rsidRPr="009F213E" w:rsidRDefault="00B45173" w:rsidP="00600666">
      <w:pPr>
        <w:jc w:val="center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zarządza  się, co  następuje</w:t>
      </w:r>
    </w:p>
    <w:p w:rsidR="00B45173" w:rsidRPr="009F213E" w:rsidRDefault="00B45173" w:rsidP="009F213E">
      <w:pPr>
        <w:rPr>
          <w:rFonts w:ascii="Arial" w:hAnsi="Arial" w:cs="Arial"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§1.</w:t>
      </w:r>
      <w:r w:rsidRPr="009F213E">
        <w:rPr>
          <w:rFonts w:ascii="Arial" w:hAnsi="Arial" w:cs="Arial"/>
          <w:sz w:val="24"/>
          <w:szCs w:val="24"/>
        </w:rPr>
        <w:tab/>
        <w:t>Ustanawia się Ośrodek Sportu i Rekreacji we Włocławku administratorem boiska wielofunkcyjnego o nawierzchni poliuretanowej zlokalizowanego przy ul. Norwida 1 we Włocławku, na terenie dz.   nr 9/5, 35/4, 10/6  obręb Włocławek KM 68, w skład którego wchodzą: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>- boisko do piłki nożnej o wymiarach 47x25 m, wyznaczone liniami i wyposażone w dwie bramki,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>- dwa boiska do koszykówki o wymiarach 28x15 m wyznaczone liniami i wyposażone po dwa stojaki z wysięgnikiem, tablicą z obręczą,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>- dwa boiska do siatkówki o wymiarach 9x18 m wyznaczone kolorem nawierzchni i liniami, jedno boisko wyposażone w słupki i siatkę,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 xml:space="preserve">- ogrodzenie terenu pełniące funkcję </w:t>
      </w:r>
      <w:proofErr w:type="spellStart"/>
      <w:r w:rsidRPr="009F213E">
        <w:rPr>
          <w:rFonts w:ascii="Arial" w:hAnsi="Arial" w:cs="Arial"/>
          <w:sz w:val="24"/>
          <w:szCs w:val="24"/>
        </w:rPr>
        <w:t>piłkochwytu</w:t>
      </w:r>
      <w:proofErr w:type="spellEnd"/>
      <w:r w:rsidRPr="009F213E">
        <w:rPr>
          <w:rFonts w:ascii="Arial" w:hAnsi="Arial" w:cs="Arial"/>
          <w:sz w:val="24"/>
          <w:szCs w:val="24"/>
        </w:rPr>
        <w:t xml:space="preserve"> z bramkami wejściowymi,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 xml:space="preserve">- chodnik - opaska z kostki betonowej ułożony wokół płyty boiska wielofunkcyjnego. </w:t>
      </w:r>
    </w:p>
    <w:p w:rsidR="00B45173" w:rsidRPr="009F213E" w:rsidRDefault="00B45173" w:rsidP="009F213E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§2.</w:t>
      </w:r>
      <w:r w:rsidRPr="009F213E">
        <w:rPr>
          <w:rFonts w:ascii="Arial" w:hAnsi="Arial" w:cs="Arial"/>
          <w:sz w:val="24"/>
          <w:szCs w:val="24"/>
        </w:rPr>
        <w:tab/>
        <w:t>Upoważnia się Pana Piotra Ordona Dyrektora Ośrodka Sportu i Rekreacji we Włocławku do zarządzania i administrowania boiskiem oraz podejmowania wszelkich czynności w zakresie związanym z tym administrowaniem.</w:t>
      </w:r>
    </w:p>
    <w:p w:rsidR="00B45173" w:rsidRPr="009F213E" w:rsidRDefault="00B45173" w:rsidP="009F213E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§3.</w:t>
      </w:r>
      <w:r w:rsidRPr="009F213E">
        <w:rPr>
          <w:rFonts w:ascii="Arial" w:hAnsi="Arial" w:cs="Arial"/>
          <w:sz w:val="24"/>
          <w:szCs w:val="24"/>
        </w:rPr>
        <w:tab/>
        <w:t xml:space="preserve">Zobowiązuje się Dyrektora Wydziału Sportu i Turystyki do przekazania Ośrodkowi Sportu i Turystyki we Włocławku boiska wielofunkcyjnego o nawierzchni poliuretanowej zlokalizowanego przy ul. Norwida 1 we Włocławku. </w:t>
      </w:r>
    </w:p>
    <w:p w:rsidR="00B45173" w:rsidRPr="009F213E" w:rsidRDefault="00B45173" w:rsidP="009F213E">
      <w:pPr>
        <w:spacing w:line="300" w:lineRule="atLeast"/>
        <w:rPr>
          <w:rFonts w:ascii="Arial" w:hAnsi="Arial" w:cs="Arial"/>
          <w:sz w:val="24"/>
          <w:szCs w:val="24"/>
        </w:rPr>
      </w:pPr>
    </w:p>
    <w:p w:rsidR="00B45173" w:rsidRPr="009F213E" w:rsidRDefault="00B45173" w:rsidP="009F213E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>§4.</w:t>
      </w:r>
      <w:r w:rsidRPr="009F213E">
        <w:rPr>
          <w:rFonts w:ascii="Arial" w:hAnsi="Arial" w:cs="Arial"/>
          <w:b/>
          <w:sz w:val="24"/>
          <w:szCs w:val="24"/>
        </w:rPr>
        <w:tab/>
      </w:r>
      <w:r w:rsidRPr="009F213E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9F213E" w:rsidRPr="009F213E">
        <w:rPr>
          <w:rFonts w:ascii="Arial" w:hAnsi="Arial" w:cs="Arial"/>
          <w:sz w:val="24"/>
          <w:szCs w:val="24"/>
        </w:rPr>
        <w:t xml:space="preserve"> </w:t>
      </w:r>
    </w:p>
    <w:p w:rsidR="00B45173" w:rsidRPr="009F213E" w:rsidRDefault="00B45173" w:rsidP="009F213E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t xml:space="preserve">§5. </w:t>
      </w:r>
      <w:r w:rsidRPr="009F213E">
        <w:rPr>
          <w:rFonts w:ascii="Arial" w:hAnsi="Arial" w:cs="Arial"/>
          <w:sz w:val="24"/>
          <w:szCs w:val="24"/>
        </w:rPr>
        <w:t>1. Zarządzenie wchodzi  w  życie  z  dniem  podpisania</w:t>
      </w:r>
      <w:r w:rsidRPr="009F213E">
        <w:rPr>
          <w:rFonts w:ascii="Arial" w:hAnsi="Arial" w:cs="Arial"/>
          <w:b/>
          <w:sz w:val="24"/>
          <w:szCs w:val="24"/>
        </w:rPr>
        <w:t>.</w:t>
      </w:r>
    </w:p>
    <w:p w:rsidR="00B45173" w:rsidRPr="009F213E" w:rsidRDefault="00B45173" w:rsidP="009F213E">
      <w:pPr>
        <w:spacing w:line="300" w:lineRule="atLeast"/>
        <w:ind w:left="567" w:hanging="283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9F213E">
        <w:rPr>
          <w:rFonts w:ascii="Arial" w:hAnsi="Arial" w:cs="Arial"/>
          <w:b/>
          <w:sz w:val="24"/>
          <w:szCs w:val="24"/>
        </w:rPr>
        <w:t>.</w:t>
      </w:r>
    </w:p>
    <w:p w:rsidR="00B45173" w:rsidRPr="009F213E" w:rsidRDefault="00B45173" w:rsidP="009F213E">
      <w:pPr>
        <w:spacing w:line="300" w:lineRule="atLeast"/>
        <w:rPr>
          <w:rFonts w:ascii="Arial" w:hAnsi="Arial" w:cs="Arial"/>
          <w:b/>
          <w:sz w:val="24"/>
          <w:szCs w:val="24"/>
        </w:rPr>
      </w:pPr>
    </w:p>
    <w:p w:rsidR="00B45173" w:rsidRPr="009F213E" w:rsidRDefault="00B45173" w:rsidP="00600666">
      <w:pPr>
        <w:jc w:val="center"/>
        <w:rPr>
          <w:rFonts w:ascii="Arial" w:hAnsi="Arial" w:cs="Arial"/>
          <w:b/>
          <w:sz w:val="24"/>
          <w:szCs w:val="24"/>
        </w:rPr>
      </w:pPr>
      <w:r w:rsidRPr="009F213E">
        <w:rPr>
          <w:rFonts w:ascii="Arial" w:hAnsi="Arial" w:cs="Arial"/>
          <w:b/>
          <w:sz w:val="24"/>
          <w:szCs w:val="24"/>
        </w:rPr>
        <w:br w:type="page"/>
      </w:r>
      <w:r w:rsidRPr="009F213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B45173" w:rsidRPr="009F213E" w:rsidRDefault="00B45173" w:rsidP="009F213E">
      <w:pPr>
        <w:rPr>
          <w:rFonts w:ascii="Arial" w:hAnsi="Arial" w:cs="Arial"/>
          <w:b/>
          <w:sz w:val="24"/>
          <w:szCs w:val="24"/>
        </w:rPr>
      </w:pPr>
    </w:p>
    <w:p w:rsidR="00B45173" w:rsidRPr="009F213E" w:rsidRDefault="00B45173" w:rsidP="009F213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 xml:space="preserve">Ośrodek Sportu i Rekreacji we Włocławku złożył w dniu 13 maja 2020 roku wniosek o przekazanie w trwały zarząd na swoją rzecz nieruchomości stanowiącej własność Gminy Miasto Włocławek położonej we Włocławku przy ul. Norwida 1, dz. nr 9/5, 35/4, 10/6  obręb Włocławek KM 68, na której znajduje się boisko wielofunkcyjne o nawierzchni poliuretanowej. </w:t>
      </w:r>
    </w:p>
    <w:p w:rsidR="00B45173" w:rsidRPr="009F213E" w:rsidRDefault="00B45173" w:rsidP="009F213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F213E">
        <w:rPr>
          <w:rFonts w:ascii="Arial" w:hAnsi="Arial" w:cs="Arial"/>
          <w:sz w:val="24"/>
          <w:szCs w:val="24"/>
        </w:rPr>
        <w:t>W związku z powyższym, ustanawia się administratora przedmiotowego boiska do czasu zakończenia postępowania przekazującego w trwały zarząd.</w:t>
      </w:r>
    </w:p>
    <w:p w:rsidR="00B45173" w:rsidRPr="009F213E" w:rsidRDefault="00B45173" w:rsidP="009F213E">
      <w:pPr>
        <w:spacing w:line="300" w:lineRule="atLeast"/>
        <w:rPr>
          <w:rFonts w:ascii="Arial" w:hAnsi="Arial" w:cs="Arial"/>
          <w:sz w:val="24"/>
          <w:szCs w:val="24"/>
        </w:rPr>
      </w:pPr>
    </w:p>
    <w:p w:rsidR="0017585D" w:rsidRPr="009F213E" w:rsidRDefault="0017585D" w:rsidP="009F213E">
      <w:pPr>
        <w:rPr>
          <w:rFonts w:ascii="Arial" w:hAnsi="Arial" w:cs="Arial"/>
        </w:rPr>
      </w:pPr>
    </w:p>
    <w:sectPr w:rsidR="0017585D" w:rsidRPr="009F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73"/>
    <w:rsid w:val="0017585D"/>
    <w:rsid w:val="00600666"/>
    <w:rsid w:val="009F213E"/>
    <w:rsid w:val="00B45173"/>
    <w:rsid w:val="00CA063F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45F3-BB40-45A4-B69E-AF335CB3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Ewa Ciesielska</cp:lastModifiedBy>
  <cp:revision>6</cp:revision>
  <dcterms:created xsi:type="dcterms:W3CDTF">2020-05-15T08:43:00Z</dcterms:created>
  <dcterms:modified xsi:type="dcterms:W3CDTF">2020-05-15T10:01:00Z</dcterms:modified>
</cp:coreProperties>
</file>