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D6DBF" w14:textId="77777777" w:rsidR="007C42EA" w:rsidRPr="000E6821" w:rsidRDefault="007C42EA">
      <w:pPr>
        <w:rPr>
          <w:rFonts w:ascii="Times New Roman" w:hAnsi="Times New Roman"/>
          <w:b/>
          <w:sz w:val="24"/>
          <w:szCs w:val="24"/>
        </w:rPr>
      </w:pPr>
      <w:r w:rsidRPr="000E6821">
        <w:rPr>
          <w:rFonts w:ascii="Times New Roman" w:hAnsi="Times New Roman"/>
          <w:b/>
          <w:sz w:val="24"/>
          <w:szCs w:val="24"/>
        </w:rPr>
        <w:t>Fiszka projektowa</w:t>
      </w:r>
      <w:r w:rsidR="00BE3FE1" w:rsidRPr="000E6821">
        <w:rPr>
          <w:rFonts w:ascii="Times New Roman" w:hAnsi="Times New Roman"/>
          <w:b/>
          <w:sz w:val="24"/>
          <w:szCs w:val="24"/>
        </w:rPr>
        <w:t xml:space="preserve"> - wzór</w:t>
      </w:r>
    </w:p>
    <w:tbl>
      <w:tblPr>
        <w:tblStyle w:val="Siatkatabelijasna"/>
        <w:tblW w:w="0" w:type="auto"/>
        <w:tblLook w:val="00A0" w:firstRow="1" w:lastRow="0" w:firstColumn="1" w:lastColumn="0" w:noHBand="0" w:noVBand="0"/>
      </w:tblPr>
      <w:tblGrid>
        <w:gridCol w:w="3708"/>
        <w:gridCol w:w="5504"/>
      </w:tblGrid>
      <w:tr w:rsidR="007C42EA" w:rsidRPr="00706802" w14:paraId="65892DF5" w14:textId="77777777" w:rsidTr="00DE36A4">
        <w:tc>
          <w:tcPr>
            <w:tcW w:w="3708" w:type="dxa"/>
          </w:tcPr>
          <w:p w14:paraId="0627FD40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Nazwa projektu</w:t>
            </w:r>
          </w:p>
        </w:tc>
        <w:tc>
          <w:tcPr>
            <w:tcW w:w="5504" w:type="dxa"/>
          </w:tcPr>
          <w:p w14:paraId="472B30F4" w14:textId="77777777" w:rsidR="007C42EA" w:rsidRDefault="007C42EA" w:rsidP="00DB6B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F01DD07" w14:textId="77777777" w:rsidR="007C42EA" w:rsidRPr="00C80381" w:rsidRDefault="007C42EA" w:rsidP="00DB6B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42EA" w:rsidRPr="00706802" w14:paraId="65FBC4A9" w14:textId="77777777" w:rsidTr="00DE36A4">
        <w:tc>
          <w:tcPr>
            <w:tcW w:w="3708" w:type="dxa"/>
          </w:tcPr>
          <w:p w14:paraId="5AB4F6BB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Beneficjent</w:t>
            </w:r>
          </w:p>
        </w:tc>
        <w:tc>
          <w:tcPr>
            <w:tcW w:w="5504" w:type="dxa"/>
          </w:tcPr>
          <w:p w14:paraId="6B6A3EE5" w14:textId="77777777" w:rsidR="007C42EA" w:rsidRPr="00C80381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706802" w14:paraId="3A08BD67" w14:textId="77777777" w:rsidTr="00DE36A4">
        <w:tc>
          <w:tcPr>
            <w:tcW w:w="3708" w:type="dxa"/>
          </w:tcPr>
          <w:p w14:paraId="06B46FC6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Koszt całkowity projektu w zł</w:t>
            </w:r>
          </w:p>
          <w:p w14:paraId="5330B361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Koszty kwalifikowane</w:t>
            </w:r>
          </w:p>
          <w:p w14:paraId="0E5E6FC6" w14:textId="77777777" w:rsidR="007C42EA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7F2C91C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Koszty niekwalifikowane</w:t>
            </w:r>
          </w:p>
        </w:tc>
        <w:tc>
          <w:tcPr>
            <w:tcW w:w="5504" w:type="dxa"/>
          </w:tcPr>
          <w:p w14:paraId="181A0A45" w14:textId="77777777" w:rsidR="007C42EA" w:rsidRPr="00C80381" w:rsidRDefault="007C42EA" w:rsidP="00C803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706802" w14:paraId="5FC8B016" w14:textId="77777777" w:rsidTr="00DE36A4">
        <w:tc>
          <w:tcPr>
            <w:tcW w:w="3708" w:type="dxa"/>
          </w:tcPr>
          <w:p w14:paraId="7C56E511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Priorytet Inwestycyjny w ramach RPO</w:t>
            </w:r>
          </w:p>
        </w:tc>
        <w:tc>
          <w:tcPr>
            <w:tcW w:w="5504" w:type="dxa"/>
          </w:tcPr>
          <w:p w14:paraId="2C9EB669" w14:textId="77777777" w:rsidR="007C42EA" w:rsidRPr="00C80381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706802" w14:paraId="0ADA0E3F" w14:textId="77777777" w:rsidTr="00DE36A4">
        <w:tc>
          <w:tcPr>
            <w:tcW w:w="3708" w:type="dxa"/>
          </w:tcPr>
          <w:p w14:paraId="311822F2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Źródła finansowania projektu i Środki własne (budżet beneficjenta):</w:t>
            </w:r>
          </w:p>
          <w:p w14:paraId="0601676C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Środki RPO (EFRR, EFS)</w:t>
            </w:r>
          </w:p>
          <w:p w14:paraId="7EE954FA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Środki inne: (np. prywatne, WFOŚ, środki budżetu państwa, województwa itp.)</w:t>
            </w:r>
          </w:p>
        </w:tc>
        <w:tc>
          <w:tcPr>
            <w:tcW w:w="5504" w:type="dxa"/>
          </w:tcPr>
          <w:p w14:paraId="586DE43E" w14:textId="77777777" w:rsidR="007C42EA" w:rsidRPr="00C80381" w:rsidRDefault="007C42EA" w:rsidP="008A28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706802" w14:paraId="30CB255F" w14:textId="77777777" w:rsidTr="00DE36A4">
        <w:tc>
          <w:tcPr>
            <w:tcW w:w="3708" w:type="dxa"/>
          </w:tcPr>
          <w:p w14:paraId="6A6133B1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Pomoc publiczna</w:t>
            </w:r>
          </w:p>
          <w:p w14:paraId="2E08FEF8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Występowanie pomocy publicznej w projekcie (krótka analiza).</w:t>
            </w:r>
          </w:p>
        </w:tc>
        <w:tc>
          <w:tcPr>
            <w:tcW w:w="5504" w:type="dxa"/>
          </w:tcPr>
          <w:p w14:paraId="2A2A38A0" w14:textId="77777777" w:rsidR="007C42EA" w:rsidRPr="00C80381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706802" w14:paraId="62E045FA" w14:textId="77777777" w:rsidTr="00DE36A4">
        <w:tc>
          <w:tcPr>
            <w:tcW w:w="3708" w:type="dxa"/>
          </w:tcPr>
          <w:p w14:paraId="7C657FC8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Zwięzły opis projektu (maks. 2 strony A – 4) tj.</w:t>
            </w:r>
          </w:p>
          <w:p w14:paraId="5CE4066D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- Główne elementy składowe, wyróżnianie fazy realizacji projektu, podprojekty itp.</w:t>
            </w:r>
          </w:p>
          <w:p w14:paraId="32D77DA8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- Uzasadnienie realizacji projektu, zwłaszcza w kontekście jego wpływu na sytuację zdiagnozowaną w obszarze wsparcie, itp.</w:t>
            </w:r>
          </w:p>
          <w:p w14:paraId="0FFC6BC1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- powiązania z innymi projektami</w:t>
            </w:r>
          </w:p>
        </w:tc>
        <w:tc>
          <w:tcPr>
            <w:tcW w:w="5504" w:type="dxa"/>
          </w:tcPr>
          <w:p w14:paraId="61BE76CB" w14:textId="77777777" w:rsidR="007C42EA" w:rsidRPr="00C80381" w:rsidRDefault="007C42EA" w:rsidP="00F236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C42EA" w:rsidRPr="00706802" w14:paraId="26D0EA9A" w14:textId="77777777" w:rsidTr="00DE36A4">
        <w:tc>
          <w:tcPr>
            <w:tcW w:w="3708" w:type="dxa"/>
          </w:tcPr>
          <w:p w14:paraId="50E967CE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Stan przygotowań i harmonogram realizacji przedsięwzięcia</w:t>
            </w:r>
          </w:p>
        </w:tc>
        <w:tc>
          <w:tcPr>
            <w:tcW w:w="5504" w:type="dxa"/>
          </w:tcPr>
          <w:p w14:paraId="25401777" w14:textId="77777777" w:rsidR="007C42EA" w:rsidRPr="00C80381" w:rsidRDefault="007C42EA" w:rsidP="00F23686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706802" w14:paraId="23C2E8CB" w14:textId="77777777" w:rsidTr="00DE36A4">
        <w:tc>
          <w:tcPr>
            <w:tcW w:w="3708" w:type="dxa"/>
          </w:tcPr>
          <w:p w14:paraId="37C4DC87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Przewidywany termin rozpoczęcia realizacji projektu</w:t>
            </w:r>
          </w:p>
        </w:tc>
        <w:tc>
          <w:tcPr>
            <w:tcW w:w="5504" w:type="dxa"/>
          </w:tcPr>
          <w:p w14:paraId="164D04EE" w14:textId="77777777" w:rsidR="007C42EA" w:rsidRPr="00C80381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706802" w14:paraId="73BA6321" w14:textId="77777777" w:rsidTr="00DE36A4">
        <w:tc>
          <w:tcPr>
            <w:tcW w:w="3708" w:type="dxa"/>
          </w:tcPr>
          <w:p w14:paraId="07696E6B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Przewidywany termin zakończenia realizacji projektu</w:t>
            </w:r>
          </w:p>
        </w:tc>
        <w:tc>
          <w:tcPr>
            <w:tcW w:w="5504" w:type="dxa"/>
          </w:tcPr>
          <w:p w14:paraId="72BDBAF6" w14:textId="77777777" w:rsidR="007C42EA" w:rsidRPr="00C80381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EA" w:rsidRPr="00F23686" w14:paraId="22FA4436" w14:textId="77777777" w:rsidTr="00DE36A4">
        <w:tc>
          <w:tcPr>
            <w:tcW w:w="3708" w:type="dxa"/>
          </w:tcPr>
          <w:p w14:paraId="5079DB41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Osoba mogąca udzielić informacji na temat projektu:</w:t>
            </w:r>
          </w:p>
          <w:p w14:paraId="6DDD269A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- imię i nazwisko</w:t>
            </w:r>
          </w:p>
          <w:p w14:paraId="581EC18D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- stanowisko służbowe</w:t>
            </w:r>
          </w:p>
          <w:p w14:paraId="2EF435BC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- telefon/fax</w:t>
            </w:r>
          </w:p>
          <w:p w14:paraId="69BE3C45" w14:textId="77777777" w:rsidR="007C42EA" w:rsidRPr="00706802" w:rsidRDefault="007C42EA" w:rsidP="007068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802">
              <w:rPr>
                <w:rFonts w:ascii="Times New Roman" w:hAnsi="Times New Roman"/>
                <w:sz w:val="24"/>
                <w:szCs w:val="24"/>
              </w:rPr>
              <w:t>- e - mail</w:t>
            </w:r>
          </w:p>
        </w:tc>
        <w:tc>
          <w:tcPr>
            <w:tcW w:w="5504" w:type="dxa"/>
          </w:tcPr>
          <w:p w14:paraId="421B0E24" w14:textId="77777777" w:rsidR="007C42EA" w:rsidRPr="00C80381" w:rsidRDefault="007C42EA" w:rsidP="00F2368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61789E1" w14:textId="77777777" w:rsidR="007C42EA" w:rsidRPr="00EC57C2" w:rsidRDefault="007C42EA">
      <w:pPr>
        <w:rPr>
          <w:rFonts w:ascii="Times New Roman" w:hAnsi="Times New Roman"/>
          <w:sz w:val="24"/>
          <w:szCs w:val="24"/>
          <w:lang w:val="en-US"/>
        </w:rPr>
      </w:pPr>
    </w:p>
    <w:sectPr w:rsidR="007C42EA" w:rsidRPr="00EC57C2" w:rsidSect="00CB1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33B"/>
    <w:rsid w:val="0004427E"/>
    <w:rsid w:val="000A71F2"/>
    <w:rsid w:val="000D42E3"/>
    <w:rsid w:val="000E6821"/>
    <w:rsid w:val="001A755D"/>
    <w:rsid w:val="00274AAD"/>
    <w:rsid w:val="0029133B"/>
    <w:rsid w:val="00300562"/>
    <w:rsid w:val="003338FD"/>
    <w:rsid w:val="003A1B01"/>
    <w:rsid w:val="00426061"/>
    <w:rsid w:val="00473BC0"/>
    <w:rsid w:val="00526E29"/>
    <w:rsid w:val="00706802"/>
    <w:rsid w:val="007508EC"/>
    <w:rsid w:val="007C42EA"/>
    <w:rsid w:val="008A28DC"/>
    <w:rsid w:val="00946102"/>
    <w:rsid w:val="009E0D5E"/>
    <w:rsid w:val="00A049FE"/>
    <w:rsid w:val="00A50460"/>
    <w:rsid w:val="00AA3496"/>
    <w:rsid w:val="00AA3974"/>
    <w:rsid w:val="00AB410A"/>
    <w:rsid w:val="00AB4508"/>
    <w:rsid w:val="00AF0E0C"/>
    <w:rsid w:val="00B00D0B"/>
    <w:rsid w:val="00B15CC9"/>
    <w:rsid w:val="00B347BF"/>
    <w:rsid w:val="00B45D9B"/>
    <w:rsid w:val="00B63CCD"/>
    <w:rsid w:val="00BE3FE1"/>
    <w:rsid w:val="00BE637C"/>
    <w:rsid w:val="00C80381"/>
    <w:rsid w:val="00CB16B6"/>
    <w:rsid w:val="00D84C28"/>
    <w:rsid w:val="00D92814"/>
    <w:rsid w:val="00DB6B81"/>
    <w:rsid w:val="00DE36A4"/>
    <w:rsid w:val="00E717A0"/>
    <w:rsid w:val="00EC57C2"/>
    <w:rsid w:val="00ED7079"/>
    <w:rsid w:val="00F23686"/>
    <w:rsid w:val="00FB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F9F20"/>
  <w15:docId w15:val="{B93CB1B6-0192-47A2-AF26-5F983E8F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6B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9133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8A28DC"/>
    <w:pPr>
      <w:suppressAutoHyphens/>
      <w:ind w:left="720"/>
      <w:contextualSpacing/>
    </w:pPr>
    <w:rPr>
      <w:rFonts w:eastAsia="Times New Roman"/>
      <w:lang w:eastAsia="zh-CN"/>
    </w:rPr>
  </w:style>
  <w:style w:type="character" w:styleId="Pogrubienie">
    <w:name w:val="Strong"/>
    <w:basedOn w:val="Domylnaczcionkaakapitu"/>
    <w:uiPriority w:val="99"/>
    <w:qFormat/>
    <w:locked/>
    <w:rsid w:val="00DB6B81"/>
    <w:rPr>
      <w:rFonts w:cs="Times New Roman"/>
      <w:b/>
      <w:bCs/>
    </w:rPr>
  </w:style>
  <w:style w:type="table" w:styleId="Siatkatabelijasna">
    <w:name w:val="Grid Table Light"/>
    <w:basedOn w:val="Standardowy"/>
    <w:uiPriority w:val="40"/>
    <w:rsid w:val="00DE36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przygotowania Strategii dla miast regionalnych i miasta subregionalnego oraz obszarów powiązanych z nimi funkcjonalnie</vt:lpstr>
    </vt:vector>
  </TitlesOfParts>
  <Company>UG Włocławek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przygotowania Strategii dla miast regionalnych i miasta subregionalnego oraz obszarów powiązanych z nimi funkcjonalnie</dc:title>
  <dc:creator>Maciej Stawski</dc:creator>
  <cp:lastModifiedBy>Łukasz Stolarski</cp:lastModifiedBy>
  <cp:revision>6</cp:revision>
  <cp:lastPrinted>2015-04-10T04:29:00Z</cp:lastPrinted>
  <dcterms:created xsi:type="dcterms:W3CDTF">2016-02-25T08:41:00Z</dcterms:created>
  <dcterms:modified xsi:type="dcterms:W3CDTF">2020-05-22T11:08:00Z</dcterms:modified>
</cp:coreProperties>
</file>