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7953D" w14:textId="77777777" w:rsidR="00615006" w:rsidRPr="00D7498E" w:rsidRDefault="0028181B" w:rsidP="00D7498E">
      <w:pPr>
        <w:pStyle w:val="Nagwek1"/>
      </w:pPr>
      <w:r w:rsidRPr="00D7498E">
        <w:t xml:space="preserve">Zarządzenie Nr </w:t>
      </w:r>
      <w:r w:rsidR="003F4ED6" w:rsidRPr="00D7498E">
        <w:t>184/2020</w:t>
      </w:r>
    </w:p>
    <w:p w14:paraId="66C51388" w14:textId="77777777" w:rsidR="0028181B" w:rsidRPr="00D7498E" w:rsidRDefault="0028181B" w:rsidP="00D7498E">
      <w:pPr>
        <w:pStyle w:val="Nagwek1"/>
      </w:pPr>
      <w:r w:rsidRPr="00D7498E">
        <w:t>Prezydenta Miasta Włocławek</w:t>
      </w:r>
    </w:p>
    <w:p w14:paraId="318B4876" w14:textId="77777777" w:rsidR="0028181B" w:rsidRPr="00D7498E" w:rsidRDefault="0028181B" w:rsidP="00D7498E">
      <w:pPr>
        <w:pStyle w:val="Nagwek1"/>
      </w:pPr>
      <w:r w:rsidRPr="00D7498E">
        <w:t xml:space="preserve">z dnia </w:t>
      </w:r>
      <w:r w:rsidR="003F4ED6" w:rsidRPr="00D7498E">
        <w:t>04 czerwca 2020 r.</w:t>
      </w:r>
    </w:p>
    <w:p w14:paraId="47679A9A" w14:textId="77777777" w:rsidR="0028181B" w:rsidRPr="003F4ED6" w:rsidRDefault="0028181B" w:rsidP="00D7498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CA2E793" w14:textId="77777777" w:rsidR="00A01F15" w:rsidRPr="003F4ED6" w:rsidRDefault="00A01F15" w:rsidP="00D7498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F4ED6">
        <w:rPr>
          <w:rFonts w:ascii="Arial" w:hAnsi="Arial" w:cs="Arial"/>
          <w:b/>
          <w:sz w:val="24"/>
          <w:szCs w:val="24"/>
        </w:rPr>
        <w:t>w sprawie określenia ograniczeń w wykonywaniu zadań przez Urząd Miasta Włocławek w stanie epidemii</w:t>
      </w:r>
      <w:r w:rsidR="000A258E" w:rsidRPr="003F4ED6">
        <w:rPr>
          <w:rFonts w:ascii="Arial" w:hAnsi="Arial" w:cs="Arial"/>
          <w:b/>
          <w:sz w:val="24"/>
          <w:szCs w:val="24"/>
        </w:rPr>
        <w:t>.</w:t>
      </w:r>
    </w:p>
    <w:p w14:paraId="409AE63E" w14:textId="77777777" w:rsidR="00A01F15" w:rsidRPr="003F4ED6" w:rsidRDefault="00A01F15" w:rsidP="00D7498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7FAB79" w14:textId="77777777" w:rsidR="00A01F15" w:rsidRPr="003F4ED6" w:rsidRDefault="00A01F15" w:rsidP="00D7498E">
      <w:pPr>
        <w:spacing w:after="0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ab/>
        <w:t>Na po</w:t>
      </w:r>
      <w:r w:rsidR="000A258E" w:rsidRPr="003F4ED6">
        <w:rPr>
          <w:rFonts w:ascii="Arial" w:hAnsi="Arial" w:cs="Arial"/>
          <w:sz w:val="24"/>
          <w:szCs w:val="24"/>
        </w:rPr>
        <w:t>d</w:t>
      </w:r>
      <w:r w:rsidRPr="003F4ED6">
        <w:rPr>
          <w:rFonts w:ascii="Arial" w:hAnsi="Arial" w:cs="Arial"/>
          <w:sz w:val="24"/>
          <w:szCs w:val="24"/>
        </w:rPr>
        <w:t xml:space="preserve">stawie </w:t>
      </w:r>
      <w:r w:rsidR="00750B6D" w:rsidRPr="003F4ED6">
        <w:rPr>
          <w:rFonts w:ascii="Arial" w:hAnsi="Arial" w:cs="Arial"/>
          <w:sz w:val="24"/>
          <w:szCs w:val="24"/>
        </w:rPr>
        <w:t>art. 33 ust. 3 i 5 ustawy z dnia 8 marca 1990 r. o samorządzie gminnym (Dz.U. z 2020 r. poz. 713</w:t>
      </w:r>
      <w:r w:rsidR="00E26D84" w:rsidRPr="003F4ED6">
        <w:rPr>
          <w:rFonts w:ascii="Arial" w:hAnsi="Arial" w:cs="Arial"/>
          <w:sz w:val="24"/>
          <w:szCs w:val="24"/>
        </w:rPr>
        <w:t xml:space="preserve">) i § 14 ust. 5 </w:t>
      </w:r>
      <w:r w:rsidR="007F62EA" w:rsidRPr="003F4ED6">
        <w:rPr>
          <w:rFonts w:ascii="Arial" w:hAnsi="Arial" w:cs="Arial"/>
          <w:sz w:val="24"/>
          <w:szCs w:val="24"/>
        </w:rPr>
        <w:t>rozporządzenia</w:t>
      </w:r>
      <w:r w:rsidR="002E3774" w:rsidRPr="003F4ED6">
        <w:rPr>
          <w:rFonts w:ascii="Arial" w:hAnsi="Arial" w:cs="Arial"/>
          <w:sz w:val="24"/>
          <w:szCs w:val="24"/>
        </w:rPr>
        <w:t xml:space="preserve"> </w:t>
      </w:r>
      <w:r w:rsidR="00E26D84" w:rsidRPr="003F4ED6">
        <w:rPr>
          <w:rFonts w:ascii="Arial" w:hAnsi="Arial" w:cs="Arial"/>
          <w:sz w:val="24"/>
          <w:szCs w:val="24"/>
        </w:rPr>
        <w:t xml:space="preserve">Rady Ministrów z dnia 29 maja 2020 r. w sprawie ustanowienia określonych ograniczeń, nakazów i zakazów w związku z </w:t>
      </w:r>
      <w:r w:rsidR="007F62EA" w:rsidRPr="003F4ED6">
        <w:rPr>
          <w:rFonts w:ascii="Arial" w:hAnsi="Arial" w:cs="Arial"/>
          <w:sz w:val="24"/>
          <w:szCs w:val="24"/>
        </w:rPr>
        <w:t>wystąpieniem stanu epidemii (Dz.U. z 2020 r. poz. 964)</w:t>
      </w:r>
      <w:r w:rsidR="003B14DD" w:rsidRPr="003F4ED6">
        <w:rPr>
          <w:rFonts w:ascii="Arial" w:hAnsi="Arial" w:cs="Arial"/>
          <w:sz w:val="24"/>
          <w:szCs w:val="24"/>
        </w:rPr>
        <w:t>,</w:t>
      </w:r>
      <w:r w:rsidR="007F62EA" w:rsidRPr="003F4ED6">
        <w:rPr>
          <w:rFonts w:ascii="Arial" w:hAnsi="Arial" w:cs="Arial"/>
          <w:sz w:val="24"/>
          <w:szCs w:val="24"/>
        </w:rPr>
        <w:t xml:space="preserve"> uwzględniając konieczność zapewnienia bezpieczeństwa obywateli, w tym interesantów i pracowników Urzędu Miasta Włocławek</w:t>
      </w:r>
    </w:p>
    <w:p w14:paraId="69E1F75A" w14:textId="77777777" w:rsidR="00A03702" w:rsidRPr="003F4ED6" w:rsidRDefault="00A03702" w:rsidP="00D7498E">
      <w:pPr>
        <w:spacing w:after="0"/>
        <w:rPr>
          <w:rFonts w:ascii="Arial" w:hAnsi="Arial" w:cs="Arial"/>
          <w:sz w:val="24"/>
          <w:szCs w:val="24"/>
        </w:rPr>
      </w:pPr>
    </w:p>
    <w:p w14:paraId="1CDB32F4" w14:textId="77777777" w:rsidR="00A03702" w:rsidRPr="003F4ED6" w:rsidRDefault="00A03702" w:rsidP="00D7498E">
      <w:pPr>
        <w:spacing w:after="0"/>
        <w:rPr>
          <w:rFonts w:ascii="Arial" w:hAnsi="Arial" w:cs="Arial"/>
          <w:b/>
          <w:sz w:val="24"/>
          <w:szCs w:val="24"/>
        </w:rPr>
      </w:pPr>
      <w:r w:rsidRPr="003F4ED6">
        <w:rPr>
          <w:rFonts w:ascii="Arial" w:hAnsi="Arial" w:cs="Arial"/>
          <w:b/>
          <w:sz w:val="24"/>
          <w:szCs w:val="24"/>
        </w:rPr>
        <w:t>zarządza się, co następuje:</w:t>
      </w:r>
    </w:p>
    <w:p w14:paraId="203E8CC4" w14:textId="77777777" w:rsidR="003455F3" w:rsidRPr="003F4ED6" w:rsidRDefault="003455F3" w:rsidP="00D7498E">
      <w:pPr>
        <w:spacing w:after="0"/>
        <w:rPr>
          <w:rFonts w:ascii="Arial" w:hAnsi="Arial" w:cs="Arial"/>
          <w:b/>
          <w:sz w:val="24"/>
          <w:szCs w:val="24"/>
        </w:rPr>
      </w:pPr>
    </w:p>
    <w:p w14:paraId="1AAAF1AE" w14:textId="77777777" w:rsidR="00A03702" w:rsidRPr="003F4ED6" w:rsidRDefault="003455F3" w:rsidP="00D7498E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§ 1.</w:t>
      </w:r>
      <w:r w:rsidRPr="003F4ED6">
        <w:rPr>
          <w:rFonts w:ascii="Arial" w:hAnsi="Arial" w:cs="Arial"/>
          <w:sz w:val="24"/>
          <w:szCs w:val="24"/>
        </w:rPr>
        <w:tab/>
        <w:t xml:space="preserve">Zapewnia się i zaleca Mieszkańcom Włocławka możliwość załatwiania  spraw urzędowych w trybie komunikacji </w:t>
      </w:r>
      <w:r w:rsidR="00E76B10" w:rsidRPr="003F4ED6">
        <w:rPr>
          <w:rFonts w:ascii="Arial" w:hAnsi="Arial" w:cs="Arial"/>
          <w:sz w:val="24"/>
          <w:szCs w:val="24"/>
        </w:rPr>
        <w:t xml:space="preserve">pocztowej, elektronicznej (e-mail, </w:t>
      </w:r>
      <w:proofErr w:type="spellStart"/>
      <w:r w:rsidR="00E76B10" w:rsidRPr="003F4ED6">
        <w:rPr>
          <w:rFonts w:ascii="Arial" w:hAnsi="Arial" w:cs="Arial"/>
          <w:sz w:val="24"/>
          <w:szCs w:val="24"/>
        </w:rPr>
        <w:t>ePUAP</w:t>
      </w:r>
      <w:proofErr w:type="spellEnd"/>
      <w:r w:rsidR="00E76B10" w:rsidRPr="003F4ED6">
        <w:rPr>
          <w:rFonts w:ascii="Arial" w:hAnsi="Arial" w:cs="Arial"/>
          <w:sz w:val="24"/>
          <w:szCs w:val="24"/>
        </w:rPr>
        <w:t>) oraz telefonicznej.</w:t>
      </w:r>
    </w:p>
    <w:p w14:paraId="2B0655B6" w14:textId="77777777" w:rsidR="00E76B10" w:rsidRPr="003F4ED6" w:rsidRDefault="00E76B10" w:rsidP="00D7498E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§ 2.</w:t>
      </w:r>
      <w:r w:rsidRPr="003F4ED6">
        <w:rPr>
          <w:rFonts w:ascii="Arial" w:hAnsi="Arial" w:cs="Arial"/>
          <w:sz w:val="24"/>
          <w:szCs w:val="24"/>
        </w:rPr>
        <w:tab/>
        <w:t xml:space="preserve">W ramach wykonywania </w:t>
      </w:r>
      <w:r w:rsidR="008B099B" w:rsidRPr="003F4ED6">
        <w:rPr>
          <w:rFonts w:ascii="Arial" w:hAnsi="Arial" w:cs="Arial"/>
          <w:sz w:val="24"/>
          <w:szCs w:val="24"/>
        </w:rPr>
        <w:t xml:space="preserve">zadań publicznych, w tym zadań </w:t>
      </w:r>
      <w:r w:rsidRPr="003F4ED6">
        <w:rPr>
          <w:rFonts w:ascii="Arial" w:hAnsi="Arial" w:cs="Arial"/>
          <w:sz w:val="24"/>
          <w:szCs w:val="24"/>
        </w:rPr>
        <w:t xml:space="preserve">niezbędnych do zapewnienia </w:t>
      </w:r>
      <w:r w:rsidR="00EC5D47" w:rsidRPr="003F4ED6">
        <w:rPr>
          <w:rFonts w:ascii="Arial" w:hAnsi="Arial" w:cs="Arial"/>
          <w:sz w:val="24"/>
          <w:szCs w:val="24"/>
        </w:rPr>
        <w:t>pomocy obywat</w:t>
      </w:r>
      <w:r w:rsidR="00230911" w:rsidRPr="003F4ED6">
        <w:rPr>
          <w:rFonts w:ascii="Arial" w:hAnsi="Arial" w:cs="Arial"/>
          <w:sz w:val="24"/>
          <w:szCs w:val="24"/>
        </w:rPr>
        <w:t>elom, interesanci przyjmowani są</w:t>
      </w:r>
      <w:r w:rsidR="0095063C" w:rsidRPr="003F4ED6">
        <w:rPr>
          <w:rFonts w:ascii="Arial" w:hAnsi="Arial" w:cs="Arial"/>
          <w:sz w:val="24"/>
          <w:szCs w:val="24"/>
        </w:rPr>
        <w:t xml:space="preserve"> osobiście</w:t>
      </w:r>
      <w:r w:rsidR="004245FD" w:rsidRPr="003F4ED6">
        <w:rPr>
          <w:rFonts w:ascii="Arial" w:hAnsi="Arial" w:cs="Arial"/>
          <w:sz w:val="24"/>
          <w:szCs w:val="24"/>
        </w:rPr>
        <w:t xml:space="preserve"> wyłącznie</w:t>
      </w:r>
      <w:r w:rsidR="00FB6126" w:rsidRPr="003F4ED6">
        <w:rPr>
          <w:rFonts w:ascii="Arial" w:hAnsi="Arial" w:cs="Arial"/>
          <w:sz w:val="24"/>
          <w:szCs w:val="24"/>
        </w:rPr>
        <w:t>:</w:t>
      </w:r>
    </w:p>
    <w:p w14:paraId="2D12F51E" w14:textId="77777777" w:rsidR="0060156C" w:rsidRPr="003F4ED6" w:rsidRDefault="0060156C" w:rsidP="00D7498E">
      <w:pPr>
        <w:spacing w:after="0"/>
        <w:ind w:left="709" w:hanging="709"/>
        <w:rPr>
          <w:rFonts w:ascii="Arial" w:hAnsi="Arial" w:cs="Arial"/>
          <w:sz w:val="24"/>
          <w:szCs w:val="24"/>
        </w:rPr>
      </w:pPr>
    </w:p>
    <w:p w14:paraId="4B525D1C" w14:textId="77777777" w:rsidR="00230911" w:rsidRPr="003F4ED6" w:rsidRDefault="00230911" w:rsidP="00D7498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na parterze budynku przy Ziel</w:t>
      </w:r>
      <w:r w:rsidR="008B099B" w:rsidRPr="003F4ED6">
        <w:rPr>
          <w:rFonts w:ascii="Arial" w:hAnsi="Arial" w:cs="Arial"/>
          <w:sz w:val="24"/>
          <w:szCs w:val="24"/>
        </w:rPr>
        <w:t>ony Rynek</w:t>
      </w:r>
      <w:r w:rsidRPr="003F4ED6">
        <w:rPr>
          <w:rFonts w:ascii="Arial" w:hAnsi="Arial" w:cs="Arial"/>
          <w:sz w:val="24"/>
          <w:szCs w:val="24"/>
        </w:rPr>
        <w:t xml:space="preserve"> 11/13 –</w:t>
      </w:r>
      <w:bookmarkStart w:id="0" w:name="_Hlk42165657"/>
      <w:r w:rsidR="00653259" w:rsidRPr="003F4ED6">
        <w:rPr>
          <w:rFonts w:ascii="Arial" w:hAnsi="Arial" w:cs="Arial"/>
          <w:sz w:val="24"/>
          <w:szCs w:val="24"/>
        </w:rPr>
        <w:t xml:space="preserve"> w </w:t>
      </w:r>
      <w:r w:rsidRPr="003F4ED6">
        <w:rPr>
          <w:rFonts w:ascii="Arial" w:hAnsi="Arial" w:cs="Arial"/>
          <w:sz w:val="24"/>
          <w:szCs w:val="24"/>
        </w:rPr>
        <w:t>pomieszczeniu recepcyjnym na stanowisku obsługi interesanta wyposażonym w przezroczyste przesłony</w:t>
      </w:r>
      <w:bookmarkEnd w:id="0"/>
      <w:r w:rsidRPr="003F4ED6">
        <w:rPr>
          <w:rFonts w:ascii="Arial" w:hAnsi="Arial" w:cs="Arial"/>
          <w:sz w:val="24"/>
          <w:szCs w:val="24"/>
        </w:rPr>
        <w:t xml:space="preserve">. W czasie obsługi liczba interesantów przebywających w tym samym czasie w jednym pomieszczeniu nie może być większa </w:t>
      </w:r>
      <w:r w:rsidR="00DA6BC9" w:rsidRPr="003F4ED6">
        <w:rPr>
          <w:rFonts w:ascii="Arial" w:hAnsi="Arial" w:cs="Arial"/>
          <w:sz w:val="24"/>
          <w:szCs w:val="24"/>
        </w:rPr>
        <w:t xml:space="preserve">niż 1 osoba </w:t>
      </w:r>
      <w:r w:rsidR="00653259" w:rsidRPr="003F4ED6">
        <w:rPr>
          <w:rFonts w:ascii="Arial" w:hAnsi="Arial" w:cs="Arial"/>
          <w:sz w:val="24"/>
          <w:szCs w:val="24"/>
        </w:rPr>
        <w:br/>
      </w:r>
      <w:r w:rsidR="00DA6BC9" w:rsidRPr="003F4ED6">
        <w:rPr>
          <w:rFonts w:ascii="Arial" w:hAnsi="Arial" w:cs="Arial"/>
          <w:sz w:val="24"/>
          <w:szCs w:val="24"/>
        </w:rPr>
        <w:t xml:space="preserve">na jedno </w:t>
      </w:r>
      <w:r w:rsidR="00C21DE2" w:rsidRPr="003F4ED6">
        <w:rPr>
          <w:rFonts w:ascii="Arial" w:hAnsi="Arial" w:cs="Arial"/>
          <w:sz w:val="24"/>
          <w:szCs w:val="24"/>
        </w:rPr>
        <w:t xml:space="preserve">stanowisko obsługi, </w:t>
      </w:r>
      <w:r w:rsidR="00FB6126" w:rsidRPr="003F4ED6">
        <w:rPr>
          <w:rFonts w:ascii="Arial" w:hAnsi="Arial" w:cs="Arial"/>
          <w:sz w:val="24"/>
          <w:szCs w:val="24"/>
        </w:rPr>
        <w:t xml:space="preserve">w sprawach: </w:t>
      </w:r>
    </w:p>
    <w:p w14:paraId="31CAD383" w14:textId="77777777" w:rsidR="00FB6126" w:rsidRPr="003F4ED6" w:rsidRDefault="00FB6126" w:rsidP="00D7498E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rejestracji stanu cywilnego,</w:t>
      </w:r>
    </w:p>
    <w:p w14:paraId="4D212859" w14:textId="77777777" w:rsidR="00FB6126" w:rsidRPr="003F4ED6" w:rsidRDefault="00FB6126" w:rsidP="00D7498E">
      <w:pPr>
        <w:numPr>
          <w:ilvl w:val="0"/>
          <w:numId w:val="6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ewidencji ludności i dowodów osobistych,</w:t>
      </w:r>
    </w:p>
    <w:p w14:paraId="0C15BD6B" w14:textId="77777777" w:rsidR="00FB6126" w:rsidRPr="003F4ED6" w:rsidRDefault="00FB6126" w:rsidP="00D7498E">
      <w:pPr>
        <w:numPr>
          <w:ilvl w:val="0"/>
          <w:numId w:val="6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pomocy społecznej w sprawach: karta dużej rodziny, karta seniora, w dniach: poniedziałek, środa, piątek w godzinach 10</w:t>
      </w:r>
      <w:r w:rsidRPr="003F4ED6">
        <w:rPr>
          <w:rFonts w:ascii="Arial" w:hAnsi="Arial" w:cs="Arial"/>
          <w:sz w:val="24"/>
          <w:szCs w:val="24"/>
          <w:vertAlign w:val="superscript"/>
        </w:rPr>
        <w:t>00</w:t>
      </w:r>
      <w:r w:rsidRPr="003F4ED6">
        <w:rPr>
          <w:rFonts w:ascii="Arial" w:hAnsi="Arial" w:cs="Arial"/>
          <w:sz w:val="24"/>
          <w:szCs w:val="24"/>
        </w:rPr>
        <w:t xml:space="preserve"> – 11</w:t>
      </w:r>
      <w:r w:rsidRPr="003F4ED6">
        <w:rPr>
          <w:rFonts w:ascii="Arial" w:hAnsi="Arial" w:cs="Arial"/>
          <w:sz w:val="24"/>
          <w:szCs w:val="24"/>
          <w:vertAlign w:val="superscript"/>
        </w:rPr>
        <w:t>00</w:t>
      </w:r>
      <w:r w:rsidRPr="003F4ED6">
        <w:rPr>
          <w:rFonts w:ascii="Arial" w:hAnsi="Arial" w:cs="Arial"/>
          <w:sz w:val="24"/>
          <w:szCs w:val="24"/>
        </w:rPr>
        <w:t>, wtorek, czwartek w godzinach 14</w:t>
      </w:r>
      <w:r w:rsidRPr="003F4ED6">
        <w:rPr>
          <w:rFonts w:ascii="Arial" w:hAnsi="Arial" w:cs="Arial"/>
          <w:sz w:val="24"/>
          <w:szCs w:val="24"/>
          <w:vertAlign w:val="superscript"/>
        </w:rPr>
        <w:t>00</w:t>
      </w:r>
      <w:r w:rsidRPr="003F4ED6">
        <w:rPr>
          <w:rFonts w:ascii="Arial" w:hAnsi="Arial" w:cs="Arial"/>
          <w:sz w:val="24"/>
          <w:szCs w:val="24"/>
        </w:rPr>
        <w:t xml:space="preserve"> – 15</w:t>
      </w:r>
      <w:r w:rsidRPr="003F4ED6">
        <w:rPr>
          <w:rFonts w:ascii="Arial" w:hAnsi="Arial" w:cs="Arial"/>
          <w:sz w:val="24"/>
          <w:szCs w:val="24"/>
          <w:vertAlign w:val="superscript"/>
        </w:rPr>
        <w:t>00</w:t>
      </w:r>
      <w:r w:rsidRPr="003F4ED6">
        <w:rPr>
          <w:rFonts w:ascii="Arial" w:hAnsi="Arial" w:cs="Arial"/>
          <w:sz w:val="24"/>
          <w:szCs w:val="24"/>
        </w:rPr>
        <w:t>,</w:t>
      </w:r>
      <w:r w:rsidR="00927741" w:rsidRPr="003F4ED6">
        <w:rPr>
          <w:rFonts w:ascii="Arial" w:hAnsi="Arial" w:cs="Arial"/>
          <w:sz w:val="24"/>
          <w:szCs w:val="24"/>
        </w:rPr>
        <w:t xml:space="preserve"> </w:t>
      </w:r>
      <w:r w:rsidRPr="003F4ED6">
        <w:rPr>
          <w:rFonts w:ascii="Arial" w:hAnsi="Arial" w:cs="Arial"/>
          <w:sz w:val="24"/>
          <w:szCs w:val="24"/>
        </w:rPr>
        <w:t>w pozostałych sprawach w Miejskim Ośrodku Pomocy Rodzinie we Włocławku, ul. Ogniowa 8/10,</w:t>
      </w:r>
    </w:p>
    <w:p w14:paraId="3910789B" w14:textId="77777777" w:rsidR="00FB6126" w:rsidRPr="003F4ED6" w:rsidRDefault="00FB6126" w:rsidP="00D7498E">
      <w:pPr>
        <w:numPr>
          <w:ilvl w:val="0"/>
          <w:numId w:val="6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wydawania praw jazdy, dowodów rejestracyjnych i innych dokumentów komunikacyjnych</w:t>
      </w:r>
      <w:r w:rsidRPr="003F4ED6">
        <w:rPr>
          <w:rFonts w:ascii="Arial" w:hAnsi="Arial" w:cs="Arial"/>
          <w:sz w:val="24"/>
          <w:szCs w:val="24"/>
        </w:rPr>
        <w:br/>
        <w:t>po wcześniejszym umówieniu daty i godziny przybycia,</w:t>
      </w:r>
    </w:p>
    <w:p w14:paraId="47EF97C4" w14:textId="77777777" w:rsidR="00FB6126" w:rsidRPr="003F4ED6" w:rsidRDefault="00FB6126" w:rsidP="00D7498E">
      <w:pPr>
        <w:numPr>
          <w:ilvl w:val="0"/>
          <w:numId w:val="6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 xml:space="preserve">administracji </w:t>
      </w:r>
      <w:proofErr w:type="spellStart"/>
      <w:r w:rsidRPr="003F4ED6">
        <w:rPr>
          <w:rFonts w:ascii="Arial" w:hAnsi="Arial" w:cs="Arial"/>
          <w:sz w:val="24"/>
          <w:szCs w:val="24"/>
        </w:rPr>
        <w:t>architektoniczno</w:t>
      </w:r>
      <w:proofErr w:type="spellEnd"/>
      <w:r w:rsidRPr="003F4ED6">
        <w:rPr>
          <w:rFonts w:ascii="Arial" w:hAnsi="Arial" w:cs="Arial"/>
          <w:sz w:val="24"/>
          <w:szCs w:val="24"/>
        </w:rPr>
        <w:t xml:space="preserve"> – budowlanej,</w:t>
      </w:r>
    </w:p>
    <w:p w14:paraId="4D9E22A7" w14:textId="77777777" w:rsidR="000127E4" w:rsidRPr="003F4ED6" w:rsidRDefault="000127E4" w:rsidP="00D7498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 xml:space="preserve">na parterze budynku przy ul. 3-go Maja 22 </w:t>
      </w:r>
      <w:r w:rsidR="00E61B42" w:rsidRPr="003F4ED6">
        <w:rPr>
          <w:rFonts w:ascii="Arial" w:hAnsi="Arial" w:cs="Arial"/>
          <w:sz w:val="24"/>
          <w:szCs w:val="24"/>
        </w:rPr>
        <w:t>w sprawach:</w:t>
      </w:r>
    </w:p>
    <w:p w14:paraId="46A44273" w14:textId="77777777" w:rsidR="00E4466A" w:rsidRPr="003F4ED6" w:rsidRDefault="00E4466A" w:rsidP="00D7498E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świadczenia usług komunalnych,</w:t>
      </w:r>
    </w:p>
    <w:p w14:paraId="26961131" w14:textId="77777777" w:rsidR="00FE16AD" w:rsidRPr="003F4ED6" w:rsidRDefault="00E4466A" w:rsidP="00D7498E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ochrony środowiska</w:t>
      </w:r>
      <w:r w:rsidR="00653259" w:rsidRPr="003F4ED6">
        <w:rPr>
          <w:rFonts w:ascii="Arial" w:hAnsi="Arial" w:cs="Arial"/>
          <w:sz w:val="24"/>
          <w:szCs w:val="24"/>
        </w:rPr>
        <w:t xml:space="preserve"> i korzystania z wód,</w:t>
      </w:r>
    </w:p>
    <w:p w14:paraId="661E4F5A" w14:textId="77777777" w:rsidR="00C35CA7" w:rsidRPr="003F4ED6" w:rsidRDefault="00E4466A" w:rsidP="00D7498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w budynku M</w:t>
      </w:r>
      <w:r w:rsidR="00E45834" w:rsidRPr="003F4ED6">
        <w:rPr>
          <w:rFonts w:ascii="Arial" w:hAnsi="Arial" w:cs="Arial"/>
          <w:sz w:val="24"/>
          <w:szCs w:val="24"/>
        </w:rPr>
        <w:t xml:space="preserve">iejskiego </w:t>
      </w:r>
      <w:r w:rsidRPr="003F4ED6">
        <w:rPr>
          <w:rFonts w:ascii="Arial" w:hAnsi="Arial" w:cs="Arial"/>
          <w:sz w:val="24"/>
          <w:szCs w:val="24"/>
        </w:rPr>
        <w:t>O</w:t>
      </w:r>
      <w:r w:rsidR="00712B5C" w:rsidRPr="003F4ED6">
        <w:rPr>
          <w:rFonts w:ascii="Arial" w:hAnsi="Arial" w:cs="Arial"/>
          <w:sz w:val="24"/>
          <w:szCs w:val="24"/>
        </w:rPr>
        <w:t xml:space="preserve">środka </w:t>
      </w:r>
      <w:r w:rsidRPr="003F4ED6">
        <w:rPr>
          <w:rFonts w:ascii="Arial" w:hAnsi="Arial" w:cs="Arial"/>
          <w:sz w:val="24"/>
          <w:szCs w:val="24"/>
        </w:rPr>
        <w:t>P</w:t>
      </w:r>
      <w:r w:rsidR="00712B5C" w:rsidRPr="003F4ED6">
        <w:rPr>
          <w:rFonts w:ascii="Arial" w:hAnsi="Arial" w:cs="Arial"/>
          <w:sz w:val="24"/>
          <w:szCs w:val="24"/>
        </w:rPr>
        <w:t xml:space="preserve">omocy </w:t>
      </w:r>
      <w:r w:rsidRPr="003F4ED6">
        <w:rPr>
          <w:rFonts w:ascii="Arial" w:hAnsi="Arial" w:cs="Arial"/>
          <w:sz w:val="24"/>
          <w:szCs w:val="24"/>
        </w:rPr>
        <w:t>R</w:t>
      </w:r>
      <w:r w:rsidR="00712B5C" w:rsidRPr="003F4ED6">
        <w:rPr>
          <w:rFonts w:ascii="Arial" w:hAnsi="Arial" w:cs="Arial"/>
          <w:sz w:val="24"/>
          <w:szCs w:val="24"/>
        </w:rPr>
        <w:t>odzinie we Włocławku,</w:t>
      </w:r>
      <w:r w:rsidRPr="003F4ED6">
        <w:rPr>
          <w:rFonts w:ascii="Arial" w:hAnsi="Arial" w:cs="Arial"/>
          <w:sz w:val="24"/>
          <w:szCs w:val="24"/>
        </w:rPr>
        <w:t xml:space="preserve"> u</w:t>
      </w:r>
      <w:r w:rsidR="00712B5C" w:rsidRPr="003F4ED6">
        <w:rPr>
          <w:rFonts w:ascii="Arial" w:hAnsi="Arial" w:cs="Arial"/>
          <w:sz w:val="24"/>
          <w:szCs w:val="24"/>
        </w:rPr>
        <w:t>l. Ogniowa 8/10</w:t>
      </w:r>
      <w:r w:rsidRPr="003F4ED6">
        <w:rPr>
          <w:rFonts w:ascii="Arial" w:hAnsi="Arial" w:cs="Arial"/>
          <w:sz w:val="24"/>
          <w:szCs w:val="24"/>
        </w:rPr>
        <w:t xml:space="preserve"> </w:t>
      </w:r>
      <w:r w:rsidR="00B11C58" w:rsidRPr="003F4ED6">
        <w:rPr>
          <w:rFonts w:ascii="Arial" w:hAnsi="Arial" w:cs="Arial"/>
          <w:sz w:val="24"/>
          <w:szCs w:val="24"/>
        </w:rPr>
        <w:t xml:space="preserve">w sprawach orzecznictwa </w:t>
      </w:r>
      <w:r w:rsidRPr="003F4ED6">
        <w:rPr>
          <w:rFonts w:ascii="Arial" w:hAnsi="Arial" w:cs="Arial"/>
          <w:sz w:val="24"/>
          <w:szCs w:val="24"/>
        </w:rPr>
        <w:t>Miejski</w:t>
      </w:r>
      <w:r w:rsidR="00B11C58" w:rsidRPr="003F4ED6">
        <w:rPr>
          <w:rFonts w:ascii="Arial" w:hAnsi="Arial" w:cs="Arial"/>
          <w:sz w:val="24"/>
          <w:szCs w:val="24"/>
        </w:rPr>
        <w:t>ego Zespołu</w:t>
      </w:r>
      <w:r w:rsidRPr="003F4ED6">
        <w:rPr>
          <w:rFonts w:ascii="Arial" w:hAnsi="Arial" w:cs="Arial"/>
          <w:sz w:val="24"/>
          <w:szCs w:val="24"/>
        </w:rPr>
        <w:t xml:space="preserve"> ds. Orzekania o Niepełnosprawności we Włocławku</w:t>
      </w:r>
      <w:r w:rsidR="00085530" w:rsidRPr="003F4ED6">
        <w:rPr>
          <w:rFonts w:ascii="Arial" w:hAnsi="Arial" w:cs="Arial"/>
          <w:sz w:val="24"/>
          <w:szCs w:val="24"/>
        </w:rPr>
        <w:t xml:space="preserve">, </w:t>
      </w:r>
      <w:r w:rsidR="0029751A" w:rsidRPr="003F4ED6">
        <w:rPr>
          <w:rFonts w:ascii="Arial" w:hAnsi="Arial" w:cs="Arial"/>
          <w:sz w:val="24"/>
          <w:szCs w:val="24"/>
        </w:rPr>
        <w:br/>
      </w:r>
      <w:r w:rsidR="0029751A" w:rsidRPr="003F4ED6">
        <w:rPr>
          <w:rFonts w:ascii="Arial" w:hAnsi="Arial" w:cs="Arial"/>
          <w:sz w:val="24"/>
          <w:szCs w:val="24"/>
        </w:rPr>
        <w:lastRenderedPageBreak/>
        <w:t>w pomieszczeniu recepcyjnym na stanowisku obsługi interesanta wyposażonym w przezroczyste przesłony</w:t>
      </w:r>
      <w:r w:rsidR="00653259" w:rsidRPr="003F4ED6">
        <w:rPr>
          <w:rFonts w:ascii="Arial" w:hAnsi="Arial" w:cs="Arial"/>
          <w:sz w:val="24"/>
          <w:szCs w:val="24"/>
        </w:rPr>
        <w:t>,</w:t>
      </w:r>
    </w:p>
    <w:p w14:paraId="33D725A2" w14:textId="77777777" w:rsidR="00D461A0" w:rsidRPr="003F4ED6" w:rsidRDefault="00D461A0" w:rsidP="00D7498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w innych pomieszczeniach wskazanych przez Prezydenta Miasta Włocławek, przeznaczonych czasowo do wykonywania w ramach obsługi interesanta czynności urzędowej lub zapoznania się</w:t>
      </w:r>
      <w:r w:rsidR="00ED5E84" w:rsidRPr="003F4ED6">
        <w:rPr>
          <w:rFonts w:ascii="Arial" w:hAnsi="Arial" w:cs="Arial"/>
          <w:sz w:val="24"/>
          <w:szCs w:val="24"/>
        </w:rPr>
        <w:br/>
      </w:r>
      <w:r w:rsidRPr="003F4ED6">
        <w:rPr>
          <w:rFonts w:ascii="Arial" w:hAnsi="Arial" w:cs="Arial"/>
          <w:sz w:val="24"/>
          <w:szCs w:val="24"/>
        </w:rPr>
        <w:t>z dokumentacją, z zastosowaniem</w:t>
      </w:r>
      <w:r w:rsidR="00ED5E84" w:rsidRPr="003F4ED6">
        <w:rPr>
          <w:rFonts w:ascii="Arial" w:hAnsi="Arial" w:cs="Arial"/>
          <w:sz w:val="24"/>
          <w:szCs w:val="24"/>
        </w:rPr>
        <w:t xml:space="preserve"> ograniczeń o których mowa w pkt</w:t>
      </w:r>
      <w:r w:rsidRPr="003F4ED6">
        <w:rPr>
          <w:rFonts w:ascii="Arial" w:hAnsi="Arial" w:cs="Arial"/>
          <w:sz w:val="24"/>
          <w:szCs w:val="24"/>
        </w:rPr>
        <w:t xml:space="preserve"> 1-3.</w:t>
      </w:r>
    </w:p>
    <w:p w14:paraId="5FCB8DF1" w14:textId="77777777" w:rsidR="00D461A0" w:rsidRPr="003F4ED6" w:rsidRDefault="00927741" w:rsidP="00D7498E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§ 3.</w:t>
      </w:r>
      <w:r w:rsidRPr="003F4ED6">
        <w:rPr>
          <w:rFonts w:ascii="Arial" w:hAnsi="Arial" w:cs="Arial"/>
          <w:sz w:val="24"/>
          <w:szCs w:val="24"/>
        </w:rPr>
        <w:tab/>
        <w:t xml:space="preserve">Interesanci nie mogą przemieszczać się w budynkach </w:t>
      </w:r>
      <w:r w:rsidR="001F0A22" w:rsidRPr="003F4ED6">
        <w:rPr>
          <w:rFonts w:ascii="Arial" w:hAnsi="Arial" w:cs="Arial"/>
          <w:sz w:val="24"/>
          <w:szCs w:val="24"/>
        </w:rPr>
        <w:t>Urzędu</w:t>
      </w:r>
      <w:r w:rsidRPr="003F4ED6">
        <w:rPr>
          <w:rFonts w:ascii="Arial" w:hAnsi="Arial" w:cs="Arial"/>
          <w:sz w:val="24"/>
          <w:szCs w:val="24"/>
        </w:rPr>
        <w:t xml:space="preserve"> Miasta Włocławek </w:t>
      </w:r>
      <w:r w:rsidR="001F0A22" w:rsidRPr="003F4ED6">
        <w:rPr>
          <w:rFonts w:ascii="Arial" w:hAnsi="Arial" w:cs="Arial"/>
          <w:sz w:val="24"/>
          <w:szCs w:val="24"/>
        </w:rPr>
        <w:t xml:space="preserve">poza wyznaczone obszary pomieszczeń </w:t>
      </w:r>
      <w:r w:rsidR="001D2333" w:rsidRPr="003F4ED6">
        <w:rPr>
          <w:rFonts w:ascii="Arial" w:hAnsi="Arial" w:cs="Arial"/>
          <w:sz w:val="24"/>
          <w:szCs w:val="24"/>
        </w:rPr>
        <w:t>recepcyjnych</w:t>
      </w:r>
      <w:r w:rsidR="0021543E" w:rsidRPr="003F4ED6">
        <w:rPr>
          <w:rFonts w:ascii="Arial" w:hAnsi="Arial" w:cs="Arial"/>
          <w:sz w:val="24"/>
          <w:szCs w:val="24"/>
        </w:rPr>
        <w:t>,</w:t>
      </w:r>
      <w:r w:rsidR="00F51162" w:rsidRPr="003F4ED6">
        <w:rPr>
          <w:rFonts w:ascii="Arial" w:hAnsi="Arial" w:cs="Arial"/>
          <w:sz w:val="24"/>
          <w:szCs w:val="24"/>
        </w:rPr>
        <w:t xml:space="preserve"> o których mowa w §</w:t>
      </w:r>
      <w:r w:rsidR="001D2333" w:rsidRPr="003F4ED6">
        <w:rPr>
          <w:rFonts w:ascii="Arial" w:hAnsi="Arial" w:cs="Arial"/>
          <w:sz w:val="24"/>
          <w:szCs w:val="24"/>
        </w:rPr>
        <w:t xml:space="preserve"> 2.</w:t>
      </w:r>
    </w:p>
    <w:p w14:paraId="1F114B71" w14:textId="77777777" w:rsidR="001D2333" w:rsidRPr="003F4ED6" w:rsidRDefault="00885672" w:rsidP="00D7498E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 xml:space="preserve">§4. </w:t>
      </w:r>
      <w:r w:rsidRPr="003F4ED6">
        <w:rPr>
          <w:rFonts w:ascii="Arial" w:hAnsi="Arial" w:cs="Arial"/>
          <w:sz w:val="24"/>
          <w:szCs w:val="24"/>
        </w:rPr>
        <w:tab/>
        <w:t>Podczas obe</w:t>
      </w:r>
      <w:r w:rsidR="00F51162" w:rsidRPr="003F4ED6">
        <w:rPr>
          <w:rFonts w:ascii="Arial" w:hAnsi="Arial" w:cs="Arial"/>
          <w:sz w:val="24"/>
          <w:szCs w:val="24"/>
        </w:rPr>
        <w:t>cnoś</w:t>
      </w:r>
      <w:r w:rsidR="00760CFD" w:rsidRPr="003F4ED6">
        <w:rPr>
          <w:rFonts w:ascii="Arial" w:hAnsi="Arial" w:cs="Arial"/>
          <w:sz w:val="24"/>
          <w:szCs w:val="24"/>
        </w:rPr>
        <w:t>ci w pomieszczeniach recepcyjnych</w:t>
      </w:r>
      <w:r w:rsidRPr="003F4ED6">
        <w:rPr>
          <w:rFonts w:ascii="Arial" w:hAnsi="Arial" w:cs="Arial"/>
          <w:sz w:val="24"/>
          <w:szCs w:val="24"/>
        </w:rPr>
        <w:t xml:space="preserve"> pracownicy wykonujący czynnoś</w:t>
      </w:r>
      <w:r w:rsidR="0099094B" w:rsidRPr="003F4ED6">
        <w:rPr>
          <w:rFonts w:ascii="Arial" w:hAnsi="Arial" w:cs="Arial"/>
          <w:sz w:val="24"/>
          <w:szCs w:val="24"/>
        </w:rPr>
        <w:t xml:space="preserve">ci obsługowe </w:t>
      </w:r>
      <w:r w:rsidR="006C751D" w:rsidRPr="003F4ED6">
        <w:rPr>
          <w:rFonts w:ascii="Arial" w:hAnsi="Arial" w:cs="Arial"/>
          <w:sz w:val="24"/>
          <w:szCs w:val="24"/>
        </w:rPr>
        <w:br/>
      </w:r>
      <w:r w:rsidR="0099094B" w:rsidRPr="003F4ED6">
        <w:rPr>
          <w:rFonts w:ascii="Arial" w:hAnsi="Arial" w:cs="Arial"/>
          <w:sz w:val="24"/>
          <w:szCs w:val="24"/>
        </w:rPr>
        <w:t>oraz interesanci zobowiązani są do:</w:t>
      </w:r>
    </w:p>
    <w:p w14:paraId="7587EF4F" w14:textId="77777777" w:rsidR="0099094B" w:rsidRPr="003F4ED6" w:rsidRDefault="00584237" w:rsidP="00D7498E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 xml:space="preserve">zakrywania ust i nosa przy pomocy odzieży lub jej </w:t>
      </w:r>
      <w:r w:rsidR="004C0C36" w:rsidRPr="003F4ED6">
        <w:rPr>
          <w:rFonts w:ascii="Arial" w:hAnsi="Arial" w:cs="Arial"/>
          <w:sz w:val="24"/>
          <w:szCs w:val="24"/>
        </w:rPr>
        <w:t xml:space="preserve">części, maski, maseczki, przyłbicy zgodnie z </w:t>
      </w:r>
      <w:bookmarkStart w:id="1" w:name="_Hlk42166238"/>
      <w:r w:rsidR="004C0C36" w:rsidRPr="003F4ED6">
        <w:rPr>
          <w:rFonts w:ascii="Arial" w:hAnsi="Arial" w:cs="Arial"/>
          <w:sz w:val="24"/>
          <w:szCs w:val="24"/>
        </w:rPr>
        <w:t>§ 18 ust</w:t>
      </w:r>
      <w:r w:rsidR="00F32BA9" w:rsidRPr="003F4ED6">
        <w:rPr>
          <w:rFonts w:ascii="Arial" w:hAnsi="Arial" w:cs="Arial"/>
          <w:sz w:val="24"/>
          <w:szCs w:val="24"/>
        </w:rPr>
        <w:t>.</w:t>
      </w:r>
      <w:r w:rsidR="004C0C36" w:rsidRPr="003F4ED6">
        <w:rPr>
          <w:rFonts w:ascii="Arial" w:hAnsi="Arial" w:cs="Arial"/>
          <w:sz w:val="24"/>
          <w:szCs w:val="24"/>
        </w:rPr>
        <w:t xml:space="preserve"> 1 pkt 2 lit. c rozporządzenia Rady Min</w:t>
      </w:r>
      <w:r w:rsidR="00F76F71" w:rsidRPr="003F4ED6">
        <w:rPr>
          <w:rFonts w:ascii="Arial" w:hAnsi="Arial" w:cs="Arial"/>
          <w:sz w:val="24"/>
          <w:szCs w:val="24"/>
        </w:rPr>
        <w:t>istrów z dnia 29 maja 2020 r. w sprawie ustanowienia określonych ograniczeń, nakazów i zakazów w związku z wystąpieniem stanu epidemii,</w:t>
      </w:r>
    </w:p>
    <w:bookmarkEnd w:id="1"/>
    <w:p w14:paraId="7AF4B1EA" w14:textId="77777777" w:rsidR="00F76F71" w:rsidRPr="003F4ED6" w:rsidRDefault="00E42F31" w:rsidP="00D7498E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ewentualnego poddania</w:t>
      </w:r>
      <w:r w:rsidR="00F76F71" w:rsidRPr="003F4ED6">
        <w:rPr>
          <w:rFonts w:ascii="Arial" w:hAnsi="Arial" w:cs="Arial"/>
          <w:sz w:val="24"/>
          <w:szCs w:val="24"/>
        </w:rPr>
        <w:t xml:space="preserve"> się zdalnemu pomiarowi temperatury ciała, </w:t>
      </w:r>
    </w:p>
    <w:p w14:paraId="185A66E8" w14:textId="77777777" w:rsidR="00F76F71" w:rsidRPr="003F4ED6" w:rsidRDefault="00F76F71" w:rsidP="00D7498E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zachowania wymaganej odległoś</w:t>
      </w:r>
      <w:r w:rsidR="00C07BD7" w:rsidRPr="003F4ED6">
        <w:rPr>
          <w:rFonts w:ascii="Arial" w:hAnsi="Arial" w:cs="Arial"/>
          <w:sz w:val="24"/>
          <w:szCs w:val="24"/>
        </w:rPr>
        <w:t>ci 2 m od innych przebywających</w:t>
      </w:r>
      <w:r w:rsidRPr="003F4ED6">
        <w:rPr>
          <w:rFonts w:ascii="Arial" w:hAnsi="Arial" w:cs="Arial"/>
          <w:sz w:val="24"/>
          <w:szCs w:val="24"/>
        </w:rPr>
        <w:t xml:space="preserve"> w nim osób,</w:t>
      </w:r>
    </w:p>
    <w:p w14:paraId="5F2A805C" w14:textId="77777777" w:rsidR="00F76F71" w:rsidRPr="003F4ED6" w:rsidRDefault="00C07BD7" w:rsidP="00D7498E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używania rękawic ochronnych lub stosowania płynu do dezynfekcji rąk.</w:t>
      </w:r>
    </w:p>
    <w:p w14:paraId="7C8B3E75" w14:textId="77777777" w:rsidR="00836FFD" w:rsidRPr="003F4ED6" w:rsidRDefault="00836FFD" w:rsidP="00D7498E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§ 5.</w:t>
      </w:r>
      <w:r w:rsidRPr="003F4ED6">
        <w:rPr>
          <w:rFonts w:ascii="Arial" w:hAnsi="Arial" w:cs="Arial"/>
          <w:sz w:val="24"/>
          <w:szCs w:val="24"/>
        </w:rPr>
        <w:tab/>
        <w:t xml:space="preserve">Osoba załatwiająca sprawę w budynku Urzędu Miasta Włocławek, winna posiadać dokument </w:t>
      </w:r>
      <w:r w:rsidRPr="003F4ED6">
        <w:rPr>
          <w:rFonts w:ascii="Arial" w:hAnsi="Arial" w:cs="Arial"/>
          <w:sz w:val="24"/>
          <w:szCs w:val="24"/>
        </w:rPr>
        <w:br/>
        <w:t>ze zdjęciem, celem ewentualnego ustalenia tożsamości.</w:t>
      </w:r>
    </w:p>
    <w:p w14:paraId="04E80412" w14:textId="77777777" w:rsidR="00836FFD" w:rsidRPr="003F4ED6" w:rsidRDefault="00987EAE" w:rsidP="00D7498E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 xml:space="preserve">§ 6. </w:t>
      </w:r>
      <w:r w:rsidRPr="003F4ED6">
        <w:rPr>
          <w:rFonts w:ascii="Arial" w:hAnsi="Arial" w:cs="Arial"/>
          <w:sz w:val="24"/>
          <w:szCs w:val="24"/>
        </w:rPr>
        <w:tab/>
      </w:r>
      <w:r w:rsidR="00836FFD" w:rsidRPr="003F4ED6">
        <w:rPr>
          <w:rFonts w:ascii="Arial" w:hAnsi="Arial" w:cs="Arial"/>
          <w:sz w:val="24"/>
          <w:szCs w:val="24"/>
        </w:rPr>
        <w:t xml:space="preserve">Zakazuje się zamawiania posiłków z firm cateringowych. Doręczyciele takich firm nie będą wpuszczani </w:t>
      </w:r>
      <w:r w:rsidR="006C751D" w:rsidRPr="003F4ED6">
        <w:rPr>
          <w:rFonts w:ascii="Arial" w:hAnsi="Arial" w:cs="Arial"/>
          <w:sz w:val="24"/>
          <w:szCs w:val="24"/>
        </w:rPr>
        <w:br/>
      </w:r>
      <w:r w:rsidR="00836FFD" w:rsidRPr="003F4ED6">
        <w:rPr>
          <w:rFonts w:ascii="Arial" w:hAnsi="Arial" w:cs="Arial"/>
          <w:sz w:val="24"/>
          <w:szCs w:val="24"/>
        </w:rPr>
        <w:t>na teren Urzędu Miasta Włocławek.</w:t>
      </w:r>
    </w:p>
    <w:p w14:paraId="53F0D9DD" w14:textId="77777777" w:rsidR="00D02131" w:rsidRPr="003F4ED6" w:rsidRDefault="00D02131" w:rsidP="00D7498E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§ 7.</w:t>
      </w:r>
      <w:r w:rsidRPr="003F4ED6">
        <w:rPr>
          <w:rFonts w:ascii="Arial" w:hAnsi="Arial" w:cs="Arial"/>
          <w:sz w:val="24"/>
          <w:szCs w:val="24"/>
        </w:rPr>
        <w:tab/>
      </w:r>
      <w:r w:rsidR="003B169B" w:rsidRPr="003F4ED6">
        <w:rPr>
          <w:rFonts w:ascii="Arial" w:hAnsi="Arial" w:cs="Arial"/>
          <w:sz w:val="24"/>
          <w:szCs w:val="24"/>
        </w:rPr>
        <w:t>Uroczystość zawarcia związku małżeńskiego odbywać się będzie w Sali ślubów w obecności do 25 osób, które realizu</w:t>
      </w:r>
      <w:r w:rsidR="00284C30" w:rsidRPr="003F4ED6">
        <w:rPr>
          <w:rFonts w:ascii="Arial" w:hAnsi="Arial" w:cs="Arial"/>
          <w:sz w:val="24"/>
          <w:szCs w:val="24"/>
        </w:rPr>
        <w:t xml:space="preserve">ją obowiązek o którym mowa w § 18 ust. 1 pkt 2 lit. c rozporządzenia Rady Ministrów z dnia 29 maja 2020 r. w sprawie ustanowienia określonych ograniczeń, nakazów i zakazów w związku </w:t>
      </w:r>
      <w:r w:rsidR="00580979" w:rsidRPr="003F4ED6">
        <w:rPr>
          <w:rFonts w:ascii="Arial" w:hAnsi="Arial" w:cs="Arial"/>
          <w:sz w:val="24"/>
          <w:szCs w:val="24"/>
        </w:rPr>
        <w:br/>
      </w:r>
      <w:r w:rsidR="00284C30" w:rsidRPr="003F4ED6">
        <w:rPr>
          <w:rFonts w:ascii="Arial" w:hAnsi="Arial" w:cs="Arial"/>
          <w:sz w:val="24"/>
          <w:szCs w:val="24"/>
        </w:rPr>
        <w:t xml:space="preserve">z </w:t>
      </w:r>
      <w:r w:rsidR="009C4B54" w:rsidRPr="003F4ED6">
        <w:rPr>
          <w:rFonts w:ascii="Arial" w:hAnsi="Arial" w:cs="Arial"/>
          <w:sz w:val="24"/>
          <w:szCs w:val="24"/>
        </w:rPr>
        <w:t>wystąpieniem stanu epidemii, z wyłączeniem osób sprawujących uroczystość i pary młodych.</w:t>
      </w:r>
    </w:p>
    <w:p w14:paraId="59E2DD62" w14:textId="77777777" w:rsidR="00836FFD" w:rsidRPr="003F4ED6" w:rsidRDefault="00836FFD" w:rsidP="00D7498E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§</w:t>
      </w:r>
      <w:r w:rsidR="00580979" w:rsidRPr="003F4ED6">
        <w:rPr>
          <w:rFonts w:ascii="Arial" w:hAnsi="Arial" w:cs="Arial"/>
          <w:sz w:val="24"/>
          <w:szCs w:val="24"/>
        </w:rPr>
        <w:t xml:space="preserve"> 8</w:t>
      </w:r>
      <w:r w:rsidRPr="003F4ED6">
        <w:rPr>
          <w:rFonts w:ascii="Arial" w:hAnsi="Arial" w:cs="Arial"/>
          <w:sz w:val="24"/>
          <w:szCs w:val="24"/>
        </w:rPr>
        <w:t>.</w:t>
      </w:r>
      <w:r w:rsidRPr="003F4ED6">
        <w:rPr>
          <w:rFonts w:ascii="Arial" w:hAnsi="Arial" w:cs="Arial"/>
          <w:sz w:val="24"/>
          <w:szCs w:val="24"/>
        </w:rPr>
        <w:tab/>
        <w:t>Funkcjonowanie Urzędu zostaje dos</w:t>
      </w:r>
      <w:r w:rsidR="00987EAE" w:rsidRPr="003F4ED6">
        <w:rPr>
          <w:rFonts w:ascii="Arial" w:hAnsi="Arial" w:cs="Arial"/>
          <w:sz w:val="24"/>
          <w:szCs w:val="24"/>
        </w:rPr>
        <w:t>tosowane do aktualnej sytuacji.</w:t>
      </w:r>
    </w:p>
    <w:p w14:paraId="6F53DA3B" w14:textId="77777777" w:rsidR="00836FFD" w:rsidRPr="003F4ED6" w:rsidRDefault="00580979" w:rsidP="00D7498E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§ 9</w:t>
      </w:r>
      <w:r w:rsidR="00836FFD" w:rsidRPr="003F4ED6">
        <w:rPr>
          <w:rFonts w:ascii="Arial" w:hAnsi="Arial" w:cs="Arial"/>
          <w:sz w:val="24"/>
          <w:szCs w:val="24"/>
        </w:rPr>
        <w:t>.</w:t>
      </w:r>
      <w:r w:rsidR="00836FFD" w:rsidRPr="003F4ED6">
        <w:rPr>
          <w:rFonts w:ascii="Arial" w:hAnsi="Arial" w:cs="Arial"/>
          <w:sz w:val="24"/>
          <w:szCs w:val="24"/>
        </w:rPr>
        <w:tab/>
        <w:t xml:space="preserve">Zobowiązuje się kierowników jednostek organizacyjnych Gminy Miasto Włocławek do dostosowania funkcjonowania </w:t>
      </w:r>
      <w:r w:rsidRPr="003F4ED6">
        <w:rPr>
          <w:rFonts w:ascii="Arial" w:hAnsi="Arial" w:cs="Arial"/>
          <w:sz w:val="24"/>
          <w:szCs w:val="24"/>
        </w:rPr>
        <w:t xml:space="preserve">jednostek do aktualnej sytuacji. </w:t>
      </w:r>
    </w:p>
    <w:p w14:paraId="7EE7FD45" w14:textId="77777777" w:rsidR="00836FFD" w:rsidRPr="003F4ED6" w:rsidRDefault="00580979" w:rsidP="00D7498E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§ 10</w:t>
      </w:r>
      <w:r w:rsidR="00836FFD" w:rsidRPr="003F4ED6">
        <w:rPr>
          <w:rFonts w:ascii="Arial" w:hAnsi="Arial" w:cs="Arial"/>
          <w:sz w:val="24"/>
          <w:szCs w:val="24"/>
        </w:rPr>
        <w:t>.</w:t>
      </w:r>
      <w:r w:rsidR="00836FFD" w:rsidRPr="003F4ED6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24EC3961" w14:textId="77777777" w:rsidR="00836FFD" w:rsidRPr="003F4ED6" w:rsidRDefault="00580979" w:rsidP="00D7498E">
      <w:pPr>
        <w:spacing w:after="0"/>
        <w:ind w:left="390" w:hanging="390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§ 11</w:t>
      </w:r>
      <w:r w:rsidR="00836FFD" w:rsidRPr="003F4ED6">
        <w:rPr>
          <w:rFonts w:ascii="Arial" w:hAnsi="Arial" w:cs="Arial"/>
          <w:sz w:val="24"/>
          <w:szCs w:val="24"/>
        </w:rPr>
        <w:t>.</w:t>
      </w:r>
      <w:r w:rsidR="00836FFD" w:rsidRPr="003F4ED6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1561F4B7" w14:textId="77777777" w:rsidR="00836FFD" w:rsidRPr="003F4ED6" w:rsidRDefault="00580979" w:rsidP="00D7498E">
      <w:pPr>
        <w:spacing w:after="0"/>
        <w:rPr>
          <w:rFonts w:ascii="Arial" w:hAnsi="Arial" w:cs="Arial"/>
          <w:sz w:val="24"/>
          <w:szCs w:val="24"/>
        </w:rPr>
      </w:pPr>
      <w:r w:rsidRPr="003F4ED6">
        <w:rPr>
          <w:rFonts w:ascii="Arial" w:hAnsi="Arial" w:cs="Arial"/>
          <w:sz w:val="24"/>
          <w:szCs w:val="24"/>
        </w:rPr>
        <w:t>§ 12</w:t>
      </w:r>
      <w:r w:rsidR="00836FFD" w:rsidRPr="003F4ED6">
        <w:rPr>
          <w:rFonts w:ascii="Arial" w:hAnsi="Arial" w:cs="Arial"/>
          <w:sz w:val="24"/>
          <w:szCs w:val="24"/>
        </w:rPr>
        <w:t>.</w:t>
      </w:r>
      <w:r w:rsidR="00836FFD" w:rsidRPr="003F4ED6">
        <w:rPr>
          <w:rFonts w:ascii="Arial" w:hAnsi="Arial" w:cs="Arial"/>
          <w:sz w:val="24"/>
          <w:szCs w:val="24"/>
        </w:rPr>
        <w:tab/>
        <w:t xml:space="preserve">Zarządzenie podlega podaniu do publicznej wiadomości poprzez ogłoszenie w Biuletynie </w:t>
      </w:r>
      <w:r w:rsidR="00210217" w:rsidRPr="003F4ED6">
        <w:rPr>
          <w:rFonts w:ascii="Arial" w:hAnsi="Arial" w:cs="Arial"/>
          <w:sz w:val="24"/>
          <w:szCs w:val="24"/>
        </w:rPr>
        <w:t xml:space="preserve"> </w:t>
      </w:r>
      <w:r w:rsidR="00836FFD" w:rsidRPr="003F4ED6">
        <w:rPr>
          <w:rFonts w:ascii="Arial" w:hAnsi="Arial" w:cs="Arial"/>
          <w:sz w:val="24"/>
          <w:szCs w:val="24"/>
        </w:rPr>
        <w:tab/>
        <w:t xml:space="preserve">Informacji Publicznej Urzędu Miasta Włocławek, na stronie podmiotowej Urzędu a także poprzez </w:t>
      </w:r>
      <w:r w:rsidR="00210217" w:rsidRPr="003F4ED6">
        <w:rPr>
          <w:rFonts w:ascii="Arial" w:hAnsi="Arial" w:cs="Arial"/>
          <w:sz w:val="24"/>
          <w:szCs w:val="24"/>
        </w:rPr>
        <w:t xml:space="preserve"> </w:t>
      </w:r>
      <w:r w:rsidR="00836FFD" w:rsidRPr="003F4ED6">
        <w:rPr>
          <w:rFonts w:ascii="Arial" w:hAnsi="Arial" w:cs="Arial"/>
          <w:sz w:val="24"/>
          <w:szCs w:val="24"/>
        </w:rPr>
        <w:tab/>
        <w:t>wywieszenie ogłoszenia na tablicy ogłoszeń Urzędu Miasta Włocławek.</w:t>
      </w:r>
    </w:p>
    <w:sectPr w:rsidR="00836FFD" w:rsidRPr="003F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6734F"/>
    <w:multiLevelType w:val="hybridMultilevel"/>
    <w:tmpl w:val="EF1CB40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F3E6B"/>
    <w:multiLevelType w:val="hybridMultilevel"/>
    <w:tmpl w:val="88767F1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2490D1E"/>
    <w:multiLevelType w:val="hybridMultilevel"/>
    <w:tmpl w:val="D7DA49F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192BCE"/>
    <w:multiLevelType w:val="hybridMultilevel"/>
    <w:tmpl w:val="CE565A82"/>
    <w:lvl w:ilvl="0" w:tplc="8B34E73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304590"/>
    <w:multiLevelType w:val="hybridMultilevel"/>
    <w:tmpl w:val="984C1678"/>
    <w:lvl w:ilvl="0" w:tplc="332434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5F01199"/>
    <w:multiLevelType w:val="hybridMultilevel"/>
    <w:tmpl w:val="E3B090C0"/>
    <w:lvl w:ilvl="0" w:tplc="498E49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A5526DE"/>
    <w:multiLevelType w:val="hybridMultilevel"/>
    <w:tmpl w:val="A822A05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1B"/>
    <w:rsid w:val="000127E4"/>
    <w:rsid w:val="00085530"/>
    <w:rsid w:val="000A258E"/>
    <w:rsid w:val="00141343"/>
    <w:rsid w:val="001800BC"/>
    <w:rsid w:val="00192D71"/>
    <w:rsid w:val="001B47DA"/>
    <w:rsid w:val="001D2333"/>
    <w:rsid w:val="001F0A22"/>
    <w:rsid w:val="00210217"/>
    <w:rsid w:val="0021543E"/>
    <w:rsid w:val="00230911"/>
    <w:rsid w:val="0028181B"/>
    <w:rsid w:val="00284C30"/>
    <w:rsid w:val="0029751A"/>
    <w:rsid w:val="002E3774"/>
    <w:rsid w:val="002F3BD7"/>
    <w:rsid w:val="00334CFA"/>
    <w:rsid w:val="003455F3"/>
    <w:rsid w:val="003B14DD"/>
    <w:rsid w:val="003B169B"/>
    <w:rsid w:val="003F4ED6"/>
    <w:rsid w:val="004245FD"/>
    <w:rsid w:val="004C0C36"/>
    <w:rsid w:val="005278C0"/>
    <w:rsid w:val="00580979"/>
    <w:rsid w:val="00584237"/>
    <w:rsid w:val="0060156C"/>
    <w:rsid w:val="00615006"/>
    <w:rsid w:val="00653259"/>
    <w:rsid w:val="00662154"/>
    <w:rsid w:val="006C751D"/>
    <w:rsid w:val="00712B5C"/>
    <w:rsid w:val="00750B6D"/>
    <w:rsid w:val="00760CFD"/>
    <w:rsid w:val="007F3391"/>
    <w:rsid w:val="007F62EA"/>
    <w:rsid w:val="00836FFD"/>
    <w:rsid w:val="00885672"/>
    <w:rsid w:val="008B099B"/>
    <w:rsid w:val="008F3BA6"/>
    <w:rsid w:val="00927741"/>
    <w:rsid w:val="0095063C"/>
    <w:rsid w:val="00987EAE"/>
    <w:rsid w:val="0099094B"/>
    <w:rsid w:val="009C4B54"/>
    <w:rsid w:val="009D33CC"/>
    <w:rsid w:val="00A01F15"/>
    <w:rsid w:val="00A03702"/>
    <w:rsid w:val="00AD32C6"/>
    <w:rsid w:val="00B11C58"/>
    <w:rsid w:val="00B64C70"/>
    <w:rsid w:val="00C07BD7"/>
    <w:rsid w:val="00C21DE2"/>
    <w:rsid w:val="00C35CA7"/>
    <w:rsid w:val="00D02131"/>
    <w:rsid w:val="00D241C1"/>
    <w:rsid w:val="00D461A0"/>
    <w:rsid w:val="00D7498E"/>
    <w:rsid w:val="00DA6BC9"/>
    <w:rsid w:val="00E06F56"/>
    <w:rsid w:val="00E26D84"/>
    <w:rsid w:val="00E32584"/>
    <w:rsid w:val="00E42F31"/>
    <w:rsid w:val="00E4466A"/>
    <w:rsid w:val="00E45834"/>
    <w:rsid w:val="00E61B42"/>
    <w:rsid w:val="00E76B10"/>
    <w:rsid w:val="00EC5D47"/>
    <w:rsid w:val="00ED5E84"/>
    <w:rsid w:val="00F32BA9"/>
    <w:rsid w:val="00F51162"/>
    <w:rsid w:val="00F76F71"/>
    <w:rsid w:val="00FB6126"/>
    <w:rsid w:val="00FE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FC30"/>
  <w15:chartTrackingRefBased/>
  <w15:docId w15:val="{5F850999-B7F6-4143-BC12-FE31C726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498E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9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E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7498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184/2020 Prezydenta Miasta Włocławek z dn. 04.06.2020 r.</vt:lpstr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184/2020 Prezydenta Miasta Włocławek z dn. 04.06.2020 r.</dc:title>
  <dc:subject/>
  <dc:creator>Grażyna Wasilewska</dc:creator>
  <cp:keywords>Zarządzenie Prezydenta Miasta </cp:keywords>
  <dc:description/>
  <cp:lastModifiedBy>Łukasz Stolarski</cp:lastModifiedBy>
  <cp:revision>7</cp:revision>
  <cp:lastPrinted>2020-06-04T11:38:00Z</cp:lastPrinted>
  <dcterms:created xsi:type="dcterms:W3CDTF">2020-06-04T13:07:00Z</dcterms:created>
  <dcterms:modified xsi:type="dcterms:W3CDTF">2020-06-04T13:15:00Z</dcterms:modified>
</cp:coreProperties>
</file>