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2343A" w14:textId="77777777" w:rsidR="00020A2C" w:rsidRPr="00DF410D" w:rsidRDefault="00020A2C" w:rsidP="00DF410D">
      <w:pPr>
        <w:pStyle w:val="Nagwek1"/>
      </w:pPr>
      <w:r w:rsidRPr="00DF410D">
        <w:t xml:space="preserve">Zarządzenie Nr </w:t>
      </w:r>
      <w:r w:rsidR="00467699" w:rsidRPr="00DF410D">
        <w:t>241</w:t>
      </w:r>
      <w:r w:rsidRPr="00DF410D">
        <w:t>/2020</w:t>
      </w:r>
    </w:p>
    <w:p w14:paraId="1D1A5F2D" w14:textId="77777777" w:rsidR="00020A2C" w:rsidRPr="00DF410D" w:rsidRDefault="00020A2C" w:rsidP="00DF410D">
      <w:pPr>
        <w:pStyle w:val="Nagwek1"/>
      </w:pPr>
      <w:r w:rsidRPr="00DF410D">
        <w:t>Prezydenta Miasta Włocławek</w:t>
      </w:r>
    </w:p>
    <w:p w14:paraId="17C20D7A" w14:textId="77777777" w:rsidR="00020A2C" w:rsidRPr="00DF410D" w:rsidRDefault="00020A2C" w:rsidP="00DF410D">
      <w:pPr>
        <w:pStyle w:val="Nagwek1"/>
      </w:pPr>
      <w:r w:rsidRPr="00DF410D">
        <w:t xml:space="preserve">z dnia </w:t>
      </w:r>
      <w:r w:rsidR="00467699" w:rsidRPr="00DF410D">
        <w:t xml:space="preserve">20 lipca </w:t>
      </w:r>
      <w:r w:rsidRPr="00DF410D">
        <w:t>2020 r.</w:t>
      </w:r>
    </w:p>
    <w:p w14:paraId="586BD001" w14:textId="77777777" w:rsidR="00A90272" w:rsidRDefault="00A90272" w:rsidP="00A90272">
      <w:pPr>
        <w:tabs>
          <w:tab w:val="left" w:pos="2134"/>
        </w:tabs>
        <w:spacing w:after="0" w:line="288" w:lineRule="auto"/>
        <w:ind w:left="11" w:hanging="11"/>
        <w:jc w:val="left"/>
        <w:rPr>
          <w:rFonts w:ascii="Arial" w:hAnsi="Arial" w:cs="Arial"/>
          <w:szCs w:val="24"/>
        </w:rPr>
      </w:pPr>
    </w:p>
    <w:p w14:paraId="3F37EE6F" w14:textId="73BA9826" w:rsidR="00020A2C" w:rsidRPr="00020A2C" w:rsidRDefault="00020A2C" w:rsidP="00020A2C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020A2C">
        <w:rPr>
          <w:rFonts w:ascii="Arial" w:hAnsi="Arial" w:cs="Arial"/>
          <w:b/>
          <w:szCs w:val="24"/>
        </w:rPr>
        <w:t>w sprawie powierzenia pełnienia obowiązków dyrektora instytucji kultury – Dyrektora Teatru Impresaryjnego we Włocławku</w:t>
      </w:r>
    </w:p>
    <w:p w14:paraId="5FC2DC5C" w14:textId="77777777" w:rsidR="00020A2C" w:rsidRPr="00020A2C" w:rsidRDefault="00020A2C" w:rsidP="00020A2C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518C8C90" w14:textId="77777777" w:rsidR="00020A2C" w:rsidRPr="00020A2C" w:rsidRDefault="00020A2C" w:rsidP="00020A2C">
      <w:pPr>
        <w:spacing w:after="0" w:line="288" w:lineRule="auto"/>
        <w:ind w:left="11" w:hanging="11"/>
        <w:jc w:val="left"/>
        <w:rPr>
          <w:rFonts w:ascii="Arial" w:hAnsi="Arial" w:cs="Arial"/>
          <w:szCs w:val="24"/>
        </w:rPr>
      </w:pPr>
      <w:r w:rsidRPr="00020A2C">
        <w:rPr>
          <w:rFonts w:ascii="Arial" w:hAnsi="Arial" w:cs="Arial"/>
          <w:szCs w:val="24"/>
        </w:rPr>
        <w:t xml:space="preserve">Na podstawie art. 30 ust. 1 i ust. 2 pkt 5 ustawy z dnia 8 marca 1990 r. o samorządzie gminnym (Dz. U. z 2020 r. poz. 713) oraz art. 16a ustawy z dnia 25 października 1991 r. o organizowaniu i prowadzeniu działalności kulturalnej (Dz. U. z 2020 r. poz. 194) </w:t>
      </w:r>
      <w:r w:rsidRPr="00020A2C">
        <w:rPr>
          <w:rFonts w:ascii="Arial" w:hAnsi="Arial" w:cs="Arial"/>
        </w:rPr>
        <w:t>oraz art. 68</w:t>
      </w:r>
      <w:r w:rsidRPr="00020A2C">
        <w:rPr>
          <w:rFonts w:ascii="Arial" w:hAnsi="Arial" w:cs="Arial"/>
          <w:szCs w:val="24"/>
        </w:rPr>
        <w:t xml:space="preserve">, art. 68² </w:t>
      </w:r>
      <w:r w:rsidRPr="00020A2C">
        <w:rPr>
          <w:rFonts w:ascii="Arial" w:hAnsi="Arial" w:cs="Arial"/>
        </w:rPr>
        <w:t xml:space="preserve">ustawy z dnia 26 czerwca 1974 r. - Kodeks pracy </w:t>
      </w:r>
      <w:r w:rsidRPr="00020A2C">
        <w:rPr>
          <w:rFonts w:ascii="Arial" w:hAnsi="Arial" w:cs="Arial"/>
          <w:szCs w:val="24"/>
        </w:rPr>
        <w:t>(Dz. U. z 2019 r. poz. 1040 z późn. zm.)</w:t>
      </w:r>
    </w:p>
    <w:p w14:paraId="17F953AC" w14:textId="77777777" w:rsidR="00020A2C" w:rsidRPr="00020A2C" w:rsidRDefault="00020A2C" w:rsidP="00020A2C">
      <w:pPr>
        <w:spacing w:after="0" w:line="288" w:lineRule="auto"/>
        <w:ind w:left="11" w:hanging="11"/>
        <w:jc w:val="left"/>
        <w:rPr>
          <w:rFonts w:ascii="Arial" w:hAnsi="Arial" w:cs="Arial"/>
          <w:sz w:val="25"/>
          <w:szCs w:val="25"/>
        </w:rPr>
      </w:pPr>
    </w:p>
    <w:p w14:paraId="530B9B6A" w14:textId="77777777" w:rsidR="00020A2C" w:rsidRPr="00020A2C" w:rsidRDefault="00020A2C" w:rsidP="00020A2C">
      <w:pPr>
        <w:spacing w:after="0" w:line="288" w:lineRule="auto"/>
        <w:ind w:left="11" w:hanging="11"/>
        <w:jc w:val="left"/>
        <w:rPr>
          <w:rFonts w:ascii="Arial" w:hAnsi="Arial" w:cs="Arial"/>
          <w:sz w:val="16"/>
          <w:szCs w:val="16"/>
        </w:rPr>
      </w:pPr>
    </w:p>
    <w:p w14:paraId="7F56189B" w14:textId="77777777" w:rsidR="00020A2C" w:rsidRPr="00020A2C" w:rsidRDefault="00020A2C" w:rsidP="00FE308D">
      <w:pPr>
        <w:spacing w:after="252" w:line="256" w:lineRule="auto"/>
        <w:ind w:left="2842" w:right="2" w:firstLine="698"/>
        <w:jc w:val="left"/>
        <w:rPr>
          <w:rFonts w:ascii="Arial" w:hAnsi="Arial" w:cs="Arial"/>
          <w:b/>
          <w:szCs w:val="24"/>
        </w:rPr>
      </w:pPr>
      <w:r w:rsidRPr="00020A2C">
        <w:rPr>
          <w:rFonts w:ascii="Arial" w:hAnsi="Arial" w:cs="Arial"/>
          <w:b/>
          <w:szCs w:val="24"/>
        </w:rPr>
        <w:t>zarządza się, co następuje:</w:t>
      </w:r>
    </w:p>
    <w:p w14:paraId="24FAF01D" w14:textId="77777777" w:rsidR="00020A2C" w:rsidRPr="00020A2C" w:rsidRDefault="00020A2C" w:rsidP="00020A2C">
      <w:pPr>
        <w:spacing w:after="252" w:line="256" w:lineRule="auto"/>
        <w:ind w:right="2"/>
        <w:jc w:val="left"/>
        <w:rPr>
          <w:rFonts w:ascii="Arial" w:hAnsi="Arial" w:cs="Arial"/>
          <w:b/>
          <w:sz w:val="16"/>
          <w:szCs w:val="16"/>
        </w:rPr>
      </w:pPr>
    </w:p>
    <w:p w14:paraId="49DA617A" w14:textId="77777777" w:rsidR="00020A2C" w:rsidRPr="00020A2C" w:rsidRDefault="00020A2C" w:rsidP="00020A2C">
      <w:pPr>
        <w:spacing w:after="0" w:line="264" w:lineRule="auto"/>
        <w:ind w:left="426" w:hanging="426"/>
        <w:jc w:val="left"/>
        <w:rPr>
          <w:rFonts w:ascii="Arial" w:hAnsi="Arial" w:cs="Arial"/>
          <w:szCs w:val="24"/>
        </w:rPr>
      </w:pPr>
      <w:r w:rsidRPr="00020A2C">
        <w:rPr>
          <w:rFonts w:ascii="Arial" w:hAnsi="Arial" w:cs="Arial"/>
          <w:b/>
          <w:szCs w:val="24"/>
        </w:rPr>
        <w:t>§ 1</w:t>
      </w:r>
      <w:r w:rsidRPr="00020A2C">
        <w:rPr>
          <w:rFonts w:ascii="Arial" w:hAnsi="Arial" w:cs="Arial"/>
          <w:szCs w:val="24"/>
        </w:rPr>
        <w:t>.</w:t>
      </w:r>
      <w:r w:rsidRPr="00020A2C">
        <w:rPr>
          <w:rFonts w:ascii="Arial" w:hAnsi="Arial" w:cs="Arial"/>
          <w:szCs w:val="24"/>
        </w:rPr>
        <w:tab/>
        <w:t xml:space="preserve">Powołuję Pana </w:t>
      </w:r>
      <w:r w:rsidRPr="00020A2C">
        <w:rPr>
          <w:rFonts w:ascii="Arial" w:hAnsi="Arial" w:cs="Arial"/>
          <w:b/>
          <w:szCs w:val="24"/>
        </w:rPr>
        <w:t xml:space="preserve">Adriana </w:t>
      </w:r>
      <w:proofErr w:type="spellStart"/>
      <w:r w:rsidRPr="00020A2C">
        <w:rPr>
          <w:rFonts w:ascii="Arial" w:hAnsi="Arial" w:cs="Arial"/>
          <w:b/>
          <w:szCs w:val="24"/>
        </w:rPr>
        <w:t>Domanowskiego</w:t>
      </w:r>
      <w:proofErr w:type="spellEnd"/>
      <w:r w:rsidRPr="00020A2C">
        <w:rPr>
          <w:rFonts w:ascii="Arial" w:hAnsi="Arial" w:cs="Arial"/>
          <w:szCs w:val="24"/>
        </w:rPr>
        <w:t xml:space="preserve"> na stanowisko pełniącego obowiązki Dyrektora Teatru Impresaryjnego im. Włodzimierza Gniazdowskiego we Włocławku od dnia 26 lipca 2020 roku do czasu rozstrzygnięcia konkursu i powołania nowego dyrektora ww. instytucji kultury.</w:t>
      </w:r>
    </w:p>
    <w:p w14:paraId="59DA5019" w14:textId="77777777" w:rsidR="00020A2C" w:rsidRPr="00020A2C" w:rsidRDefault="00020A2C" w:rsidP="00020A2C">
      <w:pPr>
        <w:spacing w:after="0" w:line="264" w:lineRule="auto"/>
        <w:ind w:left="567" w:hanging="567"/>
        <w:jc w:val="left"/>
        <w:rPr>
          <w:rFonts w:ascii="Arial" w:hAnsi="Arial" w:cs="Arial"/>
          <w:szCs w:val="24"/>
        </w:rPr>
      </w:pPr>
    </w:p>
    <w:p w14:paraId="273FB390" w14:textId="77777777" w:rsidR="00020A2C" w:rsidRPr="00020A2C" w:rsidRDefault="00020A2C" w:rsidP="00020A2C">
      <w:pPr>
        <w:spacing w:after="0" w:line="264" w:lineRule="auto"/>
        <w:jc w:val="left"/>
        <w:rPr>
          <w:rFonts w:ascii="Arial" w:hAnsi="Arial" w:cs="Arial"/>
          <w:szCs w:val="24"/>
        </w:rPr>
      </w:pPr>
      <w:r w:rsidRPr="00020A2C">
        <w:rPr>
          <w:rFonts w:ascii="Arial" w:hAnsi="Arial" w:cs="Arial"/>
          <w:b/>
          <w:szCs w:val="24"/>
        </w:rPr>
        <w:t>§  2</w:t>
      </w:r>
      <w:r w:rsidRPr="00020A2C">
        <w:rPr>
          <w:rFonts w:ascii="Arial" w:hAnsi="Arial" w:cs="Arial"/>
          <w:szCs w:val="24"/>
        </w:rPr>
        <w:t>. Warunki pracy i płacy oraz zakres obowiązków zostaną określone odrębnie.</w:t>
      </w:r>
    </w:p>
    <w:p w14:paraId="51D8650B" w14:textId="77777777" w:rsidR="00020A2C" w:rsidRPr="00020A2C" w:rsidRDefault="00020A2C" w:rsidP="00020A2C">
      <w:pPr>
        <w:spacing w:after="0" w:line="264" w:lineRule="auto"/>
        <w:jc w:val="left"/>
        <w:rPr>
          <w:rFonts w:ascii="Arial" w:hAnsi="Arial" w:cs="Arial"/>
          <w:szCs w:val="24"/>
        </w:rPr>
      </w:pPr>
    </w:p>
    <w:p w14:paraId="75A926A4" w14:textId="77777777" w:rsidR="00020A2C" w:rsidRPr="00020A2C" w:rsidRDefault="00020A2C" w:rsidP="00020A2C">
      <w:pPr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20A2C">
        <w:rPr>
          <w:rFonts w:ascii="Arial" w:hAnsi="Arial" w:cs="Arial"/>
          <w:b/>
          <w:szCs w:val="24"/>
        </w:rPr>
        <w:t xml:space="preserve">§ 3. </w:t>
      </w:r>
      <w:r w:rsidRPr="00020A2C">
        <w:rPr>
          <w:rFonts w:ascii="Arial" w:hAnsi="Arial" w:cs="Arial"/>
          <w:szCs w:val="24"/>
        </w:rPr>
        <w:t>Wykonanie zarządzenia powierza się Dyrektorowi Wydziały Kultury, Promocji i Komunikacji Społecznej Urzędu Miasta Włocławek.</w:t>
      </w:r>
    </w:p>
    <w:p w14:paraId="753C6500" w14:textId="77777777" w:rsidR="00020A2C" w:rsidRPr="00020A2C" w:rsidRDefault="00020A2C" w:rsidP="00020A2C">
      <w:pPr>
        <w:tabs>
          <w:tab w:val="left" w:pos="345"/>
        </w:tabs>
        <w:spacing w:line="276" w:lineRule="auto"/>
        <w:ind w:left="426" w:hanging="426"/>
        <w:jc w:val="left"/>
        <w:rPr>
          <w:rFonts w:ascii="Arial" w:eastAsia="SimSun" w:hAnsi="Arial" w:cs="Arial"/>
          <w:kern w:val="2"/>
          <w:szCs w:val="24"/>
          <w:lang w:bidi="hi-IN"/>
        </w:rPr>
      </w:pPr>
      <w:bookmarkStart w:id="0" w:name="_Hlk45795575"/>
      <w:r w:rsidRPr="00020A2C">
        <w:rPr>
          <w:rFonts w:ascii="Arial" w:hAnsi="Arial" w:cs="Arial"/>
          <w:b/>
          <w:szCs w:val="24"/>
        </w:rPr>
        <w:t xml:space="preserve">§ 4. </w:t>
      </w:r>
      <w:bookmarkEnd w:id="0"/>
      <w:r w:rsidRPr="00020A2C">
        <w:rPr>
          <w:rFonts w:ascii="Arial" w:eastAsia="SimSun" w:hAnsi="Arial" w:cs="Arial"/>
          <w:kern w:val="2"/>
          <w:szCs w:val="24"/>
          <w:lang w:bidi="hi-IN"/>
        </w:rPr>
        <w:t>Nadzór nad wykonaniem zarządzenia powierza się właściwemu w zakresie nadzoru Zastępcy Prezydenta Miasta Włocławek.</w:t>
      </w:r>
    </w:p>
    <w:p w14:paraId="28FBA1EB" w14:textId="77777777" w:rsidR="00020A2C" w:rsidRPr="00020A2C" w:rsidRDefault="00020A2C" w:rsidP="00020A2C">
      <w:pPr>
        <w:tabs>
          <w:tab w:val="left" w:pos="-1357"/>
          <w:tab w:val="left" w:pos="0"/>
        </w:tabs>
        <w:suppressAutoHyphens/>
        <w:spacing w:after="0" w:line="276" w:lineRule="auto"/>
        <w:jc w:val="left"/>
        <w:rPr>
          <w:rFonts w:ascii="Arial" w:hAnsi="Arial" w:cs="Arial"/>
          <w:color w:val="auto"/>
          <w:szCs w:val="24"/>
        </w:rPr>
      </w:pPr>
      <w:r w:rsidRPr="00020A2C">
        <w:rPr>
          <w:rFonts w:ascii="Arial" w:hAnsi="Arial" w:cs="Arial"/>
          <w:b/>
          <w:szCs w:val="24"/>
        </w:rPr>
        <w:t xml:space="preserve">§  5. </w:t>
      </w:r>
      <w:r w:rsidRPr="00020A2C">
        <w:rPr>
          <w:rFonts w:ascii="Arial" w:hAnsi="Arial" w:cs="Arial"/>
          <w:szCs w:val="24"/>
        </w:rPr>
        <w:t>1</w:t>
      </w:r>
      <w:r w:rsidRPr="00020A2C">
        <w:rPr>
          <w:rFonts w:ascii="Arial" w:hAnsi="Arial" w:cs="Arial"/>
          <w:b/>
          <w:szCs w:val="24"/>
        </w:rPr>
        <w:t xml:space="preserve">. </w:t>
      </w:r>
      <w:r w:rsidRPr="00020A2C">
        <w:rPr>
          <w:rFonts w:ascii="Arial" w:hAnsi="Arial" w:cs="Arial"/>
          <w:szCs w:val="24"/>
        </w:rPr>
        <w:t>Zarządzenie wchodzi w życie z dniem podpisania.</w:t>
      </w:r>
    </w:p>
    <w:p w14:paraId="587F8405" w14:textId="77777777" w:rsidR="00020A2C" w:rsidRPr="00020A2C" w:rsidRDefault="00020A2C" w:rsidP="0081717A">
      <w:pPr>
        <w:tabs>
          <w:tab w:val="left" w:pos="-1357"/>
          <w:tab w:val="left" w:pos="0"/>
        </w:tabs>
        <w:suppressAutoHyphens/>
        <w:spacing w:after="0" w:line="276" w:lineRule="auto"/>
        <w:jc w:val="left"/>
        <w:rPr>
          <w:rFonts w:ascii="Arial" w:hAnsi="Arial" w:cs="Arial"/>
          <w:b/>
        </w:rPr>
      </w:pPr>
      <w:r w:rsidRPr="00020A2C">
        <w:rPr>
          <w:rFonts w:ascii="Arial" w:hAnsi="Arial" w:cs="Arial"/>
          <w:szCs w:val="24"/>
        </w:rPr>
        <w:t xml:space="preserve"> 2. Zarządzenie podlega podaniu do publicznej wiadomości poprzez ogłoszenie w Biuletynie Informacji Publicznej Urzędu Miasta Włocławek.</w:t>
      </w:r>
      <w:r w:rsidR="0081717A" w:rsidRPr="00020A2C">
        <w:rPr>
          <w:rFonts w:ascii="Arial" w:hAnsi="Arial" w:cs="Arial"/>
          <w:b/>
        </w:rPr>
        <w:t xml:space="preserve"> </w:t>
      </w:r>
    </w:p>
    <w:p w14:paraId="2EF890E1" w14:textId="77777777" w:rsidR="0081717A" w:rsidRDefault="0081717A">
      <w:pPr>
        <w:spacing w:after="160" w:line="259" w:lineRule="auto"/>
        <w:ind w:left="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DAD225" w14:textId="3F68A8A7" w:rsidR="00020A2C" w:rsidRDefault="00020A2C" w:rsidP="00DF410D">
      <w:pPr>
        <w:pStyle w:val="Nagwek1"/>
      </w:pPr>
      <w:r w:rsidRPr="00020A2C">
        <w:lastRenderedPageBreak/>
        <w:t>UZASADNIENIE</w:t>
      </w:r>
    </w:p>
    <w:p w14:paraId="2D1AE895" w14:textId="77777777" w:rsidR="00DF410D" w:rsidRPr="00DF410D" w:rsidRDefault="00DF410D" w:rsidP="00DF410D">
      <w:pPr>
        <w:rPr>
          <w:lang w:eastAsia="zh-CN"/>
        </w:rPr>
      </w:pPr>
    </w:p>
    <w:p w14:paraId="35BC9714" w14:textId="77777777" w:rsidR="00020A2C" w:rsidRPr="00020A2C" w:rsidRDefault="00020A2C" w:rsidP="00020A2C">
      <w:pPr>
        <w:spacing w:after="0" w:line="288" w:lineRule="auto"/>
        <w:ind w:left="0" w:firstLine="0"/>
        <w:jc w:val="left"/>
        <w:rPr>
          <w:rFonts w:ascii="Arial" w:hAnsi="Arial" w:cs="Arial"/>
          <w:szCs w:val="24"/>
        </w:rPr>
      </w:pPr>
      <w:r w:rsidRPr="00020A2C">
        <w:rPr>
          <w:rFonts w:ascii="Arial" w:hAnsi="Arial" w:cs="Arial"/>
          <w:szCs w:val="24"/>
        </w:rPr>
        <w:t xml:space="preserve">W związku z przejściem na emeryturę z dniem 25 lipca 2020 r. Pana Jana Polaka dyrektora Teatru Impresaryjnego we Włocławku zasadne jest powołanie </w:t>
      </w:r>
      <w:r w:rsidRPr="00020A2C">
        <w:rPr>
          <w:rFonts w:ascii="Arial" w:hAnsi="Arial" w:cs="Arial"/>
          <w:b/>
          <w:szCs w:val="24"/>
        </w:rPr>
        <w:t xml:space="preserve">Pana Adriana </w:t>
      </w:r>
      <w:proofErr w:type="spellStart"/>
      <w:r w:rsidRPr="00020A2C">
        <w:rPr>
          <w:rFonts w:ascii="Arial" w:hAnsi="Arial" w:cs="Arial"/>
          <w:b/>
          <w:szCs w:val="24"/>
        </w:rPr>
        <w:t>Domanowskiego</w:t>
      </w:r>
      <w:proofErr w:type="spellEnd"/>
      <w:r w:rsidRPr="00020A2C">
        <w:rPr>
          <w:rFonts w:ascii="Arial" w:hAnsi="Arial" w:cs="Arial"/>
          <w:b/>
          <w:szCs w:val="24"/>
        </w:rPr>
        <w:t xml:space="preserve"> </w:t>
      </w:r>
      <w:r w:rsidRPr="00020A2C">
        <w:rPr>
          <w:rFonts w:ascii="Arial" w:hAnsi="Arial" w:cs="Arial"/>
          <w:szCs w:val="24"/>
        </w:rPr>
        <w:t>na stanowisko pełniącego obowiązki Dyrektora Teatru Impresaryjnego im. Włodzimierza Gniazdowskiego we Włocławku do czasu powołania nowego dyrektora ww. instytucji kultury.</w:t>
      </w:r>
    </w:p>
    <w:p w14:paraId="1EFCB89A" w14:textId="77777777" w:rsidR="00020A2C" w:rsidRPr="00020A2C" w:rsidRDefault="00020A2C" w:rsidP="00020A2C">
      <w:pPr>
        <w:spacing w:after="0" w:line="288" w:lineRule="auto"/>
        <w:ind w:left="0" w:firstLine="0"/>
        <w:jc w:val="left"/>
        <w:rPr>
          <w:rFonts w:ascii="Arial" w:hAnsi="Arial" w:cs="Arial"/>
        </w:rPr>
      </w:pPr>
      <w:r w:rsidRPr="00020A2C">
        <w:rPr>
          <w:rFonts w:ascii="Arial" w:hAnsi="Arial" w:cs="Arial"/>
          <w:szCs w:val="24"/>
        </w:rPr>
        <w:t xml:space="preserve">Pan Adrian </w:t>
      </w:r>
      <w:proofErr w:type="spellStart"/>
      <w:r w:rsidRPr="00020A2C">
        <w:rPr>
          <w:rFonts w:ascii="Arial" w:hAnsi="Arial" w:cs="Arial"/>
          <w:szCs w:val="24"/>
        </w:rPr>
        <w:t>Domanowski</w:t>
      </w:r>
      <w:proofErr w:type="spellEnd"/>
      <w:r w:rsidRPr="00020A2C">
        <w:rPr>
          <w:rFonts w:ascii="Arial" w:hAnsi="Arial" w:cs="Arial"/>
          <w:szCs w:val="24"/>
        </w:rPr>
        <w:t xml:space="preserve"> jest wieloletnim pracownikiem Teatru Impresaryjnego im. Włodzimierza Gniazdowskiego we Włocławku i pełnił obowiązki dyrektora podczas jego nieobecności.</w:t>
      </w:r>
      <w:r w:rsidRPr="00020A2C">
        <w:rPr>
          <w:rFonts w:ascii="Arial" w:hAnsi="Arial" w:cs="Arial"/>
        </w:rPr>
        <w:t xml:space="preserve"> </w:t>
      </w:r>
    </w:p>
    <w:p w14:paraId="6042B9B8" w14:textId="77777777" w:rsidR="003D2DD5" w:rsidRPr="00020A2C" w:rsidRDefault="003D2DD5" w:rsidP="00020A2C">
      <w:pPr>
        <w:jc w:val="left"/>
        <w:rPr>
          <w:rFonts w:ascii="Arial" w:hAnsi="Arial" w:cs="Arial"/>
        </w:rPr>
      </w:pPr>
    </w:p>
    <w:sectPr w:rsidR="003D2DD5" w:rsidRPr="00020A2C" w:rsidSect="000260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2C"/>
    <w:rsid w:val="00020A2C"/>
    <w:rsid w:val="0032403D"/>
    <w:rsid w:val="003D2DD5"/>
    <w:rsid w:val="00467699"/>
    <w:rsid w:val="005D39CF"/>
    <w:rsid w:val="0081717A"/>
    <w:rsid w:val="00A90272"/>
    <w:rsid w:val="00AE3FC8"/>
    <w:rsid w:val="00DF410D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44B"/>
  <w15:chartTrackingRefBased/>
  <w15:docId w15:val="{E3BF0198-A24D-4106-B6BC-F0C039BD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A2C"/>
    <w:pPr>
      <w:spacing w:after="26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10D"/>
    <w:pPr>
      <w:tabs>
        <w:tab w:val="left" w:pos="2134"/>
      </w:tabs>
      <w:spacing w:after="0" w:line="240" w:lineRule="auto"/>
      <w:ind w:left="2134" w:firstLine="1127"/>
      <w:jc w:val="left"/>
      <w:outlineLvl w:val="0"/>
    </w:pPr>
    <w:rPr>
      <w:rFonts w:ascii="Arial" w:eastAsia="Calibri" w:hAnsi="Arial" w:cs="Arial"/>
      <w:b/>
      <w:color w:val="auto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10D"/>
    <w:rPr>
      <w:rFonts w:ascii="Arial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241/2020 Prezydenta Miasta Włocławek z dn. 20.07.2020 r.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241/2020 Prezydenta Miasta Włocławek z dn. 20.07.2020 r.</dc:title>
  <dc:subject/>
  <dc:creator>Julita Pawłowska</dc:creator>
  <cp:keywords>Zarządzenie Prezydenta Miasta Włocławek</cp:keywords>
  <dc:description/>
  <cp:lastModifiedBy>Łukasz Stolarski</cp:lastModifiedBy>
  <cp:revision>7</cp:revision>
  <dcterms:created xsi:type="dcterms:W3CDTF">2020-07-20T07:21:00Z</dcterms:created>
  <dcterms:modified xsi:type="dcterms:W3CDTF">2020-07-20T08:27:00Z</dcterms:modified>
</cp:coreProperties>
</file>