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44" w:rsidRPr="00757E44" w:rsidRDefault="00B57845" w:rsidP="00757E44">
      <w:pPr>
        <w:pStyle w:val="Nagwek1"/>
        <w:ind w:left="5812"/>
        <w:rPr>
          <w:rFonts w:ascii="Arial Narrow" w:hAnsi="Arial Narrow" w:cs="Arial"/>
          <w:b w:val="0"/>
          <w:color w:val="000000"/>
          <w:sz w:val="20"/>
        </w:rPr>
      </w:pPr>
      <w:r w:rsidRPr="00757E44">
        <w:rPr>
          <w:rFonts w:ascii="Arial Narrow" w:hAnsi="Arial Narrow" w:cs="Arial"/>
          <w:b w:val="0"/>
          <w:color w:val="000000"/>
          <w:sz w:val="20"/>
        </w:rPr>
        <w:t>Załącznik Nr 3</w:t>
      </w:r>
    </w:p>
    <w:p w:rsidR="00757E44" w:rsidRPr="00EC54BB" w:rsidRDefault="00757E44" w:rsidP="00757E44">
      <w:pPr>
        <w:pStyle w:val="Nagwek1"/>
        <w:ind w:left="5812"/>
        <w:rPr>
          <w:rFonts w:ascii="Arial Narrow" w:hAnsi="Arial Narrow" w:cs="Arial"/>
          <w:b w:val="0"/>
          <w:color w:val="000000"/>
          <w:sz w:val="20"/>
          <w:lang w:val="pl-PL"/>
        </w:rPr>
      </w:pPr>
      <w:r w:rsidRPr="00757E44">
        <w:rPr>
          <w:rFonts w:ascii="Arial Narrow" w:hAnsi="Arial Narrow" w:cs="Arial"/>
          <w:b w:val="0"/>
          <w:color w:val="000000"/>
          <w:sz w:val="20"/>
        </w:rPr>
        <w:t xml:space="preserve">do Zarządzenia  Nr </w:t>
      </w:r>
      <w:r w:rsidR="00D73118">
        <w:rPr>
          <w:rFonts w:ascii="Arial Narrow" w:hAnsi="Arial Narrow" w:cs="Arial"/>
          <w:b w:val="0"/>
          <w:color w:val="000000"/>
          <w:sz w:val="20"/>
          <w:lang w:val="pl-PL"/>
        </w:rPr>
        <w:t>297</w:t>
      </w:r>
      <w:r w:rsidR="00EC54BB">
        <w:rPr>
          <w:rFonts w:ascii="Arial Narrow" w:hAnsi="Arial Narrow" w:cs="Arial"/>
          <w:b w:val="0"/>
          <w:color w:val="000000"/>
          <w:sz w:val="20"/>
          <w:lang w:val="pl-PL"/>
        </w:rPr>
        <w:t>/2020</w:t>
      </w:r>
    </w:p>
    <w:p w:rsidR="00757E44" w:rsidRPr="00757E44" w:rsidRDefault="00757E44" w:rsidP="00757E44">
      <w:pPr>
        <w:pStyle w:val="Nagwek1"/>
        <w:ind w:left="5954" w:hanging="142"/>
        <w:rPr>
          <w:rFonts w:ascii="Arial Narrow" w:hAnsi="Arial Narrow" w:cs="Arial"/>
          <w:b w:val="0"/>
          <w:color w:val="000000"/>
          <w:sz w:val="20"/>
        </w:rPr>
      </w:pPr>
      <w:r w:rsidRPr="00757E44">
        <w:rPr>
          <w:rFonts w:ascii="Arial Narrow" w:hAnsi="Arial Narrow" w:cs="Arial"/>
          <w:b w:val="0"/>
          <w:color w:val="000000"/>
          <w:sz w:val="20"/>
        </w:rPr>
        <w:t xml:space="preserve">Prezydenta   Miasta  Włocławek </w:t>
      </w:r>
    </w:p>
    <w:p w:rsidR="00757E44" w:rsidRPr="00757E44" w:rsidRDefault="00757E44" w:rsidP="00757E44">
      <w:pPr>
        <w:pStyle w:val="Nagwek1"/>
        <w:ind w:left="5954" w:hanging="142"/>
        <w:rPr>
          <w:rFonts w:ascii="Arial Narrow" w:hAnsi="Arial Narrow" w:cs="Arial"/>
          <w:b w:val="0"/>
          <w:color w:val="000000"/>
          <w:sz w:val="20"/>
          <w:lang w:val="pl-PL"/>
        </w:rPr>
      </w:pPr>
      <w:r w:rsidRPr="00757E44">
        <w:rPr>
          <w:rFonts w:ascii="Arial Narrow" w:hAnsi="Arial Narrow" w:cs="Arial"/>
          <w:b w:val="0"/>
          <w:color w:val="000000"/>
          <w:sz w:val="20"/>
        </w:rPr>
        <w:t xml:space="preserve">z dnia </w:t>
      </w:r>
      <w:r w:rsidR="00D73118">
        <w:rPr>
          <w:rFonts w:ascii="Arial Narrow" w:hAnsi="Arial Narrow" w:cs="Arial"/>
          <w:b w:val="0"/>
          <w:color w:val="000000"/>
          <w:sz w:val="20"/>
          <w:lang w:val="pl-PL"/>
        </w:rPr>
        <w:t>26 sierpnia 2020</w:t>
      </w:r>
      <w:bookmarkStart w:id="0" w:name="_GoBack"/>
      <w:bookmarkEnd w:id="0"/>
      <w:r w:rsidRPr="00757E44">
        <w:rPr>
          <w:rFonts w:ascii="Arial Narrow" w:hAnsi="Arial Narrow" w:cs="Arial"/>
          <w:b w:val="0"/>
          <w:color w:val="000000"/>
          <w:sz w:val="20"/>
          <w:lang w:val="pl-PL"/>
        </w:rPr>
        <w:t xml:space="preserve"> r.</w:t>
      </w:r>
    </w:p>
    <w:p w:rsidR="00B57845" w:rsidRPr="00A8447D" w:rsidRDefault="00B57845" w:rsidP="00B57845">
      <w:pPr>
        <w:spacing w:after="0"/>
        <w:jc w:val="both"/>
        <w:rPr>
          <w:rFonts w:ascii="Arial Narrow" w:hAnsi="Arial Narrow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134"/>
        <w:gridCol w:w="3487"/>
      </w:tblGrid>
      <w:tr w:rsidR="00B57845" w:rsidRPr="00A8447D" w:rsidTr="00FF1E55">
        <w:tc>
          <w:tcPr>
            <w:tcW w:w="3508" w:type="dxa"/>
          </w:tcPr>
          <w:p w:rsidR="00B57845" w:rsidRPr="00A8447D" w:rsidRDefault="00B57845" w:rsidP="00FF1E55">
            <w:pPr>
              <w:pStyle w:val="Tekstpodstawowy"/>
              <w:jc w:val="center"/>
              <w:rPr>
                <w:rFonts w:ascii="Arial Narrow" w:hAnsi="Arial Narrow" w:cs="Arial"/>
                <w:sz w:val="18"/>
                <w:lang w:val="pl-PL"/>
              </w:rPr>
            </w:pPr>
            <w:r w:rsidRPr="00A8447D">
              <w:rPr>
                <w:rFonts w:ascii="Arial Narrow" w:hAnsi="Arial Narrow" w:cs="Arial"/>
                <w:sz w:val="18"/>
                <w:lang w:val="pl-PL"/>
              </w:rPr>
              <w:t>.........................................................</w:t>
            </w:r>
          </w:p>
          <w:p w:rsidR="00B57845" w:rsidRPr="00A8447D" w:rsidRDefault="00B57845" w:rsidP="00FF1E55">
            <w:pPr>
              <w:pStyle w:val="Tekstpodstawowy"/>
              <w:jc w:val="center"/>
              <w:rPr>
                <w:rFonts w:ascii="Arial Narrow" w:hAnsi="Arial Narrow" w:cs="Arial"/>
                <w:sz w:val="20"/>
                <w:lang w:val="pl-PL"/>
              </w:rPr>
            </w:pPr>
            <w:r w:rsidRPr="00A8447D">
              <w:rPr>
                <w:rFonts w:ascii="Arial Narrow" w:hAnsi="Arial Narrow" w:cs="Arial"/>
                <w:sz w:val="18"/>
                <w:lang w:val="pl-PL"/>
              </w:rPr>
              <w:t>pieczątka nagłówkowa</w:t>
            </w:r>
          </w:p>
        </w:tc>
        <w:tc>
          <w:tcPr>
            <w:tcW w:w="2255" w:type="dxa"/>
          </w:tcPr>
          <w:p w:rsidR="00B57845" w:rsidRPr="00A8447D" w:rsidRDefault="00B57845" w:rsidP="00FF1E55">
            <w:pPr>
              <w:pStyle w:val="Tekstpodstawowy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  <w:p w:rsidR="00B57845" w:rsidRPr="00A8447D" w:rsidRDefault="00B57845" w:rsidP="00FF1E55">
            <w:pPr>
              <w:pStyle w:val="Tekstpodstawowy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</w:tc>
        <w:tc>
          <w:tcPr>
            <w:tcW w:w="3694" w:type="dxa"/>
          </w:tcPr>
          <w:p w:rsidR="00B57845" w:rsidRPr="00A8447D" w:rsidRDefault="00B57845" w:rsidP="00FF1E55">
            <w:pPr>
              <w:pStyle w:val="Tekstpodstawowy"/>
              <w:jc w:val="center"/>
              <w:rPr>
                <w:rFonts w:ascii="Arial Narrow" w:hAnsi="Arial Narrow" w:cs="Arial"/>
                <w:sz w:val="20"/>
                <w:lang w:val="pl-PL"/>
              </w:rPr>
            </w:pPr>
          </w:p>
        </w:tc>
      </w:tr>
    </w:tbl>
    <w:p w:rsidR="00B57845" w:rsidRPr="00A8447D" w:rsidRDefault="00B57845" w:rsidP="00B57845">
      <w:pPr>
        <w:jc w:val="both"/>
        <w:rPr>
          <w:rFonts w:ascii="Arial Narrow" w:hAnsi="Arial Narrow" w:cs="Arial"/>
        </w:rPr>
      </w:pPr>
    </w:p>
    <w:p w:rsidR="00B57845" w:rsidRPr="00A8447D" w:rsidRDefault="00B57845" w:rsidP="00B57845">
      <w:pPr>
        <w:jc w:val="both"/>
        <w:rPr>
          <w:rFonts w:ascii="Arial Narrow" w:hAnsi="Arial Narrow" w:cs="Arial"/>
        </w:rPr>
      </w:pPr>
    </w:p>
    <w:p w:rsidR="00B57845" w:rsidRPr="00561927" w:rsidRDefault="00B57845" w:rsidP="00B57845">
      <w:pPr>
        <w:pStyle w:val="Tekstpodstawowy"/>
        <w:jc w:val="both"/>
        <w:rPr>
          <w:rFonts w:ascii="Arial Narrow" w:hAnsi="Arial Narrow" w:cs="Arial"/>
          <w:bCs/>
          <w:szCs w:val="24"/>
          <w:lang w:val="pl-PL"/>
        </w:rPr>
      </w:pPr>
      <w:r w:rsidRPr="00561927">
        <w:rPr>
          <w:rFonts w:ascii="Arial Narrow" w:hAnsi="Arial Narrow" w:cs="Arial"/>
          <w:b/>
          <w:szCs w:val="24"/>
        </w:rPr>
        <w:t xml:space="preserve">Kalkulacja miesięcznych kosztów utrzymania 1 wychowanka w placówce </w:t>
      </w:r>
      <w:r w:rsidRPr="00561927">
        <w:rPr>
          <w:rFonts w:ascii="Arial Narrow" w:hAnsi="Arial Narrow" w:cs="Arial"/>
          <w:szCs w:val="24"/>
        </w:rPr>
        <w:t xml:space="preserve">podmiotu składającego ofertę na prowadzenie </w:t>
      </w:r>
      <w:r w:rsidRPr="00561927">
        <w:rPr>
          <w:rFonts w:ascii="Arial Narrow" w:hAnsi="Arial Narrow" w:cs="Arial"/>
          <w:szCs w:val="24"/>
          <w:lang w:val="pl-PL"/>
        </w:rPr>
        <w:t>placówki</w:t>
      </w:r>
      <w:r w:rsidRPr="00561927">
        <w:rPr>
          <w:rFonts w:ascii="Arial Narrow" w:hAnsi="Arial Narrow" w:cs="Arial"/>
          <w:szCs w:val="24"/>
        </w:rPr>
        <w:t xml:space="preserve"> opiekuńczo-wychowawcz</w:t>
      </w:r>
      <w:r w:rsidRPr="00561927">
        <w:rPr>
          <w:rFonts w:ascii="Arial Narrow" w:hAnsi="Arial Narrow" w:cs="Arial"/>
          <w:szCs w:val="24"/>
          <w:lang w:val="pl-PL"/>
        </w:rPr>
        <w:t>ej</w:t>
      </w:r>
      <w:r w:rsidRPr="00561927">
        <w:rPr>
          <w:rFonts w:ascii="Arial Narrow" w:hAnsi="Arial Narrow" w:cs="Arial"/>
          <w:szCs w:val="24"/>
        </w:rPr>
        <w:t xml:space="preserve"> typu socjalizacyjnego </w:t>
      </w:r>
      <w:r w:rsidRPr="00561927">
        <w:rPr>
          <w:rFonts w:ascii="Arial Narrow" w:hAnsi="Arial Narrow" w:cs="Arial"/>
          <w:szCs w:val="24"/>
          <w:lang w:val="pl-PL"/>
        </w:rPr>
        <w:t>na terenie</w:t>
      </w:r>
      <w:r w:rsidRPr="00561927">
        <w:rPr>
          <w:rFonts w:ascii="Arial Narrow" w:hAnsi="Arial Narrow" w:cs="Arial"/>
          <w:bCs/>
          <w:szCs w:val="24"/>
        </w:rPr>
        <w:t xml:space="preserve"> miasta Włocławek, </w:t>
      </w:r>
      <w:r w:rsidRPr="00561927">
        <w:rPr>
          <w:rFonts w:ascii="Arial Narrow" w:hAnsi="Arial Narrow" w:cs="Arial"/>
          <w:bCs/>
          <w:szCs w:val="24"/>
          <w:lang w:val="pl-PL"/>
        </w:rPr>
        <w:t xml:space="preserve">dla dzieci </w:t>
      </w:r>
      <w:r w:rsidRPr="00561927">
        <w:rPr>
          <w:rFonts w:ascii="Arial Narrow" w:hAnsi="Arial Narrow" w:cs="Arial"/>
          <w:bCs/>
          <w:szCs w:val="24"/>
        </w:rPr>
        <w:t>pozbawionych całkowicie lub częściowo opieki rodziców</w:t>
      </w:r>
      <w:r w:rsidRPr="00561927">
        <w:rPr>
          <w:rFonts w:ascii="Arial Narrow" w:hAnsi="Arial Narrow" w:cs="Arial"/>
          <w:bCs/>
          <w:szCs w:val="24"/>
          <w:lang w:val="pl-PL"/>
        </w:rPr>
        <w:t>.</w:t>
      </w:r>
    </w:p>
    <w:p w:rsidR="00B57845" w:rsidRPr="00561927" w:rsidRDefault="00B57845" w:rsidP="00B57845">
      <w:pPr>
        <w:pStyle w:val="Tekstpodstawowy"/>
        <w:jc w:val="both"/>
        <w:rPr>
          <w:rFonts w:ascii="Arial Narrow" w:hAnsi="Arial Narrow" w:cs="Arial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339"/>
        <w:gridCol w:w="5257"/>
        <w:gridCol w:w="3037"/>
      </w:tblGrid>
      <w:tr w:rsidR="00B57845" w:rsidRPr="00A8447D" w:rsidTr="00FF1E55">
        <w:trPr>
          <w:cantSplit/>
          <w:trHeight w:val="570"/>
        </w:trPr>
        <w:tc>
          <w:tcPr>
            <w:tcW w:w="6148" w:type="dxa"/>
            <w:gridSpan w:val="3"/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Rodzaj kosztów</w:t>
            </w:r>
          </w:p>
        </w:tc>
        <w:tc>
          <w:tcPr>
            <w:tcW w:w="3083" w:type="dxa"/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kwota</w:t>
            </w:r>
          </w:p>
        </w:tc>
      </w:tr>
      <w:tr w:rsidR="00B57845" w:rsidRPr="00A8447D" w:rsidTr="00FF1E55">
        <w:trPr>
          <w:trHeight w:val="570"/>
        </w:trPr>
        <w:tc>
          <w:tcPr>
            <w:tcW w:w="423" w:type="dxa"/>
            <w:tcBorders>
              <w:bottom w:val="nil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4"/>
              </w:rPr>
            </w:pPr>
            <w:r w:rsidRPr="00A8447D">
              <w:rPr>
                <w:rFonts w:ascii="Arial Narrow" w:hAnsi="Arial Narrow" w:cs="Arial"/>
                <w:szCs w:val="24"/>
              </w:rPr>
              <w:t>1.</w:t>
            </w:r>
          </w:p>
        </w:tc>
        <w:tc>
          <w:tcPr>
            <w:tcW w:w="5725" w:type="dxa"/>
            <w:gridSpan w:val="2"/>
            <w:tcBorders>
              <w:bottom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Koszty osobowe (wynagrodzenia i pochodne):</w:t>
            </w:r>
          </w:p>
        </w:tc>
        <w:tc>
          <w:tcPr>
            <w:tcW w:w="3083" w:type="dxa"/>
            <w:vAlign w:val="bottom"/>
          </w:tcPr>
          <w:p w:rsidR="00B57845" w:rsidRPr="00A8447D" w:rsidRDefault="00B57845" w:rsidP="00FF1E55">
            <w:pPr>
              <w:jc w:val="center"/>
              <w:rPr>
                <w:rFonts w:ascii="Arial Narrow" w:hAnsi="Arial Narrow" w:cs="Arial"/>
              </w:rPr>
            </w:pPr>
            <w:r w:rsidRPr="00A8447D">
              <w:rPr>
                <w:rFonts w:ascii="Arial Narrow" w:hAnsi="Arial Narrow" w:cs="Arial"/>
              </w:rPr>
              <w:t>...............................</w:t>
            </w:r>
          </w:p>
        </w:tc>
      </w:tr>
      <w:tr w:rsidR="00B57845" w:rsidRPr="00A8447D" w:rsidTr="00FF1E55">
        <w:trPr>
          <w:trHeight w:val="57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4"/>
              </w:rPr>
            </w:pPr>
            <w:r w:rsidRPr="00A8447D">
              <w:rPr>
                <w:rFonts w:ascii="Arial Narrow" w:hAnsi="Arial Narrow" w:cs="Arial"/>
                <w:szCs w:val="24"/>
              </w:rPr>
              <w:t>2.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 xml:space="preserve">Koszty </w:t>
            </w:r>
            <w:r>
              <w:rPr>
                <w:rFonts w:ascii="Arial Narrow" w:hAnsi="Arial Narrow" w:cs="Arial"/>
                <w:sz w:val="22"/>
                <w:szCs w:val="24"/>
              </w:rPr>
              <w:t>rzeczowe związane z realizacją zadania:</w:t>
            </w:r>
          </w:p>
        </w:tc>
        <w:tc>
          <w:tcPr>
            <w:tcW w:w="3083" w:type="dxa"/>
            <w:vAlign w:val="bottom"/>
          </w:tcPr>
          <w:p w:rsidR="00B57845" w:rsidRPr="00A8447D" w:rsidRDefault="00B57845" w:rsidP="00FF1E55">
            <w:pPr>
              <w:jc w:val="center"/>
              <w:rPr>
                <w:rFonts w:ascii="Arial Narrow" w:hAnsi="Arial Narrow" w:cs="Arial"/>
              </w:rPr>
            </w:pPr>
            <w:r w:rsidRPr="00A8447D">
              <w:rPr>
                <w:rFonts w:ascii="Arial Narrow" w:hAnsi="Arial Narrow" w:cs="Arial"/>
              </w:rPr>
              <w:t>...............................</w:t>
            </w:r>
          </w:p>
        </w:tc>
      </w:tr>
      <w:tr w:rsidR="00B57845" w:rsidRPr="00A8447D" w:rsidTr="00FF1E55">
        <w:trPr>
          <w:trHeight w:val="57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a.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opłaty za lokal (czynsz), opłaty eksploatacyjne (np. energia, woda, ogrzewanie, wywóz nieczystości, usługi telekomunikacyjne, Internet, ubezpieczenie);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bottom"/>
          </w:tcPr>
          <w:p w:rsidR="00B57845" w:rsidRPr="00A8447D" w:rsidRDefault="00B57845" w:rsidP="00FF1E55">
            <w:pPr>
              <w:jc w:val="center"/>
              <w:rPr>
                <w:rFonts w:ascii="Arial Narrow" w:hAnsi="Arial Narrow" w:cs="Arial"/>
              </w:rPr>
            </w:pPr>
            <w:r w:rsidRPr="00A8447D">
              <w:rPr>
                <w:rFonts w:ascii="Arial Narrow" w:hAnsi="Arial Narrow" w:cs="Arial"/>
              </w:rPr>
              <w:t>...............................</w:t>
            </w:r>
          </w:p>
        </w:tc>
      </w:tr>
      <w:tr w:rsidR="00B57845" w:rsidRPr="00A8447D" w:rsidTr="00FF1E55">
        <w:trPr>
          <w:trHeight w:val="570"/>
        </w:trPr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b.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Wyżywienie (zakup środków żywności);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bottom"/>
          </w:tcPr>
          <w:p w:rsidR="00B57845" w:rsidRPr="00A8447D" w:rsidRDefault="00B57845" w:rsidP="00FF1E55">
            <w:pPr>
              <w:jc w:val="center"/>
              <w:rPr>
                <w:rFonts w:ascii="Arial Narrow" w:hAnsi="Arial Narrow" w:cs="Arial"/>
              </w:rPr>
            </w:pPr>
            <w:r w:rsidRPr="00A8447D">
              <w:rPr>
                <w:rFonts w:ascii="Arial Narrow" w:hAnsi="Arial Narrow" w:cs="Arial"/>
              </w:rPr>
              <w:t>...............................</w:t>
            </w:r>
          </w:p>
        </w:tc>
      </w:tr>
      <w:tr w:rsidR="00B57845" w:rsidRPr="00A8447D" w:rsidTr="00FF1E55">
        <w:trPr>
          <w:trHeight w:val="570"/>
        </w:trPr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c.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inne koszty rzeczowe – zakup materiałów i usług (np. wyposażenie, odzież i obuwie, art. i przybory szkolne, leki i mat. medyczne, paliwo, środki czystości, materiały biurowe);</w:t>
            </w:r>
          </w:p>
        </w:tc>
        <w:tc>
          <w:tcPr>
            <w:tcW w:w="3083" w:type="dxa"/>
            <w:tcBorders>
              <w:left w:val="single" w:sz="4" w:space="0" w:color="auto"/>
            </w:tcBorders>
            <w:vAlign w:val="bottom"/>
          </w:tcPr>
          <w:p w:rsidR="00B57845" w:rsidRPr="00A8447D" w:rsidRDefault="00B57845" w:rsidP="00FF1E55">
            <w:pPr>
              <w:jc w:val="center"/>
              <w:rPr>
                <w:rFonts w:ascii="Arial Narrow" w:hAnsi="Arial Narrow" w:cs="Arial"/>
              </w:rPr>
            </w:pPr>
            <w:r w:rsidRPr="00A8447D">
              <w:rPr>
                <w:rFonts w:ascii="Arial Narrow" w:hAnsi="Arial Narrow" w:cs="Arial"/>
              </w:rPr>
              <w:t>...............................</w:t>
            </w:r>
          </w:p>
        </w:tc>
      </w:tr>
      <w:tr w:rsidR="00B57845" w:rsidRPr="00A8447D" w:rsidTr="00FF1E55">
        <w:trPr>
          <w:trHeight w:val="570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4"/>
              </w:rPr>
            </w:pPr>
            <w:r w:rsidRPr="00A8447D">
              <w:rPr>
                <w:rFonts w:ascii="Arial Narrow" w:hAnsi="Arial Narrow" w:cs="Arial"/>
                <w:szCs w:val="24"/>
              </w:rPr>
              <w:t>3.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</w:tcBorders>
            <w:vAlign w:val="center"/>
          </w:tcPr>
          <w:p w:rsidR="00B57845" w:rsidRPr="00A8447D" w:rsidRDefault="00BE5DFA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>
              <w:rPr>
                <w:rFonts w:ascii="Arial Narrow" w:hAnsi="Arial Narrow" w:cs="Arial"/>
                <w:sz w:val="22"/>
                <w:szCs w:val="24"/>
              </w:rPr>
              <w:t>Koszty administracyjne</w:t>
            </w:r>
          </w:p>
        </w:tc>
        <w:tc>
          <w:tcPr>
            <w:tcW w:w="3083" w:type="dxa"/>
            <w:vAlign w:val="bottom"/>
          </w:tcPr>
          <w:p w:rsidR="00B57845" w:rsidRPr="00A8447D" w:rsidRDefault="00B57845" w:rsidP="00FF1E55">
            <w:pPr>
              <w:jc w:val="center"/>
              <w:rPr>
                <w:rFonts w:ascii="Arial Narrow" w:hAnsi="Arial Narrow" w:cs="Arial"/>
              </w:rPr>
            </w:pPr>
            <w:r w:rsidRPr="00A8447D">
              <w:rPr>
                <w:rFonts w:ascii="Arial Narrow" w:hAnsi="Arial Narrow" w:cs="Arial"/>
              </w:rPr>
              <w:t>...............................</w:t>
            </w:r>
          </w:p>
        </w:tc>
      </w:tr>
      <w:tr w:rsidR="00B57845" w:rsidRPr="00A8447D" w:rsidTr="00FF1E55">
        <w:trPr>
          <w:trHeight w:val="570"/>
        </w:trPr>
        <w:tc>
          <w:tcPr>
            <w:tcW w:w="423" w:type="dxa"/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725" w:type="dxa"/>
            <w:gridSpan w:val="2"/>
            <w:tcBorders>
              <w:right w:val="single" w:sz="12" w:space="0" w:color="auto"/>
            </w:tcBorders>
            <w:vAlign w:val="center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RAZEM (poz. 1+2+3):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7845" w:rsidRPr="00A8447D" w:rsidRDefault="00B57845" w:rsidP="00FF1E55">
            <w:pPr>
              <w:pStyle w:val="Tekstpodstawowy21"/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4"/>
              </w:rPr>
            </w:pPr>
            <w:r w:rsidRPr="00A8447D">
              <w:rPr>
                <w:rFonts w:ascii="Arial Narrow" w:hAnsi="Arial Narrow" w:cs="Arial"/>
                <w:sz w:val="22"/>
                <w:szCs w:val="24"/>
              </w:rPr>
              <w:t>................................</w:t>
            </w:r>
          </w:p>
        </w:tc>
      </w:tr>
    </w:tbl>
    <w:p w:rsidR="00B57845" w:rsidRPr="00A8447D" w:rsidRDefault="00B57845" w:rsidP="00B57845">
      <w:pPr>
        <w:pStyle w:val="Tekstpodstawowy21"/>
        <w:widowControl/>
        <w:overflowPunct/>
        <w:autoSpaceDE/>
        <w:autoSpaceDN/>
        <w:adjustRightInd/>
        <w:textAlignment w:val="auto"/>
        <w:rPr>
          <w:rFonts w:ascii="Arial Narrow" w:hAnsi="Arial Narrow" w:cs="Arial"/>
          <w:szCs w:val="24"/>
        </w:rPr>
      </w:pPr>
    </w:p>
    <w:p w:rsidR="00B57845" w:rsidRPr="00A8447D" w:rsidRDefault="00B57845" w:rsidP="00B57845">
      <w:pPr>
        <w:jc w:val="center"/>
        <w:rPr>
          <w:rFonts w:ascii="Arial Narrow" w:hAnsi="Arial Narrow" w:cs="Arial"/>
          <w:sz w:val="18"/>
          <w:szCs w:val="18"/>
        </w:rPr>
      </w:pPr>
    </w:p>
    <w:p w:rsidR="00B57845" w:rsidRPr="00A8447D" w:rsidRDefault="00B57845" w:rsidP="00B57845">
      <w:pPr>
        <w:jc w:val="center"/>
        <w:rPr>
          <w:rFonts w:ascii="Arial Narrow" w:hAnsi="Arial Narrow" w:cs="Arial"/>
          <w:sz w:val="18"/>
          <w:szCs w:val="18"/>
        </w:rPr>
      </w:pPr>
    </w:p>
    <w:p w:rsidR="00B57845" w:rsidRPr="00561927" w:rsidRDefault="00B57845" w:rsidP="00B57845">
      <w:pPr>
        <w:pStyle w:val="Tekstpodstawowy"/>
        <w:jc w:val="both"/>
        <w:rPr>
          <w:rFonts w:ascii="Arial Narrow" w:hAnsi="Arial Narrow" w:cs="Arial"/>
          <w:szCs w:val="24"/>
        </w:rPr>
      </w:pPr>
      <w:r w:rsidRPr="00561927">
        <w:rPr>
          <w:rFonts w:ascii="Arial Narrow" w:hAnsi="Arial Narrow" w:cs="Arial"/>
          <w:szCs w:val="24"/>
        </w:rPr>
        <w:t>Wysokość dziennej stawki żywieniowej: …………..</w:t>
      </w:r>
    </w:p>
    <w:p w:rsidR="00B57845" w:rsidRPr="00A8447D" w:rsidRDefault="00B57845" w:rsidP="00B57845">
      <w:pPr>
        <w:jc w:val="center"/>
        <w:rPr>
          <w:rFonts w:ascii="Arial Narrow" w:hAnsi="Arial Narrow" w:cs="Arial"/>
          <w:sz w:val="18"/>
          <w:szCs w:val="18"/>
        </w:rPr>
      </w:pPr>
    </w:p>
    <w:p w:rsidR="00B57845" w:rsidRPr="00A8447D" w:rsidRDefault="00B57845" w:rsidP="00B57845">
      <w:pPr>
        <w:jc w:val="center"/>
        <w:rPr>
          <w:rFonts w:ascii="Arial Narrow" w:hAnsi="Arial Narrow" w:cs="Arial"/>
          <w:sz w:val="18"/>
          <w:szCs w:val="18"/>
        </w:rPr>
      </w:pPr>
    </w:p>
    <w:p w:rsidR="00B57845" w:rsidRPr="00A8447D" w:rsidRDefault="00B57845" w:rsidP="00B57845">
      <w:pPr>
        <w:jc w:val="center"/>
        <w:rPr>
          <w:rFonts w:ascii="Arial Narrow" w:hAnsi="Arial Narrow" w:cs="Arial"/>
          <w:sz w:val="18"/>
          <w:szCs w:val="18"/>
        </w:rPr>
      </w:pPr>
    </w:p>
    <w:p w:rsidR="00B57845" w:rsidRPr="00A8447D" w:rsidRDefault="00B57845" w:rsidP="00B57845">
      <w:pPr>
        <w:rPr>
          <w:rFonts w:ascii="Arial Narrow" w:hAnsi="Arial Narrow" w:cs="Arial"/>
          <w:sz w:val="18"/>
          <w:szCs w:val="18"/>
        </w:rPr>
      </w:pPr>
    </w:p>
    <w:p w:rsidR="00B57845" w:rsidRPr="00A8447D" w:rsidRDefault="00B57845" w:rsidP="00B57845">
      <w:pPr>
        <w:ind w:left="2832"/>
        <w:jc w:val="center"/>
        <w:rPr>
          <w:rFonts w:ascii="Arial Narrow" w:hAnsi="Arial Narrow" w:cs="Arial"/>
          <w:sz w:val="18"/>
          <w:szCs w:val="18"/>
        </w:rPr>
      </w:pPr>
      <w:r w:rsidRPr="00A8447D">
        <w:rPr>
          <w:rFonts w:ascii="Arial Narrow" w:hAnsi="Arial Narrow" w:cs="Arial"/>
          <w:sz w:val="18"/>
          <w:szCs w:val="18"/>
        </w:rPr>
        <w:t>……………….........................………................……................….</w:t>
      </w:r>
    </w:p>
    <w:p w:rsidR="008647F1" w:rsidRPr="00B57845" w:rsidRDefault="00B57845" w:rsidP="00B57845">
      <w:pPr>
        <w:ind w:left="2832"/>
        <w:jc w:val="center"/>
        <w:rPr>
          <w:rFonts w:ascii="Arial Narrow" w:hAnsi="Arial Narrow" w:cs="Arial"/>
          <w:b/>
          <w:color w:val="000000"/>
          <w:sz w:val="20"/>
        </w:rPr>
      </w:pPr>
      <w:r w:rsidRPr="00A8447D">
        <w:rPr>
          <w:rFonts w:ascii="Arial Narrow" w:hAnsi="Arial Narrow" w:cs="Arial"/>
          <w:sz w:val="18"/>
          <w:szCs w:val="18"/>
        </w:rPr>
        <w:t>pieczęcie i podpisy osób uprawnionych do reprezentacji</w:t>
      </w:r>
      <w:r w:rsidRPr="00A8447D">
        <w:rPr>
          <w:rFonts w:ascii="Arial Narrow" w:hAnsi="Arial Narrow" w:cs="Arial"/>
          <w:b/>
          <w:color w:val="000000"/>
          <w:sz w:val="20"/>
        </w:rPr>
        <w:t xml:space="preserve">       </w:t>
      </w:r>
    </w:p>
    <w:sectPr w:rsidR="008647F1" w:rsidRPr="00B5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91"/>
    <w:rsid w:val="00757E44"/>
    <w:rsid w:val="008647F1"/>
    <w:rsid w:val="00B57845"/>
    <w:rsid w:val="00BE5DFA"/>
    <w:rsid w:val="00D73118"/>
    <w:rsid w:val="00EC54BB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4160A-FFC4-4998-A05D-4ED4906D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84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7845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57845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B57845"/>
    <w:pPr>
      <w:spacing w:after="0" w:line="240" w:lineRule="auto"/>
    </w:pPr>
    <w:rPr>
      <w:rFonts w:ascii="Times New Roman" w:hAnsi="Times New Roman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57845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B5784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Bezodstpw">
    <w:name w:val="No Spacing"/>
    <w:qFormat/>
    <w:rsid w:val="00757E44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Agnieszka Antosik</cp:lastModifiedBy>
  <cp:revision>4</cp:revision>
  <dcterms:created xsi:type="dcterms:W3CDTF">2020-07-22T06:59:00Z</dcterms:created>
  <dcterms:modified xsi:type="dcterms:W3CDTF">2020-08-26T12:49:00Z</dcterms:modified>
</cp:coreProperties>
</file>