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A0FB" w14:textId="022FC5E2" w:rsidR="00224D82" w:rsidRPr="009F69D1" w:rsidRDefault="00224D82" w:rsidP="00EE7E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69D1">
        <w:rPr>
          <w:rFonts w:ascii="Arial" w:hAnsi="Arial" w:cs="Arial"/>
          <w:b/>
          <w:sz w:val="24"/>
          <w:szCs w:val="24"/>
        </w:rPr>
        <w:t xml:space="preserve">Zarządzenie Nr </w:t>
      </w:r>
      <w:r w:rsidR="009F69D1">
        <w:rPr>
          <w:rFonts w:ascii="Arial" w:hAnsi="Arial" w:cs="Arial"/>
          <w:b/>
          <w:sz w:val="24"/>
          <w:szCs w:val="24"/>
        </w:rPr>
        <w:t>310/2020</w:t>
      </w:r>
    </w:p>
    <w:p w14:paraId="74E6B118" w14:textId="77777777" w:rsidR="00224D82" w:rsidRPr="009F69D1" w:rsidRDefault="00224D82" w:rsidP="00EE7E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69D1">
        <w:rPr>
          <w:rFonts w:ascii="Arial" w:hAnsi="Arial" w:cs="Arial"/>
          <w:b/>
          <w:sz w:val="24"/>
          <w:szCs w:val="24"/>
        </w:rPr>
        <w:t>Prezydenta Miasta Włocławek</w:t>
      </w:r>
    </w:p>
    <w:p w14:paraId="5124E5EC" w14:textId="5D2A068F" w:rsidR="00224D82" w:rsidRPr="009F69D1" w:rsidRDefault="00224D82" w:rsidP="00EE7E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69D1">
        <w:rPr>
          <w:rFonts w:ascii="Arial" w:hAnsi="Arial" w:cs="Arial"/>
          <w:b/>
          <w:sz w:val="24"/>
          <w:szCs w:val="24"/>
        </w:rPr>
        <w:t xml:space="preserve">z dnia </w:t>
      </w:r>
      <w:r w:rsidR="009F69D1">
        <w:rPr>
          <w:rFonts w:ascii="Arial" w:hAnsi="Arial" w:cs="Arial"/>
          <w:b/>
          <w:sz w:val="24"/>
          <w:szCs w:val="24"/>
        </w:rPr>
        <w:t>03 września 2020 r.</w:t>
      </w:r>
    </w:p>
    <w:p w14:paraId="0F95607C" w14:textId="77777777" w:rsidR="00224D82" w:rsidRPr="009F69D1" w:rsidRDefault="00224D82" w:rsidP="009F69D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A32F0A" w14:textId="5A2F0A81" w:rsidR="00224D82" w:rsidRPr="009F69D1" w:rsidRDefault="002F0E65" w:rsidP="009F69D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69D1">
        <w:rPr>
          <w:rFonts w:ascii="Arial" w:hAnsi="Arial" w:cs="Arial"/>
          <w:b/>
          <w:sz w:val="24"/>
          <w:szCs w:val="24"/>
        </w:rPr>
        <w:t>zmieniające</w:t>
      </w:r>
      <w:r w:rsidR="00224D82" w:rsidRPr="009F69D1">
        <w:rPr>
          <w:rFonts w:ascii="Arial" w:hAnsi="Arial" w:cs="Arial"/>
          <w:b/>
          <w:sz w:val="24"/>
          <w:szCs w:val="24"/>
        </w:rPr>
        <w:t xml:space="preserve"> </w:t>
      </w:r>
      <w:r w:rsidRPr="009F69D1">
        <w:rPr>
          <w:rFonts w:ascii="Arial" w:hAnsi="Arial" w:cs="Arial"/>
          <w:b/>
          <w:sz w:val="24"/>
          <w:szCs w:val="24"/>
        </w:rPr>
        <w:t>zarządzenie</w:t>
      </w:r>
      <w:r w:rsidR="00224D82" w:rsidRPr="009F69D1">
        <w:rPr>
          <w:rFonts w:ascii="Arial" w:hAnsi="Arial" w:cs="Arial"/>
          <w:b/>
          <w:sz w:val="24"/>
          <w:szCs w:val="24"/>
        </w:rPr>
        <w:t xml:space="preserve"> w sprawie regulaminu podnoszenia</w:t>
      </w:r>
      <w:r w:rsidRPr="009F69D1">
        <w:rPr>
          <w:rFonts w:ascii="Arial" w:hAnsi="Arial" w:cs="Arial"/>
          <w:b/>
          <w:sz w:val="24"/>
          <w:szCs w:val="24"/>
        </w:rPr>
        <w:t xml:space="preserve"> kwalifikacji zawodowych pracowników Urzędu Miasta Włocławek</w:t>
      </w:r>
    </w:p>
    <w:p w14:paraId="3F50831A" w14:textId="77777777" w:rsidR="00224D82" w:rsidRPr="009F69D1" w:rsidRDefault="00224D82" w:rsidP="009F69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C248A7" w14:textId="0083D9C6" w:rsidR="00224D82" w:rsidRPr="009F69D1" w:rsidRDefault="00224D82" w:rsidP="009F69D1">
      <w:pPr>
        <w:spacing w:after="0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ab/>
        <w:t xml:space="preserve">Na podstawie art. 33 ust. 3 i 5 ustawy z dnia 08 marca 1990 r. o samorządzie gminnym (Dz.U z 2020 r. poz. 713) oraz </w:t>
      </w:r>
      <w:r w:rsidR="00067D7C" w:rsidRPr="009F69D1">
        <w:rPr>
          <w:rFonts w:ascii="Arial" w:hAnsi="Arial" w:cs="Arial"/>
          <w:sz w:val="24"/>
          <w:szCs w:val="24"/>
        </w:rPr>
        <w:t>art. 29 ust 1 ustawy z dnia 21 listopada 2008 r. o pracownikach samorządowych (Dz.U. z 2019 r., poz. 1282</w:t>
      </w:r>
      <w:r w:rsidR="00E2485E" w:rsidRPr="009F69D1">
        <w:rPr>
          <w:rFonts w:ascii="Arial" w:hAnsi="Arial" w:cs="Arial"/>
          <w:sz w:val="24"/>
          <w:szCs w:val="24"/>
        </w:rPr>
        <w:t>) i art. 17</w:t>
      </w:r>
      <w:r w:rsidR="00E33DE7" w:rsidRPr="009F69D1">
        <w:rPr>
          <w:rFonts w:ascii="Arial" w:hAnsi="Arial" w:cs="Arial"/>
          <w:sz w:val="24"/>
          <w:szCs w:val="24"/>
        </w:rPr>
        <w:t>,</w:t>
      </w:r>
      <w:r w:rsidR="00E2485E" w:rsidRPr="009F69D1">
        <w:rPr>
          <w:rFonts w:ascii="Arial" w:hAnsi="Arial" w:cs="Arial"/>
          <w:sz w:val="24"/>
          <w:szCs w:val="24"/>
        </w:rPr>
        <w:t xml:space="preserve"> </w:t>
      </w:r>
      <w:r w:rsidR="00A23D38" w:rsidRPr="009F69D1">
        <w:rPr>
          <w:rFonts w:ascii="Arial" w:hAnsi="Arial" w:cs="Arial"/>
          <w:sz w:val="24"/>
          <w:szCs w:val="24"/>
        </w:rPr>
        <w:t>w związku z art. 103</w:t>
      </w:r>
      <w:r w:rsidR="00A23D38" w:rsidRPr="009F69D1">
        <w:rPr>
          <w:rFonts w:ascii="Arial" w:hAnsi="Arial" w:cs="Arial"/>
          <w:sz w:val="24"/>
          <w:szCs w:val="24"/>
          <w:vertAlign w:val="superscript"/>
        </w:rPr>
        <w:t>1</w:t>
      </w:r>
      <w:r w:rsidR="00A23D38" w:rsidRPr="009F69D1">
        <w:rPr>
          <w:rFonts w:ascii="Arial" w:hAnsi="Arial" w:cs="Arial"/>
          <w:sz w:val="24"/>
          <w:szCs w:val="24"/>
        </w:rPr>
        <w:t>, 103</w:t>
      </w:r>
      <w:r w:rsidR="00A23D38" w:rsidRPr="009F69D1">
        <w:rPr>
          <w:rFonts w:ascii="Arial" w:hAnsi="Arial" w:cs="Arial"/>
          <w:sz w:val="24"/>
          <w:szCs w:val="24"/>
          <w:vertAlign w:val="superscript"/>
        </w:rPr>
        <w:t>2</w:t>
      </w:r>
      <w:r w:rsidR="00A23D38" w:rsidRPr="009F69D1">
        <w:rPr>
          <w:rFonts w:ascii="Arial" w:hAnsi="Arial" w:cs="Arial"/>
          <w:sz w:val="24"/>
          <w:szCs w:val="24"/>
        </w:rPr>
        <w:t>, 103</w:t>
      </w:r>
      <w:r w:rsidR="00A23D38" w:rsidRPr="009F69D1">
        <w:rPr>
          <w:rFonts w:ascii="Arial" w:hAnsi="Arial" w:cs="Arial"/>
          <w:sz w:val="24"/>
          <w:szCs w:val="24"/>
          <w:vertAlign w:val="superscript"/>
        </w:rPr>
        <w:t>4</w:t>
      </w:r>
      <w:r w:rsidR="00A23D38" w:rsidRPr="009F69D1">
        <w:rPr>
          <w:rFonts w:ascii="Arial" w:hAnsi="Arial" w:cs="Arial"/>
          <w:sz w:val="24"/>
          <w:szCs w:val="24"/>
        </w:rPr>
        <w:t xml:space="preserve"> - 103</w:t>
      </w:r>
      <w:r w:rsidR="00A23D38" w:rsidRPr="009F69D1">
        <w:rPr>
          <w:rFonts w:ascii="Arial" w:hAnsi="Arial" w:cs="Arial"/>
          <w:sz w:val="24"/>
          <w:szCs w:val="24"/>
          <w:vertAlign w:val="superscript"/>
        </w:rPr>
        <w:t>6</w:t>
      </w:r>
      <w:r w:rsidR="00AD042D" w:rsidRPr="009F69D1">
        <w:rPr>
          <w:rFonts w:ascii="Arial" w:hAnsi="Arial" w:cs="Arial"/>
          <w:sz w:val="24"/>
          <w:szCs w:val="24"/>
          <w:vertAlign w:val="superscript"/>
        </w:rPr>
        <w:t>.</w:t>
      </w:r>
      <w:r w:rsidR="00AD042D" w:rsidRPr="009F69D1">
        <w:rPr>
          <w:rFonts w:ascii="Arial" w:hAnsi="Arial" w:cs="Arial"/>
          <w:sz w:val="24"/>
          <w:szCs w:val="24"/>
        </w:rPr>
        <w:t xml:space="preserve">ustawy z dnia 26 czerwca 1974 r. Kodeks pracy (Dz.U. z </w:t>
      </w:r>
      <w:r w:rsidR="00050001" w:rsidRPr="009F69D1">
        <w:rPr>
          <w:rFonts w:ascii="Arial" w:hAnsi="Arial" w:cs="Arial"/>
          <w:sz w:val="24"/>
          <w:szCs w:val="24"/>
        </w:rPr>
        <w:t>2020 r. poz. 1320)</w:t>
      </w:r>
    </w:p>
    <w:p w14:paraId="4E69D7BA" w14:textId="77777777" w:rsidR="00224D82" w:rsidRPr="009F69D1" w:rsidRDefault="00224D82" w:rsidP="00EE7EB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85E917" w14:textId="77777777" w:rsidR="00224D82" w:rsidRPr="009F69D1" w:rsidRDefault="00224D82" w:rsidP="00EE7E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69D1">
        <w:rPr>
          <w:rFonts w:ascii="Arial" w:hAnsi="Arial" w:cs="Arial"/>
          <w:b/>
          <w:sz w:val="24"/>
          <w:szCs w:val="24"/>
        </w:rPr>
        <w:t>zarządza się, co następuje:</w:t>
      </w:r>
    </w:p>
    <w:p w14:paraId="254BEE20" w14:textId="77777777" w:rsidR="00224D82" w:rsidRPr="009F69D1" w:rsidRDefault="00224D82" w:rsidP="009F69D1">
      <w:pPr>
        <w:spacing w:after="0"/>
        <w:rPr>
          <w:rFonts w:ascii="Arial" w:hAnsi="Arial" w:cs="Arial"/>
          <w:sz w:val="24"/>
          <w:szCs w:val="24"/>
        </w:rPr>
      </w:pPr>
    </w:p>
    <w:p w14:paraId="58CC16DD" w14:textId="5DAAE89D" w:rsidR="00224D82" w:rsidRPr="009F69D1" w:rsidRDefault="00224D82" w:rsidP="009F69D1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>§ 1.</w:t>
      </w:r>
      <w:r w:rsidRPr="009F69D1">
        <w:rPr>
          <w:rFonts w:ascii="Arial" w:hAnsi="Arial" w:cs="Arial"/>
          <w:sz w:val="24"/>
          <w:szCs w:val="24"/>
        </w:rPr>
        <w:tab/>
      </w:r>
      <w:r w:rsidR="000248F0" w:rsidRPr="009F69D1">
        <w:rPr>
          <w:rFonts w:ascii="Arial" w:hAnsi="Arial" w:cs="Arial"/>
          <w:sz w:val="24"/>
          <w:szCs w:val="24"/>
        </w:rPr>
        <w:t xml:space="preserve">W zarządzeniu </w:t>
      </w:r>
      <w:r w:rsidR="00A2272D" w:rsidRPr="009F69D1">
        <w:rPr>
          <w:rFonts w:ascii="Arial" w:hAnsi="Arial" w:cs="Arial"/>
          <w:sz w:val="24"/>
          <w:szCs w:val="24"/>
        </w:rPr>
        <w:t>Nr 357/2016 Prezydenta Miasta Włocławek z dnia 08 grudnia 2016 r.</w:t>
      </w:r>
      <w:r w:rsidR="00313228" w:rsidRPr="009F69D1">
        <w:rPr>
          <w:rFonts w:ascii="Arial" w:hAnsi="Arial" w:cs="Arial"/>
          <w:sz w:val="24"/>
          <w:szCs w:val="24"/>
        </w:rPr>
        <w:t xml:space="preserve"> </w:t>
      </w:r>
      <w:r w:rsidR="00A2272D" w:rsidRPr="009F69D1">
        <w:rPr>
          <w:rFonts w:ascii="Arial" w:hAnsi="Arial" w:cs="Arial"/>
          <w:sz w:val="24"/>
          <w:szCs w:val="24"/>
        </w:rPr>
        <w:t xml:space="preserve">w </w:t>
      </w:r>
      <w:r w:rsidR="00313228" w:rsidRPr="009F69D1">
        <w:rPr>
          <w:rFonts w:ascii="Arial" w:hAnsi="Arial" w:cs="Arial"/>
          <w:sz w:val="24"/>
          <w:szCs w:val="24"/>
        </w:rPr>
        <w:t>sprawie</w:t>
      </w:r>
      <w:r w:rsidR="00A2272D" w:rsidRPr="009F69D1">
        <w:rPr>
          <w:rFonts w:ascii="Arial" w:hAnsi="Arial" w:cs="Arial"/>
          <w:sz w:val="24"/>
          <w:szCs w:val="24"/>
        </w:rPr>
        <w:t xml:space="preserve"> </w:t>
      </w:r>
      <w:r w:rsidR="00313228" w:rsidRPr="009F69D1">
        <w:rPr>
          <w:rFonts w:ascii="Arial" w:hAnsi="Arial" w:cs="Arial"/>
          <w:sz w:val="24"/>
          <w:szCs w:val="24"/>
        </w:rPr>
        <w:t>regulaminu podnoszenia kwalifikacji zawodowych praco</w:t>
      </w:r>
      <w:r w:rsidR="000C5FC2" w:rsidRPr="009F69D1">
        <w:rPr>
          <w:rFonts w:ascii="Arial" w:hAnsi="Arial" w:cs="Arial"/>
          <w:sz w:val="24"/>
          <w:szCs w:val="24"/>
        </w:rPr>
        <w:t>wników Urzędu Miasta Włocławek</w:t>
      </w:r>
      <w:r w:rsidR="00313228" w:rsidRPr="009F69D1">
        <w:rPr>
          <w:rFonts w:ascii="Arial" w:hAnsi="Arial" w:cs="Arial"/>
          <w:sz w:val="24"/>
          <w:szCs w:val="24"/>
        </w:rPr>
        <w:t xml:space="preserve"> </w:t>
      </w:r>
      <w:r w:rsidR="00C149B3" w:rsidRPr="009F69D1">
        <w:rPr>
          <w:rFonts w:ascii="Arial" w:hAnsi="Arial" w:cs="Arial"/>
          <w:sz w:val="24"/>
          <w:szCs w:val="24"/>
        </w:rPr>
        <w:t xml:space="preserve">w </w:t>
      </w:r>
      <w:r w:rsidR="00263B61" w:rsidRPr="009F69D1">
        <w:rPr>
          <w:rFonts w:ascii="Arial" w:hAnsi="Arial" w:cs="Arial"/>
          <w:sz w:val="24"/>
          <w:szCs w:val="24"/>
        </w:rPr>
        <w:t>§ 15 ust. 3 otrzymuje następujące br</w:t>
      </w:r>
      <w:r w:rsidR="00422E6C" w:rsidRPr="009F69D1">
        <w:rPr>
          <w:rFonts w:ascii="Arial" w:hAnsi="Arial" w:cs="Arial"/>
          <w:sz w:val="24"/>
          <w:szCs w:val="24"/>
        </w:rPr>
        <w:t>zmienie:</w:t>
      </w:r>
    </w:p>
    <w:p w14:paraId="1CA13E4A" w14:textId="243882B7" w:rsidR="00422E6C" w:rsidRPr="009F69D1" w:rsidRDefault="00664C0C" w:rsidP="009F69D1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ab/>
        <w:t>„</w:t>
      </w:r>
      <w:r w:rsidR="00422E6C" w:rsidRPr="009F69D1">
        <w:rPr>
          <w:rFonts w:ascii="Arial" w:hAnsi="Arial" w:cs="Arial"/>
          <w:sz w:val="24"/>
          <w:szCs w:val="24"/>
        </w:rPr>
        <w:t>3. Pracodawca może d</w:t>
      </w:r>
      <w:r w:rsidR="006501C7" w:rsidRPr="009F69D1">
        <w:rPr>
          <w:rFonts w:ascii="Arial" w:hAnsi="Arial" w:cs="Arial"/>
          <w:sz w:val="24"/>
          <w:szCs w:val="24"/>
        </w:rPr>
        <w:t>ofinansować koszty podnoszenia kwalifikacji zawodowych pracowników do kwoty 50% czesnego”.</w:t>
      </w:r>
    </w:p>
    <w:p w14:paraId="28960B1B" w14:textId="643520BE" w:rsidR="00224D82" w:rsidRPr="009F69D1" w:rsidRDefault="00224D82" w:rsidP="009F69D1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 xml:space="preserve">§ </w:t>
      </w:r>
      <w:r w:rsidR="002B0F7B" w:rsidRPr="009F69D1">
        <w:rPr>
          <w:rFonts w:ascii="Arial" w:hAnsi="Arial" w:cs="Arial"/>
          <w:sz w:val="24"/>
          <w:szCs w:val="24"/>
        </w:rPr>
        <w:t>2.</w:t>
      </w:r>
      <w:r w:rsidR="002B0F7B" w:rsidRPr="009F69D1">
        <w:rPr>
          <w:rFonts w:ascii="Arial" w:hAnsi="Arial" w:cs="Arial"/>
          <w:sz w:val="24"/>
          <w:szCs w:val="24"/>
        </w:rPr>
        <w:tab/>
        <w:t xml:space="preserve">Wykonanie </w:t>
      </w:r>
      <w:r w:rsidR="00A923EF" w:rsidRPr="009F69D1">
        <w:rPr>
          <w:rFonts w:ascii="Arial" w:hAnsi="Arial" w:cs="Arial"/>
          <w:sz w:val="24"/>
          <w:szCs w:val="24"/>
        </w:rPr>
        <w:t>zarządzenia</w:t>
      </w:r>
      <w:r w:rsidR="002B0F7B" w:rsidRPr="009F69D1">
        <w:rPr>
          <w:rFonts w:ascii="Arial" w:hAnsi="Arial" w:cs="Arial"/>
          <w:sz w:val="24"/>
          <w:szCs w:val="24"/>
        </w:rPr>
        <w:t xml:space="preserve"> powierza się </w:t>
      </w:r>
      <w:r w:rsidR="00A923EF" w:rsidRPr="009F69D1">
        <w:rPr>
          <w:rFonts w:ascii="Arial" w:hAnsi="Arial" w:cs="Arial"/>
          <w:sz w:val="24"/>
          <w:szCs w:val="24"/>
        </w:rPr>
        <w:t>Sekretarzowi Miasta oraz kierownikom komórek organizacyjnych.</w:t>
      </w:r>
    </w:p>
    <w:p w14:paraId="1F34D717" w14:textId="19B10D97" w:rsidR="00224D82" w:rsidRPr="009F69D1" w:rsidRDefault="00224D82" w:rsidP="009F69D1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 xml:space="preserve">§ </w:t>
      </w:r>
      <w:r w:rsidR="00A923EF" w:rsidRPr="009F69D1">
        <w:rPr>
          <w:rFonts w:ascii="Arial" w:hAnsi="Arial" w:cs="Arial"/>
          <w:sz w:val="24"/>
          <w:szCs w:val="24"/>
        </w:rPr>
        <w:t>3</w:t>
      </w:r>
      <w:r w:rsidRPr="009F69D1">
        <w:rPr>
          <w:rFonts w:ascii="Arial" w:hAnsi="Arial" w:cs="Arial"/>
          <w:sz w:val="24"/>
          <w:szCs w:val="24"/>
        </w:rPr>
        <w:t>.</w:t>
      </w:r>
      <w:r w:rsidR="00DC68F6" w:rsidRPr="009F69D1">
        <w:rPr>
          <w:rFonts w:ascii="Arial" w:hAnsi="Arial" w:cs="Arial"/>
          <w:sz w:val="24"/>
          <w:szCs w:val="24"/>
        </w:rPr>
        <w:t>1.</w:t>
      </w:r>
      <w:r w:rsidR="00AC5C10" w:rsidRPr="009F69D1">
        <w:rPr>
          <w:rFonts w:ascii="Arial" w:hAnsi="Arial" w:cs="Arial"/>
          <w:sz w:val="24"/>
          <w:szCs w:val="24"/>
        </w:rPr>
        <w:tab/>
      </w:r>
      <w:r w:rsidR="00DC68F6" w:rsidRPr="009F69D1">
        <w:rPr>
          <w:rFonts w:ascii="Arial" w:hAnsi="Arial" w:cs="Arial"/>
          <w:sz w:val="24"/>
          <w:szCs w:val="24"/>
        </w:rPr>
        <w:t>Zarządzenie wchodzi w życie z dniem podpisania.</w:t>
      </w:r>
    </w:p>
    <w:p w14:paraId="4B4DC671" w14:textId="67B19E55" w:rsidR="00E238A5" w:rsidRPr="009F69D1" w:rsidRDefault="00A32B04" w:rsidP="00EE7EB6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F69D1">
        <w:rPr>
          <w:rFonts w:ascii="Arial" w:hAnsi="Arial" w:cs="Arial"/>
          <w:sz w:val="24"/>
          <w:szCs w:val="24"/>
        </w:rPr>
        <w:t>§</w:t>
      </w:r>
      <w:r w:rsidR="00AC5C10" w:rsidRPr="009F69D1">
        <w:rPr>
          <w:rFonts w:ascii="Arial" w:hAnsi="Arial" w:cs="Arial"/>
          <w:sz w:val="24"/>
          <w:szCs w:val="24"/>
        </w:rPr>
        <w:t xml:space="preserve"> </w:t>
      </w:r>
      <w:r w:rsidR="00E33DE7" w:rsidRPr="009F69D1">
        <w:rPr>
          <w:rFonts w:ascii="Arial" w:hAnsi="Arial" w:cs="Arial"/>
          <w:sz w:val="24"/>
          <w:szCs w:val="24"/>
        </w:rPr>
        <w:t xml:space="preserve">   </w:t>
      </w:r>
      <w:r w:rsidR="0000378E" w:rsidRPr="009F69D1">
        <w:rPr>
          <w:rFonts w:ascii="Arial" w:hAnsi="Arial" w:cs="Arial"/>
          <w:sz w:val="24"/>
          <w:szCs w:val="24"/>
        </w:rPr>
        <w:t>2.</w:t>
      </w:r>
      <w:r w:rsidR="00AC5C10" w:rsidRPr="009F69D1">
        <w:rPr>
          <w:rFonts w:ascii="Arial" w:hAnsi="Arial" w:cs="Arial"/>
          <w:sz w:val="24"/>
          <w:szCs w:val="24"/>
        </w:rPr>
        <w:tab/>
      </w:r>
      <w:r w:rsidR="001564D9" w:rsidRPr="009F69D1">
        <w:rPr>
          <w:rFonts w:ascii="Arial" w:hAnsi="Arial" w:cs="Arial"/>
          <w:sz w:val="24"/>
          <w:szCs w:val="24"/>
        </w:rPr>
        <w:t xml:space="preserve">Zarządzenie podlega podaniu do publicznej wiadomości poprzez ogłoszenie w Biuletynie Informacji </w:t>
      </w:r>
      <w:r w:rsidR="00F858F3" w:rsidRPr="009F69D1">
        <w:rPr>
          <w:rFonts w:ascii="Arial" w:hAnsi="Arial" w:cs="Arial"/>
          <w:sz w:val="24"/>
          <w:szCs w:val="24"/>
        </w:rPr>
        <w:t>Publicznej Urzędu Miasta Włocławek.</w:t>
      </w:r>
    </w:p>
    <w:sectPr w:rsidR="00E238A5" w:rsidRPr="009F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82"/>
    <w:rsid w:val="0000378E"/>
    <w:rsid w:val="000248F0"/>
    <w:rsid w:val="00042778"/>
    <w:rsid w:val="00050001"/>
    <w:rsid w:val="00067D7C"/>
    <w:rsid w:val="000C5FC2"/>
    <w:rsid w:val="001564D9"/>
    <w:rsid w:val="00224D82"/>
    <w:rsid w:val="00232D54"/>
    <w:rsid w:val="00263B61"/>
    <w:rsid w:val="002B0F7B"/>
    <w:rsid w:val="002F0E65"/>
    <w:rsid w:val="00313228"/>
    <w:rsid w:val="00422E6C"/>
    <w:rsid w:val="005B1C8A"/>
    <w:rsid w:val="006501C7"/>
    <w:rsid w:val="00664C0C"/>
    <w:rsid w:val="008B29DD"/>
    <w:rsid w:val="009F69D1"/>
    <w:rsid w:val="00A2272D"/>
    <w:rsid w:val="00A23D38"/>
    <w:rsid w:val="00A32B04"/>
    <w:rsid w:val="00A923EF"/>
    <w:rsid w:val="00AC5C10"/>
    <w:rsid w:val="00AD042D"/>
    <w:rsid w:val="00AF45ED"/>
    <w:rsid w:val="00C11C84"/>
    <w:rsid w:val="00C149B3"/>
    <w:rsid w:val="00DC68F6"/>
    <w:rsid w:val="00E238A5"/>
    <w:rsid w:val="00E2485E"/>
    <w:rsid w:val="00E33DE7"/>
    <w:rsid w:val="00EE7EB6"/>
    <w:rsid w:val="00F00D9F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4B3E"/>
  <w15:chartTrackingRefBased/>
  <w15:docId w15:val="{AEFF533F-7D5B-41C5-9F95-200884D6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82"/>
    <w:pPr>
      <w:spacing w:line="256" w:lineRule="auto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310/2020 Prezydenta Miasta Włocławek z dn. 03.09.2020 r.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310/2020 Prezydenta Miasta Włocławek z dn. 03.09.2020 r.</dc:title>
  <dc:subject/>
  <dc:creator>Maria Koprowska</dc:creator>
  <cp:keywords>Zarządzenie Prezydenta Miasta Włocławek</cp:keywords>
  <dc:description/>
  <cp:lastModifiedBy>Łukasz Stolarski</cp:lastModifiedBy>
  <cp:revision>5</cp:revision>
  <cp:lastPrinted>2020-09-01T13:47:00Z</cp:lastPrinted>
  <dcterms:created xsi:type="dcterms:W3CDTF">2020-09-02T10:36:00Z</dcterms:created>
  <dcterms:modified xsi:type="dcterms:W3CDTF">2020-09-03T11:50:00Z</dcterms:modified>
</cp:coreProperties>
</file>