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F1C7F" w14:textId="77777777" w:rsidR="00650C38" w:rsidRPr="00672946" w:rsidRDefault="00650C38" w:rsidP="00672946">
      <w:pPr>
        <w:rPr>
          <w:rFonts w:ascii="Arial" w:hAnsi="Arial" w:cs="Arial"/>
          <w:sz w:val="24"/>
          <w:szCs w:val="24"/>
        </w:rPr>
      </w:pPr>
    </w:p>
    <w:p w14:paraId="06F52655" w14:textId="76918038" w:rsidR="00B117D3" w:rsidRPr="00672946" w:rsidRDefault="00B639C7" w:rsidP="00672946">
      <w:pPr>
        <w:pStyle w:val="Nagwek1"/>
      </w:pPr>
      <w:r w:rsidRPr="00672946">
        <w:t>Zarządzenie NR</w:t>
      </w:r>
      <w:r w:rsidR="006720B9" w:rsidRPr="00672946">
        <w:t xml:space="preserve"> </w:t>
      </w:r>
      <w:r w:rsidR="00603095">
        <w:t>346/2020</w:t>
      </w:r>
    </w:p>
    <w:p w14:paraId="05CC3777" w14:textId="5DD2A038" w:rsidR="00B117D3" w:rsidRPr="00672946" w:rsidRDefault="00B639C7" w:rsidP="00672946">
      <w:pPr>
        <w:pStyle w:val="Nagwek1"/>
      </w:pPr>
      <w:r w:rsidRPr="00672946">
        <w:t xml:space="preserve">Prezydenta </w:t>
      </w:r>
      <w:r w:rsidR="00B117D3" w:rsidRPr="00672946">
        <w:t>Miasta Włocławek</w:t>
      </w:r>
    </w:p>
    <w:p w14:paraId="067886A2" w14:textId="2257425D" w:rsidR="00650C38" w:rsidRPr="00672946" w:rsidRDefault="00650C38" w:rsidP="00672946">
      <w:pPr>
        <w:pStyle w:val="Nagwek1"/>
      </w:pPr>
      <w:r w:rsidRPr="00672946">
        <w:t xml:space="preserve">z dnia </w:t>
      </w:r>
      <w:r w:rsidR="00603095">
        <w:t>30 września 2020 r.</w:t>
      </w:r>
      <w:bookmarkStart w:id="0" w:name="_GoBack"/>
      <w:bookmarkEnd w:id="0"/>
    </w:p>
    <w:p w14:paraId="58D1A361" w14:textId="77777777" w:rsidR="00B639C7" w:rsidRPr="00672946" w:rsidRDefault="00B639C7" w:rsidP="00672946">
      <w:pPr>
        <w:rPr>
          <w:rFonts w:ascii="Arial" w:hAnsi="Arial" w:cs="Arial"/>
          <w:sz w:val="24"/>
          <w:szCs w:val="24"/>
        </w:rPr>
      </w:pPr>
    </w:p>
    <w:p w14:paraId="7D75B8B8" w14:textId="77777777" w:rsidR="00AE2FB5" w:rsidRPr="00672946" w:rsidRDefault="00650C38" w:rsidP="006729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2946">
        <w:rPr>
          <w:rFonts w:ascii="Arial" w:hAnsi="Arial" w:cs="Arial"/>
          <w:sz w:val="24"/>
          <w:szCs w:val="24"/>
        </w:rPr>
        <w:t xml:space="preserve">w sprawie </w:t>
      </w:r>
      <w:r w:rsidR="00B117D3" w:rsidRPr="00672946">
        <w:rPr>
          <w:rFonts w:ascii="Arial" w:hAnsi="Arial" w:cs="Arial"/>
          <w:sz w:val="24"/>
          <w:szCs w:val="24"/>
        </w:rPr>
        <w:t xml:space="preserve">uchylenia </w:t>
      </w:r>
      <w:r w:rsidR="00C13888" w:rsidRPr="00672946">
        <w:rPr>
          <w:rFonts w:ascii="Arial" w:hAnsi="Arial" w:cs="Arial"/>
          <w:sz w:val="24"/>
          <w:szCs w:val="24"/>
        </w:rPr>
        <w:t>Z</w:t>
      </w:r>
      <w:r w:rsidR="00B117D3" w:rsidRPr="00672946">
        <w:rPr>
          <w:rFonts w:ascii="Arial" w:hAnsi="Arial" w:cs="Arial"/>
          <w:sz w:val="24"/>
          <w:szCs w:val="24"/>
        </w:rPr>
        <w:t>arządzenia wewnętrznego Nr 14/2011</w:t>
      </w:r>
      <w:r w:rsidR="00B639C7" w:rsidRPr="00672946">
        <w:rPr>
          <w:rFonts w:ascii="Arial" w:hAnsi="Arial" w:cs="Arial"/>
          <w:sz w:val="24"/>
          <w:szCs w:val="24"/>
        </w:rPr>
        <w:t xml:space="preserve"> </w:t>
      </w:r>
      <w:r w:rsidR="00B117D3" w:rsidRPr="00672946">
        <w:rPr>
          <w:rFonts w:ascii="Arial" w:hAnsi="Arial" w:cs="Arial"/>
          <w:sz w:val="24"/>
          <w:szCs w:val="24"/>
        </w:rPr>
        <w:t xml:space="preserve">Prezydenta Miasta Włocławek z dnia 17 listopada 2011 r. w sprawie wyznaczenia </w:t>
      </w:r>
      <w:r w:rsidRPr="00672946">
        <w:rPr>
          <w:rFonts w:ascii="Arial" w:hAnsi="Arial" w:cs="Arial"/>
          <w:sz w:val="24"/>
          <w:szCs w:val="24"/>
        </w:rPr>
        <w:t xml:space="preserve"> koordynatora realizacji przez Urząd Miasta Włocławek</w:t>
      </w:r>
      <w:r w:rsidR="00B117D3" w:rsidRPr="00672946">
        <w:rPr>
          <w:rFonts w:ascii="Arial" w:hAnsi="Arial" w:cs="Arial"/>
          <w:sz w:val="24"/>
          <w:szCs w:val="24"/>
        </w:rPr>
        <w:t xml:space="preserve">, za pośrednictwem </w:t>
      </w:r>
      <w:r w:rsidR="00AE2FB5" w:rsidRPr="00672946">
        <w:rPr>
          <w:rFonts w:ascii="Arial" w:hAnsi="Arial" w:cs="Arial"/>
          <w:sz w:val="24"/>
          <w:szCs w:val="24"/>
        </w:rPr>
        <w:t>elektronicznego punktu kontaktowego (</w:t>
      </w:r>
      <w:proofErr w:type="spellStart"/>
      <w:r w:rsidR="00AE2FB5" w:rsidRPr="00672946">
        <w:rPr>
          <w:rFonts w:ascii="Arial" w:hAnsi="Arial" w:cs="Arial"/>
          <w:sz w:val="24"/>
          <w:szCs w:val="24"/>
        </w:rPr>
        <w:t>ePK</w:t>
      </w:r>
      <w:proofErr w:type="spellEnd"/>
      <w:r w:rsidR="00AE2FB5" w:rsidRPr="00672946">
        <w:rPr>
          <w:rFonts w:ascii="Arial" w:hAnsi="Arial" w:cs="Arial"/>
          <w:sz w:val="24"/>
          <w:szCs w:val="24"/>
        </w:rPr>
        <w:t xml:space="preserve">), spraw związanych z realizacją ustawy o świadczeniu usług na terytorium Rzeczypospolitej Polskiej i ustawy </w:t>
      </w:r>
      <w:r w:rsidR="00AE2FB5" w:rsidRPr="00672946">
        <w:rPr>
          <w:rFonts w:ascii="Arial" w:eastAsia="Times New Roman" w:hAnsi="Arial" w:cs="Arial"/>
          <w:sz w:val="24"/>
          <w:szCs w:val="24"/>
          <w:lang w:eastAsia="pl-PL"/>
        </w:rPr>
        <w:t>o swobodzie działalności gospodarczej.</w:t>
      </w:r>
    </w:p>
    <w:p w14:paraId="283C6E0C" w14:textId="77777777" w:rsidR="00AE2FB5" w:rsidRPr="00672946" w:rsidRDefault="00AE2FB5" w:rsidP="006729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677EF" w14:textId="77777777" w:rsidR="00650C38" w:rsidRPr="00672946" w:rsidRDefault="00650C38" w:rsidP="006729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2946">
        <w:rPr>
          <w:rFonts w:ascii="Arial" w:hAnsi="Arial" w:cs="Arial"/>
          <w:sz w:val="24"/>
          <w:szCs w:val="24"/>
        </w:rPr>
        <w:t xml:space="preserve">Na podstawie art. </w:t>
      </w:r>
      <w:r w:rsidR="00DF7691" w:rsidRPr="00672946">
        <w:rPr>
          <w:rFonts w:ascii="Arial" w:hAnsi="Arial" w:cs="Arial"/>
          <w:sz w:val="24"/>
          <w:szCs w:val="24"/>
        </w:rPr>
        <w:t>3</w:t>
      </w:r>
      <w:r w:rsidR="00091DD7" w:rsidRPr="00672946">
        <w:rPr>
          <w:rFonts w:ascii="Arial" w:hAnsi="Arial" w:cs="Arial"/>
          <w:sz w:val="24"/>
          <w:szCs w:val="24"/>
        </w:rPr>
        <w:t>0</w:t>
      </w:r>
      <w:r w:rsidR="00AE2FB5" w:rsidRPr="00672946">
        <w:rPr>
          <w:rFonts w:ascii="Arial" w:hAnsi="Arial" w:cs="Arial"/>
          <w:sz w:val="24"/>
          <w:szCs w:val="24"/>
        </w:rPr>
        <w:t xml:space="preserve"> </w:t>
      </w:r>
      <w:r w:rsidRPr="00672946">
        <w:rPr>
          <w:rFonts w:ascii="Arial" w:hAnsi="Arial" w:cs="Arial"/>
          <w:sz w:val="24"/>
          <w:szCs w:val="24"/>
        </w:rPr>
        <w:t>ust.</w:t>
      </w:r>
      <w:r w:rsidR="00091DD7" w:rsidRPr="00672946">
        <w:rPr>
          <w:rFonts w:ascii="Arial" w:hAnsi="Arial" w:cs="Arial"/>
          <w:sz w:val="24"/>
          <w:szCs w:val="24"/>
        </w:rPr>
        <w:t xml:space="preserve"> 1</w:t>
      </w:r>
      <w:r w:rsidR="00AE2FB5" w:rsidRPr="00672946">
        <w:rPr>
          <w:rFonts w:ascii="Arial" w:hAnsi="Arial" w:cs="Arial"/>
          <w:sz w:val="24"/>
          <w:szCs w:val="24"/>
        </w:rPr>
        <w:t xml:space="preserve"> </w:t>
      </w:r>
      <w:r w:rsidRPr="00672946">
        <w:rPr>
          <w:rFonts w:ascii="Arial" w:hAnsi="Arial" w:cs="Arial"/>
          <w:sz w:val="24"/>
          <w:szCs w:val="24"/>
        </w:rPr>
        <w:t xml:space="preserve">ustawy z </w:t>
      </w:r>
      <w:r w:rsidR="00D22DF9" w:rsidRPr="00672946">
        <w:rPr>
          <w:rFonts w:ascii="Arial" w:hAnsi="Arial" w:cs="Arial"/>
          <w:sz w:val="24"/>
          <w:szCs w:val="24"/>
        </w:rPr>
        <w:t xml:space="preserve">dnia </w:t>
      </w:r>
      <w:r w:rsidRPr="00672946">
        <w:rPr>
          <w:rFonts w:ascii="Arial" w:hAnsi="Arial" w:cs="Arial"/>
          <w:sz w:val="24"/>
          <w:szCs w:val="24"/>
        </w:rPr>
        <w:t>8</w:t>
      </w:r>
      <w:r w:rsidR="00D22DF9" w:rsidRPr="00672946">
        <w:rPr>
          <w:rFonts w:ascii="Arial" w:hAnsi="Arial" w:cs="Arial"/>
          <w:sz w:val="24"/>
          <w:szCs w:val="24"/>
        </w:rPr>
        <w:t xml:space="preserve"> marca </w:t>
      </w:r>
      <w:r w:rsidRPr="00672946">
        <w:rPr>
          <w:rFonts w:ascii="Arial" w:hAnsi="Arial" w:cs="Arial"/>
          <w:sz w:val="24"/>
          <w:szCs w:val="24"/>
        </w:rPr>
        <w:t>1990 r. o samorządzie gminnym (</w:t>
      </w:r>
      <w:proofErr w:type="spellStart"/>
      <w:r w:rsidR="00AE2FB5" w:rsidRPr="00672946">
        <w:rPr>
          <w:rFonts w:ascii="Arial" w:hAnsi="Arial" w:cs="Arial"/>
          <w:sz w:val="24"/>
          <w:szCs w:val="24"/>
        </w:rPr>
        <w:t>t.j</w:t>
      </w:r>
      <w:proofErr w:type="spellEnd"/>
      <w:r w:rsidR="00AE2FB5" w:rsidRPr="00672946">
        <w:rPr>
          <w:rFonts w:ascii="Arial" w:hAnsi="Arial" w:cs="Arial"/>
          <w:sz w:val="24"/>
          <w:szCs w:val="24"/>
        </w:rPr>
        <w:t>. - D</w:t>
      </w:r>
      <w:r w:rsidRPr="00672946">
        <w:rPr>
          <w:rFonts w:ascii="Arial" w:hAnsi="Arial" w:cs="Arial"/>
          <w:sz w:val="24"/>
          <w:szCs w:val="24"/>
        </w:rPr>
        <w:t>z.U</w:t>
      </w:r>
      <w:r w:rsidR="00D22DF9" w:rsidRPr="00672946">
        <w:rPr>
          <w:rFonts w:ascii="Arial" w:hAnsi="Arial" w:cs="Arial"/>
          <w:sz w:val="24"/>
          <w:szCs w:val="24"/>
        </w:rPr>
        <w:t>.2020.713)</w:t>
      </w:r>
      <w:r w:rsidR="00AE2FB5" w:rsidRPr="00672946">
        <w:rPr>
          <w:rFonts w:ascii="Arial" w:hAnsi="Arial" w:cs="Arial"/>
          <w:sz w:val="24"/>
          <w:szCs w:val="24"/>
        </w:rPr>
        <w:t xml:space="preserve"> oraz  art. 193</w:t>
      </w:r>
      <w:r w:rsidR="00AE2FB5" w:rsidRPr="00672946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6 marca 2018 r. przepisy wprowadzające ustawę - Prawo przedsiębiorców oraz inne ustawy dotyczące działalności gospodarczej (</w:t>
      </w:r>
      <w:r w:rsidR="00AE2FB5" w:rsidRPr="00672946">
        <w:rPr>
          <w:rStyle w:val="ng-binding"/>
          <w:rFonts w:ascii="Arial" w:hAnsi="Arial" w:cs="Arial"/>
          <w:sz w:val="24"/>
          <w:szCs w:val="24"/>
        </w:rPr>
        <w:t xml:space="preserve">Dz.U.2018.650 z </w:t>
      </w:r>
      <w:proofErr w:type="spellStart"/>
      <w:r w:rsidR="00AE2FB5" w:rsidRPr="00672946">
        <w:rPr>
          <w:rStyle w:val="ng-binding"/>
          <w:rFonts w:ascii="Arial" w:hAnsi="Arial" w:cs="Arial"/>
          <w:sz w:val="24"/>
          <w:szCs w:val="24"/>
        </w:rPr>
        <w:t>późn</w:t>
      </w:r>
      <w:proofErr w:type="spellEnd"/>
      <w:r w:rsidR="00AE2FB5" w:rsidRPr="00672946">
        <w:rPr>
          <w:rStyle w:val="ng-binding"/>
          <w:rFonts w:ascii="Arial" w:hAnsi="Arial" w:cs="Arial"/>
          <w:sz w:val="24"/>
          <w:szCs w:val="24"/>
        </w:rPr>
        <w:t>.  zm.)</w:t>
      </w:r>
      <w:r w:rsidRPr="00672946">
        <w:rPr>
          <w:rFonts w:ascii="Arial" w:hAnsi="Arial" w:cs="Arial"/>
          <w:sz w:val="24"/>
          <w:szCs w:val="24"/>
        </w:rPr>
        <w:t xml:space="preserve">, </w:t>
      </w:r>
    </w:p>
    <w:p w14:paraId="5D43E0CB" w14:textId="77777777" w:rsidR="00D22DF9" w:rsidRPr="00672946" w:rsidRDefault="00D22DF9" w:rsidP="00672946">
      <w:pPr>
        <w:ind w:left="2124" w:firstLine="708"/>
        <w:rPr>
          <w:rFonts w:ascii="Arial" w:hAnsi="Arial" w:cs="Arial"/>
          <w:sz w:val="24"/>
          <w:szCs w:val="24"/>
        </w:rPr>
      </w:pPr>
    </w:p>
    <w:p w14:paraId="3F3D1B93" w14:textId="2657AE5F" w:rsidR="00525208" w:rsidRPr="00672946" w:rsidRDefault="00D22DF9" w:rsidP="00525208">
      <w:pPr>
        <w:ind w:left="2124" w:firstLine="708"/>
        <w:rPr>
          <w:rFonts w:ascii="Arial" w:hAnsi="Arial" w:cs="Arial"/>
          <w:sz w:val="24"/>
          <w:szCs w:val="24"/>
        </w:rPr>
      </w:pPr>
      <w:r w:rsidRPr="00672946">
        <w:rPr>
          <w:rFonts w:ascii="Arial" w:hAnsi="Arial" w:cs="Arial"/>
          <w:sz w:val="24"/>
          <w:szCs w:val="24"/>
        </w:rPr>
        <w:t>z</w:t>
      </w:r>
      <w:r w:rsidR="00B639C7" w:rsidRPr="00672946">
        <w:rPr>
          <w:rFonts w:ascii="Arial" w:hAnsi="Arial" w:cs="Arial"/>
          <w:sz w:val="24"/>
          <w:szCs w:val="24"/>
        </w:rPr>
        <w:t>arządza się co następuje:</w:t>
      </w:r>
    </w:p>
    <w:p w14:paraId="50C9C9A7" w14:textId="6849F743" w:rsidR="00C06796" w:rsidRPr="00660372" w:rsidRDefault="00650C38" w:rsidP="0067294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672946">
        <w:rPr>
          <w:rFonts w:ascii="Arial" w:hAnsi="Arial" w:cs="Arial"/>
          <w:sz w:val="24"/>
          <w:szCs w:val="24"/>
        </w:rPr>
        <w:t>§</w:t>
      </w:r>
      <w:r w:rsidR="00067E88" w:rsidRPr="00672946">
        <w:rPr>
          <w:rFonts w:ascii="Arial" w:hAnsi="Arial" w:cs="Arial"/>
          <w:sz w:val="24"/>
          <w:szCs w:val="24"/>
        </w:rPr>
        <w:t xml:space="preserve"> </w:t>
      </w:r>
      <w:r w:rsidRPr="00672946">
        <w:rPr>
          <w:rFonts w:ascii="Arial" w:hAnsi="Arial" w:cs="Arial"/>
          <w:sz w:val="24"/>
          <w:szCs w:val="24"/>
        </w:rPr>
        <w:t>1</w:t>
      </w:r>
      <w:r w:rsidR="00067E88" w:rsidRPr="00672946">
        <w:rPr>
          <w:rFonts w:ascii="Arial" w:hAnsi="Arial" w:cs="Arial"/>
          <w:sz w:val="24"/>
          <w:szCs w:val="24"/>
        </w:rPr>
        <w:t xml:space="preserve">. </w:t>
      </w:r>
      <w:r w:rsidR="00B639C7" w:rsidRPr="00672946">
        <w:rPr>
          <w:rFonts w:ascii="Arial" w:hAnsi="Arial" w:cs="Arial"/>
          <w:sz w:val="24"/>
          <w:szCs w:val="24"/>
        </w:rPr>
        <w:t xml:space="preserve">Uchyla się </w:t>
      </w:r>
      <w:r w:rsidR="003853C3" w:rsidRPr="00672946">
        <w:rPr>
          <w:rFonts w:ascii="Arial" w:hAnsi="Arial" w:cs="Arial"/>
          <w:sz w:val="24"/>
          <w:szCs w:val="24"/>
        </w:rPr>
        <w:t>Zarządzenie wewnętrzne Nr 14/2011 Prezydenta Miasta Włocławek z dnia 17 listopada 2011 r. w sprawie wyznaczenia  koordynatora realizacji przez Urząd Miasta Włocławek, za pośrednictwem elektronicznego punktu kontaktowego (</w:t>
      </w:r>
      <w:proofErr w:type="spellStart"/>
      <w:r w:rsidR="003853C3" w:rsidRPr="00672946">
        <w:rPr>
          <w:rFonts w:ascii="Arial" w:hAnsi="Arial" w:cs="Arial"/>
          <w:sz w:val="24"/>
          <w:szCs w:val="24"/>
        </w:rPr>
        <w:t>ePK</w:t>
      </w:r>
      <w:proofErr w:type="spellEnd"/>
      <w:r w:rsidR="003853C3" w:rsidRPr="00672946">
        <w:rPr>
          <w:rFonts w:ascii="Arial" w:hAnsi="Arial" w:cs="Arial"/>
          <w:sz w:val="24"/>
          <w:szCs w:val="24"/>
        </w:rPr>
        <w:t xml:space="preserve">), spraw związanych z realizacją ustawy o świadczeniu usług na terytorium Rzeczypospolitej Polskiej i ustawy </w:t>
      </w:r>
      <w:r w:rsidR="003853C3" w:rsidRPr="00672946">
        <w:rPr>
          <w:rFonts w:ascii="Arial" w:eastAsia="Times New Roman" w:hAnsi="Arial" w:cs="Arial"/>
          <w:sz w:val="24"/>
          <w:szCs w:val="24"/>
          <w:lang w:eastAsia="pl-PL"/>
        </w:rPr>
        <w:t>o swobodzie działalności gospodarczej.</w:t>
      </w:r>
    </w:p>
    <w:p w14:paraId="7B1BCBCE" w14:textId="6C4D32AF" w:rsidR="00091DD7" w:rsidRPr="00672946" w:rsidRDefault="003853C3" w:rsidP="00672946">
      <w:pPr>
        <w:rPr>
          <w:rFonts w:ascii="Arial" w:hAnsi="Arial" w:cs="Arial"/>
          <w:sz w:val="24"/>
          <w:szCs w:val="24"/>
        </w:rPr>
      </w:pPr>
      <w:r w:rsidRPr="00672946">
        <w:rPr>
          <w:rFonts w:ascii="Arial" w:hAnsi="Arial" w:cs="Arial"/>
          <w:sz w:val="24"/>
          <w:szCs w:val="24"/>
        </w:rPr>
        <w:t>§</w:t>
      </w:r>
      <w:r w:rsidR="00067E88" w:rsidRPr="00672946">
        <w:rPr>
          <w:rFonts w:ascii="Arial" w:hAnsi="Arial" w:cs="Arial"/>
          <w:sz w:val="24"/>
          <w:szCs w:val="24"/>
        </w:rPr>
        <w:t xml:space="preserve"> </w:t>
      </w:r>
      <w:r w:rsidRPr="00672946">
        <w:rPr>
          <w:rFonts w:ascii="Arial" w:hAnsi="Arial" w:cs="Arial"/>
          <w:sz w:val="24"/>
          <w:szCs w:val="24"/>
        </w:rPr>
        <w:t>2</w:t>
      </w:r>
      <w:r w:rsidR="00067E88" w:rsidRPr="00672946">
        <w:rPr>
          <w:rFonts w:ascii="Arial" w:hAnsi="Arial" w:cs="Arial"/>
          <w:sz w:val="24"/>
          <w:szCs w:val="24"/>
        </w:rPr>
        <w:t xml:space="preserve">. </w:t>
      </w:r>
      <w:r w:rsidRPr="00672946">
        <w:rPr>
          <w:rFonts w:ascii="Arial" w:hAnsi="Arial" w:cs="Arial"/>
          <w:sz w:val="24"/>
          <w:szCs w:val="24"/>
        </w:rPr>
        <w:t>Wykonanie Zarządzenia powierza się Dyrektorowi Wydziału Rozwoju Miasta.</w:t>
      </w:r>
      <w:r w:rsidR="00C13888" w:rsidRPr="00672946">
        <w:rPr>
          <w:rFonts w:ascii="Arial" w:hAnsi="Arial" w:cs="Arial"/>
          <w:sz w:val="24"/>
          <w:szCs w:val="24"/>
        </w:rPr>
        <w:t xml:space="preserve"> </w:t>
      </w:r>
    </w:p>
    <w:p w14:paraId="1E094B8F" w14:textId="689E42A8" w:rsidR="00067E88" w:rsidRPr="00672946" w:rsidRDefault="00091DD7" w:rsidP="00672946">
      <w:pPr>
        <w:rPr>
          <w:rFonts w:ascii="Arial" w:hAnsi="Arial" w:cs="Arial"/>
          <w:sz w:val="24"/>
          <w:szCs w:val="24"/>
        </w:rPr>
      </w:pPr>
      <w:r w:rsidRPr="00672946">
        <w:rPr>
          <w:rFonts w:ascii="Arial" w:hAnsi="Arial" w:cs="Arial"/>
          <w:sz w:val="24"/>
          <w:szCs w:val="24"/>
        </w:rPr>
        <w:t>§ 3. Nadzór nad wykonaniem zarządzenia powierza się właściwemu w zakresie nadzoru Zastępcy Prezydenta Miasta Włocławek.</w:t>
      </w:r>
    </w:p>
    <w:p w14:paraId="65A45DBA" w14:textId="77777777" w:rsidR="00BE796B" w:rsidRPr="00672946" w:rsidRDefault="00650C38" w:rsidP="00672946">
      <w:pPr>
        <w:rPr>
          <w:rFonts w:ascii="Arial" w:hAnsi="Arial" w:cs="Arial"/>
          <w:sz w:val="24"/>
          <w:szCs w:val="24"/>
        </w:rPr>
      </w:pPr>
      <w:r w:rsidRPr="00672946">
        <w:rPr>
          <w:rFonts w:ascii="Arial" w:hAnsi="Arial" w:cs="Arial"/>
          <w:sz w:val="24"/>
          <w:szCs w:val="24"/>
        </w:rPr>
        <w:t>§</w:t>
      </w:r>
      <w:r w:rsidR="00067E88" w:rsidRPr="00672946">
        <w:rPr>
          <w:rFonts w:ascii="Arial" w:hAnsi="Arial" w:cs="Arial"/>
          <w:sz w:val="24"/>
          <w:szCs w:val="24"/>
        </w:rPr>
        <w:t xml:space="preserve"> </w:t>
      </w:r>
      <w:r w:rsidR="00091DD7" w:rsidRPr="00672946">
        <w:rPr>
          <w:rFonts w:ascii="Arial" w:hAnsi="Arial" w:cs="Arial"/>
          <w:sz w:val="24"/>
          <w:szCs w:val="24"/>
        </w:rPr>
        <w:t>4</w:t>
      </w:r>
      <w:r w:rsidR="00067E88" w:rsidRPr="00672946">
        <w:rPr>
          <w:rFonts w:ascii="Arial" w:hAnsi="Arial" w:cs="Arial"/>
          <w:sz w:val="24"/>
          <w:szCs w:val="24"/>
        </w:rPr>
        <w:t>.</w:t>
      </w:r>
      <w:r w:rsidR="00091DD7" w:rsidRPr="00672946">
        <w:rPr>
          <w:rFonts w:ascii="Arial" w:hAnsi="Arial" w:cs="Arial"/>
          <w:sz w:val="24"/>
          <w:szCs w:val="24"/>
        </w:rPr>
        <w:t xml:space="preserve"> </w:t>
      </w:r>
      <w:r w:rsidR="00067E88" w:rsidRPr="00672946">
        <w:rPr>
          <w:rFonts w:ascii="Arial" w:hAnsi="Arial" w:cs="Arial"/>
          <w:sz w:val="24"/>
          <w:szCs w:val="24"/>
        </w:rPr>
        <w:t xml:space="preserve"> </w:t>
      </w:r>
      <w:r w:rsidR="00EF26ED" w:rsidRPr="00672946">
        <w:rPr>
          <w:rFonts w:ascii="Arial" w:hAnsi="Arial" w:cs="Arial"/>
          <w:sz w:val="24"/>
          <w:szCs w:val="24"/>
        </w:rPr>
        <w:t xml:space="preserve">1. </w:t>
      </w:r>
      <w:r w:rsidRPr="00672946">
        <w:rPr>
          <w:rFonts w:ascii="Arial" w:hAnsi="Arial" w:cs="Arial"/>
          <w:sz w:val="24"/>
          <w:szCs w:val="24"/>
        </w:rPr>
        <w:t>Zarządzenie wchodzi w życie z dniem podpisania.</w:t>
      </w:r>
    </w:p>
    <w:p w14:paraId="1D2D5C4A" w14:textId="74F91AE0" w:rsidR="00525208" w:rsidRDefault="00091DD7">
      <w:pPr>
        <w:rPr>
          <w:rFonts w:ascii="Arial" w:hAnsi="Arial" w:cs="Arial"/>
          <w:sz w:val="24"/>
          <w:szCs w:val="24"/>
        </w:rPr>
      </w:pPr>
      <w:r w:rsidRPr="00672946">
        <w:rPr>
          <w:rFonts w:ascii="Arial" w:hAnsi="Arial" w:cs="Arial"/>
          <w:sz w:val="24"/>
          <w:szCs w:val="24"/>
        </w:rPr>
        <w:t xml:space="preserve">        2. </w:t>
      </w:r>
      <w:r w:rsidR="00EF26ED" w:rsidRPr="00672946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  <w:r w:rsidR="00525208">
        <w:rPr>
          <w:rFonts w:ascii="Arial" w:hAnsi="Arial" w:cs="Arial"/>
          <w:sz w:val="24"/>
          <w:szCs w:val="24"/>
        </w:rPr>
        <w:br w:type="page"/>
      </w:r>
    </w:p>
    <w:p w14:paraId="205C807C" w14:textId="0CC92F6F" w:rsidR="006D5F60" w:rsidRPr="00672946" w:rsidRDefault="006D5F60" w:rsidP="00525208">
      <w:pPr>
        <w:pStyle w:val="Nagwek1"/>
      </w:pPr>
      <w:r w:rsidRPr="00672946">
        <w:lastRenderedPageBreak/>
        <w:t>Uzas</w:t>
      </w:r>
      <w:r w:rsidR="001C3F44" w:rsidRPr="00672946">
        <w:t>a</w:t>
      </w:r>
      <w:r w:rsidRPr="00672946">
        <w:t>dnienie</w:t>
      </w:r>
    </w:p>
    <w:p w14:paraId="17B9CB4C" w14:textId="77777777" w:rsidR="00061BA3" w:rsidRPr="00672946" w:rsidRDefault="00061BA3" w:rsidP="00672946">
      <w:pPr>
        <w:ind w:left="3540"/>
        <w:rPr>
          <w:rFonts w:ascii="Arial" w:hAnsi="Arial" w:cs="Arial"/>
          <w:sz w:val="24"/>
          <w:szCs w:val="24"/>
        </w:rPr>
      </w:pPr>
    </w:p>
    <w:p w14:paraId="4DB8E991" w14:textId="77777777" w:rsidR="006D5F60" w:rsidRPr="00672946" w:rsidRDefault="006D5F60" w:rsidP="006729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2946">
        <w:rPr>
          <w:rFonts w:ascii="Arial" w:hAnsi="Arial" w:cs="Arial"/>
          <w:sz w:val="24"/>
          <w:szCs w:val="24"/>
        </w:rPr>
        <w:t>w sprawie uchylenia Zarządzenia wewnętrznego Nr 14/2011 Prezydenta Miasta Włocławek z dnia 17 listopada 2011 r. w sprawie wyznaczenia  koordynatora realizacji przez Urząd Miasta Włocławek, za pośrednictwem elektronicznego punktu kontaktowego (</w:t>
      </w:r>
      <w:proofErr w:type="spellStart"/>
      <w:r w:rsidRPr="00672946">
        <w:rPr>
          <w:rFonts w:ascii="Arial" w:hAnsi="Arial" w:cs="Arial"/>
          <w:sz w:val="24"/>
          <w:szCs w:val="24"/>
        </w:rPr>
        <w:t>ePK</w:t>
      </w:r>
      <w:proofErr w:type="spellEnd"/>
      <w:r w:rsidRPr="00672946">
        <w:rPr>
          <w:rFonts w:ascii="Arial" w:hAnsi="Arial" w:cs="Arial"/>
          <w:sz w:val="24"/>
          <w:szCs w:val="24"/>
        </w:rPr>
        <w:t xml:space="preserve">), spraw związanych z realizacją ustawy o świadczeniu usług na terytorium Rzeczypospolitej Polskiej i ustawy </w:t>
      </w:r>
      <w:r w:rsidRPr="00672946">
        <w:rPr>
          <w:rFonts w:ascii="Arial" w:eastAsia="Times New Roman" w:hAnsi="Arial" w:cs="Arial"/>
          <w:sz w:val="24"/>
          <w:szCs w:val="24"/>
          <w:lang w:eastAsia="pl-PL"/>
        </w:rPr>
        <w:t>o swobodzie działalności gospodarczej.</w:t>
      </w:r>
    </w:p>
    <w:p w14:paraId="49E53A0A" w14:textId="77777777" w:rsidR="006D5F60" w:rsidRPr="00672946" w:rsidRDefault="006D5F60" w:rsidP="00672946">
      <w:pPr>
        <w:rPr>
          <w:rFonts w:ascii="Arial" w:hAnsi="Arial" w:cs="Arial"/>
          <w:sz w:val="24"/>
          <w:szCs w:val="24"/>
        </w:rPr>
      </w:pPr>
    </w:p>
    <w:p w14:paraId="79F06DB7" w14:textId="77777777" w:rsidR="006D5F60" w:rsidRPr="00672946" w:rsidRDefault="00C3439C" w:rsidP="006729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72946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5A6949" w:rsidRPr="0067294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 podstawie art. </w:t>
      </w:r>
      <w:r w:rsidR="006D5F60" w:rsidRPr="00672946">
        <w:rPr>
          <w:rFonts w:ascii="Arial" w:eastAsia="Times New Roman" w:hAnsi="Arial" w:cs="Arial"/>
          <w:bCs/>
          <w:sz w:val="24"/>
          <w:szCs w:val="24"/>
          <w:lang w:eastAsia="pl-PL"/>
        </w:rPr>
        <w:t>193</w:t>
      </w:r>
      <w:r w:rsidR="006D5F60" w:rsidRPr="00672946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6 marca 2018 r. przepisy wprowadzające ustawę - Prawo przedsiębiorców oraz inne ustawy dotyczące działalności gospodarczej (</w:t>
      </w:r>
      <w:r w:rsidR="006D5F60" w:rsidRPr="00672946">
        <w:rPr>
          <w:rStyle w:val="ng-binding"/>
          <w:rFonts w:ascii="Arial" w:hAnsi="Arial" w:cs="Arial"/>
          <w:sz w:val="24"/>
          <w:szCs w:val="24"/>
        </w:rPr>
        <w:t xml:space="preserve">Dz.U.2018.650 z </w:t>
      </w:r>
      <w:proofErr w:type="spellStart"/>
      <w:r w:rsidR="006D5F60" w:rsidRPr="00672946">
        <w:rPr>
          <w:rStyle w:val="ng-binding"/>
          <w:rFonts w:ascii="Arial" w:hAnsi="Arial" w:cs="Arial"/>
          <w:sz w:val="24"/>
          <w:szCs w:val="24"/>
        </w:rPr>
        <w:t>późn</w:t>
      </w:r>
      <w:proofErr w:type="spellEnd"/>
      <w:r w:rsidR="006D5F60" w:rsidRPr="00672946">
        <w:rPr>
          <w:rStyle w:val="ng-binding"/>
          <w:rFonts w:ascii="Arial" w:hAnsi="Arial" w:cs="Arial"/>
          <w:sz w:val="24"/>
          <w:szCs w:val="24"/>
        </w:rPr>
        <w:t>.  zm.)</w:t>
      </w:r>
      <w:r w:rsidRPr="00672946">
        <w:rPr>
          <w:rStyle w:val="ng-binding"/>
          <w:rFonts w:ascii="Arial" w:hAnsi="Arial" w:cs="Arial"/>
          <w:sz w:val="24"/>
          <w:szCs w:val="24"/>
        </w:rPr>
        <w:t xml:space="preserve">   - u</w:t>
      </w:r>
      <w:r w:rsidRPr="0067294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stawa z </w:t>
      </w:r>
      <w:r w:rsidRPr="00672946">
        <w:rPr>
          <w:rFonts w:ascii="Arial" w:hAnsi="Arial" w:cs="Arial"/>
          <w:bCs/>
          <w:sz w:val="24"/>
          <w:szCs w:val="24"/>
        </w:rPr>
        <w:t xml:space="preserve"> dnia 4 marca 2010 r. o świadczeniu usług na terytorium Rzeczypospolitej Polskiej </w:t>
      </w:r>
      <w:r w:rsidRPr="006729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straciła moc.</w:t>
      </w:r>
    </w:p>
    <w:p w14:paraId="17AE0EC0" w14:textId="77777777" w:rsidR="006D5F60" w:rsidRPr="00672946" w:rsidRDefault="006D5F60" w:rsidP="006729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78AC9A" w14:textId="77777777" w:rsidR="001430BC" w:rsidRPr="00672946" w:rsidRDefault="005A6949" w:rsidP="00672946">
      <w:pPr>
        <w:rPr>
          <w:rFonts w:ascii="Arial" w:hAnsi="Arial" w:cs="Arial"/>
          <w:sz w:val="24"/>
          <w:szCs w:val="24"/>
        </w:rPr>
      </w:pPr>
      <w:r w:rsidRPr="00672946">
        <w:rPr>
          <w:rFonts w:ascii="Arial" w:eastAsia="Times New Roman" w:hAnsi="Arial" w:cs="Arial"/>
          <w:sz w:val="24"/>
          <w:szCs w:val="24"/>
          <w:lang w:eastAsia="pl-PL"/>
        </w:rPr>
        <w:t>Ustawa z dnia 6 marca 2018 r. o Centralnej Ewidencji i Informacji o Działalności Gospodarczej i Punkcie Informacji dla Przedsiębiorcy (</w:t>
      </w:r>
      <w:proofErr w:type="spellStart"/>
      <w:r w:rsidRPr="00672946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672946">
        <w:rPr>
          <w:rFonts w:ascii="Arial" w:eastAsia="Times New Roman" w:hAnsi="Arial" w:cs="Arial"/>
          <w:sz w:val="24"/>
          <w:szCs w:val="24"/>
          <w:lang w:eastAsia="pl-PL"/>
        </w:rPr>
        <w:t xml:space="preserve">. - </w:t>
      </w:r>
      <w:r w:rsidRPr="00672946">
        <w:rPr>
          <w:rStyle w:val="ng-binding"/>
          <w:rFonts w:ascii="Arial" w:hAnsi="Arial" w:cs="Arial"/>
          <w:sz w:val="24"/>
          <w:szCs w:val="24"/>
        </w:rPr>
        <w:t xml:space="preserve">Dz.U.2019.1291 z </w:t>
      </w:r>
      <w:proofErr w:type="spellStart"/>
      <w:r w:rsidRPr="00672946">
        <w:rPr>
          <w:rStyle w:val="ng-binding"/>
          <w:rFonts w:ascii="Arial" w:hAnsi="Arial" w:cs="Arial"/>
          <w:sz w:val="24"/>
          <w:szCs w:val="24"/>
        </w:rPr>
        <w:t>późn</w:t>
      </w:r>
      <w:proofErr w:type="spellEnd"/>
      <w:r w:rsidRPr="00672946">
        <w:rPr>
          <w:rStyle w:val="ng-binding"/>
          <w:rFonts w:ascii="Arial" w:hAnsi="Arial" w:cs="Arial"/>
          <w:sz w:val="24"/>
          <w:szCs w:val="24"/>
        </w:rPr>
        <w:t xml:space="preserve">. zm.) wprowadziła instytucję </w:t>
      </w:r>
      <w:r w:rsidRPr="00672946">
        <w:rPr>
          <w:rFonts w:ascii="Arial" w:hAnsi="Arial" w:cs="Arial"/>
          <w:sz w:val="24"/>
          <w:szCs w:val="24"/>
        </w:rPr>
        <w:t>Punktu Informacji dla Przedsiębiorcy, który przy użyciu systemu teleinformatycznego oraz w inny sposób umożliwiający kontakt z przedsiębiorcą, prowadzi Minister właściwy do spraw gospodarki</w:t>
      </w:r>
      <w:r w:rsidR="001430BC" w:rsidRPr="00672946">
        <w:rPr>
          <w:rFonts w:ascii="Arial" w:hAnsi="Arial" w:cs="Arial"/>
          <w:sz w:val="24"/>
          <w:szCs w:val="24"/>
        </w:rPr>
        <w:t>.</w:t>
      </w:r>
    </w:p>
    <w:p w14:paraId="2F82430C" w14:textId="53FC65D6" w:rsidR="005A6949" w:rsidRPr="00672946" w:rsidRDefault="005A6949" w:rsidP="00672946">
      <w:pPr>
        <w:rPr>
          <w:rFonts w:ascii="Arial" w:hAnsi="Arial" w:cs="Arial"/>
          <w:sz w:val="24"/>
          <w:szCs w:val="24"/>
        </w:rPr>
      </w:pPr>
      <w:r w:rsidRPr="00672946">
        <w:rPr>
          <w:rFonts w:ascii="Arial" w:hAnsi="Arial" w:cs="Arial"/>
          <w:sz w:val="24"/>
          <w:szCs w:val="24"/>
        </w:rPr>
        <w:t xml:space="preserve">Punkt realizuje na terytorium Rzeczypospolitej Polskiej zadania pojedynczego punktu kontaktowego w rozumieniu przepisu </w:t>
      </w:r>
      <w:r w:rsidRPr="00CA2389">
        <w:rPr>
          <w:rFonts w:ascii="Arial" w:hAnsi="Arial" w:cs="Arial"/>
          <w:sz w:val="24"/>
          <w:szCs w:val="24"/>
        </w:rPr>
        <w:t>art. 6</w:t>
      </w:r>
      <w:r w:rsidRPr="00672946">
        <w:rPr>
          <w:rFonts w:ascii="Arial" w:hAnsi="Arial" w:cs="Arial"/>
          <w:sz w:val="24"/>
          <w:szCs w:val="24"/>
        </w:rPr>
        <w:t xml:space="preserve"> dyrektywy 2006/123/WE Parlamentu Europejskiego i Rady z dnia 12 grudnia 2006 r. dotyczącej usług na rynku wewnętrznym (Dz. Urz. UE L 376 z 27.12.2006, str. 36).</w:t>
      </w:r>
    </w:p>
    <w:p w14:paraId="3352F88E" w14:textId="77777777" w:rsidR="00C3439C" w:rsidRPr="00672946" w:rsidRDefault="00C3439C" w:rsidP="00672946">
      <w:pPr>
        <w:rPr>
          <w:rFonts w:ascii="Arial" w:hAnsi="Arial" w:cs="Arial"/>
          <w:sz w:val="24"/>
          <w:szCs w:val="24"/>
        </w:rPr>
      </w:pPr>
      <w:r w:rsidRPr="00672946">
        <w:rPr>
          <w:rFonts w:ascii="Arial" w:hAnsi="Arial" w:cs="Arial"/>
          <w:sz w:val="24"/>
          <w:szCs w:val="24"/>
        </w:rPr>
        <w:t>Poprzez Punkt zapewniana jest m</w:t>
      </w:r>
      <w:r w:rsidR="001430BC" w:rsidRPr="00672946">
        <w:rPr>
          <w:rFonts w:ascii="Arial" w:hAnsi="Arial" w:cs="Arial"/>
          <w:sz w:val="24"/>
          <w:szCs w:val="24"/>
        </w:rPr>
        <w:t>iedzy innymi spójność systemów teleinformatycznych ministra właściwego do spraw gospodarki oraz jednostek jemu podległych i przez niego nadzorowanych, za pośrednictwem których realizowane są sprawy związane z podejmowaniem, wykonywaniem i zakończeniem działalności gospodarczej lub uznawaniem kwalifikacji zawodowych, lub za ich pośrednictwem udzielane jest wsparcie w zakresie realizacji spraw dotyczących działalności gospodarczej</w:t>
      </w:r>
      <w:r w:rsidRPr="00672946">
        <w:rPr>
          <w:rFonts w:ascii="Arial" w:hAnsi="Arial" w:cs="Arial"/>
          <w:sz w:val="24"/>
          <w:szCs w:val="24"/>
        </w:rPr>
        <w:t>.</w:t>
      </w:r>
    </w:p>
    <w:p w14:paraId="73DA7CBD" w14:textId="703A47BD" w:rsidR="000B083E" w:rsidRPr="00525208" w:rsidRDefault="00C3439C" w:rsidP="00525208">
      <w:pPr>
        <w:rPr>
          <w:rFonts w:ascii="Arial" w:hAnsi="Arial" w:cs="Arial"/>
          <w:sz w:val="24"/>
          <w:szCs w:val="24"/>
        </w:rPr>
      </w:pPr>
      <w:r w:rsidRPr="00672946">
        <w:rPr>
          <w:rFonts w:ascii="Arial" w:hAnsi="Arial" w:cs="Arial"/>
          <w:sz w:val="24"/>
          <w:szCs w:val="24"/>
        </w:rPr>
        <w:t>Wobec powyższego konieczne stało się uchylenie przedmiotowego Zarządzenia.</w:t>
      </w:r>
    </w:p>
    <w:sectPr w:rsidR="000B083E" w:rsidRPr="0052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38"/>
    <w:rsid w:val="00061BA3"/>
    <w:rsid w:val="00067E88"/>
    <w:rsid w:val="00091DD7"/>
    <w:rsid w:val="000B083E"/>
    <w:rsid w:val="001430BC"/>
    <w:rsid w:val="001C3F44"/>
    <w:rsid w:val="00384677"/>
    <w:rsid w:val="003853C3"/>
    <w:rsid w:val="00525208"/>
    <w:rsid w:val="005A6949"/>
    <w:rsid w:val="005D312F"/>
    <w:rsid w:val="00603095"/>
    <w:rsid w:val="00650C38"/>
    <w:rsid w:val="00660372"/>
    <w:rsid w:val="006720B9"/>
    <w:rsid w:val="00672946"/>
    <w:rsid w:val="006D5F60"/>
    <w:rsid w:val="008A239D"/>
    <w:rsid w:val="00A20859"/>
    <w:rsid w:val="00AE2FB5"/>
    <w:rsid w:val="00AF3CA6"/>
    <w:rsid w:val="00AF4826"/>
    <w:rsid w:val="00B117D3"/>
    <w:rsid w:val="00B639C7"/>
    <w:rsid w:val="00B7442C"/>
    <w:rsid w:val="00B95DB8"/>
    <w:rsid w:val="00BE796B"/>
    <w:rsid w:val="00C06796"/>
    <w:rsid w:val="00C13888"/>
    <w:rsid w:val="00C3424A"/>
    <w:rsid w:val="00C3439C"/>
    <w:rsid w:val="00CA2389"/>
    <w:rsid w:val="00D22DF9"/>
    <w:rsid w:val="00DF3C6B"/>
    <w:rsid w:val="00DF7691"/>
    <w:rsid w:val="00E442E7"/>
    <w:rsid w:val="00E735C5"/>
    <w:rsid w:val="00E74F13"/>
    <w:rsid w:val="00EF26ED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0454"/>
  <w15:chartTrackingRefBased/>
  <w15:docId w15:val="{68762E34-6E0D-4633-BB10-1FEA690E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2946"/>
    <w:pPr>
      <w:spacing w:after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650C38"/>
  </w:style>
  <w:style w:type="character" w:customStyle="1" w:styleId="ng-scope">
    <w:name w:val="ng-scope"/>
    <w:basedOn w:val="Domylnaczcionkaakapitu"/>
    <w:rsid w:val="00AE2FB5"/>
  </w:style>
  <w:style w:type="paragraph" w:styleId="Tekstdymka">
    <w:name w:val="Balloon Text"/>
    <w:basedOn w:val="Normalny"/>
    <w:link w:val="TekstdymkaZnak"/>
    <w:uiPriority w:val="99"/>
    <w:semiHidden/>
    <w:unhideWhenUsed/>
    <w:rsid w:val="00E7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694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72946"/>
    <w:rPr>
      <w:rFonts w:ascii="Arial" w:hAnsi="Arial" w:cs="Arial"/>
      <w:b/>
      <w:bCs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A2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4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31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1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62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36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13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09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33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57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0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78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57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92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9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87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4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48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41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77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62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85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28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01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27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69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9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3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75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40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88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0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6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97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67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91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54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5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253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63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12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98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80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50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85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97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23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97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23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97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5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074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70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92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54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41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10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93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588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26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346/2020 </dc:title>
  <dc:subject/>
  <dc:creator>Beata Szulc</dc:creator>
  <cp:keywords>Zarządzenie Prezydenta Miasta Włocławek</cp:keywords>
  <dc:description/>
  <cp:lastModifiedBy>Ewa Ciesielska</cp:lastModifiedBy>
  <cp:revision>4</cp:revision>
  <cp:lastPrinted>2020-08-19T09:36:00Z</cp:lastPrinted>
  <dcterms:created xsi:type="dcterms:W3CDTF">2020-09-30T12:42:00Z</dcterms:created>
  <dcterms:modified xsi:type="dcterms:W3CDTF">2020-09-30T12:43:00Z</dcterms:modified>
</cp:coreProperties>
</file>