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805758" w14:textId="67A308EC" w:rsidR="00E31828" w:rsidRPr="0034363E" w:rsidRDefault="00E31828" w:rsidP="000B3D36">
      <w:pPr>
        <w:pStyle w:val="Nagwek1"/>
      </w:pPr>
      <w:r w:rsidRPr="0034363E">
        <w:t>ZARZĄDZENIE NR </w:t>
      </w:r>
      <w:r w:rsidR="00D32CE7">
        <w:t>354</w:t>
      </w:r>
      <w:r w:rsidRPr="0034363E">
        <w:t>/2020</w:t>
      </w:r>
    </w:p>
    <w:p w14:paraId="58A3AA5A" w14:textId="77777777" w:rsidR="00E31828" w:rsidRPr="0034363E" w:rsidRDefault="00E31828" w:rsidP="000B3D36">
      <w:pPr>
        <w:pStyle w:val="Nagwek1"/>
      </w:pPr>
      <w:r w:rsidRPr="0034363E">
        <w:t>PREZYDENTA MIASTA WŁOCŁAWEK</w:t>
      </w:r>
    </w:p>
    <w:p w14:paraId="11459B2D" w14:textId="270B9621" w:rsidR="00E31828" w:rsidRDefault="00E31828" w:rsidP="000B3D36">
      <w:pPr>
        <w:pStyle w:val="Nagwek1"/>
      </w:pPr>
      <w:r w:rsidRPr="0034363E">
        <w:t xml:space="preserve">z dnia </w:t>
      </w:r>
      <w:r w:rsidR="00D32CE7">
        <w:t>06 października 2020 r.</w:t>
      </w:r>
    </w:p>
    <w:p w14:paraId="028B4A95" w14:textId="77777777" w:rsidR="000B3D36" w:rsidRPr="000B3D36" w:rsidRDefault="000B3D36" w:rsidP="000B3D36"/>
    <w:p w14:paraId="365ED894" w14:textId="77777777" w:rsidR="00E31828" w:rsidRPr="0034363E" w:rsidRDefault="00E31828" w:rsidP="0034363E">
      <w:pPr>
        <w:pStyle w:val="Tekstpodstawowy3"/>
        <w:spacing w:line="240" w:lineRule="auto"/>
        <w:jc w:val="left"/>
        <w:rPr>
          <w:rFonts w:ascii="Arial" w:hAnsi="Arial" w:cs="Arial"/>
          <w:b/>
          <w:color w:val="auto"/>
          <w:sz w:val="24"/>
          <w:szCs w:val="24"/>
        </w:rPr>
      </w:pPr>
      <w:r w:rsidRPr="0034363E">
        <w:rPr>
          <w:rFonts w:ascii="Arial" w:hAnsi="Arial" w:cs="Arial"/>
          <w:b/>
          <w:color w:val="auto"/>
          <w:sz w:val="24"/>
          <w:szCs w:val="24"/>
        </w:rPr>
        <w:t>zmieniające zarządzenie w sprawie nadania Regulaminu Organizacyjnego Wydziału Sportu i Turystyki</w:t>
      </w:r>
    </w:p>
    <w:p w14:paraId="6FA76753" w14:textId="77777777" w:rsidR="00E31828" w:rsidRPr="0034363E" w:rsidRDefault="00E31828" w:rsidP="0034363E">
      <w:pPr>
        <w:pStyle w:val="Tekstpodstawowy3"/>
        <w:spacing w:line="240" w:lineRule="auto"/>
        <w:jc w:val="left"/>
        <w:rPr>
          <w:rFonts w:ascii="Arial" w:hAnsi="Arial" w:cs="Arial"/>
          <w:b/>
          <w:color w:val="auto"/>
          <w:sz w:val="24"/>
          <w:szCs w:val="24"/>
        </w:rPr>
      </w:pPr>
    </w:p>
    <w:p w14:paraId="0433D8E3" w14:textId="77777777" w:rsidR="00E31828" w:rsidRPr="0034363E" w:rsidRDefault="00E31828" w:rsidP="0034363E">
      <w:pPr>
        <w:widowControl/>
        <w:suppressAutoHyphens w:val="0"/>
        <w:spacing w:after="240" w:line="264" w:lineRule="auto"/>
        <w:ind w:firstLine="284"/>
        <w:rPr>
          <w:rFonts w:ascii="Arial" w:hAnsi="Arial" w:cs="Arial"/>
          <w:color w:val="auto"/>
        </w:rPr>
      </w:pPr>
      <w:r w:rsidRPr="0034363E">
        <w:rPr>
          <w:rFonts w:ascii="Arial" w:hAnsi="Arial" w:cs="Arial"/>
          <w:color w:val="auto"/>
        </w:rPr>
        <w:t>Na podstawie art. 33 ust. 2 ustawy z dnia 8 marca 1990 r. o samorządzie gminnym (Dz. U. z 2020 r. poz. 713) zarządza się, co następuje:</w:t>
      </w:r>
    </w:p>
    <w:p w14:paraId="54142826" w14:textId="77777777" w:rsidR="00E31828" w:rsidRPr="0034363E" w:rsidRDefault="00E31828" w:rsidP="0034363E">
      <w:pPr>
        <w:spacing w:line="264" w:lineRule="auto"/>
        <w:ind w:firstLine="284"/>
        <w:rPr>
          <w:rFonts w:ascii="Arial" w:hAnsi="Arial" w:cs="Arial"/>
          <w:vanish/>
          <w:color w:val="auto"/>
          <w:specVanish/>
        </w:rPr>
      </w:pPr>
      <w:r w:rsidRPr="0034363E">
        <w:rPr>
          <w:rFonts w:ascii="Arial" w:hAnsi="Arial" w:cs="Arial"/>
          <w:b/>
          <w:color w:val="auto"/>
        </w:rPr>
        <w:t>§ 1.</w:t>
      </w:r>
      <w:r w:rsidRPr="0034363E">
        <w:rPr>
          <w:rFonts w:ascii="Arial" w:hAnsi="Arial" w:cs="Arial"/>
          <w:b/>
          <w:color w:val="auto"/>
        </w:rPr>
        <w:tab/>
      </w:r>
      <w:r w:rsidRPr="0034363E">
        <w:rPr>
          <w:rFonts w:ascii="Arial" w:hAnsi="Arial" w:cs="Arial"/>
          <w:color w:val="auto"/>
        </w:rPr>
        <w:t>W załączniku do zarządzenia nr 364/2019 Prezydenta Miasta Włocławek z dnia 26 sierpnia 2019 r. w sprawie nadania Regulaminu Organizacyjnego Wydziału Sportu i Turystyki</w:t>
      </w:r>
      <w:bookmarkStart w:id="0" w:name="_Hlk506539616"/>
    </w:p>
    <w:bookmarkEnd w:id="0"/>
    <w:p w14:paraId="24550FAD" w14:textId="77777777" w:rsidR="00E31828" w:rsidRPr="0034363E" w:rsidRDefault="00E31828" w:rsidP="0034363E">
      <w:pPr>
        <w:numPr>
          <w:ilvl w:val="0"/>
          <w:numId w:val="1"/>
        </w:numPr>
        <w:tabs>
          <w:tab w:val="left" w:pos="567"/>
        </w:tabs>
        <w:spacing w:line="264" w:lineRule="auto"/>
        <w:ind w:left="567" w:hanging="283"/>
        <w:rPr>
          <w:rFonts w:ascii="Arial" w:hAnsi="Arial" w:cs="Arial"/>
          <w:color w:val="auto"/>
        </w:rPr>
      </w:pPr>
      <w:r w:rsidRPr="0034363E">
        <w:rPr>
          <w:rFonts w:ascii="Arial" w:hAnsi="Arial" w:cs="Arial"/>
          <w:color w:val="auto"/>
        </w:rPr>
        <w:t xml:space="preserve"> w §6</w:t>
      </w:r>
      <w:r w:rsidRPr="0034363E">
        <w:rPr>
          <w:rFonts w:ascii="Arial" w:hAnsi="Arial" w:cs="Arial"/>
        </w:rPr>
        <w:t xml:space="preserve"> w pkt 36 kropkę na końcu zdania zastępuje się średnikiem i dodaje się pkt 37 w brzmieniu:</w:t>
      </w:r>
    </w:p>
    <w:p w14:paraId="6E471977" w14:textId="77777777" w:rsidR="00E31828" w:rsidRPr="0034363E" w:rsidRDefault="00E31828" w:rsidP="0034363E">
      <w:pPr>
        <w:ind w:left="709" w:hanging="425"/>
        <w:rPr>
          <w:rFonts w:ascii="Arial" w:hAnsi="Arial" w:cs="Arial"/>
        </w:rPr>
      </w:pPr>
      <w:r w:rsidRPr="0034363E">
        <w:rPr>
          <w:rFonts w:ascii="Arial" w:hAnsi="Arial" w:cs="Arial"/>
          <w:color w:val="auto"/>
        </w:rPr>
        <w:t xml:space="preserve">„37) </w:t>
      </w:r>
      <w:r w:rsidRPr="0034363E">
        <w:rPr>
          <w:rFonts w:ascii="Arial" w:hAnsi="Arial" w:cs="Arial"/>
        </w:rPr>
        <w:t>wykonywanie zadań organu rejestrującego określonych w ustawie z dnia 12 kwietnia 2018 r. o rejestracji jachtów i innych jednostek pływających o długości do 24 m:</w:t>
      </w:r>
    </w:p>
    <w:p w14:paraId="38A8DE38" w14:textId="5FCCC9B9" w:rsidR="00E31828" w:rsidRPr="0034363E" w:rsidRDefault="00E31828" w:rsidP="0034363E">
      <w:pPr>
        <w:pStyle w:val="Akapitzlist"/>
        <w:numPr>
          <w:ilvl w:val="0"/>
          <w:numId w:val="2"/>
        </w:numPr>
        <w:tabs>
          <w:tab w:val="left" w:pos="1134"/>
        </w:tabs>
        <w:ind w:left="1134" w:hanging="283"/>
        <w:rPr>
          <w:rFonts w:ascii="Arial" w:hAnsi="Arial" w:cs="Arial"/>
        </w:rPr>
      </w:pPr>
      <w:r w:rsidRPr="0034363E">
        <w:rPr>
          <w:rFonts w:ascii="Arial" w:hAnsi="Arial" w:cs="Arial"/>
        </w:rPr>
        <w:t>rejestracja jednostek pływających, odmowa wpisania do rejestru, zmiana danych w</w:t>
      </w:r>
      <w:r w:rsidR="000B3D36">
        <w:rPr>
          <w:rFonts w:ascii="Arial" w:hAnsi="Arial" w:cs="Arial"/>
        </w:rPr>
        <w:t xml:space="preserve"> </w:t>
      </w:r>
      <w:r w:rsidRPr="0034363E">
        <w:rPr>
          <w:rFonts w:ascii="Arial" w:hAnsi="Arial" w:cs="Arial"/>
        </w:rPr>
        <w:t>rejestrze oraz wykreślenie z rejestru,</w:t>
      </w:r>
    </w:p>
    <w:p w14:paraId="4161EB14" w14:textId="77777777" w:rsidR="00E31828" w:rsidRPr="0034363E" w:rsidRDefault="00E31828" w:rsidP="0034363E">
      <w:pPr>
        <w:pStyle w:val="Akapitzlist"/>
        <w:numPr>
          <w:ilvl w:val="0"/>
          <w:numId w:val="2"/>
        </w:numPr>
        <w:tabs>
          <w:tab w:val="left" w:pos="1134"/>
        </w:tabs>
        <w:ind w:firstLine="207"/>
        <w:rPr>
          <w:rFonts w:ascii="Arial" w:hAnsi="Arial" w:cs="Arial"/>
        </w:rPr>
      </w:pPr>
      <w:r w:rsidRPr="0034363E">
        <w:rPr>
          <w:rFonts w:ascii="Arial" w:hAnsi="Arial" w:cs="Arial"/>
        </w:rPr>
        <w:t>wydawanie dokumentów rejestracyjnych oraz wtórników,</w:t>
      </w:r>
    </w:p>
    <w:p w14:paraId="648424D9" w14:textId="77777777" w:rsidR="00E31828" w:rsidRPr="0034363E" w:rsidRDefault="00E31828" w:rsidP="0034363E">
      <w:pPr>
        <w:pStyle w:val="Akapitzlist"/>
        <w:numPr>
          <w:ilvl w:val="0"/>
          <w:numId w:val="2"/>
        </w:numPr>
        <w:tabs>
          <w:tab w:val="left" w:pos="851"/>
          <w:tab w:val="left" w:pos="1134"/>
        </w:tabs>
        <w:ind w:firstLine="207"/>
        <w:rPr>
          <w:rFonts w:ascii="Arial" w:hAnsi="Arial" w:cs="Arial"/>
        </w:rPr>
      </w:pPr>
      <w:r w:rsidRPr="0034363E">
        <w:rPr>
          <w:rFonts w:ascii="Arial" w:hAnsi="Arial" w:cs="Arial"/>
        </w:rPr>
        <w:t>wydawanie odpisów lub wyciągów z rejestru.”</w:t>
      </w:r>
    </w:p>
    <w:p w14:paraId="3C8676B8" w14:textId="77777777" w:rsidR="00E31828" w:rsidRPr="0034363E" w:rsidRDefault="00E31828" w:rsidP="0034363E">
      <w:pPr>
        <w:pStyle w:val="Tekstpodstawowy3"/>
        <w:tabs>
          <w:tab w:val="left" w:pos="567"/>
        </w:tabs>
        <w:spacing w:after="240" w:line="264" w:lineRule="auto"/>
        <w:ind w:firstLine="284"/>
        <w:jc w:val="left"/>
        <w:rPr>
          <w:rFonts w:ascii="Arial" w:hAnsi="Arial" w:cs="Arial"/>
          <w:color w:val="auto"/>
          <w:sz w:val="24"/>
          <w:szCs w:val="24"/>
        </w:rPr>
      </w:pPr>
      <w:r w:rsidRPr="0034363E">
        <w:rPr>
          <w:rFonts w:ascii="Arial" w:hAnsi="Arial" w:cs="Arial"/>
          <w:b/>
          <w:color w:val="auto"/>
          <w:sz w:val="24"/>
          <w:szCs w:val="24"/>
        </w:rPr>
        <w:t>§ 2.</w:t>
      </w:r>
      <w:r w:rsidRPr="0034363E">
        <w:rPr>
          <w:rFonts w:ascii="Arial" w:hAnsi="Arial" w:cs="Arial"/>
          <w:color w:val="auto"/>
          <w:sz w:val="24"/>
          <w:szCs w:val="24"/>
        </w:rPr>
        <w:tab/>
        <w:t>Wykonanie zarządzenia powierza się Dyrektorowi Wydziału Sportu i Turystyki.</w:t>
      </w:r>
    </w:p>
    <w:p w14:paraId="0D853B2D" w14:textId="77777777" w:rsidR="00E31828" w:rsidRPr="0034363E" w:rsidRDefault="00E31828" w:rsidP="0034363E">
      <w:pPr>
        <w:pStyle w:val="Tekstpodstawowy3"/>
        <w:spacing w:after="240" w:line="264" w:lineRule="auto"/>
        <w:ind w:firstLine="284"/>
        <w:jc w:val="left"/>
        <w:rPr>
          <w:rFonts w:ascii="Arial" w:hAnsi="Arial" w:cs="Arial"/>
          <w:color w:val="auto"/>
          <w:sz w:val="24"/>
          <w:szCs w:val="24"/>
        </w:rPr>
      </w:pPr>
      <w:r w:rsidRPr="0034363E">
        <w:rPr>
          <w:rFonts w:ascii="Arial" w:hAnsi="Arial" w:cs="Arial"/>
          <w:b/>
          <w:color w:val="auto"/>
          <w:sz w:val="24"/>
          <w:szCs w:val="24"/>
        </w:rPr>
        <w:t>§ 3.</w:t>
      </w:r>
      <w:r w:rsidRPr="0034363E">
        <w:rPr>
          <w:rFonts w:ascii="Arial" w:hAnsi="Arial" w:cs="Arial"/>
          <w:color w:val="auto"/>
          <w:sz w:val="24"/>
          <w:szCs w:val="24"/>
        </w:rPr>
        <w:tab/>
        <w:t>Nadzór nad wykonaniem zarządzenia powierza się właściwemu w zakresie nadzoru Zastępcy Prezydenta Miasta Włocławka.</w:t>
      </w:r>
    </w:p>
    <w:p w14:paraId="4B3BE804" w14:textId="77777777" w:rsidR="00E31828" w:rsidRPr="0034363E" w:rsidRDefault="00E31828" w:rsidP="0034363E">
      <w:pPr>
        <w:pStyle w:val="Tekstpodstawowy3"/>
        <w:spacing w:line="264" w:lineRule="auto"/>
        <w:ind w:firstLine="284"/>
        <w:jc w:val="left"/>
        <w:rPr>
          <w:rFonts w:ascii="Arial" w:hAnsi="Arial" w:cs="Arial"/>
          <w:color w:val="auto"/>
          <w:sz w:val="24"/>
          <w:szCs w:val="24"/>
        </w:rPr>
      </w:pPr>
      <w:r w:rsidRPr="0034363E">
        <w:rPr>
          <w:rFonts w:ascii="Arial" w:hAnsi="Arial" w:cs="Arial"/>
          <w:b/>
          <w:color w:val="auto"/>
          <w:sz w:val="24"/>
          <w:szCs w:val="24"/>
        </w:rPr>
        <w:t>§ 4.</w:t>
      </w:r>
      <w:r w:rsidRPr="0034363E">
        <w:rPr>
          <w:rFonts w:ascii="Arial" w:hAnsi="Arial" w:cs="Arial"/>
          <w:color w:val="auto"/>
          <w:sz w:val="24"/>
          <w:szCs w:val="24"/>
        </w:rPr>
        <w:tab/>
        <w:t>1. Zarządzenie wchodzi w życie z dniem podpisania.</w:t>
      </w:r>
    </w:p>
    <w:p w14:paraId="53A88F0B" w14:textId="7D743C58" w:rsidR="00E31828" w:rsidRPr="006952A0" w:rsidRDefault="00E31828" w:rsidP="006952A0">
      <w:pPr>
        <w:pStyle w:val="Tekstpodstawowy3"/>
        <w:spacing w:line="264" w:lineRule="auto"/>
        <w:ind w:firstLine="709"/>
        <w:jc w:val="left"/>
        <w:rPr>
          <w:rFonts w:ascii="Arial" w:hAnsi="Arial" w:cs="Arial"/>
          <w:color w:val="auto"/>
          <w:sz w:val="24"/>
          <w:szCs w:val="24"/>
        </w:rPr>
      </w:pPr>
      <w:r w:rsidRPr="0034363E">
        <w:rPr>
          <w:rFonts w:ascii="Arial" w:hAnsi="Arial" w:cs="Arial"/>
          <w:color w:val="auto"/>
          <w:sz w:val="24"/>
          <w:szCs w:val="24"/>
        </w:rPr>
        <w:t>2. Zarządzenie podlega podaniu do publicznej wiadomości poprzez ogłoszenie w Biuletynie Informacji Publicznej Urzędu Miasta Włocławek.</w:t>
      </w:r>
    </w:p>
    <w:p w14:paraId="69A9183D" w14:textId="77777777" w:rsidR="006952A0" w:rsidRDefault="006952A0">
      <w:pPr>
        <w:widowControl/>
        <w:suppressAutoHyphens w:val="0"/>
        <w:autoSpaceDE/>
        <w:autoSpaceDN/>
        <w:adjustRightInd/>
        <w:spacing w:after="160" w:line="259" w:lineRule="auto"/>
        <w:rPr>
          <w:rFonts w:ascii="Arial" w:hAnsi="Arial" w:cs="Arial"/>
          <w:b/>
          <w:bCs/>
          <w:color w:val="auto"/>
        </w:rPr>
      </w:pPr>
      <w:r>
        <w:br w:type="page"/>
      </w:r>
    </w:p>
    <w:p w14:paraId="04848B31" w14:textId="25C74B86" w:rsidR="00E31828" w:rsidRPr="0034363E" w:rsidRDefault="00E31828" w:rsidP="000B3D36">
      <w:pPr>
        <w:pStyle w:val="Nagwek1"/>
      </w:pPr>
      <w:r w:rsidRPr="0034363E">
        <w:lastRenderedPageBreak/>
        <w:t>UZASADNIENIE</w:t>
      </w:r>
    </w:p>
    <w:p w14:paraId="05A9235E" w14:textId="77777777" w:rsidR="00E31828" w:rsidRPr="0034363E" w:rsidRDefault="00E31828" w:rsidP="0034363E">
      <w:pPr>
        <w:rPr>
          <w:rFonts w:ascii="Arial" w:hAnsi="Arial" w:cs="Arial"/>
          <w:b/>
          <w:bCs/>
        </w:rPr>
      </w:pPr>
    </w:p>
    <w:p w14:paraId="49A3A5CA" w14:textId="1713BDB8" w:rsidR="00BB5384" w:rsidRPr="0034363E" w:rsidRDefault="00E31828" w:rsidP="000B3D36">
      <w:pPr>
        <w:ind w:firstLine="708"/>
        <w:rPr>
          <w:rFonts w:ascii="Arial" w:hAnsi="Arial" w:cs="Arial"/>
        </w:rPr>
      </w:pPr>
      <w:r w:rsidRPr="0034363E">
        <w:rPr>
          <w:rFonts w:ascii="Arial" w:hAnsi="Arial" w:cs="Arial"/>
        </w:rPr>
        <w:t>Wprowadzenie powyższych zmian w planie rzeczowo-finansowym wynika z powierzenia Wydziałowi Sportu i Turystyki nowego zadania dotyczącego rejestracji jachtów i innych jednostek pływających do 24 m, na podstawie ustawy z dnia 12 kwietnia 2018 roku o rejestracji jachtów i innych jednostek pływających do 24 m (Dz. U. z 2018 r., poz. 1137 z późn.zm.).</w:t>
      </w:r>
    </w:p>
    <w:sectPr w:rsidR="00BB5384" w:rsidRPr="003436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9B9907" w14:textId="77777777" w:rsidR="006803F9" w:rsidRDefault="006803F9" w:rsidP="0014044B">
      <w:pPr>
        <w:spacing w:line="240" w:lineRule="auto"/>
      </w:pPr>
      <w:r>
        <w:separator/>
      </w:r>
    </w:p>
  </w:endnote>
  <w:endnote w:type="continuationSeparator" w:id="0">
    <w:p w14:paraId="0454AEEF" w14:textId="77777777" w:rsidR="006803F9" w:rsidRDefault="006803F9" w:rsidP="001404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06AE7D" w14:textId="77777777" w:rsidR="006803F9" w:rsidRDefault="006803F9" w:rsidP="0014044B">
      <w:pPr>
        <w:spacing w:line="240" w:lineRule="auto"/>
      </w:pPr>
      <w:r>
        <w:separator/>
      </w:r>
    </w:p>
  </w:footnote>
  <w:footnote w:type="continuationSeparator" w:id="0">
    <w:p w14:paraId="663D77A4" w14:textId="77777777" w:rsidR="006803F9" w:rsidRDefault="006803F9" w:rsidP="0014044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9227D1"/>
    <w:multiLevelType w:val="hybridMultilevel"/>
    <w:tmpl w:val="DBA4AD92"/>
    <w:lvl w:ilvl="0" w:tplc="10C48C96">
      <w:start w:val="1"/>
      <w:numFmt w:val="decimal"/>
      <w:lvlText w:val="%1)"/>
      <w:lvlJc w:val="left"/>
      <w:pPr>
        <w:ind w:left="1495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DCE644E"/>
    <w:multiLevelType w:val="hybridMultilevel"/>
    <w:tmpl w:val="B7524804"/>
    <w:lvl w:ilvl="0" w:tplc="47E48AC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828"/>
    <w:rsid w:val="000B3D36"/>
    <w:rsid w:val="0014044B"/>
    <w:rsid w:val="001E138B"/>
    <w:rsid w:val="0034363E"/>
    <w:rsid w:val="006803F9"/>
    <w:rsid w:val="006952A0"/>
    <w:rsid w:val="00834B1B"/>
    <w:rsid w:val="00BB5384"/>
    <w:rsid w:val="00D22497"/>
    <w:rsid w:val="00D32CE7"/>
    <w:rsid w:val="00E31828"/>
    <w:rsid w:val="00E45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BE56DB"/>
  <w15:chartTrackingRefBased/>
  <w15:docId w15:val="{8937F0D0-0230-4372-A783-23B2030BB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1828"/>
    <w:pPr>
      <w:widowControl w:val="0"/>
      <w:suppressAutoHyphens/>
      <w:autoSpaceDE w:val="0"/>
      <w:autoSpaceDN w:val="0"/>
      <w:adjustRightInd w:val="0"/>
      <w:spacing w:after="0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31828"/>
    <w:pPr>
      <w:suppressAutoHyphens w:val="0"/>
      <w:spacing w:line="336" w:lineRule="auto"/>
      <w:jc w:val="center"/>
      <w:outlineLvl w:val="0"/>
    </w:pPr>
    <w:rPr>
      <w:rFonts w:ascii="Arial" w:hAnsi="Arial" w:cs="Arial"/>
      <w:b/>
      <w:bCs/>
      <w:color w:val="auto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31828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nhideWhenUsed/>
    <w:rsid w:val="00E31828"/>
    <w:pPr>
      <w:widowControl/>
      <w:suppressAutoHyphens w:val="0"/>
      <w:autoSpaceDE/>
      <w:autoSpaceDN/>
      <w:adjustRightInd/>
      <w:spacing w:line="287" w:lineRule="atLeast"/>
      <w:jc w:val="both"/>
    </w:pPr>
    <w:rPr>
      <w:rFonts w:ascii="Arial Narrow" w:hAnsi="Arial Narrow"/>
      <w:sz w:val="22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E31828"/>
    <w:rPr>
      <w:rFonts w:ascii="Arial Narrow" w:eastAsia="Times New Roman" w:hAnsi="Arial Narrow" w:cs="Times New Roman"/>
      <w:color w:val="00000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3182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044B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044B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044B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044B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246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354/2020 Prezydenta Miasta Włocławek z dn. 06.10.2020 r.</vt:lpstr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354/2020 Prezydenta Miasta Włocławek z dn. 06.10.2020 r.</dc:title>
  <dc:subject/>
  <dc:creator>Agnieszka Zgłobicka - Skupniewicz</dc:creator>
  <cp:keywords>Zarządzenie Prezydenta Miasta Włocławek</cp:keywords>
  <dc:description/>
  <cp:lastModifiedBy>Łukasz Stolarski</cp:lastModifiedBy>
  <cp:revision>5</cp:revision>
  <dcterms:created xsi:type="dcterms:W3CDTF">2020-10-06T08:22:00Z</dcterms:created>
  <dcterms:modified xsi:type="dcterms:W3CDTF">2020-10-06T08:40:00Z</dcterms:modified>
</cp:coreProperties>
</file>