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EA916" w14:textId="77777777" w:rsidR="00E751CE" w:rsidRPr="00C83C19" w:rsidRDefault="002B1C7D" w:rsidP="003220E3">
      <w:pPr>
        <w:pStyle w:val="Nagwek1"/>
        <w:jc w:val="center"/>
      </w:pPr>
      <w:r w:rsidRPr="00C83C19">
        <w:t>ZARZĄDZENI</w:t>
      </w:r>
      <w:r w:rsidR="00725081" w:rsidRPr="00C83C19">
        <w:t>E</w:t>
      </w:r>
      <w:r w:rsidRPr="00C83C19">
        <w:t xml:space="preserve"> </w:t>
      </w:r>
      <w:r w:rsidR="00711886" w:rsidRPr="00C83C19">
        <w:t>n</w:t>
      </w:r>
      <w:r w:rsidR="00725081" w:rsidRPr="00C83C19">
        <w:t>r</w:t>
      </w:r>
      <w:r w:rsidR="00E544B5">
        <w:t xml:space="preserve"> 444/2020</w:t>
      </w:r>
    </w:p>
    <w:p w14:paraId="5E497EEB" w14:textId="77777777" w:rsidR="005C658F" w:rsidRPr="00C83C19" w:rsidRDefault="002B1C7D" w:rsidP="003220E3">
      <w:pPr>
        <w:pStyle w:val="Nagwek1"/>
        <w:jc w:val="center"/>
      </w:pPr>
      <w:r w:rsidRPr="00C83C19">
        <w:t>PR</w:t>
      </w:r>
      <w:r w:rsidR="00E751CE" w:rsidRPr="00C83C19">
        <w:t>E</w:t>
      </w:r>
      <w:r w:rsidRPr="00C83C19">
        <w:t xml:space="preserve">ZYDENTA </w:t>
      </w:r>
      <w:r w:rsidR="00E751CE" w:rsidRPr="00C83C19">
        <w:t>M</w:t>
      </w:r>
      <w:r w:rsidRPr="00C83C19">
        <w:t>IASTA WŁOCŁAWE</w:t>
      </w:r>
      <w:r w:rsidR="00E751CE" w:rsidRPr="00C83C19">
        <w:t>K</w:t>
      </w:r>
    </w:p>
    <w:p w14:paraId="4496D39D" w14:textId="00866BC4" w:rsidR="00E751CE" w:rsidRDefault="00E751CE" w:rsidP="003220E3">
      <w:pPr>
        <w:pStyle w:val="Nagwek1"/>
        <w:jc w:val="center"/>
      </w:pPr>
      <w:r w:rsidRPr="00C83C19">
        <w:t>z</w:t>
      </w:r>
      <w:r w:rsidR="00564C4A">
        <w:t xml:space="preserve"> </w:t>
      </w:r>
      <w:r w:rsidRPr="00C83C19">
        <w:t>dnia</w:t>
      </w:r>
      <w:r w:rsidR="00E544B5">
        <w:t xml:space="preserve"> 22 grudnia 2020 r.</w:t>
      </w:r>
    </w:p>
    <w:p w14:paraId="43927CC3" w14:textId="77777777" w:rsidR="003220E3" w:rsidRPr="003220E3" w:rsidRDefault="003220E3" w:rsidP="003220E3">
      <w:pPr>
        <w:rPr>
          <w:lang w:eastAsia="zh-CN"/>
        </w:rPr>
      </w:pPr>
    </w:p>
    <w:p w14:paraId="69410A7F" w14:textId="77777777" w:rsidR="00DB3F32" w:rsidRPr="00C83C19" w:rsidRDefault="00DB3F32" w:rsidP="00C83C19">
      <w:pPr>
        <w:rPr>
          <w:rFonts w:ascii="Arial" w:hAnsi="Arial" w:cs="Arial"/>
          <w:b/>
        </w:rPr>
      </w:pPr>
      <w:r w:rsidRPr="00C83C19">
        <w:rPr>
          <w:rFonts w:ascii="Arial" w:hAnsi="Arial" w:cs="Arial"/>
          <w:b/>
        </w:rPr>
        <w:t>W sprawie zasad gos</w:t>
      </w:r>
      <w:r w:rsidR="00692668" w:rsidRPr="00C83C19">
        <w:rPr>
          <w:rFonts w:ascii="Arial" w:hAnsi="Arial" w:cs="Arial"/>
          <w:b/>
        </w:rPr>
        <w:t>podarowania lokalami użytkowymi</w:t>
      </w:r>
      <w:r w:rsidRPr="00C83C19">
        <w:rPr>
          <w:rFonts w:ascii="Arial" w:hAnsi="Arial" w:cs="Arial"/>
          <w:b/>
        </w:rPr>
        <w:t xml:space="preserve"> stanowiącymi własność Gminy</w:t>
      </w:r>
      <w:r w:rsidR="00D35AB3" w:rsidRPr="00C83C19">
        <w:rPr>
          <w:rFonts w:ascii="Arial" w:hAnsi="Arial" w:cs="Arial"/>
          <w:b/>
        </w:rPr>
        <w:t xml:space="preserve"> Miasto Włocławek</w:t>
      </w:r>
    </w:p>
    <w:p w14:paraId="7F3C8984" w14:textId="77777777" w:rsidR="00B324DA" w:rsidRPr="00C83C19" w:rsidRDefault="00B324DA" w:rsidP="00C83C19">
      <w:pPr>
        <w:rPr>
          <w:rFonts w:ascii="Arial" w:hAnsi="Arial" w:cs="Arial"/>
        </w:rPr>
      </w:pPr>
    </w:p>
    <w:p w14:paraId="507495EC" w14:textId="77777777" w:rsidR="00DB2D98" w:rsidRPr="00C83C19" w:rsidRDefault="00DB2D98" w:rsidP="00C83C19">
      <w:pPr>
        <w:rPr>
          <w:rFonts w:ascii="Arial" w:hAnsi="Arial" w:cs="Arial"/>
        </w:rPr>
      </w:pPr>
    </w:p>
    <w:p w14:paraId="23A85A13" w14:textId="32E3DA8D" w:rsidR="00191E56" w:rsidRPr="00C83C19" w:rsidRDefault="00DB2D98" w:rsidP="00C83C19">
      <w:pPr>
        <w:ind w:firstLine="708"/>
        <w:rPr>
          <w:rFonts w:ascii="Arial" w:eastAsia="Calibri" w:hAnsi="Arial" w:cs="Arial"/>
          <w:lang w:eastAsia="en-US"/>
        </w:rPr>
      </w:pPr>
      <w:r w:rsidRPr="00C83C19">
        <w:rPr>
          <w:rFonts w:ascii="Arial" w:hAnsi="Arial" w:cs="Arial"/>
        </w:rPr>
        <w:t xml:space="preserve">Na podstawie art. 30 </w:t>
      </w:r>
      <w:r w:rsidR="001B61EE" w:rsidRPr="00C83C19">
        <w:rPr>
          <w:rFonts w:ascii="Arial" w:hAnsi="Arial" w:cs="Arial"/>
        </w:rPr>
        <w:t>ust.</w:t>
      </w:r>
      <w:r w:rsidR="00B96525" w:rsidRPr="00C83C19">
        <w:rPr>
          <w:rFonts w:ascii="Arial" w:hAnsi="Arial" w:cs="Arial"/>
        </w:rPr>
        <w:t xml:space="preserve"> 1</w:t>
      </w:r>
      <w:r w:rsidR="001B61EE" w:rsidRPr="00C83C19">
        <w:rPr>
          <w:rFonts w:ascii="Arial" w:hAnsi="Arial" w:cs="Arial"/>
        </w:rPr>
        <w:t xml:space="preserve"> i </w:t>
      </w:r>
      <w:r w:rsidRPr="00C83C19">
        <w:rPr>
          <w:rFonts w:ascii="Arial" w:hAnsi="Arial" w:cs="Arial"/>
        </w:rPr>
        <w:t xml:space="preserve">ust. 2 pkt 3 ustawy z dnia 8 marca 1990 r. o samorządzie gminnym </w:t>
      </w:r>
      <w:r w:rsidR="00115811" w:rsidRPr="00C83C19">
        <w:rPr>
          <w:rFonts w:ascii="Arial" w:hAnsi="Arial" w:cs="Arial"/>
        </w:rPr>
        <w:t>(</w:t>
      </w:r>
      <w:r w:rsidR="00C504E7" w:rsidRPr="00C83C19">
        <w:rPr>
          <w:rFonts w:ascii="Arial" w:hAnsi="Arial" w:cs="Arial"/>
        </w:rPr>
        <w:t>Dz. U. z</w:t>
      </w:r>
      <w:r w:rsidR="00564C4A">
        <w:rPr>
          <w:rFonts w:ascii="Arial" w:hAnsi="Arial" w:cs="Arial"/>
        </w:rPr>
        <w:t xml:space="preserve"> </w:t>
      </w:r>
      <w:r w:rsidR="006D7FEF" w:rsidRPr="00C83C19">
        <w:rPr>
          <w:rFonts w:ascii="Arial" w:hAnsi="Arial" w:cs="Arial"/>
        </w:rPr>
        <w:t>2020 r. poz. 713 i poz. 1378</w:t>
      </w:r>
      <w:r w:rsidR="00115811" w:rsidRPr="00C83C19">
        <w:rPr>
          <w:rFonts w:ascii="Arial" w:hAnsi="Arial" w:cs="Arial"/>
        </w:rPr>
        <w:t>)</w:t>
      </w:r>
      <w:r w:rsidR="00EB5247" w:rsidRPr="00C83C19">
        <w:rPr>
          <w:rFonts w:ascii="Arial" w:hAnsi="Arial" w:cs="Arial"/>
        </w:rPr>
        <w:t>,</w:t>
      </w:r>
    </w:p>
    <w:p w14:paraId="0C944E7E" w14:textId="77777777" w:rsidR="00870DD2" w:rsidRPr="00C83C19" w:rsidRDefault="00870DD2" w:rsidP="00C83C19">
      <w:pPr>
        <w:ind w:firstLine="708"/>
        <w:rPr>
          <w:rFonts w:ascii="Arial" w:hAnsi="Arial" w:cs="Arial"/>
        </w:rPr>
      </w:pPr>
    </w:p>
    <w:p w14:paraId="3093E51B" w14:textId="77777777" w:rsidR="00EF65B8" w:rsidRPr="00C83C19" w:rsidRDefault="00EF65B8" w:rsidP="00C83C19">
      <w:pPr>
        <w:rPr>
          <w:rFonts w:ascii="Arial" w:hAnsi="Arial" w:cs="Arial"/>
          <w:b/>
        </w:rPr>
      </w:pPr>
    </w:p>
    <w:p w14:paraId="34C91287" w14:textId="77777777" w:rsidR="00E751CE" w:rsidRPr="00C83C19" w:rsidRDefault="00E751CE" w:rsidP="003220E3">
      <w:pPr>
        <w:jc w:val="center"/>
        <w:rPr>
          <w:rFonts w:ascii="Arial" w:hAnsi="Arial" w:cs="Arial"/>
          <w:b/>
        </w:rPr>
      </w:pPr>
      <w:r w:rsidRPr="00C83C19">
        <w:rPr>
          <w:rFonts w:ascii="Arial" w:hAnsi="Arial" w:cs="Arial"/>
          <w:b/>
        </w:rPr>
        <w:t>zarządza się</w:t>
      </w:r>
      <w:r w:rsidR="00DB3F32" w:rsidRPr="00C83C19">
        <w:rPr>
          <w:rFonts w:ascii="Arial" w:hAnsi="Arial" w:cs="Arial"/>
          <w:b/>
        </w:rPr>
        <w:t>, co następuje</w:t>
      </w:r>
      <w:r w:rsidRPr="00C83C19">
        <w:rPr>
          <w:rFonts w:ascii="Arial" w:hAnsi="Arial" w:cs="Arial"/>
          <w:b/>
        </w:rPr>
        <w:t>:</w:t>
      </w:r>
    </w:p>
    <w:p w14:paraId="20D89717" w14:textId="77777777" w:rsidR="00EB5247" w:rsidRPr="00C83C19" w:rsidRDefault="00EB5247" w:rsidP="00C83C19">
      <w:pPr>
        <w:rPr>
          <w:rFonts w:ascii="Arial" w:hAnsi="Arial" w:cs="Arial"/>
          <w:b/>
        </w:rPr>
      </w:pPr>
    </w:p>
    <w:p w14:paraId="30292339" w14:textId="77777777" w:rsidR="002911B6" w:rsidRPr="00C83C19" w:rsidRDefault="00EB5247" w:rsidP="00C83C19">
      <w:pPr>
        <w:rPr>
          <w:rFonts w:ascii="Arial" w:hAnsi="Arial" w:cs="Arial"/>
          <w:b/>
        </w:rPr>
      </w:pPr>
      <w:r w:rsidRPr="00C83C19">
        <w:rPr>
          <w:rFonts w:ascii="Arial" w:hAnsi="Arial" w:cs="Arial"/>
          <w:b/>
        </w:rPr>
        <w:t>Rozdział I</w:t>
      </w:r>
    </w:p>
    <w:p w14:paraId="353921B1" w14:textId="77777777" w:rsidR="00EB5247" w:rsidRPr="00C83C19" w:rsidRDefault="00EB5247" w:rsidP="00C83C19">
      <w:pPr>
        <w:rPr>
          <w:rFonts w:ascii="Arial" w:hAnsi="Arial" w:cs="Arial"/>
          <w:b/>
        </w:rPr>
      </w:pPr>
      <w:r w:rsidRPr="00C83C19">
        <w:rPr>
          <w:rFonts w:ascii="Arial" w:hAnsi="Arial" w:cs="Arial"/>
          <w:b/>
        </w:rPr>
        <w:t>Zasady Ogólne</w:t>
      </w:r>
    </w:p>
    <w:p w14:paraId="6BCE50ED" w14:textId="77777777" w:rsidR="00EB5247" w:rsidRPr="00C83C19" w:rsidRDefault="00EB5247" w:rsidP="00C83C19">
      <w:pPr>
        <w:rPr>
          <w:rFonts w:ascii="Arial" w:hAnsi="Arial" w:cs="Arial"/>
          <w:b/>
        </w:rPr>
      </w:pPr>
    </w:p>
    <w:p w14:paraId="650374D4" w14:textId="77777777" w:rsidR="00A8288F" w:rsidRPr="00C83C19" w:rsidRDefault="00235F5E" w:rsidP="00C83C19">
      <w:pPr>
        <w:rPr>
          <w:rFonts w:ascii="Arial" w:hAnsi="Arial" w:cs="Arial"/>
        </w:rPr>
      </w:pPr>
      <w:r w:rsidRPr="00C83C19">
        <w:rPr>
          <w:rFonts w:ascii="Arial" w:hAnsi="Arial" w:cs="Arial"/>
          <w:b/>
        </w:rPr>
        <w:t>§</w:t>
      </w:r>
      <w:r w:rsidR="008E5930" w:rsidRPr="00C83C19">
        <w:rPr>
          <w:rFonts w:ascii="Arial" w:hAnsi="Arial" w:cs="Arial"/>
          <w:b/>
        </w:rPr>
        <w:t xml:space="preserve"> </w:t>
      </w:r>
      <w:r w:rsidR="00E751CE" w:rsidRPr="00C83C19">
        <w:rPr>
          <w:rFonts w:ascii="Arial" w:hAnsi="Arial" w:cs="Arial"/>
          <w:b/>
        </w:rPr>
        <w:t>1</w:t>
      </w:r>
      <w:r w:rsidR="00311C48" w:rsidRPr="00C83C19">
        <w:rPr>
          <w:rFonts w:ascii="Arial" w:hAnsi="Arial" w:cs="Arial"/>
          <w:b/>
        </w:rPr>
        <w:t>.</w:t>
      </w:r>
      <w:r w:rsidR="00311C48" w:rsidRPr="00C83C19">
        <w:rPr>
          <w:rFonts w:ascii="Arial" w:hAnsi="Arial" w:cs="Arial"/>
        </w:rPr>
        <w:t xml:space="preserve"> </w:t>
      </w:r>
      <w:r w:rsidR="007D6401" w:rsidRPr="00C83C19">
        <w:rPr>
          <w:rFonts w:ascii="Arial" w:hAnsi="Arial" w:cs="Arial"/>
        </w:rPr>
        <w:t>1</w:t>
      </w:r>
      <w:r w:rsidR="007D6401" w:rsidRPr="00C83C19">
        <w:rPr>
          <w:rFonts w:ascii="Arial" w:hAnsi="Arial" w:cs="Arial"/>
          <w:b/>
        </w:rPr>
        <w:t>.</w:t>
      </w:r>
      <w:r w:rsidR="00A8288F" w:rsidRPr="00C83C19">
        <w:rPr>
          <w:rFonts w:ascii="Arial" w:hAnsi="Arial" w:cs="Arial"/>
          <w:b/>
        </w:rPr>
        <w:t xml:space="preserve"> </w:t>
      </w:r>
      <w:r w:rsidR="00015D27" w:rsidRPr="00C83C19">
        <w:rPr>
          <w:rFonts w:ascii="Arial" w:hAnsi="Arial" w:cs="Arial"/>
        </w:rPr>
        <w:t>Lokale użyt</w:t>
      </w:r>
      <w:r w:rsidR="00A8288F" w:rsidRPr="00C83C19">
        <w:rPr>
          <w:rFonts w:ascii="Arial" w:hAnsi="Arial" w:cs="Arial"/>
        </w:rPr>
        <w:t>kowe oddawane są w najem:</w:t>
      </w:r>
    </w:p>
    <w:p w14:paraId="50A5D609" w14:textId="2A1E4A1A" w:rsidR="00A8288F" w:rsidRPr="00291910" w:rsidRDefault="00015D27" w:rsidP="00291910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291910">
        <w:rPr>
          <w:rFonts w:ascii="Arial" w:hAnsi="Arial" w:cs="Arial"/>
        </w:rPr>
        <w:t>osobom fizycznym, osobom prawnym</w:t>
      </w:r>
      <w:r w:rsidR="007D6401" w:rsidRPr="00291910">
        <w:rPr>
          <w:rFonts w:ascii="Arial" w:hAnsi="Arial" w:cs="Arial"/>
        </w:rPr>
        <w:t xml:space="preserve"> oraz organizacjom </w:t>
      </w:r>
      <w:r w:rsidR="00D35AB3" w:rsidRPr="00291910">
        <w:rPr>
          <w:rFonts w:ascii="Arial" w:hAnsi="Arial" w:cs="Arial"/>
        </w:rPr>
        <w:t>na prowadzenie działalności gospodarczej</w:t>
      </w:r>
      <w:r w:rsidRPr="00291910">
        <w:rPr>
          <w:rFonts w:ascii="Arial" w:hAnsi="Arial" w:cs="Arial"/>
        </w:rPr>
        <w:t xml:space="preserve"> </w:t>
      </w:r>
      <w:r w:rsidR="007D6401" w:rsidRPr="00291910">
        <w:rPr>
          <w:rFonts w:ascii="Arial" w:hAnsi="Arial" w:cs="Arial"/>
        </w:rPr>
        <w:t>lub statuto</w:t>
      </w:r>
      <w:r w:rsidRPr="00291910">
        <w:rPr>
          <w:rFonts w:ascii="Arial" w:hAnsi="Arial" w:cs="Arial"/>
        </w:rPr>
        <w:t>w</w:t>
      </w:r>
      <w:r w:rsidR="007D6401" w:rsidRPr="00291910">
        <w:rPr>
          <w:rFonts w:ascii="Arial" w:hAnsi="Arial" w:cs="Arial"/>
        </w:rPr>
        <w:t>ej</w:t>
      </w:r>
      <w:r w:rsidRPr="00291910">
        <w:rPr>
          <w:rFonts w:ascii="Arial" w:hAnsi="Arial" w:cs="Arial"/>
        </w:rPr>
        <w:t> </w:t>
      </w:r>
      <w:r w:rsidR="00A8288F" w:rsidRPr="00291910">
        <w:rPr>
          <w:rFonts w:ascii="Arial" w:hAnsi="Arial" w:cs="Arial"/>
        </w:rPr>
        <w:t xml:space="preserve">w </w:t>
      </w:r>
      <w:r w:rsidRPr="00291910">
        <w:rPr>
          <w:rFonts w:ascii="Arial" w:hAnsi="Arial" w:cs="Arial"/>
        </w:rPr>
        <w:t>drodze przetargowej lub bezprzetargowej</w:t>
      </w:r>
      <w:r w:rsidR="00A8288F" w:rsidRPr="00291910">
        <w:rPr>
          <w:rFonts w:ascii="Arial" w:hAnsi="Arial" w:cs="Arial"/>
        </w:rPr>
        <w:t>,</w:t>
      </w:r>
    </w:p>
    <w:p w14:paraId="0510FC20" w14:textId="657A6A08" w:rsidR="00A8288F" w:rsidRPr="00291910" w:rsidRDefault="00030C60" w:rsidP="00291910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291910">
        <w:rPr>
          <w:rFonts w:ascii="Arial" w:hAnsi="Arial" w:cs="Arial"/>
        </w:rPr>
        <w:t>osobom fizycznym</w:t>
      </w:r>
      <w:r w:rsidR="00EA1D2F" w:rsidRPr="00291910">
        <w:rPr>
          <w:rFonts w:ascii="Arial" w:hAnsi="Arial" w:cs="Arial"/>
        </w:rPr>
        <w:t xml:space="preserve"> występującym o najem garażu, </w:t>
      </w:r>
      <w:r w:rsidR="00A8288F" w:rsidRPr="00291910">
        <w:rPr>
          <w:rFonts w:ascii="Arial" w:hAnsi="Arial" w:cs="Arial"/>
        </w:rPr>
        <w:t>które nie będą</w:t>
      </w:r>
      <w:r w:rsidR="004B7CDD" w:rsidRPr="00291910">
        <w:rPr>
          <w:rFonts w:ascii="Arial" w:hAnsi="Arial" w:cs="Arial"/>
        </w:rPr>
        <w:t xml:space="preserve"> w nim</w:t>
      </w:r>
      <w:r w:rsidR="00A8288F" w:rsidRPr="00291910">
        <w:rPr>
          <w:rFonts w:ascii="Arial" w:hAnsi="Arial" w:cs="Arial"/>
        </w:rPr>
        <w:t xml:space="preserve"> prowadzić działalności gospodarczej lub statutowej</w:t>
      </w:r>
      <w:r w:rsidRPr="00291910">
        <w:rPr>
          <w:rFonts w:ascii="Arial" w:hAnsi="Arial" w:cs="Arial"/>
        </w:rPr>
        <w:t>.</w:t>
      </w:r>
    </w:p>
    <w:p w14:paraId="77A51DD4" w14:textId="77777777" w:rsidR="007D6401" w:rsidRPr="00C83C19" w:rsidRDefault="007D6401" w:rsidP="00C83C19">
      <w:pPr>
        <w:rPr>
          <w:rFonts w:ascii="Arial" w:hAnsi="Arial" w:cs="Arial"/>
        </w:rPr>
      </w:pPr>
      <w:r w:rsidRPr="00C83C19">
        <w:rPr>
          <w:rFonts w:ascii="Arial" w:hAnsi="Arial" w:cs="Arial"/>
        </w:rPr>
        <w:t>2. Procedura na najem lokalu użytkowego następuje na pisemny wniosek</w:t>
      </w:r>
      <w:r w:rsidR="00DC2F9D" w:rsidRPr="00C83C19">
        <w:rPr>
          <w:rFonts w:ascii="Arial" w:hAnsi="Arial" w:cs="Arial"/>
        </w:rPr>
        <w:t xml:space="preserve"> określony w załączniku nr 1</w:t>
      </w:r>
      <w:r w:rsidR="00D016D5" w:rsidRPr="00C83C19">
        <w:rPr>
          <w:rFonts w:ascii="Arial" w:hAnsi="Arial" w:cs="Arial"/>
        </w:rPr>
        <w:t xml:space="preserve"> do niniejszego zarządzenia</w:t>
      </w:r>
      <w:r w:rsidRPr="00C83C19">
        <w:rPr>
          <w:rFonts w:ascii="Arial" w:hAnsi="Arial" w:cs="Arial"/>
        </w:rPr>
        <w:t xml:space="preserve"> zainteresowanego podmiotu lub na podstawie wniosku właściwego wydziału w terminie 14 dni od daty wpływu.</w:t>
      </w:r>
    </w:p>
    <w:p w14:paraId="147655CA" w14:textId="77777777" w:rsidR="002F6610" w:rsidRPr="00C83C19" w:rsidRDefault="002F6610" w:rsidP="00C83C19">
      <w:pPr>
        <w:pStyle w:val="Akapitzlist"/>
        <w:ind w:left="0"/>
        <w:rPr>
          <w:rFonts w:ascii="Arial" w:hAnsi="Arial" w:cs="Arial"/>
        </w:rPr>
      </w:pPr>
      <w:r w:rsidRPr="00C83C19">
        <w:rPr>
          <w:rFonts w:ascii="Arial" w:hAnsi="Arial" w:cs="Arial"/>
        </w:rPr>
        <w:t xml:space="preserve">3. </w:t>
      </w:r>
      <w:r w:rsidR="003B65A2" w:rsidRPr="00C83C19">
        <w:rPr>
          <w:rFonts w:ascii="Arial" w:hAnsi="Arial" w:cs="Arial"/>
        </w:rPr>
        <w:t xml:space="preserve">Decyzję o przydzieleniu lokalu użytkowego </w:t>
      </w:r>
      <w:r w:rsidR="00BC4476" w:rsidRPr="00C83C19">
        <w:rPr>
          <w:rFonts w:ascii="Arial" w:hAnsi="Arial" w:cs="Arial"/>
        </w:rPr>
        <w:t>dla </w:t>
      </w:r>
      <w:r w:rsidRPr="00C83C19">
        <w:rPr>
          <w:rFonts w:ascii="Arial" w:hAnsi="Arial" w:cs="Arial"/>
        </w:rPr>
        <w:t xml:space="preserve">podmiotów określonych § </w:t>
      </w:r>
      <w:r w:rsidR="00B91232" w:rsidRPr="00C83C19">
        <w:rPr>
          <w:rFonts w:ascii="Arial" w:hAnsi="Arial" w:cs="Arial"/>
        </w:rPr>
        <w:t>1</w:t>
      </w:r>
      <w:r w:rsidRPr="00C83C19">
        <w:rPr>
          <w:rFonts w:ascii="Arial" w:hAnsi="Arial" w:cs="Arial"/>
        </w:rPr>
        <w:t xml:space="preserve"> ust. 1</w:t>
      </w:r>
      <w:r w:rsidR="003B65A2" w:rsidRPr="00C83C19">
        <w:rPr>
          <w:rFonts w:ascii="Arial" w:hAnsi="Arial" w:cs="Arial"/>
        </w:rPr>
        <w:t xml:space="preserve"> podejmuje się zgodnie z kolejnością wpływu wniosku do siedziby Urzędu Miasta Włocławek.</w:t>
      </w:r>
    </w:p>
    <w:p w14:paraId="1AC5DEF5" w14:textId="518AB2A0" w:rsidR="004A46C3" w:rsidRPr="00C83C19" w:rsidRDefault="00B91232" w:rsidP="00C83C19">
      <w:pPr>
        <w:rPr>
          <w:rFonts w:ascii="Arial" w:hAnsi="Arial" w:cs="Arial"/>
        </w:rPr>
      </w:pPr>
      <w:r w:rsidRPr="00C83C19">
        <w:rPr>
          <w:rFonts w:ascii="Arial" w:hAnsi="Arial" w:cs="Arial"/>
          <w:b/>
        </w:rPr>
        <w:t>§ 2</w:t>
      </w:r>
      <w:r w:rsidR="00030C60" w:rsidRPr="00C83C19">
        <w:rPr>
          <w:rFonts w:ascii="Arial" w:hAnsi="Arial" w:cs="Arial"/>
        </w:rPr>
        <w:t>. Wykaz lokali użytkowych</w:t>
      </w:r>
      <w:r w:rsidR="003B18F3" w:rsidRPr="00C83C19">
        <w:rPr>
          <w:rFonts w:ascii="Arial" w:hAnsi="Arial" w:cs="Arial"/>
        </w:rPr>
        <w:t xml:space="preserve"> </w:t>
      </w:r>
      <w:r w:rsidR="00DC2F9D" w:rsidRPr="00C83C19">
        <w:rPr>
          <w:rFonts w:ascii="Arial" w:hAnsi="Arial" w:cs="Arial"/>
        </w:rPr>
        <w:t>przedzielonych</w:t>
      </w:r>
      <w:r w:rsidR="00030C60" w:rsidRPr="00C83C19">
        <w:rPr>
          <w:rFonts w:ascii="Arial" w:hAnsi="Arial" w:cs="Arial"/>
        </w:rPr>
        <w:t xml:space="preserve"> do najmu</w:t>
      </w:r>
      <w:r w:rsidR="004A46C3" w:rsidRPr="00C83C19">
        <w:rPr>
          <w:rFonts w:ascii="Arial" w:hAnsi="Arial" w:cs="Arial"/>
        </w:rPr>
        <w:t xml:space="preserve"> </w:t>
      </w:r>
      <w:r w:rsidR="00030C60" w:rsidRPr="00C83C19">
        <w:rPr>
          <w:rFonts w:ascii="Arial" w:hAnsi="Arial" w:cs="Arial"/>
        </w:rPr>
        <w:t xml:space="preserve">w trybie </w:t>
      </w:r>
      <w:r w:rsidR="003B18F3" w:rsidRPr="00C83C19">
        <w:rPr>
          <w:rFonts w:ascii="Arial" w:hAnsi="Arial" w:cs="Arial"/>
        </w:rPr>
        <w:t>bezprzetargowym</w:t>
      </w:r>
      <w:r w:rsidR="004A46C3" w:rsidRPr="00C83C19">
        <w:rPr>
          <w:rFonts w:ascii="Arial" w:hAnsi="Arial" w:cs="Arial"/>
        </w:rPr>
        <w:t xml:space="preserve"> następuje w drodze odrębnego zarządzenia</w:t>
      </w:r>
      <w:r w:rsidR="003B18F3" w:rsidRPr="00C83C19">
        <w:rPr>
          <w:rFonts w:ascii="Arial" w:hAnsi="Arial" w:cs="Arial"/>
        </w:rPr>
        <w:t xml:space="preserve"> </w:t>
      </w:r>
      <w:r w:rsidR="00481908" w:rsidRPr="00C83C19">
        <w:rPr>
          <w:rFonts w:ascii="Arial" w:hAnsi="Arial" w:cs="Arial"/>
        </w:rPr>
        <w:t xml:space="preserve">i </w:t>
      </w:r>
      <w:r w:rsidR="003B18F3" w:rsidRPr="00C83C19">
        <w:rPr>
          <w:rFonts w:ascii="Arial" w:hAnsi="Arial" w:cs="Arial"/>
        </w:rPr>
        <w:t>wywiesza się na </w:t>
      </w:r>
      <w:r w:rsidR="00030C60" w:rsidRPr="00C83C19">
        <w:rPr>
          <w:rFonts w:ascii="Arial" w:hAnsi="Arial" w:cs="Arial"/>
        </w:rPr>
        <w:t>okres 14 d</w:t>
      </w:r>
      <w:r w:rsidR="00BC4476" w:rsidRPr="00C83C19">
        <w:rPr>
          <w:rFonts w:ascii="Arial" w:hAnsi="Arial" w:cs="Arial"/>
        </w:rPr>
        <w:t xml:space="preserve">ni </w:t>
      </w:r>
      <w:r w:rsidR="00481908" w:rsidRPr="00C83C19">
        <w:rPr>
          <w:rFonts w:ascii="Arial" w:hAnsi="Arial" w:cs="Arial"/>
        </w:rPr>
        <w:t>na tablicy ogłoszeń</w:t>
      </w:r>
      <w:r w:rsidR="00BC4476" w:rsidRPr="00C83C19">
        <w:rPr>
          <w:rFonts w:ascii="Arial" w:hAnsi="Arial" w:cs="Arial"/>
        </w:rPr>
        <w:t xml:space="preserve"> w Urzędzie Miasta Włocławek</w:t>
      </w:r>
      <w:r w:rsidR="004A46C3" w:rsidRPr="00C83C19">
        <w:rPr>
          <w:rFonts w:ascii="Arial" w:hAnsi="Arial" w:cs="Arial"/>
        </w:rPr>
        <w:t>,</w:t>
      </w:r>
      <w:r w:rsidR="00481908" w:rsidRPr="00C83C19">
        <w:rPr>
          <w:rFonts w:ascii="Arial" w:hAnsi="Arial" w:cs="Arial"/>
        </w:rPr>
        <w:t xml:space="preserve"> na stronie internetowej, w Biuletynie Informacji Publicznej,</w:t>
      </w:r>
      <w:r w:rsidR="00564C4A">
        <w:rPr>
          <w:rFonts w:ascii="Arial" w:hAnsi="Arial" w:cs="Arial"/>
        </w:rPr>
        <w:t xml:space="preserve"> </w:t>
      </w:r>
      <w:r w:rsidR="004A46C3" w:rsidRPr="00C83C19">
        <w:rPr>
          <w:rFonts w:ascii="Arial" w:hAnsi="Arial" w:cs="Arial"/>
        </w:rPr>
        <w:t xml:space="preserve">a także </w:t>
      </w:r>
      <w:r w:rsidR="00BC4476" w:rsidRPr="00C83C19">
        <w:rPr>
          <w:rFonts w:ascii="Arial" w:hAnsi="Arial" w:cs="Arial"/>
        </w:rPr>
        <w:t>informację o </w:t>
      </w:r>
      <w:r w:rsidR="00481908" w:rsidRPr="00C83C19">
        <w:rPr>
          <w:rFonts w:ascii="Arial" w:hAnsi="Arial" w:cs="Arial"/>
        </w:rPr>
        <w:t>wywieszeniu tego wykazu podaje się do publicznej wiadomości przez ogłoszenie w prasie lokalnej.</w:t>
      </w:r>
    </w:p>
    <w:p w14:paraId="340715CD" w14:textId="2A33E762" w:rsidR="004A46C3" w:rsidRPr="00C83C19" w:rsidRDefault="00B91232" w:rsidP="00C83C19">
      <w:pPr>
        <w:rPr>
          <w:rFonts w:ascii="Arial" w:hAnsi="Arial" w:cs="Arial"/>
        </w:rPr>
      </w:pPr>
      <w:r w:rsidRPr="00C83C19">
        <w:rPr>
          <w:rFonts w:ascii="Arial" w:hAnsi="Arial" w:cs="Arial"/>
          <w:b/>
        </w:rPr>
        <w:t>§ 3</w:t>
      </w:r>
      <w:r w:rsidR="003B2F86" w:rsidRPr="00C83C19">
        <w:rPr>
          <w:rFonts w:ascii="Arial" w:hAnsi="Arial" w:cs="Arial"/>
        </w:rPr>
        <w:t>.1.</w:t>
      </w:r>
      <w:r w:rsidR="003B18F3" w:rsidRPr="00C83C19">
        <w:rPr>
          <w:rFonts w:ascii="Arial" w:hAnsi="Arial" w:cs="Arial"/>
        </w:rPr>
        <w:t>Ogłoszenie o przetargu</w:t>
      </w:r>
      <w:r w:rsidR="00564C4A">
        <w:rPr>
          <w:rFonts w:ascii="Arial" w:hAnsi="Arial" w:cs="Arial"/>
        </w:rPr>
        <w:t xml:space="preserve"> </w:t>
      </w:r>
      <w:r w:rsidR="003B18F3" w:rsidRPr="00C83C19">
        <w:rPr>
          <w:rFonts w:ascii="Arial" w:hAnsi="Arial" w:cs="Arial"/>
        </w:rPr>
        <w:t>podaje się do publicz</w:t>
      </w:r>
      <w:r w:rsidR="00EA1D2F" w:rsidRPr="00C83C19">
        <w:rPr>
          <w:rFonts w:ascii="Arial" w:hAnsi="Arial" w:cs="Arial"/>
        </w:rPr>
        <w:t>nej wiadomości na co najmniej 14</w:t>
      </w:r>
      <w:r w:rsidR="003B18F3" w:rsidRPr="00C83C19">
        <w:rPr>
          <w:rFonts w:ascii="Arial" w:hAnsi="Arial" w:cs="Arial"/>
        </w:rPr>
        <w:t xml:space="preserve"> dni prze</w:t>
      </w:r>
      <w:r w:rsidR="004A46C3" w:rsidRPr="00C83C19">
        <w:rPr>
          <w:rFonts w:ascii="Arial" w:hAnsi="Arial" w:cs="Arial"/>
        </w:rPr>
        <w:t>d wyznaczonym terminem przetargu</w:t>
      </w:r>
      <w:r w:rsidR="00481908" w:rsidRPr="00C83C19">
        <w:rPr>
          <w:rFonts w:ascii="Arial" w:hAnsi="Arial" w:cs="Arial"/>
        </w:rPr>
        <w:t xml:space="preserve"> i</w:t>
      </w:r>
      <w:r w:rsidR="00BC4476" w:rsidRPr="00C83C19">
        <w:rPr>
          <w:rFonts w:ascii="Arial" w:hAnsi="Arial" w:cs="Arial"/>
        </w:rPr>
        <w:t xml:space="preserve"> wywiesza się na tablicy ogłoszeń </w:t>
      </w:r>
      <w:r w:rsidR="00481908" w:rsidRPr="00C83C19">
        <w:rPr>
          <w:rFonts w:ascii="Arial" w:hAnsi="Arial" w:cs="Arial"/>
        </w:rPr>
        <w:t>Urzędu Miasta Włocławek</w:t>
      </w:r>
      <w:r w:rsidR="0036724A" w:rsidRPr="00C83C19">
        <w:rPr>
          <w:rFonts w:ascii="Arial" w:hAnsi="Arial" w:cs="Arial"/>
        </w:rPr>
        <w:t xml:space="preserve"> oraz</w:t>
      </w:r>
      <w:r w:rsidR="00481908" w:rsidRPr="00C83C19">
        <w:rPr>
          <w:rFonts w:ascii="Arial" w:hAnsi="Arial" w:cs="Arial"/>
        </w:rPr>
        <w:t xml:space="preserve"> </w:t>
      </w:r>
      <w:r w:rsidR="004A46C3" w:rsidRPr="00C83C19">
        <w:rPr>
          <w:rFonts w:ascii="Arial" w:hAnsi="Arial" w:cs="Arial"/>
        </w:rPr>
        <w:t xml:space="preserve">zamieszcza się na stronie internetowej Urzędu Miasta Włocławek, w Biuletynie Informacji Publicznej, </w:t>
      </w:r>
      <w:r w:rsidR="002F6610" w:rsidRPr="00C83C19">
        <w:rPr>
          <w:rFonts w:ascii="Arial" w:hAnsi="Arial" w:cs="Arial"/>
        </w:rPr>
        <w:t>a </w:t>
      </w:r>
      <w:r w:rsidR="004A46C3" w:rsidRPr="00C83C19">
        <w:rPr>
          <w:rFonts w:ascii="Arial" w:hAnsi="Arial" w:cs="Arial"/>
        </w:rPr>
        <w:t>info</w:t>
      </w:r>
      <w:r w:rsidR="00481908" w:rsidRPr="00C83C19">
        <w:rPr>
          <w:rFonts w:ascii="Arial" w:hAnsi="Arial" w:cs="Arial"/>
        </w:rPr>
        <w:t xml:space="preserve">rmację o wywieszeniu tego </w:t>
      </w:r>
      <w:r w:rsidR="004A46C3" w:rsidRPr="00C83C19">
        <w:rPr>
          <w:rFonts w:ascii="Arial" w:hAnsi="Arial" w:cs="Arial"/>
        </w:rPr>
        <w:t>ogłoszenia podaje się do publiczne</w:t>
      </w:r>
      <w:r w:rsidR="0036724A" w:rsidRPr="00C83C19">
        <w:rPr>
          <w:rFonts w:ascii="Arial" w:hAnsi="Arial" w:cs="Arial"/>
        </w:rPr>
        <w:t>j wiadomości przez ogłoszenie w </w:t>
      </w:r>
      <w:r w:rsidR="004A46C3" w:rsidRPr="00C83C19">
        <w:rPr>
          <w:rFonts w:ascii="Arial" w:hAnsi="Arial" w:cs="Arial"/>
        </w:rPr>
        <w:t>prasie lokalnej.</w:t>
      </w:r>
    </w:p>
    <w:p w14:paraId="0EDC272D" w14:textId="56FC6D84" w:rsidR="00481908" w:rsidRPr="00C83C19" w:rsidRDefault="003B2F86" w:rsidP="00C83C19">
      <w:pPr>
        <w:rPr>
          <w:rFonts w:ascii="Arial" w:hAnsi="Arial" w:cs="Arial"/>
        </w:rPr>
      </w:pPr>
      <w:r w:rsidRPr="00C83C19">
        <w:rPr>
          <w:rFonts w:ascii="Arial" w:hAnsi="Arial" w:cs="Arial"/>
        </w:rPr>
        <w:t>2</w:t>
      </w:r>
      <w:r w:rsidR="00481908" w:rsidRPr="00C83C19">
        <w:rPr>
          <w:rFonts w:ascii="Arial" w:hAnsi="Arial" w:cs="Arial"/>
        </w:rPr>
        <w:t>. Przetarg może zostać odwołany jedynie z ważnych powodów</w:t>
      </w:r>
      <w:r w:rsidR="00BC4476" w:rsidRPr="00C83C19">
        <w:rPr>
          <w:rFonts w:ascii="Arial" w:hAnsi="Arial" w:cs="Arial"/>
        </w:rPr>
        <w:t xml:space="preserve"> poprzez podanie informacji</w:t>
      </w:r>
      <w:r w:rsidR="00481908" w:rsidRPr="00C83C19">
        <w:rPr>
          <w:rFonts w:ascii="Arial" w:hAnsi="Arial" w:cs="Arial"/>
        </w:rPr>
        <w:t xml:space="preserve"> </w:t>
      </w:r>
      <w:r w:rsidR="00BC4476" w:rsidRPr="00C83C19">
        <w:rPr>
          <w:rFonts w:ascii="Arial" w:hAnsi="Arial" w:cs="Arial"/>
        </w:rPr>
        <w:t>do </w:t>
      </w:r>
      <w:r w:rsidR="0036724A" w:rsidRPr="00C83C19">
        <w:rPr>
          <w:rFonts w:ascii="Arial" w:hAnsi="Arial" w:cs="Arial"/>
        </w:rPr>
        <w:t xml:space="preserve">publicznej wiadomości </w:t>
      </w:r>
      <w:r w:rsidR="00481908" w:rsidRPr="00C83C19">
        <w:rPr>
          <w:rFonts w:ascii="Arial" w:hAnsi="Arial" w:cs="Arial"/>
        </w:rPr>
        <w:t>o odwołaniu przetarg</w:t>
      </w:r>
      <w:r w:rsidR="0036724A" w:rsidRPr="00C83C19">
        <w:rPr>
          <w:rFonts w:ascii="Arial" w:hAnsi="Arial" w:cs="Arial"/>
        </w:rPr>
        <w:t>u</w:t>
      </w:r>
      <w:r w:rsidR="00564C4A">
        <w:rPr>
          <w:rFonts w:ascii="Arial" w:hAnsi="Arial" w:cs="Arial"/>
        </w:rPr>
        <w:t xml:space="preserve"> </w:t>
      </w:r>
      <w:r w:rsidR="00481908" w:rsidRPr="00C83C19">
        <w:rPr>
          <w:rFonts w:ascii="Arial" w:hAnsi="Arial" w:cs="Arial"/>
        </w:rPr>
        <w:t>wraz z poda</w:t>
      </w:r>
      <w:r w:rsidR="0036724A" w:rsidRPr="00C83C19">
        <w:rPr>
          <w:rFonts w:ascii="Arial" w:hAnsi="Arial" w:cs="Arial"/>
        </w:rPr>
        <w:t>niem przyczyny jego odwołania.</w:t>
      </w:r>
    </w:p>
    <w:p w14:paraId="2ED7AAB0" w14:textId="77777777" w:rsidR="007D32B9" w:rsidRPr="00C83C19" w:rsidRDefault="00015B4C" w:rsidP="00C83C19">
      <w:p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</w:rPr>
        <w:t>3</w:t>
      </w:r>
      <w:r w:rsidR="00EA1D2F" w:rsidRPr="00C83C19">
        <w:rPr>
          <w:rFonts w:ascii="Arial" w:eastAsia="Calibri" w:hAnsi="Arial" w:cs="Arial"/>
        </w:rPr>
        <w:t>. P</w:t>
      </w:r>
      <w:r w:rsidR="006C5972" w:rsidRPr="00C83C19">
        <w:rPr>
          <w:rFonts w:ascii="Arial" w:eastAsia="Calibri" w:hAnsi="Arial" w:cs="Arial"/>
        </w:rPr>
        <w:t xml:space="preserve">odaje się do publicznej wiadomości wywieszając w </w:t>
      </w:r>
      <w:r w:rsidR="00383E17" w:rsidRPr="00C83C19">
        <w:rPr>
          <w:rFonts w:ascii="Arial" w:eastAsia="Calibri" w:hAnsi="Arial" w:cs="Arial"/>
        </w:rPr>
        <w:t>na tablicy ogłoszeń Urzędu Miasta Włocławek informację o wyniku przetargu, która powinna zawierać;</w:t>
      </w:r>
    </w:p>
    <w:p w14:paraId="22BBE467" w14:textId="17ACEC92" w:rsidR="00383E17" w:rsidRPr="00291910" w:rsidRDefault="00383E17" w:rsidP="00291910">
      <w:pPr>
        <w:pStyle w:val="Akapitzlist"/>
        <w:numPr>
          <w:ilvl w:val="0"/>
          <w:numId w:val="31"/>
        </w:numPr>
        <w:rPr>
          <w:rFonts w:ascii="Arial" w:eastAsia="Calibri" w:hAnsi="Arial" w:cs="Arial"/>
        </w:rPr>
      </w:pPr>
      <w:r w:rsidRPr="00291910">
        <w:rPr>
          <w:rFonts w:ascii="Arial" w:eastAsia="Calibri" w:hAnsi="Arial" w:cs="Arial"/>
        </w:rPr>
        <w:t>datę i miejsce oraz rodzaj przeprowadzonego przetargu,</w:t>
      </w:r>
    </w:p>
    <w:p w14:paraId="1D35FB51" w14:textId="09505590" w:rsidR="00383E17" w:rsidRPr="00291910" w:rsidRDefault="00383E17" w:rsidP="00291910">
      <w:pPr>
        <w:pStyle w:val="Akapitzlist"/>
        <w:numPr>
          <w:ilvl w:val="0"/>
          <w:numId w:val="31"/>
        </w:numPr>
        <w:rPr>
          <w:rFonts w:ascii="Arial" w:eastAsia="Calibri" w:hAnsi="Arial" w:cs="Arial"/>
        </w:rPr>
      </w:pPr>
      <w:r w:rsidRPr="00291910">
        <w:rPr>
          <w:rFonts w:ascii="Arial" w:eastAsia="Calibri" w:hAnsi="Arial" w:cs="Arial"/>
        </w:rPr>
        <w:t>adres lokalu użytkowego wraz z powierzchnią użytkową,</w:t>
      </w:r>
    </w:p>
    <w:p w14:paraId="3AF7193C" w14:textId="4B457C05" w:rsidR="00383E17" w:rsidRPr="00291910" w:rsidRDefault="00383E17" w:rsidP="00291910">
      <w:pPr>
        <w:pStyle w:val="Akapitzlist"/>
        <w:numPr>
          <w:ilvl w:val="0"/>
          <w:numId w:val="31"/>
        </w:numPr>
        <w:rPr>
          <w:rFonts w:ascii="Arial" w:eastAsia="Calibri" w:hAnsi="Arial" w:cs="Arial"/>
        </w:rPr>
      </w:pPr>
      <w:r w:rsidRPr="00291910">
        <w:rPr>
          <w:rFonts w:ascii="Arial" w:eastAsia="Calibri" w:hAnsi="Arial" w:cs="Arial"/>
        </w:rPr>
        <w:t>liczbę osób</w:t>
      </w:r>
      <w:r w:rsidR="00564C4A">
        <w:rPr>
          <w:rFonts w:ascii="Arial" w:eastAsia="Calibri" w:hAnsi="Arial" w:cs="Arial"/>
        </w:rPr>
        <w:t xml:space="preserve"> </w:t>
      </w:r>
      <w:r w:rsidRPr="00291910">
        <w:rPr>
          <w:rFonts w:ascii="Arial" w:eastAsia="Calibri" w:hAnsi="Arial" w:cs="Arial"/>
        </w:rPr>
        <w:t>dopuszczonych oraz osób niedopuszczonych do uczestniczenia w przetargu,</w:t>
      </w:r>
    </w:p>
    <w:p w14:paraId="348FDF3A" w14:textId="1B1A1256" w:rsidR="00383E17" w:rsidRPr="00291910" w:rsidRDefault="00383E17" w:rsidP="00291910">
      <w:pPr>
        <w:pStyle w:val="Akapitzlist"/>
        <w:numPr>
          <w:ilvl w:val="0"/>
          <w:numId w:val="31"/>
        </w:numPr>
        <w:rPr>
          <w:rFonts w:ascii="Arial" w:eastAsia="Calibri" w:hAnsi="Arial" w:cs="Arial"/>
        </w:rPr>
      </w:pPr>
      <w:r w:rsidRPr="00291910">
        <w:rPr>
          <w:rFonts w:ascii="Arial" w:eastAsia="Calibri" w:hAnsi="Arial" w:cs="Arial"/>
        </w:rPr>
        <w:t>minimalną stawkę netto za 1m</w:t>
      </w:r>
      <w:r w:rsidRPr="00291910">
        <w:rPr>
          <w:rFonts w:ascii="Arial" w:eastAsia="Calibri" w:hAnsi="Arial" w:cs="Arial"/>
          <w:vertAlign w:val="superscript"/>
        </w:rPr>
        <w:t>2</w:t>
      </w:r>
      <w:r w:rsidRPr="00291910">
        <w:rPr>
          <w:rFonts w:ascii="Arial" w:eastAsia="Calibri" w:hAnsi="Arial" w:cs="Arial"/>
        </w:rPr>
        <w:t xml:space="preserve"> (zł/m-c) lokalu użytkowego, będącą ceną wywoławczą oraz najwyższa cenę osiągniętą w przetargu,</w:t>
      </w:r>
    </w:p>
    <w:p w14:paraId="0E73720A" w14:textId="4F353F8D" w:rsidR="00383E17" w:rsidRPr="00291910" w:rsidRDefault="00383E17" w:rsidP="00291910">
      <w:pPr>
        <w:pStyle w:val="Akapitzlist"/>
        <w:numPr>
          <w:ilvl w:val="0"/>
          <w:numId w:val="31"/>
        </w:numPr>
        <w:rPr>
          <w:rFonts w:ascii="Arial" w:eastAsia="Calibri" w:hAnsi="Arial" w:cs="Arial"/>
        </w:rPr>
      </w:pPr>
      <w:r w:rsidRPr="00291910">
        <w:rPr>
          <w:rFonts w:ascii="Arial" w:eastAsia="Calibri" w:hAnsi="Arial" w:cs="Arial"/>
        </w:rPr>
        <w:lastRenderedPageBreak/>
        <w:t>imię, nazwisko albo nazwę lub firmę o</w:t>
      </w:r>
      <w:r w:rsidR="00EA1D2F" w:rsidRPr="00291910">
        <w:rPr>
          <w:rFonts w:ascii="Arial" w:eastAsia="Calibri" w:hAnsi="Arial" w:cs="Arial"/>
        </w:rPr>
        <w:t xml:space="preserve">soby ustalonej jako </w:t>
      </w:r>
      <w:r w:rsidRPr="00291910">
        <w:rPr>
          <w:rFonts w:ascii="Arial" w:eastAsia="Calibri" w:hAnsi="Arial" w:cs="Arial"/>
        </w:rPr>
        <w:t>najemca lokalu użytkowego.</w:t>
      </w:r>
    </w:p>
    <w:p w14:paraId="7DEAA56C" w14:textId="77777777" w:rsidR="00383E17" w:rsidRPr="00C83C19" w:rsidRDefault="00015B4C" w:rsidP="00C83C19">
      <w:p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</w:rPr>
        <w:t>4</w:t>
      </w:r>
      <w:r w:rsidR="00383E17" w:rsidRPr="00C83C19">
        <w:rPr>
          <w:rFonts w:ascii="Arial" w:eastAsia="Calibri" w:hAnsi="Arial" w:cs="Arial"/>
        </w:rPr>
        <w:t>. Powiadomienie o miejscu i terminie zawarcia umowy najmu lokalu użytkowego na</w:t>
      </w:r>
      <w:r w:rsidR="00EA1D2F" w:rsidRPr="00C83C19">
        <w:rPr>
          <w:rFonts w:ascii="Arial" w:eastAsia="Calibri" w:hAnsi="Arial" w:cs="Arial"/>
        </w:rPr>
        <w:t>stępuje najpóźniej w terminie 14</w:t>
      </w:r>
      <w:r w:rsidR="00383E17" w:rsidRPr="00C83C19">
        <w:rPr>
          <w:rFonts w:ascii="Arial" w:eastAsia="Calibri" w:hAnsi="Arial" w:cs="Arial"/>
        </w:rPr>
        <w:t xml:space="preserve"> dni od dnia rozstrzygnięcia przetargu, a wyznaczony termin</w:t>
      </w:r>
      <w:r w:rsidR="003B2F86" w:rsidRPr="00C83C19">
        <w:rPr>
          <w:rFonts w:ascii="Arial" w:eastAsia="Calibri" w:hAnsi="Arial" w:cs="Arial"/>
        </w:rPr>
        <w:t xml:space="preserve"> nie może być krótszy niż 7 dni </w:t>
      </w:r>
      <w:r w:rsidR="00383E17" w:rsidRPr="00C83C19">
        <w:rPr>
          <w:rFonts w:ascii="Arial" w:eastAsia="Calibri" w:hAnsi="Arial" w:cs="Arial"/>
        </w:rPr>
        <w:t>od dnia doręczenia zawiadomienia.</w:t>
      </w:r>
    </w:p>
    <w:p w14:paraId="2DD91E7D" w14:textId="77777777" w:rsidR="003B2F86" w:rsidRPr="00C83C19" w:rsidRDefault="003B2F86" w:rsidP="00C83C19">
      <w:pPr>
        <w:rPr>
          <w:rFonts w:ascii="Arial" w:eastAsia="Calibri" w:hAnsi="Arial" w:cs="Arial"/>
        </w:rPr>
      </w:pPr>
      <w:r w:rsidRPr="00C83C19">
        <w:rPr>
          <w:rFonts w:ascii="Arial" w:hAnsi="Arial" w:cs="Arial"/>
          <w:b/>
        </w:rPr>
        <w:t xml:space="preserve">§ 4. </w:t>
      </w:r>
      <w:r w:rsidRPr="00C83C19">
        <w:rPr>
          <w:rFonts w:ascii="Arial" w:eastAsia="Calibri" w:hAnsi="Arial" w:cs="Arial"/>
        </w:rPr>
        <w:t>W sprawach nieuregul</w:t>
      </w:r>
      <w:r w:rsidR="00A76324" w:rsidRPr="00C83C19">
        <w:rPr>
          <w:rFonts w:ascii="Arial" w:eastAsia="Calibri" w:hAnsi="Arial" w:cs="Arial"/>
        </w:rPr>
        <w:t>owanych w niniejszym zarządzeniu</w:t>
      </w:r>
      <w:r w:rsidRPr="00C83C19">
        <w:rPr>
          <w:rFonts w:ascii="Arial" w:eastAsia="Calibri" w:hAnsi="Arial" w:cs="Arial"/>
        </w:rPr>
        <w:t xml:space="preserve"> stosuje się</w:t>
      </w:r>
      <w:r w:rsidR="00DC2F9D" w:rsidRPr="00C83C19">
        <w:rPr>
          <w:rFonts w:ascii="Arial" w:eastAsia="Calibri" w:hAnsi="Arial" w:cs="Arial"/>
        </w:rPr>
        <w:t xml:space="preserve"> odpowiednio</w:t>
      </w:r>
      <w:r w:rsidRPr="00C83C19">
        <w:rPr>
          <w:rFonts w:ascii="Arial" w:eastAsia="Calibri" w:hAnsi="Arial" w:cs="Arial"/>
        </w:rPr>
        <w:t xml:space="preserve"> przepisy ustawy z dnia 21 sierpnia 1997 r. o gospodarce nieruchomościami </w:t>
      </w:r>
      <w:r w:rsidR="00EA1D2F" w:rsidRPr="00C83C19">
        <w:rPr>
          <w:rFonts w:ascii="Arial" w:eastAsia="Calibri" w:hAnsi="Arial" w:cs="Arial"/>
        </w:rPr>
        <w:t>(Dz. U. z 2020 r. poz. 1990</w:t>
      </w:r>
      <w:r w:rsidRPr="00C83C19">
        <w:rPr>
          <w:rFonts w:ascii="Arial" w:eastAsia="Calibri" w:hAnsi="Arial" w:cs="Arial"/>
        </w:rPr>
        <w:t>) oraz rozporządzenia Rady Ministrów z dnia 14 września 200 r. w sprawie sposobu i trybu przeprowadzania przetargów oraz rokowań na zbycie nieruchomości</w:t>
      </w:r>
      <w:r w:rsidR="00A76324" w:rsidRPr="00C83C19">
        <w:rPr>
          <w:rFonts w:ascii="Arial" w:eastAsia="Calibri" w:hAnsi="Arial" w:cs="Arial"/>
        </w:rPr>
        <w:t xml:space="preserve"> </w:t>
      </w:r>
      <w:r w:rsidRPr="00C83C19">
        <w:rPr>
          <w:rFonts w:ascii="Arial" w:eastAsia="Calibri" w:hAnsi="Arial" w:cs="Arial"/>
        </w:rPr>
        <w:t>(Dz.U z 2014 r. poz. 1490 ze zm.).</w:t>
      </w:r>
    </w:p>
    <w:p w14:paraId="7D737DCB" w14:textId="77777777" w:rsidR="00EB5247" w:rsidRPr="00C83C19" w:rsidRDefault="00EB5247" w:rsidP="00C83C19">
      <w:pPr>
        <w:rPr>
          <w:rFonts w:ascii="Arial" w:hAnsi="Arial" w:cs="Arial"/>
        </w:rPr>
      </w:pPr>
    </w:p>
    <w:p w14:paraId="52ADD386" w14:textId="77777777" w:rsidR="00015D27" w:rsidRPr="00C83C19" w:rsidRDefault="00EB5247" w:rsidP="00C83C19">
      <w:pPr>
        <w:rPr>
          <w:rFonts w:ascii="Arial" w:hAnsi="Arial" w:cs="Arial"/>
          <w:b/>
        </w:rPr>
      </w:pPr>
      <w:r w:rsidRPr="00C83C19">
        <w:rPr>
          <w:rFonts w:ascii="Arial" w:hAnsi="Arial" w:cs="Arial"/>
          <w:b/>
        </w:rPr>
        <w:t>Rozdział II</w:t>
      </w:r>
    </w:p>
    <w:p w14:paraId="7198A267" w14:textId="77777777" w:rsidR="00EB5247" w:rsidRPr="00C83C19" w:rsidRDefault="00EB5247" w:rsidP="00C83C19">
      <w:pPr>
        <w:rPr>
          <w:rFonts w:ascii="Arial" w:hAnsi="Arial" w:cs="Arial"/>
          <w:b/>
        </w:rPr>
      </w:pPr>
      <w:r w:rsidRPr="00C83C19">
        <w:rPr>
          <w:rFonts w:ascii="Arial" w:hAnsi="Arial" w:cs="Arial"/>
          <w:b/>
        </w:rPr>
        <w:t>Tryb bezprzetargowy</w:t>
      </w:r>
    </w:p>
    <w:p w14:paraId="079B4ABF" w14:textId="77777777" w:rsidR="00EB5247" w:rsidRPr="00C83C19" w:rsidRDefault="00EB5247" w:rsidP="00C83C19">
      <w:pPr>
        <w:rPr>
          <w:rFonts w:ascii="Arial" w:hAnsi="Arial" w:cs="Arial"/>
          <w:b/>
        </w:rPr>
      </w:pPr>
    </w:p>
    <w:p w14:paraId="6B8F48A4" w14:textId="77777777" w:rsidR="0055222C" w:rsidRPr="00C83C19" w:rsidRDefault="00BE5533" w:rsidP="00C83C19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C83C19">
        <w:rPr>
          <w:rFonts w:ascii="Arial" w:hAnsi="Arial" w:cs="Arial"/>
          <w:b/>
        </w:rPr>
        <w:t>§</w:t>
      </w:r>
      <w:r w:rsidR="00235F5E" w:rsidRPr="00C83C19">
        <w:rPr>
          <w:rFonts w:ascii="Arial" w:hAnsi="Arial" w:cs="Arial"/>
          <w:b/>
        </w:rPr>
        <w:t xml:space="preserve"> </w:t>
      </w:r>
      <w:r w:rsidR="00A76324" w:rsidRPr="00C83C19">
        <w:rPr>
          <w:rFonts w:ascii="Arial" w:hAnsi="Arial" w:cs="Arial"/>
          <w:b/>
        </w:rPr>
        <w:t>5</w:t>
      </w:r>
      <w:r w:rsidR="00022FDC" w:rsidRPr="00C83C19">
        <w:rPr>
          <w:rFonts w:ascii="Arial" w:hAnsi="Arial" w:cs="Arial"/>
          <w:b/>
        </w:rPr>
        <w:t>.</w:t>
      </w:r>
      <w:r w:rsidR="0055222C" w:rsidRPr="00C83C19">
        <w:rPr>
          <w:rFonts w:ascii="Arial" w:hAnsi="Arial" w:cs="Arial"/>
          <w:b/>
        </w:rPr>
        <w:t xml:space="preserve"> 1. </w:t>
      </w:r>
      <w:r w:rsidR="003B65A2" w:rsidRPr="00C83C19">
        <w:rPr>
          <w:rFonts w:ascii="Arial" w:hAnsi="Arial" w:cs="Arial"/>
        </w:rPr>
        <w:t>Lokale użytkowe</w:t>
      </w:r>
      <w:r w:rsidR="0036408D" w:rsidRPr="00C83C19">
        <w:rPr>
          <w:rFonts w:ascii="Arial" w:hAnsi="Arial" w:cs="Arial"/>
        </w:rPr>
        <w:t xml:space="preserve"> </w:t>
      </w:r>
      <w:r w:rsidR="00015D27" w:rsidRPr="00C83C19">
        <w:rPr>
          <w:rFonts w:ascii="Arial" w:hAnsi="Arial" w:cs="Arial"/>
        </w:rPr>
        <w:t>od</w:t>
      </w:r>
      <w:r w:rsidR="00F47494" w:rsidRPr="00C83C19">
        <w:rPr>
          <w:rFonts w:ascii="Arial" w:hAnsi="Arial" w:cs="Arial"/>
        </w:rPr>
        <w:t>dawane w drodze bezprzetargowej</w:t>
      </w:r>
      <w:r w:rsidR="00015D27" w:rsidRPr="00C83C19">
        <w:rPr>
          <w:rFonts w:ascii="Arial" w:hAnsi="Arial" w:cs="Arial"/>
        </w:rPr>
        <w:t>:</w:t>
      </w:r>
    </w:p>
    <w:p w14:paraId="72E2B1D0" w14:textId="14DB86A5" w:rsidR="00015D27" w:rsidRPr="0065091F" w:rsidRDefault="0055222C" w:rsidP="0065091F">
      <w:pPr>
        <w:pStyle w:val="Akapitzlist"/>
        <w:numPr>
          <w:ilvl w:val="0"/>
          <w:numId w:val="33"/>
        </w:numPr>
        <w:tabs>
          <w:tab w:val="left" w:pos="426"/>
          <w:tab w:val="left" w:pos="1134"/>
        </w:tabs>
        <w:rPr>
          <w:rFonts w:ascii="Arial" w:hAnsi="Arial" w:cs="Arial"/>
        </w:rPr>
      </w:pPr>
      <w:r w:rsidRPr="0065091F">
        <w:rPr>
          <w:rFonts w:ascii="Arial" w:hAnsi="Arial" w:cs="Arial"/>
        </w:rPr>
        <w:t xml:space="preserve">w </w:t>
      </w:r>
      <w:r w:rsidR="00015D27" w:rsidRPr="0065091F">
        <w:rPr>
          <w:rFonts w:ascii="Arial" w:hAnsi="Arial" w:cs="Arial"/>
        </w:rPr>
        <w:t>pierwszej kolejności podmiotom realizującym w obszarze rewitalizac</w:t>
      </w:r>
      <w:r w:rsidRPr="0065091F">
        <w:rPr>
          <w:rFonts w:ascii="Arial" w:hAnsi="Arial" w:cs="Arial"/>
        </w:rPr>
        <w:t>ji działalność gospodarczą, dla </w:t>
      </w:r>
      <w:r w:rsidR="00015D27" w:rsidRPr="0065091F">
        <w:rPr>
          <w:rFonts w:ascii="Arial" w:hAnsi="Arial" w:cs="Arial"/>
        </w:rPr>
        <w:t>branży rzemieślniczych</w:t>
      </w:r>
      <w:r w:rsidR="00EA1D2F" w:rsidRPr="0065091F">
        <w:rPr>
          <w:rFonts w:ascii="Arial" w:hAnsi="Arial" w:cs="Arial"/>
        </w:rPr>
        <w:t xml:space="preserve"> niżej wymienionych</w:t>
      </w:r>
      <w:r w:rsidR="00015D27" w:rsidRPr="0065091F">
        <w:rPr>
          <w:rFonts w:ascii="Arial" w:hAnsi="Arial" w:cs="Arial"/>
        </w:rPr>
        <w:t>:</w:t>
      </w:r>
    </w:p>
    <w:p w14:paraId="7CCA1B69" w14:textId="77777777" w:rsidR="003D3C66" w:rsidRDefault="00015D27" w:rsidP="003D3C66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3D3C66">
        <w:rPr>
          <w:rFonts w:ascii="Arial" w:hAnsi="Arial" w:cs="Arial"/>
        </w:rPr>
        <w:t>szewstwo,</w:t>
      </w:r>
    </w:p>
    <w:p w14:paraId="46B9E905" w14:textId="77777777" w:rsidR="003D3C66" w:rsidRDefault="00015D27" w:rsidP="003D3C66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3D3C66">
        <w:rPr>
          <w:rFonts w:ascii="Arial" w:hAnsi="Arial" w:cs="Arial"/>
        </w:rPr>
        <w:t>krawiectwo,</w:t>
      </w:r>
    </w:p>
    <w:p w14:paraId="56943F0C" w14:textId="77777777" w:rsidR="003D3C66" w:rsidRDefault="00015D27" w:rsidP="003D3C66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3D3C66">
        <w:rPr>
          <w:rFonts w:ascii="Arial" w:hAnsi="Arial" w:cs="Arial"/>
        </w:rPr>
        <w:t>modniarstwo, czapnictwo, kapelusznictwo,</w:t>
      </w:r>
    </w:p>
    <w:p w14:paraId="5242C18D" w14:textId="77777777" w:rsidR="003D3C66" w:rsidRDefault="00015D27" w:rsidP="003D3C66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3D3C66">
        <w:rPr>
          <w:rFonts w:ascii="Arial" w:hAnsi="Arial" w:cs="Arial"/>
        </w:rPr>
        <w:t>gorseciarstwo,</w:t>
      </w:r>
    </w:p>
    <w:p w14:paraId="73EDAA0D" w14:textId="77777777" w:rsidR="003D3C66" w:rsidRDefault="00015D27" w:rsidP="003D3C66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3D3C66">
        <w:rPr>
          <w:rFonts w:ascii="Arial" w:hAnsi="Arial" w:cs="Arial"/>
        </w:rPr>
        <w:t>naprawa sprzętu AGD i RTV,</w:t>
      </w:r>
    </w:p>
    <w:p w14:paraId="166094FD" w14:textId="77777777" w:rsidR="003D3C66" w:rsidRDefault="00015D27" w:rsidP="003D3C66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3D3C66">
        <w:rPr>
          <w:rFonts w:ascii="Arial" w:hAnsi="Arial" w:cs="Arial"/>
        </w:rPr>
        <w:t>zegarmistrzostwo,</w:t>
      </w:r>
    </w:p>
    <w:p w14:paraId="303AB72B" w14:textId="77777777" w:rsidR="003D3C66" w:rsidRDefault="00015D27" w:rsidP="003D3C66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3D3C66">
        <w:rPr>
          <w:rFonts w:ascii="Arial" w:hAnsi="Arial" w:cs="Arial"/>
        </w:rPr>
        <w:t>złotnictwo,</w:t>
      </w:r>
    </w:p>
    <w:p w14:paraId="308489B0" w14:textId="77777777" w:rsidR="003D3C66" w:rsidRDefault="00015D27" w:rsidP="003D3C66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3D3C66">
        <w:rPr>
          <w:rFonts w:ascii="Arial" w:hAnsi="Arial" w:cs="Arial"/>
        </w:rPr>
        <w:t>szklarstwo,</w:t>
      </w:r>
    </w:p>
    <w:p w14:paraId="24B3ABF2" w14:textId="77777777" w:rsidR="003D3C66" w:rsidRDefault="00015D27" w:rsidP="003D3C66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3D3C66">
        <w:rPr>
          <w:rFonts w:ascii="Arial" w:hAnsi="Arial" w:cs="Arial"/>
        </w:rPr>
        <w:t>garncarstwo,</w:t>
      </w:r>
    </w:p>
    <w:p w14:paraId="0F14D711" w14:textId="77777777" w:rsidR="003D3C66" w:rsidRDefault="00015D27" w:rsidP="003D3C66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3D3C66">
        <w:rPr>
          <w:rFonts w:ascii="Arial" w:hAnsi="Arial" w:cs="Arial"/>
        </w:rPr>
        <w:t xml:space="preserve">usługi fotograficzne, </w:t>
      </w:r>
    </w:p>
    <w:p w14:paraId="4D657625" w14:textId="77777777" w:rsidR="003D3C66" w:rsidRDefault="00015D27" w:rsidP="003D3C66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3D3C66">
        <w:rPr>
          <w:rFonts w:ascii="Arial" w:hAnsi="Arial" w:cs="Arial"/>
        </w:rPr>
        <w:t xml:space="preserve">antykwariaty, </w:t>
      </w:r>
    </w:p>
    <w:p w14:paraId="405B7C70" w14:textId="77777777" w:rsidR="003D3C66" w:rsidRDefault="00015D27" w:rsidP="003D3C66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3D3C66">
        <w:rPr>
          <w:rFonts w:ascii="Arial" w:hAnsi="Arial" w:cs="Arial"/>
        </w:rPr>
        <w:t>tokarstwo w drewnie,</w:t>
      </w:r>
    </w:p>
    <w:p w14:paraId="73BCC721" w14:textId="77777777" w:rsidR="00173A13" w:rsidRDefault="00015D27" w:rsidP="00173A13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3D3C66">
        <w:rPr>
          <w:rFonts w:ascii="Arial" w:hAnsi="Arial" w:cs="Arial"/>
        </w:rPr>
        <w:t>rzeźba w drewnie,</w:t>
      </w:r>
    </w:p>
    <w:p w14:paraId="47A94B5E" w14:textId="77777777" w:rsidR="00173A13" w:rsidRDefault="00015D27" w:rsidP="00173A13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173A13">
        <w:rPr>
          <w:rFonts w:ascii="Arial" w:hAnsi="Arial" w:cs="Arial"/>
        </w:rPr>
        <w:t>renowacja przedmiotów,</w:t>
      </w:r>
    </w:p>
    <w:p w14:paraId="6CD1C51F" w14:textId="77777777" w:rsidR="00173A13" w:rsidRDefault="00015D27" w:rsidP="00173A13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173A13">
        <w:rPr>
          <w:rFonts w:ascii="Arial" w:hAnsi="Arial" w:cs="Arial"/>
        </w:rPr>
        <w:t>filatelistyka,</w:t>
      </w:r>
    </w:p>
    <w:p w14:paraId="454CA2DE" w14:textId="77777777" w:rsidR="00CF4AA9" w:rsidRDefault="00015D27" w:rsidP="00CF4AA9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173A13">
        <w:rPr>
          <w:rFonts w:ascii="Arial" w:hAnsi="Arial" w:cs="Arial"/>
        </w:rPr>
        <w:t xml:space="preserve">rękodzieło </w:t>
      </w:r>
      <w:proofErr w:type="spellStart"/>
      <w:r w:rsidRPr="00173A13">
        <w:rPr>
          <w:rFonts w:ascii="Arial" w:hAnsi="Arial" w:cs="Arial"/>
        </w:rPr>
        <w:t>artystyczne,</w:t>
      </w:r>
      <w:proofErr w:type="spellEnd"/>
    </w:p>
    <w:p w14:paraId="3C954800" w14:textId="77777777" w:rsidR="00CF4AA9" w:rsidRDefault="00015D27" w:rsidP="00CF4AA9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CF4AA9">
        <w:rPr>
          <w:rFonts w:ascii="Arial" w:hAnsi="Arial" w:cs="Arial"/>
        </w:rPr>
        <w:t>zdobnictwo ceramiczne- fajans,</w:t>
      </w:r>
    </w:p>
    <w:p w14:paraId="683185BF" w14:textId="77777777" w:rsidR="00CF4AA9" w:rsidRDefault="00015D27" w:rsidP="00CF4AA9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CF4AA9">
        <w:rPr>
          <w:rFonts w:ascii="Arial" w:hAnsi="Arial" w:cs="Arial"/>
        </w:rPr>
        <w:t>kaletnictwo,</w:t>
      </w:r>
    </w:p>
    <w:p w14:paraId="06D48C6D" w14:textId="176DBE7D" w:rsidR="00015D27" w:rsidRPr="00CF4AA9" w:rsidRDefault="00015D27" w:rsidP="00CF4AA9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CF4AA9">
        <w:rPr>
          <w:rFonts w:ascii="Arial" w:hAnsi="Arial" w:cs="Arial"/>
        </w:rPr>
        <w:t>gastronomię,</w:t>
      </w:r>
    </w:p>
    <w:p w14:paraId="231BE839" w14:textId="77777777" w:rsidR="00015D27" w:rsidRPr="00C83C19" w:rsidRDefault="00D35AB3" w:rsidP="00C83C19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organizacjom</w:t>
      </w:r>
      <w:r w:rsidR="00400917" w:rsidRPr="00C83C19">
        <w:rPr>
          <w:rFonts w:ascii="Arial" w:hAnsi="Arial" w:cs="Arial"/>
        </w:rPr>
        <w:t>,</w:t>
      </w:r>
      <w:r w:rsidRPr="00C83C19">
        <w:rPr>
          <w:rFonts w:ascii="Arial" w:hAnsi="Arial" w:cs="Arial"/>
        </w:rPr>
        <w:t xml:space="preserve"> </w:t>
      </w:r>
      <w:r w:rsidR="00400917" w:rsidRPr="00C83C19">
        <w:rPr>
          <w:rFonts w:ascii="Arial" w:hAnsi="Arial" w:cs="Arial"/>
        </w:rPr>
        <w:t>które nie działają w celu osiągnięcia zysku oraz</w:t>
      </w:r>
      <w:r w:rsidR="003B2F86" w:rsidRPr="00C83C19">
        <w:rPr>
          <w:rFonts w:ascii="Arial" w:hAnsi="Arial" w:cs="Arial"/>
        </w:rPr>
        <w:t xml:space="preserve"> całość dochodu przeznaczają na </w:t>
      </w:r>
      <w:r w:rsidR="00400917" w:rsidRPr="00C83C19">
        <w:rPr>
          <w:rFonts w:ascii="Arial" w:hAnsi="Arial" w:cs="Arial"/>
        </w:rPr>
        <w:t xml:space="preserve">realizację celów statutowych, </w:t>
      </w:r>
      <w:r w:rsidRPr="00C83C19">
        <w:rPr>
          <w:rFonts w:ascii="Arial" w:hAnsi="Arial" w:cs="Arial"/>
        </w:rPr>
        <w:t xml:space="preserve">a </w:t>
      </w:r>
      <w:r w:rsidR="00400917" w:rsidRPr="00C83C19">
        <w:rPr>
          <w:rFonts w:ascii="Arial" w:hAnsi="Arial" w:cs="Arial"/>
        </w:rPr>
        <w:t>w szczególności organiza</w:t>
      </w:r>
      <w:r w:rsidR="0032658D" w:rsidRPr="00C83C19">
        <w:rPr>
          <w:rFonts w:ascii="Arial" w:hAnsi="Arial" w:cs="Arial"/>
        </w:rPr>
        <w:t>cje</w:t>
      </w:r>
      <w:r w:rsidR="00400917" w:rsidRPr="00C83C19">
        <w:rPr>
          <w:rFonts w:ascii="Arial" w:hAnsi="Arial" w:cs="Arial"/>
        </w:rPr>
        <w:t xml:space="preserve"> pożytku publicznego w rozumieniu usta</w:t>
      </w:r>
      <w:r w:rsidRPr="00C83C19">
        <w:rPr>
          <w:rFonts w:ascii="Arial" w:hAnsi="Arial" w:cs="Arial"/>
        </w:rPr>
        <w:t>wy z dnia 24 kwietnia 2003 r. o </w:t>
      </w:r>
      <w:r w:rsidR="00400917" w:rsidRPr="00C83C19">
        <w:rPr>
          <w:rFonts w:ascii="Arial" w:hAnsi="Arial" w:cs="Arial"/>
        </w:rPr>
        <w:t>działalności pożytku publicznego i o wolontar</w:t>
      </w:r>
      <w:r w:rsidR="004243FF" w:rsidRPr="00C83C19">
        <w:rPr>
          <w:rFonts w:ascii="Arial" w:hAnsi="Arial" w:cs="Arial"/>
        </w:rPr>
        <w:t>iacie</w:t>
      </w:r>
      <w:r w:rsidR="007A56A0" w:rsidRPr="00C83C19">
        <w:rPr>
          <w:rFonts w:ascii="Arial" w:hAnsi="Arial" w:cs="Arial"/>
        </w:rPr>
        <w:t xml:space="preserve"> (Dz. U. 2020 r. poz. 1057)</w:t>
      </w:r>
      <w:r w:rsidR="004243FF" w:rsidRPr="00C83C19">
        <w:rPr>
          <w:rFonts w:ascii="Arial" w:hAnsi="Arial" w:cs="Arial"/>
        </w:rPr>
        <w:t>.</w:t>
      </w:r>
    </w:p>
    <w:p w14:paraId="00A89626" w14:textId="77777777" w:rsidR="00015D27" w:rsidRPr="00C83C19" w:rsidRDefault="00015D27" w:rsidP="00C83C19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podmiotom realizującym inne zadania publiczne w</w:t>
      </w:r>
      <w:r w:rsidR="005D5F95" w:rsidRPr="00C83C19">
        <w:rPr>
          <w:rFonts w:ascii="Arial" w:hAnsi="Arial" w:cs="Arial"/>
        </w:rPr>
        <w:t>ynikające z odrębnych przepisów,</w:t>
      </w:r>
    </w:p>
    <w:p w14:paraId="5E94CF33" w14:textId="77777777" w:rsidR="00D35AB3" w:rsidRPr="00C83C19" w:rsidRDefault="00D35AB3" w:rsidP="00C83C19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na biura poselskie i senatorskie na czas pełnienia mandatu,</w:t>
      </w:r>
    </w:p>
    <w:p w14:paraId="0DDDB57E" w14:textId="77777777" w:rsidR="00D35AB3" w:rsidRPr="00C83C19" w:rsidRDefault="00D35AB3" w:rsidP="00C83C19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Podmioty ubiegające się o najem lokalu użytkowego w drodze be</w:t>
      </w:r>
      <w:r w:rsidR="003B2F86" w:rsidRPr="00C83C19">
        <w:rPr>
          <w:rFonts w:ascii="Arial" w:hAnsi="Arial" w:cs="Arial"/>
        </w:rPr>
        <w:t>zprzetargowej zobowiązane są do </w:t>
      </w:r>
      <w:r w:rsidRPr="00C83C19">
        <w:rPr>
          <w:rFonts w:ascii="Arial" w:hAnsi="Arial" w:cs="Arial"/>
        </w:rPr>
        <w:t>przedłożenia wnios</w:t>
      </w:r>
      <w:r w:rsidR="00EA3BC3" w:rsidRPr="00C83C19">
        <w:rPr>
          <w:rFonts w:ascii="Arial" w:hAnsi="Arial" w:cs="Arial"/>
        </w:rPr>
        <w:t>ku zgodnie z załącznikiem nr 1</w:t>
      </w:r>
      <w:r w:rsidRPr="00C83C19">
        <w:rPr>
          <w:rFonts w:ascii="Arial" w:hAnsi="Arial" w:cs="Arial"/>
        </w:rPr>
        <w:t xml:space="preserve"> o odd</w:t>
      </w:r>
      <w:r w:rsidR="003B2F86" w:rsidRPr="00C83C19">
        <w:rPr>
          <w:rFonts w:ascii="Arial" w:hAnsi="Arial" w:cs="Arial"/>
        </w:rPr>
        <w:t>anie w najem lokalu użytkowego, </w:t>
      </w:r>
      <w:r w:rsidRPr="00C83C19">
        <w:rPr>
          <w:rFonts w:ascii="Arial" w:hAnsi="Arial" w:cs="Arial"/>
        </w:rPr>
        <w:t>dokumentu określającego ich formę prawną, kopii statutu lub regulaminu oraz</w:t>
      </w:r>
      <w:r w:rsidR="001E0D14" w:rsidRPr="00C83C19">
        <w:rPr>
          <w:rFonts w:ascii="Arial" w:hAnsi="Arial" w:cs="Arial"/>
        </w:rPr>
        <w:t xml:space="preserve"> pełnomocnictw do reprezentacji.</w:t>
      </w:r>
    </w:p>
    <w:p w14:paraId="0D88592D" w14:textId="5D2EF7FA" w:rsidR="0055222C" w:rsidRPr="00C83C19" w:rsidRDefault="0055222C" w:rsidP="00C83C19">
      <w:pPr>
        <w:pStyle w:val="Akapitzlist"/>
        <w:numPr>
          <w:ilvl w:val="0"/>
          <w:numId w:val="10"/>
        </w:numPr>
        <w:ind w:left="360"/>
        <w:rPr>
          <w:rFonts w:ascii="Arial" w:hAnsi="Arial" w:cs="Arial"/>
        </w:rPr>
      </w:pPr>
      <w:r w:rsidRPr="00C83C19">
        <w:rPr>
          <w:rFonts w:ascii="Arial" w:hAnsi="Arial" w:cs="Arial"/>
        </w:rPr>
        <w:t>Stawka czynszu najmu lokalu użytkowego dla podmiotów, o których mowa w ust. 1 pkt 1, obniża się o</w:t>
      </w:r>
      <w:r w:rsidR="00564C4A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</w:rPr>
        <w:t>50% minimalnej stawki czynszu najmu lokalu użytkowego określonej stosownym Zarządzeniem Prezydenta Miasta Włocławek.</w:t>
      </w:r>
    </w:p>
    <w:p w14:paraId="028D67AC" w14:textId="77777777" w:rsidR="00E51E37" w:rsidRDefault="00E51E37">
      <w:r>
        <w:br w:type="page"/>
      </w:r>
    </w:p>
    <w:p w14:paraId="0407A6DD" w14:textId="320846B5" w:rsidR="004F28FB" w:rsidRPr="00C83C19" w:rsidRDefault="00EB5247" w:rsidP="00CF4AA9">
      <w:r w:rsidRPr="00C83C19">
        <w:lastRenderedPageBreak/>
        <w:t>Rozdział III</w:t>
      </w:r>
    </w:p>
    <w:p w14:paraId="349922C2" w14:textId="77777777" w:rsidR="00EB5247" w:rsidRPr="00C83C19" w:rsidRDefault="00EB5247" w:rsidP="00C83C19">
      <w:pPr>
        <w:pStyle w:val="Nagwek1"/>
      </w:pPr>
      <w:r w:rsidRPr="00C83C19">
        <w:t>Tryb przetargowy</w:t>
      </w:r>
    </w:p>
    <w:p w14:paraId="71D74856" w14:textId="77777777" w:rsidR="00EB5247" w:rsidRPr="00C83C19" w:rsidRDefault="00EB5247" w:rsidP="00CF4AA9"/>
    <w:p w14:paraId="6AFEFF9B" w14:textId="187EAAE8" w:rsidR="00EB5247" w:rsidRPr="00C83C19" w:rsidRDefault="003E1D02" w:rsidP="00C83C19">
      <w:pPr>
        <w:pStyle w:val="Akapitzlist"/>
        <w:ind w:left="0"/>
        <w:rPr>
          <w:rFonts w:ascii="Arial" w:hAnsi="Arial" w:cs="Arial"/>
        </w:rPr>
      </w:pPr>
      <w:r w:rsidRPr="00C83C19">
        <w:rPr>
          <w:rFonts w:ascii="Arial" w:hAnsi="Arial" w:cs="Arial"/>
          <w:b/>
        </w:rPr>
        <w:t xml:space="preserve">§ </w:t>
      </w:r>
      <w:r w:rsidR="00A76324" w:rsidRPr="00C83C19">
        <w:rPr>
          <w:rFonts w:ascii="Arial" w:hAnsi="Arial" w:cs="Arial"/>
          <w:b/>
        </w:rPr>
        <w:t>6</w:t>
      </w:r>
      <w:r w:rsidRPr="00C83C19">
        <w:rPr>
          <w:rFonts w:ascii="Arial" w:hAnsi="Arial" w:cs="Arial"/>
          <w:b/>
        </w:rPr>
        <w:t>.</w:t>
      </w:r>
      <w:r w:rsidRPr="00C83C19">
        <w:rPr>
          <w:rFonts w:ascii="Arial" w:hAnsi="Arial" w:cs="Arial"/>
        </w:rPr>
        <w:t xml:space="preserve"> </w:t>
      </w:r>
      <w:r w:rsidR="00BB07CD" w:rsidRPr="00C83C19">
        <w:rPr>
          <w:rFonts w:ascii="Arial" w:hAnsi="Arial" w:cs="Arial"/>
        </w:rPr>
        <w:t>1.Lokale użytkowe oddawane są w n</w:t>
      </w:r>
      <w:r w:rsidR="00692668" w:rsidRPr="00C83C19">
        <w:rPr>
          <w:rFonts w:ascii="Arial" w:hAnsi="Arial" w:cs="Arial"/>
        </w:rPr>
        <w:t>ajem</w:t>
      </w:r>
      <w:r w:rsidR="00564C4A">
        <w:rPr>
          <w:rFonts w:ascii="Arial" w:hAnsi="Arial" w:cs="Arial"/>
        </w:rPr>
        <w:t xml:space="preserve"> </w:t>
      </w:r>
      <w:r w:rsidR="007A56A0" w:rsidRPr="00C83C19">
        <w:rPr>
          <w:rFonts w:ascii="Arial" w:hAnsi="Arial" w:cs="Arial"/>
        </w:rPr>
        <w:t>w drodze przetargu, z zastrzeżeniem Rozdziału II.</w:t>
      </w:r>
    </w:p>
    <w:p w14:paraId="53A0BA98" w14:textId="77777777" w:rsidR="00FD3B12" w:rsidRPr="00C83C19" w:rsidRDefault="00BB07CD" w:rsidP="00C83C19">
      <w:pPr>
        <w:pStyle w:val="Akapitzlist"/>
        <w:ind w:left="0"/>
        <w:rPr>
          <w:rFonts w:ascii="Arial" w:hAnsi="Arial" w:cs="Arial"/>
        </w:rPr>
      </w:pPr>
      <w:r w:rsidRPr="00C83C19">
        <w:rPr>
          <w:rFonts w:ascii="Arial" w:hAnsi="Arial" w:cs="Arial"/>
        </w:rPr>
        <w:t>2. Zakres i tryb organizowania oraz przeprowadzenia przetargu na najem wolnych lokali użytkowych określa regulamin przetargu zgodnie z z</w:t>
      </w:r>
      <w:r w:rsidR="007D47F1" w:rsidRPr="00C83C19">
        <w:rPr>
          <w:rFonts w:ascii="Arial" w:hAnsi="Arial" w:cs="Arial"/>
        </w:rPr>
        <w:t>ałącznikiem nr 2.</w:t>
      </w:r>
    </w:p>
    <w:p w14:paraId="5823389A" w14:textId="77777777" w:rsidR="00826B27" w:rsidRPr="00C83C19" w:rsidRDefault="00826B27" w:rsidP="00CF4AA9"/>
    <w:p w14:paraId="5A3F4E8D" w14:textId="77777777" w:rsidR="00FF40CA" w:rsidRPr="00C83C19" w:rsidRDefault="00FF40CA" w:rsidP="00C83C19">
      <w:pPr>
        <w:pStyle w:val="Nagwek1"/>
      </w:pPr>
      <w:r w:rsidRPr="00C83C19">
        <w:t>Rozdział IV</w:t>
      </w:r>
    </w:p>
    <w:p w14:paraId="49B5528F" w14:textId="77777777" w:rsidR="00FF40CA" w:rsidRPr="00C83C19" w:rsidRDefault="001D6ABD" w:rsidP="00C83C19">
      <w:pPr>
        <w:pStyle w:val="Nagwek1"/>
      </w:pPr>
      <w:r w:rsidRPr="00C83C19">
        <w:t xml:space="preserve">Zasady umieszczania reklam na budynkach i obiektach </w:t>
      </w:r>
      <w:r w:rsidR="007C0CA6" w:rsidRPr="00C83C19">
        <w:t xml:space="preserve">stanowiących własność </w:t>
      </w:r>
      <w:r w:rsidRPr="00C83C19">
        <w:t>Gminy Miasto Włocławek</w:t>
      </w:r>
    </w:p>
    <w:p w14:paraId="4C2D21E6" w14:textId="77777777" w:rsidR="00826B27" w:rsidRPr="00C83C19" w:rsidRDefault="00826B27" w:rsidP="00C83C19">
      <w:pPr>
        <w:pStyle w:val="Akapitzlist"/>
        <w:ind w:left="0"/>
        <w:rPr>
          <w:rFonts w:ascii="Arial" w:hAnsi="Arial" w:cs="Arial"/>
          <w:b/>
        </w:rPr>
      </w:pPr>
    </w:p>
    <w:p w14:paraId="7A7A483F" w14:textId="77777777" w:rsidR="001D6ABD" w:rsidRPr="00C83C19" w:rsidRDefault="001D6ABD" w:rsidP="00C83C19">
      <w:pPr>
        <w:pStyle w:val="Akapitzlist"/>
        <w:ind w:left="0"/>
        <w:rPr>
          <w:rFonts w:ascii="Arial" w:hAnsi="Arial" w:cs="Arial"/>
        </w:rPr>
      </w:pPr>
      <w:r w:rsidRPr="00C83C19">
        <w:rPr>
          <w:rFonts w:ascii="Arial" w:hAnsi="Arial" w:cs="Arial"/>
          <w:b/>
        </w:rPr>
        <w:t>§ 7.</w:t>
      </w:r>
      <w:r w:rsidRPr="00C83C19">
        <w:rPr>
          <w:rFonts w:ascii="Arial" w:hAnsi="Arial" w:cs="Arial"/>
        </w:rPr>
        <w:t xml:space="preserve"> 1.</w:t>
      </w:r>
      <w:r w:rsidRPr="00C83C19">
        <w:rPr>
          <w:rFonts w:ascii="Arial" w:hAnsi="Arial" w:cs="Arial"/>
          <w:b/>
        </w:rPr>
        <w:t xml:space="preserve"> </w:t>
      </w:r>
      <w:r w:rsidRPr="00C83C19">
        <w:rPr>
          <w:rFonts w:ascii="Arial" w:hAnsi="Arial" w:cs="Arial"/>
        </w:rPr>
        <w:t>Procedura umieszczania reklamy na budynkach i obiektach zostaje uruchomiona na wniosek zainteresowanych podmiotów.</w:t>
      </w:r>
    </w:p>
    <w:p w14:paraId="403294F8" w14:textId="77777777" w:rsidR="00826B27" w:rsidRPr="00C83C19" w:rsidRDefault="00826B27" w:rsidP="00C83C19">
      <w:pPr>
        <w:pStyle w:val="Akapitzlist"/>
        <w:ind w:left="0"/>
        <w:rPr>
          <w:rFonts w:ascii="Arial" w:hAnsi="Arial" w:cs="Arial"/>
        </w:rPr>
      </w:pPr>
      <w:r w:rsidRPr="00C83C19">
        <w:rPr>
          <w:rFonts w:ascii="Arial" w:hAnsi="Arial" w:cs="Arial"/>
        </w:rPr>
        <w:t>2. Kształt, kolor i sposób wykonywania reklam powinny być zharmonizowane z otoczeniem, nie oszpecać budynku lub obiektu oraz nie zagrażać bezpieczeństwu ludzi i mienia.</w:t>
      </w:r>
    </w:p>
    <w:p w14:paraId="6F89C023" w14:textId="77777777" w:rsidR="00FD3B12" w:rsidRPr="00C83C19" w:rsidRDefault="00826B27" w:rsidP="00C83C19">
      <w:pPr>
        <w:pStyle w:val="Akapitzlist"/>
        <w:ind w:left="0"/>
        <w:rPr>
          <w:rFonts w:ascii="Arial" w:hAnsi="Arial" w:cs="Arial"/>
        </w:rPr>
      </w:pPr>
      <w:r w:rsidRPr="00C83C19">
        <w:rPr>
          <w:rFonts w:ascii="Arial" w:hAnsi="Arial" w:cs="Arial"/>
        </w:rPr>
        <w:t>3</w:t>
      </w:r>
      <w:r w:rsidR="001D6ABD" w:rsidRPr="00C83C19">
        <w:rPr>
          <w:rFonts w:ascii="Arial" w:hAnsi="Arial" w:cs="Arial"/>
        </w:rPr>
        <w:t>. Do wniosku powinny być dołączone następujące dokumenty:</w:t>
      </w:r>
    </w:p>
    <w:p w14:paraId="129CFAF3" w14:textId="574F7087" w:rsidR="001D6ABD" w:rsidRPr="00C83C19" w:rsidRDefault="001D6ABD" w:rsidP="00CF4AA9">
      <w:pPr>
        <w:pStyle w:val="Akapitzlist"/>
        <w:numPr>
          <w:ilvl w:val="1"/>
          <w:numId w:val="36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opinie i zgody zarządcy danego budynku lub obiektu</w:t>
      </w:r>
    </w:p>
    <w:p w14:paraId="2B53F60C" w14:textId="01C9582B" w:rsidR="001D6ABD" w:rsidRPr="00C83C19" w:rsidRDefault="00826B27" w:rsidP="00CF4AA9">
      <w:pPr>
        <w:pStyle w:val="Akapitzlist"/>
        <w:numPr>
          <w:ilvl w:val="1"/>
          <w:numId w:val="36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opinie i zgody właściwych</w:t>
      </w:r>
      <w:r w:rsidR="001D6ABD" w:rsidRPr="00C83C19">
        <w:rPr>
          <w:rFonts w:ascii="Arial" w:hAnsi="Arial" w:cs="Arial"/>
        </w:rPr>
        <w:t xml:space="preserve"> służb,</w:t>
      </w:r>
    </w:p>
    <w:p w14:paraId="4F1305EC" w14:textId="2448087E" w:rsidR="001D6ABD" w:rsidRPr="00C83C19" w:rsidRDefault="001D6ABD" w:rsidP="00CF4AA9">
      <w:pPr>
        <w:pStyle w:val="Akapitzlist"/>
        <w:numPr>
          <w:ilvl w:val="1"/>
          <w:numId w:val="36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 xml:space="preserve">opinie i zgody </w:t>
      </w:r>
      <w:r w:rsidR="00826B27" w:rsidRPr="00C83C19">
        <w:rPr>
          <w:rFonts w:ascii="Arial" w:hAnsi="Arial" w:cs="Arial"/>
        </w:rPr>
        <w:t xml:space="preserve">właściwych </w:t>
      </w:r>
      <w:r w:rsidRPr="00C83C19">
        <w:rPr>
          <w:rFonts w:ascii="Arial" w:hAnsi="Arial" w:cs="Arial"/>
        </w:rPr>
        <w:t>Wydziałów Urzędu Miasta Włocławek,</w:t>
      </w:r>
    </w:p>
    <w:p w14:paraId="27D7073A" w14:textId="7A7A9D51" w:rsidR="001D6ABD" w:rsidRPr="00C83C19" w:rsidRDefault="00826B27" w:rsidP="00CF4AA9">
      <w:pPr>
        <w:pStyle w:val="Akapitzlist"/>
        <w:numPr>
          <w:ilvl w:val="1"/>
          <w:numId w:val="36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projekt plastyczny lub wizualizacja</w:t>
      </w:r>
      <w:r w:rsidR="007C0CA6" w:rsidRPr="00C83C19">
        <w:rPr>
          <w:rFonts w:ascii="Arial" w:hAnsi="Arial" w:cs="Arial"/>
        </w:rPr>
        <w:t xml:space="preserve"> z uwzględnieniem kolorystyki</w:t>
      </w:r>
      <w:r w:rsidR="00EA32B3" w:rsidRPr="00C83C19">
        <w:rPr>
          <w:rFonts w:ascii="Arial" w:hAnsi="Arial" w:cs="Arial"/>
        </w:rPr>
        <w:t xml:space="preserve"> oraz powierzchni</w:t>
      </w:r>
      <w:r w:rsidRPr="00C83C19">
        <w:rPr>
          <w:rFonts w:ascii="Arial" w:hAnsi="Arial" w:cs="Arial"/>
        </w:rPr>
        <w:t xml:space="preserve"> reklamy,</w:t>
      </w:r>
    </w:p>
    <w:p w14:paraId="7F3D0366" w14:textId="4CF23193" w:rsidR="00826B27" w:rsidRPr="00C83C19" w:rsidRDefault="00826B27" w:rsidP="00CF4AA9">
      <w:pPr>
        <w:pStyle w:val="Akapitzlist"/>
        <w:numPr>
          <w:ilvl w:val="1"/>
          <w:numId w:val="36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zawarta informacja o rodzaju reklamy ( szyldy,</w:t>
      </w:r>
      <w:r w:rsidR="007C0CA6" w:rsidRPr="00C83C19">
        <w:rPr>
          <w:rFonts w:ascii="Arial" w:hAnsi="Arial" w:cs="Arial"/>
        </w:rPr>
        <w:t xml:space="preserve"> banery,</w:t>
      </w:r>
      <w:r w:rsidRPr="00C83C19">
        <w:rPr>
          <w:rFonts w:ascii="Arial" w:hAnsi="Arial" w:cs="Arial"/>
        </w:rPr>
        <w:t xml:space="preserve"> gabloty, tablice, konstrukcje świetlne, malowidła, napisy, itp.).</w:t>
      </w:r>
    </w:p>
    <w:p w14:paraId="62B85D42" w14:textId="77777777" w:rsidR="001D6ABD" w:rsidRPr="00C83C19" w:rsidRDefault="007C0CA6" w:rsidP="00C83C19">
      <w:pPr>
        <w:pStyle w:val="Akapitzlist"/>
        <w:ind w:left="0"/>
        <w:rPr>
          <w:rFonts w:ascii="Arial" w:hAnsi="Arial" w:cs="Arial"/>
        </w:rPr>
      </w:pPr>
      <w:r w:rsidRPr="00C83C19">
        <w:rPr>
          <w:rFonts w:ascii="Arial" w:hAnsi="Arial" w:cs="Arial"/>
          <w:b/>
        </w:rPr>
        <w:t>§ 8.</w:t>
      </w:r>
      <w:r w:rsidR="00AC7F29" w:rsidRPr="00C83C19">
        <w:rPr>
          <w:rFonts w:ascii="Arial" w:hAnsi="Arial" w:cs="Arial"/>
          <w:b/>
        </w:rPr>
        <w:t xml:space="preserve"> </w:t>
      </w:r>
      <w:r w:rsidRPr="00C83C19">
        <w:rPr>
          <w:rFonts w:ascii="Arial" w:hAnsi="Arial" w:cs="Arial"/>
        </w:rPr>
        <w:t>1.</w:t>
      </w:r>
      <w:r w:rsidR="00826B27" w:rsidRPr="00C83C19">
        <w:rPr>
          <w:rFonts w:ascii="Arial" w:hAnsi="Arial" w:cs="Arial"/>
        </w:rPr>
        <w:t xml:space="preserve"> Po złożeniu wszyst</w:t>
      </w:r>
      <w:r w:rsidR="001D6ABD" w:rsidRPr="00C83C19">
        <w:rPr>
          <w:rFonts w:ascii="Arial" w:hAnsi="Arial" w:cs="Arial"/>
        </w:rPr>
        <w:t>kich wymaganych d</w:t>
      </w:r>
      <w:r w:rsidR="00826B27" w:rsidRPr="00C83C19">
        <w:rPr>
          <w:rFonts w:ascii="Arial" w:hAnsi="Arial" w:cs="Arial"/>
        </w:rPr>
        <w:t>okumentów wszczęcie procedury nastę</w:t>
      </w:r>
      <w:r w:rsidRPr="00C83C19">
        <w:rPr>
          <w:rFonts w:ascii="Arial" w:hAnsi="Arial" w:cs="Arial"/>
        </w:rPr>
        <w:t>puje w terminie 14 </w:t>
      </w:r>
      <w:r w:rsidR="00826B27" w:rsidRPr="00C83C19">
        <w:rPr>
          <w:rFonts w:ascii="Arial" w:hAnsi="Arial" w:cs="Arial"/>
        </w:rPr>
        <w:t>dni od dnia złożenia wniosku.</w:t>
      </w:r>
    </w:p>
    <w:p w14:paraId="55DE9AE5" w14:textId="77777777" w:rsidR="007C0CA6" w:rsidRPr="00C83C19" w:rsidRDefault="00EA32B3" w:rsidP="00C83C19">
      <w:pPr>
        <w:pStyle w:val="Akapitzlist"/>
        <w:ind w:left="0"/>
        <w:rPr>
          <w:rFonts w:ascii="Arial" w:hAnsi="Arial" w:cs="Arial"/>
        </w:rPr>
      </w:pPr>
      <w:r w:rsidRPr="00C83C19">
        <w:rPr>
          <w:rFonts w:ascii="Arial" w:hAnsi="Arial" w:cs="Arial"/>
        </w:rPr>
        <w:t>2</w:t>
      </w:r>
      <w:r w:rsidR="007C0CA6" w:rsidRPr="00C83C19">
        <w:rPr>
          <w:rFonts w:ascii="Arial" w:hAnsi="Arial" w:cs="Arial"/>
        </w:rPr>
        <w:t>. Prezydent Miasta Włocławek może nie wyrazić zgody na umieszczenia reklamy na danym budynku lub obiekcie bez podania przyczyny.</w:t>
      </w:r>
    </w:p>
    <w:p w14:paraId="57E92EF0" w14:textId="77777777" w:rsidR="007C0CA6" w:rsidRPr="00C83C19" w:rsidRDefault="007C0CA6" w:rsidP="00C83C19">
      <w:pPr>
        <w:pStyle w:val="Akapitzlist"/>
        <w:ind w:left="0"/>
        <w:rPr>
          <w:rFonts w:ascii="Arial" w:hAnsi="Arial" w:cs="Arial"/>
        </w:rPr>
      </w:pPr>
    </w:p>
    <w:p w14:paraId="27BA8EAC" w14:textId="77777777" w:rsidR="00F62FFE" w:rsidRPr="00C83C19" w:rsidRDefault="00F62FFE" w:rsidP="00C83C19">
      <w:pPr>
        <w:pStyle w:val="Akapitzlist"/>
        <w:ind w:left="0"/>
        <w:rPr>
          <w:rFonts w:ascii="Arial" w:hAnsi="Arial" w:cs="Arial"/>
        </w:rPr>
      </w:pPr>
    </w:p>
    <w:p w14:paraId="3B001C06" w14:textId="77777777" w:rsidR="00EB5247" w:rsidRPr="00C83C19" w:rsidRDefault="001D6ABD" w:rsidP="00C83C19">
      <w:pPr>
        <w:pStyle w:val="Nagwek1"/>
      </w:pPr>
      <w:r w:rsidRPr="00C83C19">
        <w:t xml:space="preserve">Rozdział </w:t>
      </w:r>
      <w:r w:rsidR="00EB5247" w:rsidRPr="00C83C19">
        <w:t>V</w:t>
      </w:r>
    </w:p>
    <w:p w14:paraId="0E3FED39" w14:textId="77777777" w:rsidR="00EB5247" w:rsidRPr="00C83C19" w:rsidRDefault="00EB5247" w:rsidP="00C83C19">
      <w:pPr>
        <w:pStyle w:val="Nagwek1"/>
      </w:pPr>
      <w:r w:rsidRPr="00C83C19">
        <w:t>Warunki umowy</w:t>
      </w:r>
    </w:p>
    <w:p w14:paraId="457C4B6B" w14:textId="77777777" w:rsidR="00EB5247" w:rsidRPr="00C83C19" w:rsidRDefault="00EB5247" w:rsidP="00C83C19">
      <w:pPr>
        <w:pStyle w:val="Akapitzlist"/>
        <w:ind w:left="0"/>
        <w:rPr>
          <w:rFonts w:ascii="Arial" w:hAnsi="Arial" w:cs="Arial"/>
          <w:b/>
        </w:rPr>
      </w:pPr>
    </w:p>
    <w:p w14:paraId="4C662C0D" w14:textId="77777777" w:rsidR="003E1D02" w:rsidRPr="00C83C19" w:rsidRDefault="004F28FB" w:rsidP="00C83C19">
      <w:pPr>
        <w:pStyle w:val="Akapitzlist"/>
        <w:ind w:left="0"/>
        <w:rPr>
          <w:rFonts w:ascii="Arial" w:hAnsi="Arial" w:cs="Arial"/>
        </w:rPr>
      </w:pPr>
      <w:r w:rsidRPr="00C83C19">
        <w:rPr>
          <w:rFonts w:ascii="Arial" w:hAnsi="Arial" w:cs="Arial"/>
          <w:b/>
        </w:rPr>
        <w:t xml:space="preserve">§ </w:t>
      </w:r>
      <w:r w:rsidR="007C0CA6" w:rsidRPr="00C83C19">
        <w:rPr>
          <w:rFonts w:ascii="Arial" w:hAnsi="Arial" w:cs="Arial"/>
          <w:b/>
        </w:rPr>
        <w:t>9</w:t>
      </w:r>
      <w:r w:rsidRPr="00C83C19">
        <w:rPr>
          <w:rFonts w:ascii="Arial" w:hAnsi="Arial" w:cs="Arial"/>
          <w:b/>
        </w:rPr>
        <w:t xml:space="preserve">. </w:t>
      </w:r>
      <w:r w:rsidR="003E1D02" w:rsidRPr="00C83C19">
        <w:rPr>
          <w:rFonts w:ascii="Arial" w:hAnsi="Arial" w:cs="Arial"/>
        </w:rPr>
        <w:t>1.</w:t>
      </w:r>
      <w:r w:rsidR="003E1D02" w:rsidRPr="00C83C19">
        <w:rPr>
          <w:rFonts w:ascii="Arial" w:hAnsi="Arial" w:cs="Arial"/>
          <w:b/>
        </w:rPr>
        <w:t xml:space="preserve"> </w:t>
      </w:r>
      <w:r w:rsidR="003E1D02" w:rsidRPr="00C83C19">
        <w:rPr>
          <w:rFonts w:ascii="Arial" w:hAnsi="Arial" w:cs="Arial"/>
        </w:rPr>
        <w:t>Umowy najmu lokali zawiera się na czas nieoznaczony lub oznaczony.</w:t>
      </w:r>
    </w:p>
    <w:p w14:paraId="06B4C2F2" w14:textId="77777777" w:rsidR="003E1D02" w:rsidRPr="00C83C19" w:rsidRDefault="00B21E3B" w:rsidP="00C83C19">
      <w:pPr>
        <w:pStyle w:val="Akapitzlist"/>
        <w:ind w:left="0"/>
        <w:rPr>
          <w:rFonts w:ascii="Arial" w:hAnsi="Arial" w:cs="Arial"/>
        </w:rPr>
      </w:pPr>
      <w:r w:rsidRPr="00C83C19">
        <w:rPr>
          <w:rFonts w:ascii="Arial" w:hAnsi="Arial" w:cs="Arial"/>
        </w:rPr>
        <w:t>2</w:t>
      </w:r>
      <w:r w:rsidR="003E1D02" w:rsidRPr="00C83C19">
        <w:rPr>
          <w:rFonts w:ascii="Arial" w:hAnsi="Arial" w:cs="Arial"/>
        </w:rPr>
        <w:t>.</w:t>
      </w:r>
      <w:r w:rsidR="003E1D02" w:rsidRPr="00C83C19">
        <w:rPr>
          <w:rFonts w:ascii="Arial" w:hAnsi="Arial" w:cs="Arial"/>
          <w:b/>
        </w:rPr>
        <w:t xml:space="preserve"> </w:t>
      </w:r>
      <w:r w:rsidR="003E1D02" w:rsidRPr="00C83C19">
        <w:rPr>
          <w:rFonts w:ascii="Arial" w:hAnsi="Arial" w:cs="Arial"/>
        </w:rPr>
        <w:t>Z przyszłymi użytkownikami, którzy dokonywać będą adaptacji lokali przed uruchomieniem planowanej działalności zawiera się umowy</w:t>
      </w:r>
      <w:r w:rsidR="00AC7F29" w:rsidRPr="00C83C19">
        <w:rPr>
          <w:rFonts w:ascii="Arial" w:hAnsi="Arial" w:cs="Arial"/>
        </w:rPr>
        <w:t xml:space="preserve"> na czas oznaczony, </w:t>
      </w:r>
      <w:r w:rsidR="003E1D02" w:rsidRPr="00C83C19">
        <w:rPr>
          <w:rFonts w:ascii="Arial" w:hAnsi="Arial" w:cs="Arial"/>
        </w:rPr>
        <w:t>umożliwiające wykonanie robót remontowych.</w:t>
      </w:r>
    </w:p>
    <w:p w14:paraId="5FA777AF" w14:textId="77777777" w:rsidR="003E1D02" w:rsidRPr="00C83C19" w:rsidRDefault="003E1D02" w:rsidP="00C83C19">
      <w:pPr>
        <w:pStyle w:val="Akapitzlist"/>
        <w:ind w:left="0"/>
        <w:rPr>
          <w:rFonts w:ascii="Arial" w:hAnsi="Arial" w:cs="Arial"/>
        </w:rPr>
      </w:pPr>
    </w:p>
    <w:p w14:paraId="36A75023" w14:textId="77777777" w:rsidR="00E1106C" w:rsidRPr="00C83C19" w:rsidRDefault="0055222C" w:rsidP="00C83C19">
      <w:pPr>
        <w:pStyle w:val="Akapitzlist"/>
        <w:ind w:left="0"/>
        <w:rPr>
          <w:rFonts w:ascii="Arial" w:hAnsi="Arial" w:cs="Arial"/>
        </w:rPr>
      </w:pPr>
      <w:r w:rsidRPr="00C83C19">
        <w:rPr>
          <w:rFonts w:ascii="Arial" w:hAnsi="Arial" w:cs="Arial"/>
          <w:b/>
        </w:rPr>
        <w:t xml:space="preserve">§ </w:t>
      </w:r>
      <w:r w:rsidR="007C0CA6" w:rsidRPr="00C83C19">
        <w:rPr>
          <w:rFonts w:ascii="Arial" w:hAnsi="Arial" w:cs="Arial"/>
          <w:b/>
        </w:rPr>
        <w:t>10</w:t>
      </w:r>
      <w:r w:rsidRPr="00C83C19">
        <w:rPr>
          <w:rFonts w:ascii="Arial" w:hAnsi="Arial" w:cs="Arial"/>
        </w:rPr>
        <w:t xml:space="preserve">. </w:t>
      </w:r>
      <w:r w:rsidR="00E1106C" w:rsidRPr="00C83C19">
        <w:rPr>
          <w:rFonts w:ascii="Arial" w:hAnsi="Arial" w:cs="Arial"/>
        </w:rPr>
        <w:t xml:space="preserve">1. </w:t>
      </w:r>
      <w:r w:rsidR="00AE4576" w:rsidRPr="00C83C19">
        <w:rPr>
          <w:rFonts w:ascii="Arial" w:hAnsi="Arial" w:cs="Arial"/>
        </w:rPr>
        <w:t>Minimalne s</w:t>
      </w:r>
      <w:r w:rsidR="00E1106C" w:rsidRPr="00C83C19">
        <w:rPr>
          <w:rFonts w:ascii="Arial" w:hAnsi="Arial" w:cs="Arial"/>
        </w:rPr>
        <w:t>tawki czynszu najmu lokali użytkowych ustalone</w:t>
      </w:r>
      <w:r w:rsidR="00AC7F29" w:rsidRPr="00C83C19">
        <w:rPr>
          <w:rFonts w:ascii="Arial" w:hAnsi="Arial" w:cs="Arial"/>
        </w:rPr>
        <w:t xml:space="preserve"> są </w:t>
      </w:r>
      <w:r w:rsidR="00E1106C" w:rsidRPr="00C83C19">
        <w:rPr>
          <w:rFonts w:ascii="Arial" w:hAnsi="Arial" w:cs="Arial"/>
        </w:rPr>
        <w:t>w drodze odrębnego zarządzenia Prezydenta Miasta Włocławek.</w:t>
      </w:r>
    </w:p>
    <w:p w14:paraId="4BBA2734" w14:textId="77777777" w:rsidR="0055222C" w:rsidRPr="00C83C19" w:rsidRDefault="0032658D" w:rsidP="00C83C19">
      <w:pPr>
        <w:pStyle w:val="Akapitzlist"/>
        <w:ind w:left="0"/>
        <w:rPr>
          <w:rFonts w:ascii="Arial" w:hAnsi="Arial" w:cs="Arial"/>
        </w:rPr>
      </w:pPr>
      <w:r w:rsidRPr="00C83C19">
        <w:rPr>
          <w:rFonts w:ascii="Arial" w:hAnsi="Arial" w:cs="Arial"/>
        </w:rPr>
        <w:t>1. Waloryzacja stawki czynszu następuje corocznie o średnioroczny</w:t>
      </w:r>
      <w:r w:rsidR="003B2F86" w:rsidRPr="00C83C19">
        <w:rPr>
          <w:rFonts w:ascii="Arial" w:hAnsi="Arial" w:cs="Arial"/>
        </w:rPr>
        <w:t xml:space="preserve"> wskaźnik wzrostu cen towarów i </w:t>
      </w:r>
      <w:r w:rsidRPr="00C83C19">
        <w:rPr>
          <w:rFonts w:ascii="Arial" w:hAnsi="Arial" w:cs="Arial"/>
        </w:rPr>
        <w:t>usług konsumpcyjnych, ogłaszany przez prezesa Głównego Urzędu Statystycznego za rok ubiegły.</w:t>
      </w:r>
    </w:p>
    <w:p w14:paraId="3F7EE396" w14:textId="77777777" w:rsidR="0032658D" w:rsidRPr="00C83C19" w:rsidRDefault="0032658D" w:rsidP="00C83C19">
      <w:pPr>
        <w:pStyle w:val="Akapitzlist"/>
        <w:ind w:left="0"/>
        <w:rPr>
          <w:rFonts w:ascii="Arial" w:hAnsi="Arial" w:cs="Arial"/>
        </w:rPr>
      </w:pPr>
      <w:r w:rsidRPr="00C83C19">
        <w:rPr>
          <w:rFonts w:ascii="Arial" w:hAnsi="Arial" w:cs="Arial"/>
        </w:rPr>
        <w:t>2. Waloryzacją nie należy obejmować czynszu najmu lokalu zajmowanego na podstawie umowy tr</w:t>
      </w:r>
      <w:r w:rsidR="004243FF" w:rsidRPr="00C83C19">
        <w:rPr>
          <w:rFonts w:ascii="Arial" w:hAnsi="Arial" w:cs="Arial"/>
        </w:rPr>
        <w:t>wającej krócej niż </w:t>
      </w:r>
      <w:r w:rsidRPr="00C83C19">
        <w:rPr>
          <w:rFonts w:ascii="Arial" w:hAnsi="Arial" w:cs="Arial"/>
        </w:rPr>
        <w:t>12 miesięcy.</w:t>
      </w:r>
    </w:p>
    <w:p w14:paraId="01EDC857" w14:textId="77777777" w:rsidR="00B21E3B" w:rsidRPr="00C83C19" w:rsidRDefault="0032658D" w:rsidP="00C83C19">
      <w:pPr>
        <w:pStyle w:val="Akapitzlist"/>
        <w:ind w:left="0"/>
        <w:rPr>
          <w:rFonts w:ascii="Arial" w:hAnsi="Arial" w:cs="Arial"/>
        </w:rPr>
      </w:pPr>
      <w:r w:rsidRPr="00C83C19">
        <w:rPr>
          <w:rFonts w:ascii="Arial" w:hAnsi="Arial" w:cs="Arial"/>
        </w:rPr>
        <w:t>3. Zmiana stawki czynszu o wskaźnik waloryzacyjny, o którym mo</w:t>
      </w:r>
      <w:r w:rsidR="003B2F86" w:rsidRPr="00C83C19">
        <w:rPr>
          <w:rFonts w:ascii="Arial" w:hAnsi="Arial" w:cs="Arial"/>
        </w:rPr>
        <w:t>wa w ust. 1 następować będzie w </w:t>
      </w:r>
      <w:r w:rsidRPr="00C83C19">
        <w:rPr>
          <w:rFonts w:ascii="Arial" w:hAnsi="Arial" w:cs="Arial"/>
        </w:rPr>
        <w:t>formie pisemnego powiadomienia</w:t>
      </w:r>
      <w:r w:rsidR="004243FF" w:rsidRPr="00C83C19">
        <w:rPr>
          <w:rFonts w:ascii="Arial" w:hAnsi="Arial" w:cs="Arial"/>
        </w:rPr>
        <w:t xml:space="preserve"> najemcy przez wynajmującego i n</w:t>
      </w:r>
      <w:r w:rsidRPr="00C83C19">
        <w:rPr>
          <w:rFonts w:ascii="Arial" w:hAnsi="Arial" w:cs="Arial"/>
        </w:rPr>
        <w:t>ie stanowi zmiany umowy najmu.</w:t>
      </w:r>
    </w:p>
    <w:p w14:paraId="1A2B52BA" w14:textId="77777777" w:rsidR="00EB5247" w:rsidRPr="00C83C19" w:rsidRDefault="00EB5247" w:rsidP="00C83C19">
      <w:pPr>
        <w:pStyle w:val="Akapitzlist"/>
        <w:ind w:left="0"/>
        <w:rPr>
          <w:rFonts w:ascii="Arial" w:hAnsi="Arial" w:cs="Arial"/>
          <w:color w:val="FF0000"/>
        </w:rPr>
      </w:pPr>
    </w:p>
    <w:p w14:paraId="0B1167FE" w14:textId="42EE7AAA" w:rsidR="00F62FFE" w:rsidRPr="00C83C19" w:rsidRDefault="00F62FFE" w:rsidP="00C83C19">
      <w:pPr>
        <w:rPr>
          <w:rFonts w:ascii="Arial" w:hAnsi="Arial" w:cs="Arial"/>
        </w:rPr>
      </w:pPr>
      <w:r w:rsidRPr="00C83C19">
        <w:rPr>
          <w:rFonts w:ascii="Arial" w:hAnsi="Arial" w:cs="Arial"/>
          <w:b/>
        </w:rPr>
        <w:t>§ 11.</w:t>
      </w:r>
      <w:r w:rsidR="00564C4A">
        <w:rPr>
          <w:rFonts w:ascii="Arial" w:hAnsi="Arial" w:cs="Arial"/>
          <w:b/>
        </w:rPr>
        <w:t xml:space="preserve"> </w:t>
      </w:r>
      <w:r w:rsidRPr="00C83C19">
        <w:rPr>
          <w:rFonts w:ascii="Arial" w:hAnsi="Arial" w:cs="Arial"/>
        </w:rPr>
        <w:t>Na wniosek najemcy dopuszcza się możliwość:</w:t>
      </w:r>
    </w:p>
    <w:p w14:paraId="35CF2B27" w14:textId="77777777" w:rsidR="00F62FFE" w:rsidRPr="00C83C19" w:rsidRDefault="00F62FFE" w:rsidP="00C83C19">
      <w:pPr>
        <w:numPr>
          <w:ilvl w:val="0"/>
          <w:numId w:val="11"/>
        </w:numPr>
        <w:contextualSpacing/>
        <w:rPr>
          <w:rFonts w:ascii="Arial" w:hAnsi="Arial" w:cs="Arial"/>
          <w:color w:val="FF0000"/>
        </w:rPr>
      </w:pPr>
      <w:r w:rsidRPr="00C83C19">
        <w:rPr>
          <w:rFonts w:ascii="Arial" w:hAnsi="Arial" w:cs="Arial"/>
        </w:rPr>
        <w:lastRenderedPageBreak/>
        <w:t xml:space="preserve">uzyskania statusu </w:t>
      </w:r>
      <w:proofErr w:type="spellStart"/>
      <w:r w:rsidRPr="00C83C19">
        <w:rPr>
          <w:rFonts w:ascii="Arial" w:hAnsi="Arial" w:cs="Arial"/>
        </w:rPr>
        <w:t>współnajemcy</w:t>
      </w:r>
      <w:proofErr w:type="spellEnd"/>
      <w:r w:rsidRPr="00C83C19">
        <w:rPr>
          <w:rFonts w:ascii="Arial" w:hAnsi="Arial" w:cs="Arial"/>
        </w:rPr>
        <w:t xml:space="preserve"> przez inne osoby fizyczne będące wspólnikami spółki osobowej, w której wspólnikiem jest najemca</w:t>
      </w:r>
      <w:r w:rsidRPr="00A800E9">
        <w:rPr>
          <w:rFonts w:ascii="Arial" w:hAnsi="Arial" w:cs="Arial"/>
        </w:rPr>
        <w:t>,</w:t>
      </w:r>
    </w:p>
    <w:p w14:paraId="7F1026DE" w14:textId="77777777" w:rsidR="00EA32B3" w:rsidRPr="00C83C19" w:rsidRDefault="00EA32B3" w:rsidP="003220E3"/>
    <w:p w14:paraId="29B01B9E" w14:textId="77777777" w:rsidR="007C0CA6" w:rsidRPr="00C83C19" w:rsidRDefault="007C0CA6" w:rsidP="00C83C19">
      <w:pPr>
        <w:pStyle w:val="Nagwek1"/>
      </w:pPr>
      <w:r w:rsidRPr="00C83C19">
        <w:t>Rozdział VI</w:t>
      </w:r>
    </w:p>
    <w:p w14:paraId="642057BC" w14:textId="77777777" w:rsidR="007C0CA6" w:rsidRPr="00C83C19" w:rsidRDefault="007C0CA6" w:rsidP="00C83C19">
      <w:pPr>
        <w:pStyle w:val="Nagwek1"/>
      </w:pPr>
      <w:r w:rsidRPr="00C83C19">
        <w:t>Postanowienia końcowe</w:t>
      </w:r>
    </w:p>
    <w:p w14:paraId="47D2B13F" w14:textId="77777777" w:rsidR="007C0CA6" w:rsidRPr="00C83C19" w:rsidRDefault="007C0CA6" w:rsidP="00C83C19">
      <w:pPr>
        <w:tabs>
          <w:tab w:val="left" w:pos="426"/>
          <w:tab w:val="left" w:pos="1134"/>
        </w:tabs>
        <w:rPr>
          <w:rFonts w:ascii="Arial" w:hAnsi="Arial" w:cs="Arial"/>
          <w:b/>
        </w:rPr>
      </w:pPr>
    </w:p>
    <w:p w14:paraId="78E69194" w14:textId="77777777" w:rsidR="007C0CA6" w:rsidRPr="00C83C19" w:rsidRDefault="007C0CA6" w:rsidP="00C83C19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C83C19">
        <w:rPr>
          <w:rFonts w:ascii="Arial" w:hAnsi="Arial" w:cs="Arial"/>
          <w:b/>
        </w:rPr>
        <w:t xml:space="preserve">§ 12. </w:t>
      </w:r>
      <w:r w:rsidRPr="00C83C19">
        <w:rPr>
          <w:rFonts w:ascii="Arial" w:hAnsi="Arial" w:cs="Arial"/>
        </w:rPr>
        <w:t>Wykonanie zarządzenia powierza się Dyrektorowi Wydziału Gospodarowania Mieniem Komunalnym.</w:t>
      </w:r>
    </w:p>
    <w:p w14:paraId="406BD6D9" w14:textId="77777777" w:rsidR="007C0CA6" w:rsidRPr="00C83C19" w:rsidRDefault="007C0CA6" w:rsidP="00C83C19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C83C19">
        <w:rPr>
          <w:rFonts w:ascii="Arial" w:hAnsi="Arial" w:cs="Arial"/>
          <w:b/>
        </w:rPr>
        <w:t xml:space="preserve"> </w:t>
      </w:r>
    </w:p>
    <w:p w14:paraId="041E14E2" w14:textId="77777777" w:rsidR="007C0CA6" w:rsidRPr="00C83C19" w:rsidRDefault="007C0CA6" w:rsidP="00C83C19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C83C19">
        <w:rPr>
          <w:rFonts w:ascii="Arial" w:hAnsi="Arial" w:cs="Arial"/>
          <w:b/>
        </w:rPr>
        <w:t xml:space="preserve">§ 13. </w:t>
      </w:r>
      <w:r w:rsidRPr="00C83C19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1113D19C" w14:textId="77777777" w:rsidR="007C0CA6" w:rsidRPr="00C83C19" w:rsidRDefault="007C0CA6" w:rsidP="00C83C19">
      <w:pPr>
        <w:tabs>
          <w:tab w:val="left" w:pos="426"/>
          <w:tab w:val="left" w:pos="1134"/>
        </w:tabs>
        <w:rPr>
          <w:rFonts w:ascii="Arial" w:hAnsi="Arial" w:cs="Arial"/>
          <w:b/>
        </w:rPr>
      </w:pPr>
    </w:p>
    <w:p w14:paraId="405D074B" w14:textId="49F7042B" w:rsidR="007C0CA6" w:rsidRPr="00C83C19" w:rsidRDefault="007C0CA6" w:rsidP="00C83C19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C83C19">
        <w:rPr>
          <w:rFonts w:ascii="Arial" w:hAnsi="Arial" w:cs="Arial"/>
          <w:b/>
        </w:rPr>
        <w:t xml:space="preserve">§ 14. </w:t>
      </w:r>
      <w:r w:rsidRPr="00C83C19">
        <w:rPr>
          <w:rFonts w:ascii="Arial" w:hAnsi="Arial" w:cs="Arial"/>
        </w:rPr>
        <w:t>Traci moc zarządzenie nr 165/2017 Prezydenta Miasta Włocławek z dnia 28 czerwca 2017 r. w sprawie</w:t>
      </w:r>
      <w:r w:rsidR="00564C4A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</w:rPr>
        <w:t>określenia szczegółowego trybu oddawania w najem lokali użytkowych na okres 3 lat bądź krótszy.</w:t>
      </w:r>
    </w:p>
    <w:p w14:paraId="4BED95DF" w14:textId="77777777" w:rsidR="007C0CA6" w:rsidRPr="00C83C19" w:rsidRDefault="007C0CA6" w:rsidP="00C83C19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749B6CBE" w14:textId="47C95BD2" w:rsidR="007C0CA6" w:rsidRPr="00C83C19" w:rsidRDefault="007C0CA6" w:rsidP="00C83C19">
      <w:pPr>
        <w:tabs>
          <w:tab w:val="left" w:pos="0"/>
          <w:tab w:val="left" w:pos="426"/>
        </w:tabs>
        <w:rPr>
          <w:rFonts w:ascii="Arial" w:hAnsi="Arial" w:cs="Arial"/>
        </w:rPr>
      </w:pPr>
      <w:r w:rsidRPr="00C83C19">
        <w:rPr>
          <w:rFonts w:ascii="Arial" w:hAnsi="Arial" w:cs="Arial"/>
          <w:b/>
        </w:rPr>
        <w:t>§</w:t>
      </w:r>
      <w:r w:rsidR="00564C4A">
        <w:rPr>
          <w:rFonts w:ascii="Arial" w:hAnsi="Arial" w:cs="Arial"/>
          <w:b/>
        </w:rPr>
        <w:t xml:space="preserve"> </w:t>
      </w:r>
      <w:r w:rsidRPr="00C83C19">
        <w:rPr>
          <w:rFonts w:ascii="Arial" w:hAnsi="Arial" w:cs="Arial"/>
          <w:b/>
        </w:rPr>
        <w:t>15.</w:t>
      </w:r>
      <w:r w:rsidRPr="00C83C19">
        <w:rPr>
          <w:rFonts w:ascii="Arial" w:hAnsi="Arial" w:cs="Arial"/>
          <w:b/>
        </w:rPr>
        <w:tab/>
      </w:r>
      <w:r w:rsidRPr="00C83C19">
        <w:rPr>
          <w:rFonts w:ascii="Arial" w:hAnsi="Arial" w:cs="Arial"/>
        </w:rPr>
        <w:t>Zarządzenie wchodzi w życie</w:t>
      </w:r>
      <w:r w:rsidR="00564C4A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</w:rPr>
        <w:t>z</w:t>
      </w:r>
      <w:r w:rsidR="00564C4A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</w:rPr>
        <w:t>dniem</w:t>
      </w:r>
      <w:r w:rsidR="00564C4A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</w:rPr>
        <w:t>podpisania i podlega podaniu do publicznej wiadomości poprzez ogłoszenie w Biuletynie</w:t>
      </w:r>
      <w:r w:rsidR="00564C4A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</w:rPr>
        <w:t>Informacji</w:t>
      </w:r>
      <w:r w:rsidR="00564C4A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</w:rPr>
        <w:t>Publicznej</w:t>
      </w:r>
      <w:r w:rsidR="00564C4A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</w:rPr>
        <w:t>Urzędu</w:t>
      </w:r>
      <w:r w:rsidR="00564C4A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</w:rPr>
        <w:t>Miasta</w:t>
      </w:r>
      <w:r w:rsidR="00564C4A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</w:rPr>
        <w:t>Włocławek.</w:t>
      </w:r>
      <w:r w:rsidR="005C658F" w:rsidRPr="00C83C19">
        <w:rPr>
          <w:rFonts w:ascii="Arial" w:hAnsi="Arial" w:cs="Arial"/>
        </w:rPr>
        <w:t xml:space="preserve"> </w:t>
      </w:r>
    </w:p>
    <w:p w14:paraId="09A7A1F9" w14:textId="77777777" w:rsidR="007C0CA6" w:rsidRPr="00C83C19" w:rsidRDefault="00AC7F29" w:rsidP="006970A0">
      <w:pPr>
        <w:pStyle w:val="Nagwek1"/>
        <w:jc w:val="center"/>
      </w:pPr>
      <w:r w:rsidRPr="00C83C19">
        <w:br w:type="column"/>
      </w:r>
      <w:r w:rsidR="007C0CA6" w:rsidRPr="00C83C19">
        <w:lastRenderedPageBreak/>
        <w:t>UZASADNIENIE</w:t>
      </w:r>
    </w:p>
    <w:p w14:paraId="7EFD8520" w14:textId="77777777" w:rsidR="007C0CA6" w:rsidRPr="00C83C19" w:rsidRDefault="007C0CA6" w:rsidP="00C83C19">
      <w:pPr>
        <w:rPr>
          <w:rFonts w:ascii="Arial" w:hAnsi="Arial" w:cs="Arial"/>
          <w:b/>
        </w:rPr>
      </w:pPr>
    </w:p>
    <w:p w14:paraId="5EE91B41" w14:textId="77777777" w:rsidR="007C0CA6" w:rsidRPr="00C83C19" w:rsidRDefault="007C0CA6" w:rsidP="00C83C19">
      <w:pPr>
        <w:rPr>
          <w:rFonts w:ascii="Arial" w:hAnsi="Arial" w:cs="Arial"/>
        </w:rPr>
      </w:pPr>
    </w:p>
    <w:p w14:paraId="2FC7658E" w14:textId="77777777" w:rsidR="007C0CA6" w:rsidRPr="00C83C19" w:rsidRDefault="007C0CA6" w:rsidP="00C83C19">
      <w:pPr>
        <w:spacing w:line="276" w:lineRule="auto"/>
        <w:ind w:firstLine="708"/>
        <w:rPr>
          <w:rFonts w:ascii="Arial" w:hAnsi="Arial" w:cs="Arial"/>
        </w:rPr>
      </w:pPr>
      <w:r w:rsidRPr="00C83C19">
        <w:rPr>
          <w:rFonts w:ascii="Arial" w:hAnsi="Arial" w:cs="Arial"/>
        </w:rPr>
        <w:t xml:space="preserve">Zarządzenie ma na celu określenie zasad w zakresie gospodarowania lokalami użytkowymi </w:t>
      </w:r>
      <w:r w:rsidR="004B7CDD" w:rsidRPr="00C83C19">
        <w:rPr>
          <w:rFonts w:ascii="Arial" w:hAnsi="Arial" w:cs="Arial"/>
        </w:rPr>
        <w:t xml:space="preserve">nie będącymi nieruchomościami </w:t>
      </w:r>
      <w:r w:rsidRPr="00C83C19">
        <w:rPr>
          <w:rFonts w:ascii="Arial" w:hAnsi="Arial" w:cs="Arial"/>
        </w:rPr>
        <w:t>w świetle obowiązujących obecnie unormowań prawnych oraz w związku z realizacją Gminnego Programu Rewitalizacji Miasta Włocławek na lata 2018-2028.</w:t>
      </w:r>
    </w:p>
    <w:p w14:paraId="0F8FC35E" w14:textId="77777777" w:rsidR="007C0CA6" w:rsidRPr="00C83C19" w:rsidRDefault="007C0CA6" w:rsidP="00C83C19">
      <w:pPr>
        <w:spacing w:line="276" w:lineRule="auto"/>
        <w:ind w:firstLine="708"/>
        <w:rPr>
          <w:rFonts w:ascii="Arial" w:hAnsi="Arial" w:cs="Arial"/>
        </w:rPr>
      </w:pPr>
    </w:p>
    <w:p w14:paraId="1946AB44" w14:textId="77777777" w:rsidR="007C0CA6" w:rsidRPr="00C83C19" w:rsidRDefault="007C0CA6" w:rsidP="00C83C19">
      <w:pPr>
        <w:spacing w:line="276" w:lineRule="auto"/>
        <w:rPr>
          <w:rFonts w:ascii="Arial" w:hAnsi="Arial" w:cs="Arial"/>
        </w:rPr>
      </w:pPr>
      <w:r w:rsidRPr="00C83C19">
        <w:rPr>
          <w:rFonts w:ascii="Arial" w:hAnsi="Arial" w:cs="Arial"/>
        </w:rPr>
        <w:tab/>
        <w:t>Dla sprawnego przebiegu procesu najmu lokali użytkowych, niezbędne jest wprowadzenie zasad określonych w niniejszym zarządzeniu.</w:t>
      </w:r>
    </w:p>
    <w:p w14:paraId="4725196F" w14:textId="77777777" w:rsidR="007C0CA6" w:rsidRPr="00C83C19" w:rsidRDefault="007C0CA6" w:rsidP="00C83C19">
      <w:pPr>
        <w:spacing w:line="276" w:lineRule="auto"/>
        <w:rPr>
          <w:rFonts w:ascii="Arial" w:hAnsi="Arial" w:cs="Arial"/>
        </w:rPr>
      </w:pPr>
    </w:p>
    <w:p w14:paraId="754D86F8" w14:textId="780C6741" w:rsidR="0064095B" w:rsidRPr="00C83C19" w:rsidRDefault="007C0CA6" w:rsidP="00C83C19">
      <w:pPr>
        <w:ind w:firstLine="708"/>
        <w:rPr>
          <w:rFonts w:ascii="Arial" w:hAnsi="Arial" w:cs="Arial"/>
        </w:rPr>
      </w:pPr>
      <w:r w:rsidRPr="00C83C19">
        <w:rPr>
          <w:rFonts w:ascii="Arial" w:hAnsi="Arial" w:cs="Arial"/>
        </w:rPr>
        <w:t>Mając powyższe na uwadze przedkładam</w:t>
      </w:r>
      <w:r w:rsidR="00564C4A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</w:rPr>
        <w:t>niniejsze zarządzenie</w:t>
      </w:r>
      <w:r w:rsidR="000D3D7D" w:rsidRPr="00C83C19">
        <w:rPr>
          <w:rFonts w:ascii="Arial" w:hAnsi="Arial" w:cs="Arial"/>
        </w:rPr>
        <w:t>.</w:t>
      </w:r>
      <w:r w:rsidR="005C658F" w:rsidRPr="00C83C19">
        <w:rPr>
          <w:rFonts w:ascii="Arial" w:hAnsi="Arial" w:cs="Arial"/>
        </w:rPr>
        <w:t xml:space="preserve"> </w:t>
      </w:r>
    </w:p>
    <w:p w14:paraId="3A3FDB85" w14:textId="77777777" w:rsidR="007C0CA6" w:rsidRPr="00C83C19" w:rsidRDefault="007C0CA6" w:rsidP="00C83C19">
      <w:pPr>
        <w:ind w:left="4956"/>
        <w:rPr>
          <w:rFonts w:ascii="Arial" w:hAnsi="Arial" w:cs="Arial"/>
        </w:rPr>
      </w:pPr>
      <w:r w:rsidRPr="00C83C19">
        <w:rPr>
          <w:rFonts w:ascii="Arial" w:hAnsi="Arial" w:cs="Arial"/>
        </w:rPr>
        <w:br w:type="column"/>
      </w:r>
      <w:r w:rsidRPr="00C83C19">
        <w:rPr>
          <w:rFonts w:ascii="Arial" w:hAnsi="Arial" w:cs="Arial"/>
        </w:rPr>
        <w:lastRenderedPageBreak/>
        <w:t>Załącznik Nr 1 do zarządzenia Nr</w:t>
      </w:r>
      <w:r w:rsidR="00E544B5">
        <w:rPr>
          <w:rFonts w:ascii="Arial" w:hAnsi="Arial" w:cs="Arial"/>
        </w:rPr>
        <w:t xml:space="preserve"> 444/2020</w:t>
      </w:r>
    </w:p>
    <w:p w14:paraId="3ED547DF" w14:textId="77777777" w:rsidR="007C0CA6" w:rsidRPr="00C83C19" w:rsidRDefault="007C0CA6" w:rsidP="00C83C19">
      <w:pPr>
        <w:ind w:left="4956"/>
        <w:rPr>
          <w:rFonts w:ascii="Arial" w:hAnsi="Arial" w:cs="Arial"/>
        </w:rPr>
      </w:pPr>
      <w:r w:rsidRPr="00C83C19">
        <w:rPr>
          <w:rFonts w:ascii="Arial" w:hAnsi="Arial" w:cs="Arial"/>
        </w:rPr>
        <w:t>Prezydenta Miasta Włocławek</w:t>
      </w:r>
    </w:p>
    <w:p w14:paraId="17330597" w14:textId="1233EF0E" w:rsidR="00E544B5" w:rsidRDefault="007C0CA6" w:rsidP="00C83C19">
      <w:pPr>
        <w:ind w:left="4956"/>
        <w:rPr>
          <w:rFonts w:ascii="Arial" w:hAnsi="Arial" w:cs="Arial"/>
        </w:rPr>
      </w:pPr>
      <w:r w:rsidRPr="00C83C19">
        <w:rPr>
          <w:rFonts w:ascii="Arial" w:hAnsi="Arial" w:cs="Arial"/>
        </w:rPr>
        <w:t>z dnia</w:t>
      </w:r>
      <w:r w:rsidR="00564C4A">
        <w:rPr>
          <w:rFonts w:ascii="Arial" w:hAnsi="Arial" w:cs="Arial"/>
        </w:rPr>
        <w:t xml:space="preserve"> </w:t>
      </w:r>
      <w:r w:rsidR="00E544B5">
        <w:rPr>
          <w:rFonts w:ascii="Arial" w:hAnsi="Arial" w:cs="Arial"/>
        </w:rPr>
        <w:t>22 grudnia 2020 r.</w:t>
      </w:r>
    </w:p>
    <w:p w14:paraId="1B6A2196" w14:textId="77777777" w:rsidR="007C0CA6" w:rsidRPr="00C83C19" w:rsidRDefault="007C0CA6" w:rsidP="00C83C19">
      <w:pPr>
        <w:ind w:left="4956"/>
        <w:rPr>
          <w:rFonts w:ascii="Arial" w:hAnsi="Arial" w:cs="Arial"/>
        </w:rPr>
      </w:pPr>
      <w:r w:rsidRPr="00C83C19">
        <w:rPr>
          <w:rFonts w:ascii="Arial" w:hAnsi="Arial" w:cs="Arial"/>
        </w:rPr>
        <w:t xml:space="preserve">Włocławek, </w:t>
      </w:r>
      <w:r w:rsidR="00E544B5">
        <w:rPr>
          <w:rFonts w:ascii="Arial" w:hAnsi="Arial" w:cs="Arial"/>
        </w:rPr>
        <w:t>dnia……………….</w:t>
      </w:r>
    </w:p>
    <w:p w14:paraId="51974604" w14:textId="77777777" w:rsidR="007C0CA6" w:rsidRPr="00C83C19" w:rsidRDefault="007C0CA6" w:rsidP="00C83C19">
      <w:pPr>
        <w:spacing w:line="480" w:lineRule="auto"/>
        <w:rPr>
          <w:rFonts w:ascii="Arial" w:hAnsi="Arial" w:cs="Arial"/>
        </w:rPr>
      </w:pPr>
      <w:r w:rsidRPr="00C83C19">
        <w:rPr>
          <w:rFonts w:ascii="Arial" w:hAnsi="Arial" w:cs="Arial"/>
        </w:rPr>
        <w:t>.............................................................</w:t>
      </w:r>
    </w:p>
    <w:p w14:paraId="3365EF14" w14:textId="77777777" w:rsidR="007C0CA6" w:rsidRPr="00C83C19" w:rsidRDefault="007C0CA6" w:rsidP="00C83C19">
      <w:pPr>
        <w:spacing w:line="480" w:lineRule="auto"/>
        <w:rPr>
          <w:rFonts w:ascii="Arial" w:hAnsi="Arial" w:cs="Arial"/>
        </w:rPr>
      </w:pPr>
      <w:r w:rsidRPr="00C83C19">
        <w:rPr>
          <w:rFonts w:ascii="Arial" w:hAnsi="Arial" w:cs="Arial"/>
        </w:rPr>
        <w:t>.............................................................</w:t>
      </w:r>
    </w:p>
    <w:p w14:paraId="6891B41F" w14:textId="77777777" w:rsidR="007C0CA6" w:rsidRPr="00C83C19" w:rsidRDefault="007C0CA6" w:rsidP="00C83C19">
      <w:pPr>
        <w:pStyle w:val="Nagwek1"/>
      </w:pPr>
      <w:r w:rsidRPr="00C83C19">
        <w:t>............................................................. Prezydent Miasta Włocławek</w:t>
      </w:r>
    </w:p>
    <w:p w14:paraId="38B7EBA5" w14:textId="77777777" w:rsidR="007C0CA6" w:rsidRPr="00C83C19" w:rsidRDefault="007C0CA6" w:rsidP="00C83C19">
      <w:pPr>
        <w:pStyle w:val="Nagwek1"/>
      </w:pPr>
      <w:r w:rsidRPr="00C83C19">
        <w:t>ul. Zielony Rynek 11/13</w:t>
      </w:r>
    </w:p>
    <w:p w14:paraId="02D7DF61" w14:textId="77777777" w:rsidR="007C0CA6" w:rsidRPr="00C83C19" w:rsidRDefault="007C0CA6" w:rsidP="00C83C19">
      <w:pPr>
        <w:pStyle w:val="Nagwek1"/>
      </w:pPr>
      <w:r w:rsidRPr="00C83C19">
        <w:t>87-800 Włocławek</w:t>
      </w:r>
    </w:p>
    <w:p w14:paraId="2EA135D3" w14:textId="77777777" w:rsidR="007C0CA6" w:rsidRPr="00C83C19" w:rsidRDefault="007C0CA6" w:rsidP="00C83C19">
      <w:pPr>
        <w:rPr>
          <w:rFonts w:ascii="Arial" w:hAnsi="Arial" w:cs="Arial"/>
          <w:b/>
          <w:u w:val="single"/>
        </w:rPr>
      </w:pPr>
    </w:p>
    <w:p w14:paraId="799AB239" w14:textId="18E99C1C" w:rsidR="007C0CA6" w:rsidRPr="00C83C19" w:rsidRDefault="007C0CA6" w:rsidP="00C83C19">
      <w:pPr>
        <w:spacing w:line="360" w:lineRule="auto"/>
        <w:ind w:firstLine="720"/>
        <w:rPr>
          <w:rFonts w:ascii="Arial" w:hAnsi="Arial" w:cs="Arial"/>
        </w:rPr>
      </w:pPr>
      <w:r w:rsidRPr="00C83C19">
        <w:rPr>
          <w:rFonts w:ascii="Arial" w:hAnsi="Arial" w:cs="Arial"/>
        </w:rPr>
        <w:t>Zwracam się z prośbą o uruchomienie procedury zawarcia umowy najmu, w drodze przetargu/bezprzetargowej na lokal użytkowy/garaż przy ulicy..........................................................................................................................................................o</w:t>
      </w:r>
      <w:r w:rsidR="00564C4A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</w:rPr>
        <w:t>powierzchni użytkowej ......................................</w:t>
      </w:r>
    </w:p>
    <w:p w14:paraId="3EB42BFE" w14:textId="1EF2F787" w:rsidR="007C0CA6" w:rsidRPr="00C83C19" w:rsidRDefault="007C0CA6" w:rsidP="00C83C19">
      <w:pPr>
        <w:spacing w:line="360" w:lineRule="auto"/>
        <w:ind w:firstLine="720"/>
        <w:rPr>
          <w:rFonts w:ascii="Arial" w:hAnsi="Arial" w:cs="Arial"/>
        </w:rPr>
      </w:pPr>
      <w:r w:rsidRPr="00C83C19">
        <w:rPr>
          <w:rFonts w:ascii="Arial" w:hAnsi="Arial" w:cs="Arial"/>
        </w:rPr>
        <w:t>Jestem zainteresowana/y wynajęciem wyżej wymienionego lokalu od Gminy Miasto Włocławek</w:t>
      </w:r>
      <w:r w:rsidR="00564C4A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</w:rPr>
        <w:t>z</w:t>
      </w:r>
      <w:r w:rsidR="00564C4A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</w:rPr>
        <w:t>przeznaczeniem lokalu na:</w:t>
      </w:r>
    </w:p>
    <w:p w14:paraId="21088FB5" w14:textId="43236B3D" w:rsidR="007C0CA6" w:rsidRPr="00C83C19" w:rsidRDefault="007C0CA6" w:rsidP="00C83C19">
      <w:pPr>
        <w:spacing w:line="360" w:lineRule="auto"/>
        <w:rPr>
          <w:rFonts w:ascii="Arial" w:hAnsi="Arial" w:cs="Arial"/>
        </w:rPr>
      </w:pPr>
      <w:r w:rsidRPr="00C83C19">
        <w:rPr>
          <w:rFonts w:ascii="Arial" w:hAnsi="Arial" w:cs="Arial"/>
        </w:rPr>
        <w:t>A) prowadzenie działalności gospodarczej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970A0">
        <w:rPr>
          <w:rFonts w:ascii="Arial" w:hAnsi="Arial" w:cs="Arial"/>
        </w:rPr>
        <w:t>.................................................</w:t>
      </w:r>
      <w:r w:rsidRPr="00C83C19">
        <w:rPr>
          <w:rFonts w:ascii="Arial" w:hAnsi="Arial" w:cs="Arial"/>
        </w:rPr>
        <w:t>.</w:t>
      </w:r>
    </w:p>
    <w:p w14:paraId="607DE3D3" w14:textId="77777777" w:rsidR="007C0CA6" w:rsidRPr="00C83C19" w:rsidRDefault="007C0CA6" w:rsidP="00C83C19">
      <w:pPr>
        <w:spacing w:line="360" w:lineRule="auto"/>
        <w:rPr>
          <w:rFonts w:ascii="Arial" w:hAnsi="Arial" w:cs="Arial"/>
        </w:rPr>
      </w:pPr>
      <w:r w:rsidRPr="00C83C19">
        <w:rPr>
          <w:rFonts w:ascii="Arial" w:hAnsi="Arial" w:cs="Arial"/>
        </w:rPr>
        <w:t>B) prowadzenie organizacji:</w:t>
      </w:r>
    </w:p>
    <w:p w14:paraId="589A0405" w14:textId="3BB6BBA1" w:rsidR="007C0CA6" w:rsidRPr="00C83C19" w:rsidRDefault="007C0CA6" w:rsidP="00C83C19">
      <w:pPr>
        <w:spacing w:line="360" w:lineRule="auto"/>
        <w:rPr>
          <w:rFonts w:ascii="Arial" w:hAnsi="Arial" w:cs="Arial"/>
        </w:rPr>
      </w:pPr>
      <w:r w:rsidRPr="00C83C1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970A0">
        <w:rPr>
          <w:rFonts w:ascii="Arial" w:hAnsi="Arial" w:cs="Arial"/>
        </w:rPr>
        <w:t>..............................................................................</w:t>
      </w:r>
    </w:p>
    <w:p w14:paraId="27992303" w14:textId="77777777" w:rsidR="007C0CA6" w:rsidRPr="00C83C19" w:rsidRDefault="007C0CA6" w:rsidP="00C83C19">
      <w:pPr>
        <w:spacing w:line="360" w:lineRule="auto"/>
        <w:rPr>
          <w:rFonts w:ascii="Arial" w:hAnsi="Arial" w:cs="Arial"/>
        </w:rPr>
      </w:pPr>
      <w:r w:rsidRPr="00C83C19">
        <w:rPr>
          <w:rFonts w:ascii="Arial" w:hAnsi="Arial" w:cs="Arial"/>
        </w:rPr>
        <w:t>C) inne:</w:t>
      </w:r>
    </w:p>
    <w:p w14:paraId="38E0F2D9" w14:textId="77777777" w:rsidR="007C0CA6" w:rsidRPr="00C83C19" w:rsidRDefault="007C0CA6" w:rsidP="00C83C19">
      <w:pPr>
        <w:spacing w:line="360" w:lineRule="auto"/>
        <w:rPr>
          <w:rFonts w:ascii="Arial" w:hAnsi="Arial" w:cs="Arial"/>
        </w:rPr>
      </w:pPr>
      <w:r w:rsidRPr="00C83C1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83C19">
        <w:rPr>
          <w:rFonts w:ascii="Arial" w:hAnsi="Arial" w:cs="Arial"/>
          <w:b/>
        </w:rPr>
        <w:t xml:space="preserve"> </w:t>
      </w:r>
      <w:r w:rsidRPr="00C83C19">
        <w:rPr>
          <w:rFonts w:ascii="Arial" w:hAnsi="Arial" w:cs="Arial"/>
        </w:rPr>
        <w:t>Proszę o udzielenie mi wszelkich informacji niezbędnych do zawarcia umowy.</w:t>
      </w:r>
    </w:p>
    <w:p w14:paraId="28D1309F" w14:textId="77777777" w:rsidR="007C0CA6" w:rsidRPr="00C83C19" w:rsidRDefault="007C0CA6" w:rsidP="00C83C19">
      <w:pPr>
        <w:spacing w:line="360" w:lineRule="auto"/>
        <w:rPr>
          <w:rFonts w:ascii="Arial" w:hAnsi="Arial" w:cs="Arial"/>
        </w:rPr>
      </w:pPr>
      <w:r w:rsidRPr="00C83C19">
        <w:rPr>
          <w:rFonts w:ascii="Arial" w:hAnsi="Arial" w:cs="Arial"/>
        </w:rPr>
        <w:t>Załączniki do wniosku:</w:t>
      </w:r>
    </w:p>
    <w:p w14:paraId="7C4309AB" w14:textId="77777777" w:rsidR="007C0CA6" w:rsidRPr="00C83C19" w:rsidRDefault="007C0CA6" w:rsidP="00C83C19">
      <w:pPr>
        <w:spacing w:line="360" w:lineRule="auto"/>
        <w:rPr>
          <w:rFonts w:ascii="Arial" w:hAnsi="Arial" w:cs="Arial"/>
        </w:rPr>
      </w:pPr>
      <w:r w:rsidRPr="00C83C19">
        <w:rPr>
          <w:rFonts w:ascii="Arial" w:hAnsi="Arial" w:cs="Arial"/>
        </w:rPr>
        <w:t>.....................................................</w:t>
      </w:r>
    </w:p>
    <w:p w14:paraId="32D6D105" w14:textId="77777777" w:rsidR="007C0CA6" w:rsidRPr="00C83C19" w:rsidRDefault="007C0CA6" w:rsidP="00C83C19">
      <w:pPr>
        <w:spacing w:line="360" w:lineRule="auto"/>
        <w:rPr>
          <w:rFonts w:ascii="Arial" w:hAnsi="Arial" w:cs="Arial"/>
        </w:rPr>
      </w:pPr>
      <w:r w:rsidRPr="00C83C19">
        <w:rPr>
          <w:rFonts w:ascii="Arial" w:hAnsi="Arial" w:cs="Arial"/>
        </w:rPr>
        <w:t>.....................................................</w:t>
      </w:r>
    </w:p>
    <w:p w14:paraId="761D75DE" w14:textId="77777777" w:rsidR="007C0CA6" w:rsidRPr="00C83C19" w:rsidRDefault="007C0CA6" w:rsidP="00C83C19">
      <w:pPr>
        <w:spacing w:line="360" w:lineRule="auto"/>
        <w:rPr>
          <w:rFonts w:ascii="Arial" w:hAnsi="Arial" w:cs="Arial"/>
        </w:rPr>
      </w:pPr>
      <w:r w:rsidRPr="00C83C19">
        <w:rPr>
          <w:rFonts w:ascii="Arial" w:hAnsi="Arial" w:cs="Arial"/>
        </w:rPr>
        <w:t>...................................................... Z poważaniem</w:t>
      </w:r>
    </w:p>
    <w:p w14:paraId="633FC9AC" w14:textId="77777777" w:rsidR="007C0CA6" w:rsidRPr="00C83C19" w:rsidRDefault="007C0CA6" w:rsidP="00C83C19">
      <w:pPr>
        <w:spacing w:line="360" w:lineRule="auto"/>
        <w:rPr>
          <w:rFonts w:ascii="Arial" w:hAnsi="Arial" w:cs="Arial"/>
        </w:rPr>
      </w:pPr>
      <w:r w:rsidRPr="00C83C19">
        <w:rPr>
          <w:rFonts w:ascii="Arial" w:hAnsi="Arial" w:cs="Arial"/>
        </w:rPr>
        <w:lastRenderedPageBreak/>
        <w:t>.............................................................</w:t>
      </w:r>
    </w:p>
    <w:p w14:paraId="2128A76C" w14:textId="77777777" w:rsidR="00EA32B3" w:rsidRPr="00C83C19" w:rsidRDefault="00EA32B3" w:rsidP="00C83C19">
      <w:pPr>
        <w:rPr>
          <w:rFonts w:ascii="Arial" w:hAnsi="Arial" w:cs="Arial"/>
          <w:bCs/>
        </w:rPr>
      </w:pPr>
      <w:r w:rsidRPr="00C83C19">
        <w:rPr>
          <w:rFonts w:ascii="Arial" w:hAnsi="Arial" w:cs="Arial"/>
          <w:bCs/>
        </w:rPr>
        <w:t>Informacje związane z ochroną danych osobowych dostępne są na stronie:</w:t>
      </w:r>
      <w:r w:rsidR="00A00D35" w:rsidRPr="00C83C19">
        <w:rPr>
          <w:rFonts w:ascii="Arial" w:hAnsi="Arial" w:cs="Arial"/>
          <w:b/>
          <w:bCs/>
        </w:rPr>
        <w:t xml:space="preserve"> (</w:t>
      </w:r>
      <w:r w:rsidR="00A00D35" w:rsidRPr="00C83C19">
        <w:rPr>
          <w:rFonts w:ascii="Arial" w:hAnsi="Arial" w:cs="Arial"/>
          <w:bCs/>
        </w:rPr>
        <w:t>PODPIS)</w:t>
      </w:r>
    </w:p>
    <w:p w14:paraId="2FABAF34" w14:textId="77777777" w:rsidR="00EA32B3" w:rsidRPr="00C83C19" w:rsidRDefault="00BB1427" w:rsidP="00C83C19">
      <w:pPr>
        <w:rPr>
          <w:rFonts w:ascii="Arial" w:hAnsi="Arial" w:cs="Arial"/>
        </w:rPr>
      </w:pPr>
      <w:hyperlink r:id="rId8" w:tooltip="adres strony internetowej biutetyn informacji publicznej informacje z ochroną danych osobowych" w:history="1">
        <w:r w:rsidR="00EA32B3" w:rsidRPr="00C83C19">
          <w:rPr>
            <w:rStyle w:val="Hipercze"/>
            <w:rFonts w:ascii="Arial" w:hAnsi="Arial" w:cs="Arial"/>
            <w:color w:val="000000"/>
          </w:rPr>
          <w:t>http://www.bip.um.wlocl.pl/polityka-prywatnosci/</w:t>
        </w:r>
      </w:hyperlink>
    </w:p>
    <w:p w14:paraId="686D36FA" w14:textId="77777777" w:rsidR="007C0CA6" w:rsidRPr="00C83C19" w:rsidRDefault="007C0CA6" w:rsidP="00C83C19">
      <w:pPr>
        <w:ind w:left="4956"/>
        <w:rPr>
          <w:rFonts w:ascii="Arial" w:hAnsi="Arial" w:cs="Arial"/>
        </w:rPr>
      </w:pPr>
      <w:r w:rsidRPr="00C83C19">
        <w:rPr>
          <w:rFonts w:ascii="Arial" w:hAnsi="Arial" w:cs="Arial"/>
        </w:rPr>
        <w:br w:type="column"/>
      </w:r>
      <w:r w:rsidRPr="00C83C19">
        <w:rPr>
          <w:rFonts w:ascii="Arial" w:hAnsi="Arial" w:cs="Arial"/>
        </w:rPr>
        <w:lastRenderedPageBreak/>
        <w:t xml:space="preserve">Załącznik Nr </w:t>
      </w:r>
      <w:r w:rsidR="00E544B5">
        <w:rPr>
          <w:rFonts w:ascii="Arial" w:hAnsi="Arial" w:cs="Arial"/>
        </w:rPr>
        <w:t>2 do zarządzenia Nr 444/2020</w:t>
      </w:r>
    </w:p>
    <w:p w14:paraId="40E313E6" w14:textId="77777777" w:rsidR="007C0CA6" w:rsidRPr="00C83C19" w:rsidRDefault="007C0CA6" w:rsidP="00C83C19">
      <w:pPr>
        <w:ind w:left="4956"/>
        <w:rPr>
          <w:rFonts w:ascii="Arial" w:hAnsi="Arial" w:cs="Arial"/>
        </w:rPr>
      </w:pPr>
      <w:r w:rsidRPr="00C83C19">
        <w:rPr>
          <w:rFonts w:ascii="Arial" w:hAnsi="Arial" w:cs="Arial"/>
        </w:rPr>
        <w:t>Prezydenta Miasta Włocławek</w:t>
      </w:r>
    </w:p>
    <w:p w14:paraId="627F3ACA" w14:textId="77777777" w:rsidR="00E544B5" w:rsidRDefault="007C0CA6" w:rsidP="00E544B5">
      <w:pPr>
        <w:ind w:left="4956"/>
        <w:rPr>
          <w:rFonts w:ascii="Arial" w:hAnsi="Arial" w:cs="Arial"/>
        </w:rPr>
      </w:pPr>
      <w:r w:rsidRPr="00C83C19">
        <w:rPr>
          <w:rFonts w:ascii="Arial" w:hAnsi="Arial" w:cs="Arial"/>
        </w:rPr>
        <w:t>z dnia</w:t>
      </w:r>
      <w:r w:rsidR="00E544B5">
        <w:rPr>
          <w:rFonts w:ascii="Arial" w:hAnsi="Arial" w:cs="Arial"/>
        </w:rPr>
        <w:t xml:space="preserve"> 22 grudnia 2020 r.</w:t>
      </w:r>
    </w:p>
    <w:p w14:paraId="45FF483A" w14:textId="77777777" w:rsidR="007C0CA6" w:rsidRPr="00C83C19" w:rsidRDefault="007C0CA6" w:rsidP="00E544B5">
      <w:pPr>
        <w:rPr>
          <w:rFonts w:ascii="Arial" w:hAnsi="Arial" w:cs="Arial"/>
        </w:rPr>
      </w:pPr>
      <w:r w:rsidRPr="00C83C19">
        <w:rPr>
          <w:rFonts w:ascii="Arial" w:hAnsi="Arial" w:cs="Arial"/>
        </w:rPr>
        <w:t>REGULAMIN PRZETARGU</w:t>
      </w:r>
    </w:p>
    <w:p w14:paraId="6D82A1AC" w14:textId="77777777" w:rsidR="007C0CA6" w:rsidRPr="00C83C19" w:rsidRDefault="007C0CA6" w:rsidP="00C83C19">
      <w:pPr>
        <w:pStyle w:val="Nagwek1"/>
      </w:pPr>
      <w:r w:rsidRPr="00C83C19">
        <w:t xml:space="preserve">NA NAJEM LOKALI UŻYTKOWYCH, STANOWIĄCYCH WŁASNOŚC GMINY MIASTO WŁOCŁAWEK </w:t>
      </w:r>
    </w:p>
    <w:p w14:paraId="47814410" w14:textId="77777777" w:rsidR="007C0CA6" w:rsidRPr="00C83C19" w:rsidRDefault="007C0CA6" w:rsidP="00C83C19">
      <w:pPr>
        <w:rPr>
          <w:rFonts w:ascii="Arial" w:hAnsi="Arial" w:cs="Arial"/>
          <w:b/>
        </w:rPr>
      </w:pPr>
    </w:p>
    <w:p w14:paraId="451CE7F6" w14:textId="77777777" w:rsidR="007C0CA6" w:rsidRPr="00C83C19" w:rsidRDefault="007C0CA6" w:rsidP="00C83C19">
      <w:pPr>
        <w:rPr>
          <w:rFonts w:ascii="Arial" w:hAnsi="Arial" w:cs="Arial"/>
        </w:rPr>
      </w:pPr>
      <w:r w:rsidRPr="00C83C19">
        <w:rPr>
          <w:rFonts w:ascii="Arial" w:hAnsi="Arial" w:cs="Arial"/>
          <w:b/>
        </w:rPr>
        <w:t>§ 1</w:t>
      </w:r>
      <w:r w:rsidRPr="00C83C19">
        <w:rPr>
          <w:rFonts w:ascii="Arial" w:hAnsi="Arial" w:cs="Arial"/>
        </w:rPr>
        <w:t>. Prezydent Miasta Włocławek ogłasza przetarg na ustalenie najemców wolnych lokali użytkowych.</w:t>
      </w:r>
    </w:p>
    <w:p w14:paraId="00FBB385" w14:textId="77777777" w:rsidR="007C0CA6" w:rsidRPr="00C83C19" w:rsidRDefault="007C0CA6" w:rsidP="00C83C19">
      <w:pPr>
        <w:rPr>
          <w:rFonts w:ascii="Arial" w:hAnsi="Arial" w:cs="Arial"/>
        </w:rPr>
      </w:pPr>
    </w:p>
    <w:p w14:paraId="53229F0D" w14:textId="77777777" w:rsidR="007C0CA6" w:rsidRPr="00C83C19" w:rsidRDefault="00F62FFE" w:rsidP="00C83C19">
      <w:p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 2</w:t>
      </w:r>
      <w:r w:rsidR="007C0CA6" w:rsidRPr="00C83C19">
        <w:rPr>
          <w:rFonts w:ascii="Arial" w:eastAsia="Calibri" w:hAnsi="Arial" w:cs="Arial"/>
          <w:b/>
        </w:rPr>
        <w:t xml:space="preserve">. </w:t>
      </w:r>
      <w:r w:rsidR="007C0CA6" w:rsidRPr="00C83C19">
        <w:rPr>
          <w:rFonts w:ascii="Arial" w:eastAsia="Calibri" w:hAnsi="Arial" w:cs="Arial"/>
        </w:rPr>
        <w:t>Ogłoszenie o przetargu podaje się do publicz</w:t>
      </w:r>
      <w:r w:rsidR="00AC7F29" w:rsidRPr="00C83C19">
        <w:rPr>
          <w:rFonts w:ascii="Arial" w:eastAsia="Calibri" w:hAnsi="Arial" w:cs="Arial"/>
        </w:rPr>
        <w:t>nej wiadomości co najmniej na 14</w:t>
      </w:r>
      <w:r w:rsidR="007C0CA6" w:rsidRPr="00C83C19">
        <w:rPr>
          <w:rFonts w:ascii="Arial" w:eastAsia="Calibri" w:hAnsi="Arial" w:cs="Arial"/>
        </w:rPr>
        <w:t xml:space="preserve"> dni przed wyznaczonym terminem przetargu poprzez umieszczenia go:</w:t>
      </w:r>
    </w:p>
    <w:p w14:paraId="723C963B" w14:textId="77777777" w:rsidR="007C0CA6" w:rsidRPr="00C83C19" w:rsidRDefault="007C0CA6" w:rsidP="00C83C19">
      <w:pPr>
        <w:numPr>
          <w:ilvl w:val="0"/>
          <w:numId w:val="15"/>
        </w:num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</w:rPr>
        <w:t xml:space="preserve">na stronie internetowej Urzędu Miasta Włocławek </w:t>
      </w:r>
      <w:r w:rsidR="009D386C" w:rsidRPr="00E544B5">
        <w:rPr>
          <w:rFonts w:ascii="Arial" w:eastAsia="Calibri" w:hAnsi="Arial" w:cs="Arial"/>
        </w:rPr>
        <w:t>www.um.wloclawek.pl</w:t>
      </w:r>
    </w:p>
    <w:p w14:paraId="195C38F1" w14:textId="77777777" w:rsidR="007C0CA6" w:rsidRPr="00C83C19" w:rsidRDefault="007C0CA6" w:rsidP="00C83C19">
      <w:pPr>
        <w:numPr>
          <w:ilvl w:val="0"/>
          <w:numId w:val="15"/>
        </w:num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</w:rPr>
        <w:t>na tablicy ogłoszeń w Urzędzie miasta Włocławek przy Zielonym Rynku 11/13 oraz 3 Maja 22,</w:t>
      </w:r>
    </w:p>
    <w:p w14:paraId="0201316C" w14:textId="77777777" w:rsidR="007C0CA6" w:rsidRPr="00C83C19" w:rsidRDefault="007C0CA6" w:rsidP="00C83C19">
      <w:pPr>
        <w:numPr>
          <w:ilvl w:val="0"/>
          <w:numId w:val="15"/>
        </w:num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</w:rPr>
        <w:t>w lokalnej prasie.</w:t>
      </w:r>
    </w:p>
    <w:p w14:paraId="02D1B4BC" w14:textId="77777777" w:rsidR="007C0CA6" w:rsidRPr="00C83C19" w:rsidRDefault="007C0CA6" w:rsidP="00C83C19">
      <w:pPr>
        <w:ind w:left="360"/>
        <w:rPr>
          <w:rFonts w:ascii="Arial" w:eastAsia="Calibri" w:hAnsi="Arial" w:cs="Arial"/>
        </w:rPr>
      </w:pPr>
    </w:p>
    <w:p w14:paraId="420F4220" w14:textId="77777777" w:rsidR="007C0CA6" w:rsidRPr="00C83C19" w:rsidRDefault="007C0CA6" w:rsidP="00C83C19">
      <w:pPr>
        <w:rPr>
          <w:rFonts w:ascii="Arial" w:hAnsi="Arial" w:cs="Arial"/>
        </w:rPr>
      </w:pPr>
      <w:r w:rsidRPr="00C83C19">
        <w:rPr>
          <w:rFonts w:ascii="Arial" w:hAnsi="Arial" w:cs="Arial"/>
          <w:b/>
        </w:rPr>
        <w:t xml:space="preserve">§ </w:t>
      </w:r>
      <w:r w:rsidR="00F62FFE" w:rsidRPr="00C83C19">
        <w:rPr>
          <w:rFonts w:ascii="Arial" w:hAnsi="Arial" w:cs="Arial"/>
          <w:b/>
        </w:rPr>
        <w:t>3</w:t>
      </w:r>
      <w:r w:rsidRPr="00C83C19">
        <w:rPr>
          <w:rFonts w:ascii="Arial" w:hAnsi="Arial" w:cs="Arial"/>
          <w:b/>
        </w:rPr>
        <w:t>.</w:t>
      </w:r>
      <w:r w:rsidRPr="00C83C19">
        <w:rPr>
          <w:rFonts w:ascii="Arial" w:hAnsi="Arial" w:cs="Arial"/>
        </w:rPr>
        <w:t xml:space="preserve"> Ogłoszenie o przetargu zawiera:</w:t>
      </w:r>
    </w:p>
    <w:p w14:paraId="5E68AE72" w14:textId="77777777" w:rsidR="007C0CA6" w:rsidRPr="00C83C19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Informację o lokalach użytkowych z wskazaniem adresu, powierzchni użytkowej oraz stawkę wyjściową czynszu za 1 m</w:t>
      </w:r>
      <w:r w:rsidRPr="00C83C19">
        <w:rPr>
          <w:rFonts w:ascii="Arial" w:hAnsi="Arial" w:cs="Arial"/>
          <w:vertAlign w:val="superscript"/>
        </w:rPr>
        <w:t>2</w:t>
      </w:r>
      <w:r w:rsidRPr="00C83C19">
        <w:rPr>
          <w:rFonts w:ascii="Arial" w:hAnsi="Arial" w:cs="Arial"/>
        </w:rPr>
        <w:t xml:space="preserve"> /netto/ do przetargu,</w:t>
      </w:r>
    </w:p>
    <w:p w14:paraId="70F92207" w14:textId="77777777" w:rsidR="007C0CA6" w:rsidRPr="00C83C19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określenie rodzaju przetargu,</w:t>
      </w:r>
    </w:p>
    <w:p w14:paraId="209B65D9" w14:textId="77777777" w:rsidR="007C0CA6" w:rsidRPr="00C83C19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elementy zgłoszenia udziału w przetargu</w:t>
      </w:r>
      <w:r w:rsidRPr="00C83C19">
        <w:rPr>
          <w:rFonts w:ascii="Arial" w:eastAsia="Calibri" w:hAnsi="Arial" w:cs="Arial"/>
        </w:rPr>
        <w:t>,</w:t>
      </w:r>
    </w:p>
    <w:p w14:paraId="049F00B0" w14:textId="77777777" w:rsidR="007C0CA6" w:rsidRPr="00C83C19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wysokość i wybrana formę wniesienia wadium oraz termin i miejsce jego wpłacenia oraz okazania,</w:t>
      </w:r>
    </w:p>
    <w:p w14:paraId="62EA2505" w14:textId="77777777" w:rsidR="007C0CA6" w:rsidRPr="00C83C19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miejsce i termin składania oświadczeń oraz formularzy zgłoszeniowych zgodnych z załącznikiem nr 1 do niniejszego regulaminu,</w:t>
      </w:r>
    </w:p>
    <w:p w14:paraId="4B9B1CCA" w14:textId="77777777" w:rsidR="007C0CA6" w:rsidRPr="00C83C19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informację o udostępnienia lokali do obejrzenia,</w:t>
      </w:r>
    </w:p>
    <w:p w14:paraId="18AC4169" w14:textId="77777777" w:rsidR="007C0CA6" w:rsidRPr="00C83C19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informację o miejscu, terminie i sposobie zwrotu wadium osobom/podmiotom, które nie wygrały przetargu,</w:t>
      </w:r>
    </w:p>
    <w:p w14:paraId="23560C53" w14:textId="77777777" w:rsidR="007C0CA6" w:rsidRPr="00C83C19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adres strony internetowej Urzędu Miasta Włocławek, na której znajduję się ogłoszenie przetargowe wraz z wykazem lokali użytkowych wystawionych do przetargu,</w:t>
      </w:r>
    </w:p>
    <w:p w14:paraId="372381F4" w14:textId="77777777" w:rsidR="007C0CA6" w:rsidRPr="00C83C19" w:rsidRDefault="007C0CA6" w:rsidP="00C83C19">
      <w:pPr>
        <w:rPr>
          <w:rFonts w:ascii="Arial" w:hAnsi="Arial" w:cs="Arial"/>
          <w:bCs/>
        </w:rPr>
      </w:pPr>
    </w:p>
    <w:p w14:paraId="683D3126" w14:textId="77777777" w:rsidR="005C658F" w:rsidRPr="00C83C19" w:rsidRDefault="007C0CA6" w:rsidP="00C83C19">
      <w:pPr>
        <w:rPr>
          <w:rStyle w:val="Hipercze"/>
          <w:rFonts w:ascii="Arial" w:hAnsi="Arial" w:cs="Arial"/>
          <w:color w:val="000000"/>
          <w:u w:val="none"/>
        </w:rPr>
      </w:pPr>
      <w:r w:rsidRPr="00C83C19">
        <w:rPr>
          <w:rFonts w:ascii="Arial" w:hAnsi="Arial" w:cs="Arial"/>
          <w:b/>
        </w:rPr>
        <w:t xml:space="preserve">§ </w:t>
      </w:r>
      <w:r w:rsidR="0036408D" w:rsidRPr="00C83C19">
        <w:rPr>
          <w:rFonts w:ascii="Arial" w:hAnsi="Arial" w:cs="Arial"/>
          <w:b/>
        </w:rPr>
        <w:t>4</w:t>
      </w:r>
      <w:r w:rsidRPr="00C83C19">
        <w:rPr>
          <w:rFonts w:ascii="Arial" w:hAnsi="Arial" w:cs="Arial"/>
          <w:b/>
        </w:rPr>
        <w:t xml:space="preserve">. </w:t>
      </w:r>
      <w:r w:rsidRPr="00C83C19">
        <w:rPr>
          <w:rFonts w:ascii="Arial" w:hAnsi="Arial" w:cs="Arial"/>
          <w:bCs/>
        </w:rPr>
        <w:t>Informacje związane z ochroną danych osobowych dostępne są na stronie:</w:t>
      </w:r>
    </w:p>
    <w:p w14:paraId="0E9371E6" w14:textId="09D1771D" w:rsidR="007C0CA6" w:rsidRPr="00C83C19" w:rsidRDefault="007C0CA6" w:rsidP="00C83C19">
      <w:pPr>
        <w:rPr>
          <w:rFonts w:ascii="Arial" w:hAnsi="Arial" w:cs="Arial"/>
          <w:color w:val="000000"/>
        </w:rPr>
      </w:pPr>
      <w:r w:rsidRPr="00C83C19">
        <w:rPr>
          <w:rStyle w:val="Hipercze"/>
          <w:rFonts w:ascii="Arial" w:hAnsi="Arial" w:cs="Arial"/>
          <w:color w:val="000000"/>
          <w:u w:val="none"/>
        </w:rPr>
        <w:t xml:space="preserve"> </w:t>
      </w:r>
      <w:hyperlink r:id="rId9" w:tooltip="adres strony internetowej biutetyn informacji publicznej informacje z ochroną danych osobowych" w:history="1">
        <w:r w:rsidR="00FF735A">
          <w:rPr>
            <w:rStyle w:val="Hipercze"/>
            <w:rFonts w:ascii="Arial" w:hAnsi="Arial" w:cs="Arial"/>
            <w:color w:val="000000"/>
            <w:u w:val="none"/>
          </w:rPr>
          <w:t>https://bip.um.wlocl.pl/p</w:t>
        </w:r>
        <w:r w:rsidR="00FF735A">
          <w:rPr>
            <w:rStyle w:val="Hipercze"/>
            <w:rFonts w:ascii="Arial" w:hAnsi="Arial" w:cs="Arial"/>
            <w:color w:val="000000"/>
            <w:u w:val="none"/>
          </w:rPr>
          <w:t>o</w:t>
        </w:r>
        <w:r w:rsidR="00FF735A">
          <w:rPr>
            <w:rStyle w:val="Hipercze"/>
            <w:rFonts w:ascii="Arial" w:hAnsi="Arial" w:cs="Arial"/>
            <w:color w:val="000000"/>
            <w:u w:val="none"/>
          </w:rPr>
          <w:t>lityka-prywatnosci/</w:t>
        </w:r>
      </w:hyperlink>
      <w:r w:rsidRPr="00C83C19">
        <w:rPr>
          <w:rStyle w:val="Hipercze"/>
          <w:rFonts w:ascii="Arial" w:hAnsi="Arial" w:cs="Arial"/>
          <w:color w:val="000000"/>
          <w:u w:val="none"/>
        </w:rPr>
        <w:t>.</w:t>
      </w:r>
    </w:p>
    <w:p w14:paraId="49853808" w14:textId="77777777" w:rsidR="007C0CA6" w:rsidRPr="00C83C19" w:rsidRDefault="007C0CA6" w:rsidP="00C83C19">
      <w:pPr>
        <w:rPr>
          <w:rFonts w:ascii="Arial" w:hAnsi="Arial" w:cs="Arial"/>
        </w:rPr>
      </w:pPr>
    </w:p>
    <w:p w14:paraId="16C35C95" w14:textId="77777777" w:rsidR="007C0CA6" w:rsidRPr="00C83C19" w:rsidRDefault="0036408D" w:rsidP="00C83C19">
      <w:p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 5</w:t>
      </w:r>
      <w:r w:rsidR="007C0CA6" w:rsidRPr="00C83C19">
        <w:rPr>
          <w:rFonts w:ascii="Arial" w:eastAsia="Calibri" w:hAnsi="Arial" w:cs="Arial"/>
          <w:b/>
        </w:rPr>
        <w:t xml:space="preserve">. </w:t>
      </w:r>
      <w:r w:rsidR="007C0CA6" w:rsidRPr="00C83C19">
        <w:rPr>
          <w:rFonts w:ascii="Arial" w:eastAsia="Calibri" w:hAnsi="Arial" w:cs="Arial"/>
        </w:rPr>
        <w:t>W przetargu mogą wziąć udział:</w:t>
      </w:r>
    </w:p>
    <w:p w14:paraId="5FC37327" w14:textId="77777777" w:rsidR="007C0CA6" w:rsidRPr="00C83C19" w:rsidRDefault="007C0CA6" w:rsidP="00C83C19">
      <w:pPr>
        <w:numPr>
          <w:ilvl w:val="0"/>
          <w:numId w:val="16"/>
        </w:numPr>
        <w:rPr>
          <w:rFonts w:ascii="Arial" w:hAnsi="Arial" w:cs="Arial"/>
        </w:rPr>
      </w:pPr>
      <w:r w:rsidRPr="00C83C19">
        <w:rPr>
          <w:rFonts w:ascii="Arial" w:eastAsia="Calibri" w:hAnsi="Arial" w:cs="Arial"/>
        </w:rPr>
        <w:t>przedsiębiorcy prowadzący działalność gospodarczą,</w:t>
      </w:r>
    </w:p>
    <w:p w14:paraId="682593C1" w14:textId="77777777" w:rsidR="007C0CA6" w:rsidRPr="00C83C19" w:rsidRDefault="007C0CA6" w:rsidP="00C83C19">
      <w:pPr>
        <w:numPr>
          <w:ilvl w:val="0"/>
          <w:numId w:val="16"/>
        </w:numPr>
        <w:rPr>
          <w:rFonts w:ascii="Arial" w:hAnsi="Arial" w:cs="Arial"/>
        </w:rPr>
      </w:pPr>
      <w:r w:rsidRPr="00C83C19">
        <w:rPr>
          <w:rFonts w:ascii="Arial" w:eastAsia="Calibri" w:hAnsi="Arial" w:cs="Arial"/>
        </w:rPr>
        <w:t>osoby prawne,</w:t>
      </w:r>
    </w:p>
    <w:p w14:paraId="04A2453C" w14:textId="77777777" w:rsidR="007C0CA6" w:rsidRPr="00C83C19" w:rsidRDefault="007C0CA6" w:rsidP="00C83C19">
      <w:pPr>
        <w:numPr>
          <w:ilvl w:val="0"/>
          <w:numId w:val="16"/>
        </w:numPr>
        <w:rPr>
          <w:rFonts w:ascii="Arial" w:hAnsi="Arial" w:cs="Arial"/>
        </w:rPr>
      </w:pPr>
      <w:r w:rsidRPr="00C83C19">
        <w:rPr>
          <w:rFonts w:ascii="Arial" w:eastAsia="Calibri" w:hAnsi="Arial" w:cs="Arial"/>
        </w:rPr>
        <w:t>organizacje,</w:t>
      </w:r>
    </w:p>
    <w:p w14:paraId="6046B469" w14:textId="5D3E5B71" w:rsidR="007C0CA6" w:rsidRPr="00C83C19" w:rsidRDefault="007C0CA6" w:rsidP="00C83C19">
      <w:pPr>
        <w:numPr>
          <w:ilvl w:val="0"/>
          <w:numId w:val="16"/>
        </w:numPr>
        <w:rPr>
          <w:rFonts w:ascii="Arial" w:hAnsi="Arial" w:cs="Arial"/>
        </w:rPr>
      </w:pPr>
      <w:r w:rsidRPr="00C83C19">
        <w:rPr>
          <w:rFonts w:ascii="Arial" w:eastAsia="Calibri" w:hAnsi="Arial" w:cs="Arial"/>
        </w:rPr>
        <w:t>osoby fizyczne, które</w:t>
      </w:r>
      <w:r w:rsidR="00C9291A" w:rsidRPr="00C83C19">
        <w:rPr>
          <w:rFonts w:ascii="Arial" w:eastAsia="Calibri" w:hAnsi="Arial" w:cs="Arial"/>
        </w:rPr>
        <w:t xml:space="preserve"> prowadzą działalność gospodarczą lub</w:t>
      </w:r>
      <w:r w:rsidRPr="00C83C19">
        <w:rPr>
          <w:rFonts w:ascii="Arial" w:eastAsia="Calibri" w:hAnsi="Arial" w:cs="Arial"/>
        </w:rPr>
        <w:t xml:space="preserve"> po wygranym przetargu, a do dnia zawarcia umowy najmu</w:t>
      </w:r>
      <w:r w:rsidR="00564C4A">
        <w:rPr>
          <w:rFonts w:ascii="Arial" w:eastAsia="Calibri" w:hAnsi="Arial" w:cs="Arial"/>
        </w:rPr>
        <w:t xml:space="preserve"> </w:t>
      </w:r>
      <w:r w:rsidRPr="00C83C19">
        <w:rPr>
          <w:rFonts w:ascii="Arial" w:eastAsia="Calibri" w:hAnsi="Arial" w:cs="Arial"/>
        </w:rPr>
        <w:t>zarejestrują działalność gospodarczą.</w:t>
      </w:r>
    </w:p>
    <w:p w14:paraId="13840108" w14:textId="77777777" w:rsidR="007C0CA6" w:rsidRPr="00C83C19" w:rsidRDefault="007F2C61" w:rsidP="00C83C19">
      <w:pPr>
        <w:numPr>
          <w:ilvl w:val="0"/>
          <w:numId w:val="16"/>
        </w:numPr>
        <w:rPr>
          <w:rFonts w:ascii="Arial" w:hAnsi="Arial" w:cs="Arial"/>
        </w:rPr>
      </w:pPr>
      <w:r w:rsidRPr="00C83C19">
        <w:rPr>
          <w:rFonts w:ascii="Arial" w:eastAsia="Calibri" w:hAnsi="Arial" w:cs="Arial"/>
        </w:rPr>
        <w:t>osoby fizyczne, które są właścicielem lub współwłaścicielem pojazdu zarejestrowanego w Wydziale Komunikacji Urzędu Miasta Włocławek</w:t>
      </w:r>
      <w:r w:rsidR="007C0CA6" w:rsidRPr="00C83C19">
        <w:rPr>
          <w:rFonts w:ascii="Arial" w:eastAsia="Calibri" w:hAnsi="Arial" w:cs="Arial"/>
        </w:rPr>
        <w:t>,</w:t>
      </w:r>
      <w:r w:rsidR="00C9291A" w:rsidRPr="00C83C19">
        <w:rPr>
          <w:rFonts w:ascii="Arial" w:eastAsia="Calibri" w:hAnsi="Arial" w:cs="Arial"/>
        </w:rPr>
        <w:t xml:space="preserve"> a przystępują</w:t>
      </w:r>
      <w:r w:rsidR="00AC7F29" w:rsidRPr="00C83C19">
        <w:rPr>
          <w:rFonts w:ascii="Arial" w:eastAsia="Calibri" w:hAnsi="Arial" w:cs="Arial"/>
        </w:rPr>
        <w:t xml:space="preserve"> do przetargu </w:t>
      </w:r>
      <w:r w:rsidR="007C0CA6" w:rsidRPr="00C83C19">
        <w:rPr>
          <w:rFonts w:ascii="Arial" w:eastAsia="Calibri" w:hAnsi="Arial" w:cs="Arial"/>
        </w:rPr>
        <w:t>na najem garażu.</w:t>
      </w:r>
    </w:p>
    <w:p w14:paraId="4A283E10" w14:textId="77777777" w:rsidR="007C0CA6" w:rsidRPr="00C83C19" w:rsidRDefault="007C0CA6" w:rsidP="00C83C19">
      <w:pPr>
        <w:rPr>
          <w:rFonts w:ascii="Arial" w:hAnsi="Arial" w:cs="Arial"/>
        </w:rPr>
      </w:pPr>
    </w:p>
    <w:p w14:paraId="04E1C176" w14:textId="052593E2" w:rsidR="007C0CA6" w:rsidRPr="00C83C19" w:rsidRDefault="007C0CA6" w:rsidP="00C83C19">
      <w:p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</w:t>
      </w:r>
      <w:r w:rsidR="0036408D" w:rsidRPr="00C83C19">
        <w:rPr>
          <w:rFonts w:ascii="Arial" w:eastAsia="Calibri" w:hAnsi="Arial" w:cs="Arial"/>
          <w:b/>
        </w:rPr>
        <w:t xml:space="preserve"> 6</w:t>
      </w:r>
      <w:r w:rsidRPr="00C83C19">
        <w:rPr>
          <w:rFonts w:ascii="Arial" w:eastAsia="Calibri" w:hAnsi="Arial" w:cs="Arial"/>
          <w:b/>
        </w:rPr>
        <w:t xml:space="preserve">. </w:t>
      </w:r>
      <w:r w:rsidRPr="00C83C19">
        <w:rPr>
          <w:rFonts w:ascii="Arial" w:eastAsia="Calibri" w:hAnsi="Arial" w:cs="Arial"/>
        </w:rPr>
        <w:t>Przetarg przeprowadza Komisja przetargowa, zwana dalej Komisją</w:t>
      </w:r>
      <w:r w:rsidR="00564C4A">
        <w:rPr>
          <w:rFonts w:ascii="Arial" w:eastAsia="Calibri" w:hAnsi="Arial" w:cs="Arial"/>
        </w:rPr>
        <w:t xml:space="preserve"> </w:t>
      </w:r>
      <w:r w:rsidRPr="00C83C19">
        <w:rPr>
          <w:rFonts w:ascii="Arial" w:eastAsia="Calibri" w:hAnsi="Arial" w:cs="Arial"/>
        </w:rPr>
        <w:t>powołana przez Prezydenta Miasta Włocławek.</w:t>
      </w:r>
    </w:p>
    <w:p w14:paraId="63C77095" w14:textId="77777777" w:rsidR="007C0CA6" w:rsidRPr="00C83C19" w:rsidRDefault="007C0CA6" w:rsidP="00C83C19">
      <w:pPr>
        <w:numPr>
          <w:ilvl w:val="0"/>
          <w:numId w:val="17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 xml:space="preserve">Komisja przetargowa składa się z przewodniczącego oraz </w:t>
      </w:r>
      <w:r w:rsidRPr="00C83C19">
        <w:rPr>
          <w:rFonts w:ascii="Arial" w:hAnsi="Arial" w:cs="Arial"/>
          <w:bCs/>
        </w:rPr>
        <w:t>członków komisji przetargowej</w:t>
      </w:r>
      <w:r w:rsidR="00B21E3B" w:rsidRPr="00C83C19">
        <w:rPr>
          <w:rFonts w:ascii="Arial" w:hAnsi="Arial" w:cs="Arial"/>
          <w:bCs/>
        </w:rPr>
        <w:t xml:space="preserve"> w składzie od 3 do 6</w:t>
      </w:r>
      <w:r w:rsidRPr="00C83C19">
        <w:rPr>
          <w:rFonts w:ascii="Arial" w:hAnsi="Arial" w:cs="Arial"/>
          <w:bCs/>
        </w:rPr>
        <w:t xml:space="preserve"> osób. </w:t>
      </w:r>
    </w:p>
    <w:p w14:paraId="7536DE1D" w14:textId="77777777" w:rsidR="007C0CA6" w:rsidRPr="00C83C19" w:rsidRDefault="007C0CA6" w:rsidP="00C83C19">
      <w:pPr>
        <w:numPr>
          <w:ilvl w:val="0"/>
          <w:numId w:val="17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lastRenderedPageBreak/>
        <w:t>Pracami Komisji kieruje przewodniczący.</w:t>
      </w:r>
    </w:p>
    <w:p w14:paraId="54F40482" w14:textId="77777777" w:rsidR="007C0CA6" w:rsidRPr="00C83C19" w:rsidRDefault="007C0CA6" w:rsidP="00C83C19">
      <w:pPr>
        <w:rPr>
          <w:rFonts w:ascii="Arial" w:eastAsia="Calibri" w:hAnsi="Arial" w:cs="Arial"/>
          <w:b/>
        </w:rPr>
      </w:pPr>
    </w:p>
    <w:p w14:paraId="305DC060" w14:textId="77777777" w:rsidR="007C0CA6" w:rsidRPr="00C83C19" w:rsidRDefault="007C0CA6" w:rsidP="00C83C19">
      <w:pPr>
        <w:rPr>
          <w:rFonts w:ascii="Arial" w:hAnsi="Arial" w:cs="Arial"/>
        </w:rPr>
      </w:pPr>
      <w:r w:rsidRPr="00C83C19">
        <w:rPr>
          <w:rFonts w:ascii="Arial" w:eastAsia="Calibri" w:hAnsi="Arial" w:cs="Arial"/>
          <w:b/>
        </w:rPr>
        <w:t>§ </w:t>
      </w:r>
      <w:r w:rsidR="0036408D" w:rsidRPr="00C83C19">
        <w:rPr>
          <w:rFonts w:ascii="Arial" w:eastAsia="Calibri" w:hAnsi="Arial" w:cs="Arial"/>
          <w:b/>
        </w:rPr>
        <w:t>7</w:t>
      </w:r>
      <w:r w:rsidRPr="00C83C19">
        <w:rPr>
          <w:rFonts w:ascii="Arial" w:eastAsia="Calibri" w:hAnsi="Arial" w:cs="Arial"/>
          <w:b/>
        </w:rPr>
        <w:t>. </w:t>
      </w:r>
      <w:r w:rsidRPr="00C83C19">
        <w:rPr>
          <w:rFonts w:ascii="Arial" w:eastAsia="Calibri" w:hAnsi="Arial" w:cs="Arial"/>
        </w:rPr>
        <w:t>Zgłoszenie udziału w przetargu następuje na formularzu zgłoszeniowym stanowiącym załącznik do niniejszego regulaminu wraz z dowodem wpłaty wadium.</w:t>
      </w:r>
    </w:p>
    <w:p w14:paraId="17A9F1DA" w14:textId="77777777" w:rsidR="007C0CA6" w:rsidRPr="00C83C19" w:rsidRDefault="007C0CA6" w:rsidP="00C83C19">
      <w:pPr>
        <w:spacing w:line="276" w:lineRule="auto"/>
        <w:rPr>
          <w:rFonts w:ascii="Arial" w:eastAsia="Calibri" w:hAnsi="Arial" w:cs="Arial"/>
          <w:b/>
        </w:rPr>
      </w:pPr>
    </w:p>
    <w:p w14:paraId="6DAFFCE7" w14:textId="77777777" w:rsidR="007C0CA6" w:rsidRPr="00C83C19" w:rsidRDefault="007C0CA6" w:rsidP="00C83C19">
      <w:pPr>
        <w:spacing w:line="276" w:lineRule="auto"/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 </w:t>
      </w:r>
      <w:r w:rsidR="0036408D" w:rsidRPr="00C83C19">
        <w:rPr>
          <w:rFonts w:ascii="Arial" w:eastAsia="Calibri" w:hAnsi="Arial" w:cs="Arial"/>
          <w:b/>
        </w:rPr>
        <w:t>8</w:t>
      </w:r>
      <w:r w:rsidRPr="00C83C19">
        <w:rPr>
          <w:rFonts w:ascii="Arial" w:eastAsia="Calibri" w:hAnsi="Arial" w:cs="Arial"/>
        </w:rPr>
        <w:t>. 1. Wniesienie wadium przez uczestnika przetargu jest równoznaczne z potwierdzeniem przez niego faktu zapoznania się z regulaminem przetargu i</w:t>
      </w:r>
      <w:r w:rsidR="004B7CDD" w:rsidRPr="00C83C19">
        <w:rPr>
          <w:rFonts w:ascii="Arial" w:eastAsia="Calibri" w:hAnsi="Arial" w:cs="Arial"/>
        </w:rPr>
        <w:t xml:space="preserve"> jego akceptacją bez zastrzeżeń oraz stanem faktycznym przedmiotowego lokalu użytkowego.</w:t>
      </w:r>
    </w:p>
    <w:p w14:paraId="1386196A" w14:textId="77777777" w:rsidR="007C0CA6" w:rsidRPr="00C83C19" w:rsidRDefault="007C0CA6" w:rsidP="00C83C19">
      <w:pPr>
        <w:rPr>
          <w:rFonts w:ascii="Arial" w:eastAsia="Calibri" w:hAnsi="Arial" w:cs="Arial"/>
        </w:rPr>
      </w:pPr>
    </w:p>
    <w:p w14:paraId="1A89B5C7" w14:textId="77777777" w:rsidR="007C0CA6" w:rsidRPr="00C83C19" w:rsidRDefault="007C0CA6" w:rsidP="00C83C19">
      <w:p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</w:rPr>
        <w:t>2. Wadium nie podlega zwrotowi w razie uchylenia się uczestnika, który przetarg wygra, od zawarcia umowy najmu.</w:t>
      </w:r>
    </w:p>
    <w:p w14:paraId="300F4499" w14:textId="77777777" w:rsidR="007C0CA6" w:rsidRPr="00C83C19" w:rsidRDefault="007C0CA6" w:rsidP="00C83C19">
      <w:pPr>
        <w:rPr>
          <w:rFonts w:ascii="Arial" w:eastAsia="Calibri" w:hAnsi="Arial" w:cs="Arial"/>
        </w:rPr>
      </w:pPr>
    </w:p>
    <w:p w14:paraId="54C768FD" w14:textId="77777777" w:rsidR="007C0CA6" w:rsidRPr="00C83C19" w:rsidRDefault="007C0CA6" w:rsidP="00C83C19">
      <w:p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</w:rPr>
        <w:t>3. Wadium wniesione przez uczestnika, który przetarg wygra, zalicza się na poczet czynszu.</w:t>
      </w:r>
    </w:p>
    <w:p w14:paraId="01138FB9" w14:textId="77777777" w:rsidR="007C0CA6" w:rsidRPr="00C83C19" w:rsidRDefault="007C0CA6" w:rsidP="00C83C19">
      <w:pPr>
        <w:rPr>
          <w:rFonts w:ascii="Arial" w:eastAsia="Calibri" w:hAnsi="Arial" w:cs="Arial"/>
        </w:rPr>
      </w:pPr>
    </w:p>
    <w:p w14:paraId="667D6F91" w14:textId="4FE0611C" w:rsidR="007C0CA6" w:rsidRPr="00C83C19" w:rsidRDefault="007C0CA6" w:rsidP="00C83C19">
      <w:p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</w:rPr>
        <w:t>4. Pozostałym uczestnikom przetargu, którzy przetargu nie wygrali, wadium zostaje niezwłocznie zwrócone, jednak nie później niż przed upływem 3 dni od dnia zamknięcia</w:t>
      </w:r>
      <w:r w:rsidR="00564C4A">
        <w:rPr>
          <w:rFonts w:ascii="Arial" w:eastAsia="Calibri" w:hAnsi="Arial" w:cs="Arial"/>
        </w:rPr>
        <w:t xml:space="preserve"> </w:t>
      </w:r>
      <w:r w:rsidRPr="00C83C19">
        <w:rPr>
          <w:rFonts w:ascii="Arial" w:eastAsia="Calibri" w:hAnsi="Arial" w:cs="Arial"/>
        </w:rPr>
        <w:t>przetargu.</w:t>
      </w:r>
    </w:p>
    <w:p w14:paraId="752DF2D4" w14:textId="77777777" w:rsidR="007C0CA6" w:rsidRPr="00C83C19" w:rsidRDefault="007C0CA6" w:rsidP="00C83C19">
      <w:pPr>
        <w:ind w:left="284"/>
        <w:rPr>
          <w:rFonts w:ascii="Arial" w:eastAsia="Calibri" w:hAnsi="Arial" w:cs="Arial"/>
        </w:rPr>
      </w:pPr>
    </w:p>
    <w:p w14:paraId="7EC99C8F" w14:textId="77777777" w:rsidR="005C658F" w:rsidRPr="00C83C19" w:rsidRDefault="0036408D" w:rsidP="00C83C19">
      <w:p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 9</w:t>
      </w:r>
      <w:r w:rsidR="007C0CA6" w:rsidRPr="00C83C19">
        <w:rPr>
          <w:rFonts w:ascii="Arial" w:eastAsia="Calibri" w:hAnsi="Arial" w:cs="Arial"/>
          <w:b/>
        </w:rPr>
        <w:t xml:space="preserve">. </w:t>
      </w:r>
      <w:r w:rsidR="007C0CA6" w:rsidRPr="00C83C19">
        <w:rPr>
          <w:rFonts w:ascii="Arial" w:eastAsia="Calibri" w:hAnsi="Arial" w:cs="Arial"/>
        </w:rPr>
        <w:t xml:space="preserve">Przetarg jest ważny, bez względu na liczbę uczestników, jeżeli chociaż jeden uczestnik, zaoferuje </w:t>
      </w:r>
      <w:r w:rsidR="007C0CA6" w:rsidRPr="00C83C19">
        <w:rPr>
          <w:rFonts w:ascii="Arial" w:eastAsia="Calibri" w:hAnsi="Arial" w:cs="Arial"/>
        </w:rPr>
        <w:br/>
        <w:t>co najmniej jedno postąpienie od ceny wywoławczej.</w:t>
      </w:r>
    </w:p>
    <w:p w14:paraId="1788095F" w14:textId="77777777" w:rsidR="005C658F" w:rsidRPr="00C83C19" w:rsidRDefault="005C658F" w:rsidP="00C83C19">
      <w:pPr>
        <w:rPr>
          <w:rFonts w:ascii="Arial" w:eastAsia="Calibri" w:hAnsi="Arial" w:cs="Arial"/>
          <w:b/>
        </w:rPr>
      </w:pPr>
    </w:p>
    <w:p w14:paraId="58DC38E2" w14:textId="77777777" w:rsidR="007C0CA6" w:rsidRPr="00C83C19" w:rsidRDefault="0036408D" w:rsidP="00C83C19">
      <w:p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 xml:space="preserve"> § 10</w:t>
      </w:r>
      <w:r w:rsidR="007C0CA6" w:rsidRPr="00C83C19">
        <w:rPr>
          <w:rFonts w:ascii="Arial" w:eastAsia="Calibri" w:hAnsi="Arial" w:cs="Arial"/>
          <w:b/>
        </w:rPr>
        <w:t>. </w:t>
      </w:r>
      <w:r w:rsidR="007C0CA6" w:rsidRPr="00C83C19">
        <w:rPr>
          <w:rFonts w:ascii="Arial" w:eastAsia="Calibri" w:hAnsi="Arial" w:cs="Arial"/>
        </w:rPr>
        <w:t>Uczestnicy przetargu zgłaszają ustnie kolejne postąpienie ceny wywoławczej, dopóki mimo trzykrotnego wywołania nie ma dalszych postąpień.</w:t>
      </w:r>
    </w:p>
    <w:p w14:paraId="137F18DC" w14:textId="77777777" w:rsidR="007C0CA6" w:rsidRPr="00C83C19" w:rsidRDefault="007C0CA6" w:rsidP="00C83C19">
      <w:pPr>
        <w:rPr>
          <w:rFonts w:ascii="Arial" w:eastAsia="Calibri" w:hAnsi="Arial" w:cs="Arial"/>
        </w:rPr>
      </w:pPr>
    </w:p>
    <w:p w14:paraId="0DE972D6" w14:textId="77777777" w:rsidR="007C0CA6" w:rsidRPr="00C83C19" w:rsidRDefault="0036408D" w:rsidP="00C83C19">
      <w:pPr>
        <w:rPr>
          <w:rFonts w:ascii="Arial" w:eastAsia="Calibri" w:hAnsi="Arial" w:cs="Arial"/>
          <w:b/>
        </w:rPr>
      </w:pPr>
      <w:r w:rsidRPr="00C83C19">
        <w:rPr>
          <w:rFonts w:ascii="Arial" w:eastAsia="Calibri" w:hAnsi="Arial" w:cs="Arial"/>
          <w:b/>
        </w:rPr>
        <w:t>§ 11</w:t>
      </w:r>
      <w:r w:rsidR="007C0CA6" w:rsidRPr="00C83C19">
        <w:rPr>
          <w:rFonts w:ascii="Arial" w:eastAsia="Calibri" w:hAnsi="Arial" w:cs="Arial"/>
          <w:b/>
        </w:rPr>
        <w:t>. </w:t>
      </w:r>
      <w:r w:rsidR="007C0CA6" w:rsidRPr="00C83C19">
        <w:rPr>
          <w:rFonts w:ascii="Arial" w:eastAsia="Calibri" w:hAnsi="Arial" w:cs="Arial"/>
        </w:rPr>
        <w:t>Po trzecim wywołaniu ostatniej zgłoszonej stawki czynszu najmu lokalu, dalsze postąpienie nie zostaje przyjęte. Przewodniczący zamyka przetarg i ogłasza osobę, która przetarg wygrała.</w:t>
      </w:r>
    </w:p>
    <w:p w14:paraId="4FE73716" w14:textId="77777777" w:rsidR="007C0CA6" w:rsidRPr="00C83C19" w:rsidRDefault="007C0CA6" w:rsidP="00C83C19">
      <w:pPr>
        <w:rPr>
          <w:rFonts w:ascii="Arial" w:eastAsia="Calibri" w:hAnsi="Arial" w:cs="Arial"/>
        </w:rPr>
      </w:pPr>
    </w:p>
    <w:p w14:paraId="74391B6F" w14:textId="3DA49477" w:rsidR="007C0CA6" w:rsidRPr="00C83C19" w:rsidRDefault="0036408D" w:rsidP="00C83C19">
      <w:p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 12</w:t>
      </w:r>
      <w:r w:rsidR="007C0CA6" w:rsidRPr="00C83C19">
        <w:rPr>
          <w:rFonts w:ascii="Arial" w:eastAsia="Calibri" w:hAnsi="Arial" w:cs="Arial"/>
          <w:b/>
        </w:rPr>
        <w:t>. </w:t>
      </w:r>
      <w:r w:rsidR="007C0CA6" w:rsidRPr="00C83C19">
        <w:rPr>
          <w:rFonts w:ascii="Arial" w:eastAsia="Calibri" w:hAnsi="Arial" w:cs="Arial"/>
        </w:rPr>
        <w:t>O</w:t>
      </w:r>
      <w:r w:rsidR="00564C4A">
        <w:rPr>
          <w:rFonts w:ascii="Arial" w:eastAsia="Calibri" w:hAnsi="Arial" w:cs="Arial"/>
        </w:rPr>
        <w:t xml:space="preserve"> </w:t>
      </w:r>
      <w:r w:rsidR="007C0CA6" w:rsidRPr="00C83C19">
        <w:rPr>
          <w:rFonts w:ascii="Arial" w:eastAsia="Calibri" w:hAnsi="Arial" w:cs="Arial"/>
        </w:rPr>
        <w:t>wysokości postąpienia decydują uczestnicy przetargu przed rozpoczęciem licytacji z tym, że minimalne postąpienie wynosi 1 % ceny wywoławczej.</w:t>
      </w:r>
    </w:p>
    <w:p w14:paraId="4DDE665D" w14:textId="77777777" w:rsidR="007C0CA6" w:rsidRPr="00C83C19" w:rsidRDefault="007C0CA6" w:rsidP="00C83C19">
      <w:pPr>
        <w:rPr>
          <w:rFonts w:ascii="Arial" w:eastAsia="Calibri" w:hAnsi="Arial" w:cs="Arial"/>
          <w:b/>
        </w:rPr>
      </w:pPr>
    </w:p>
    <w:p w14:paraId="6809CD22" w14:textId="77777777" w:rsidR="007C0CA6" w:rsidRPr="00C83C19" w:rsidRDefault="007C0CA6" w:rsidP="00C83C19">
      <w:p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 1</w:t>
      </w:r>
      <w:r w:rsidR="0036408D" w:rsidRPr="00C83C19">
        <w:rPr>
          <w:rFonts w:ascii="Arial" w:eastAsia="Calibri" w:hAnsi="Arial" w:cs="Arial"/>
          <w:b/>
        </w:rPr>
        <w:t>3</w:t>
      </w:r>
      <w:r w:rsidRPr="00C83C19">
        <w:rPr>
          <w:rFonts w:ascii="Arial" w:eastAsia="Calibri" w:hAnsi="Arial" w:cs="Arial"/>
        </w:rPr>
        <w:t>. 1. Z przeprowadzonego przetargu sporządza się protokół w trzech jednobrzmiących egzemplarzach, z których dwa są dla właściwego organu, a jeden dla osoby ustalonej jako</w:t>
      </w:r>
      <w:r w:rsidR="004B7CDD" w:rsidRPr="00C83C19">
        <w:rPr>
          <w:rFonts w:ascii="Arial" w:eastAsia="Calibri" w:hAnsi="Arial" w:cs="Arial"/>
        </w:rPr>
        <w:t xml:space="preserve"> przyszły</w:t>
      </w:r>
      <w:r w:rsidRPr="00C83C19">
        <w:rPr>
          <w:rFonts w:ascii="Arial" w:eastAsia="Calibri" w:hAnsi="Arial" w:cs="Arial"/>
        </w:rPr>
        <w:t xml:space="preserve"> najemca.</w:t>
      </w:r>
    </w:p>
    <w:p w14:paraId="5B0F78E7" w14:textId="77777777" w:rsidR="007C0CA6" w:rsidRPr="00C83C19" w:rsidRDefault="007C0CA6" w:rsidP="00C83C19">
      <w:p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</w:rPr>
        <w:t>2. Do sporządzania protokołu Przewodniczący lub jego zastępca powołuje protokolanta spośród pracowników właściwego Wydziału.</w:t>
      </w:r>
    </w:p>
    <w:p w14:paraId="7B9E10CD" w14:textId="77777777" w:rsidR="007C0CA6" w:rsidRPr="00C83C19" w:rsidRDefault="007C0CA6" w:rsidP="00C83C19">
      <w:pPr>
        <w:ind w:left="360"/>
        <w:rPr>
          <w:rFonts w:ascii="Arial" w:eastAsia="Calibri" w:hAnsi="Arial" w:cs="Arial"/>
        </w:rPr>
      </w:pPr>
    </w:p>
    <w:p w14:paraId="79F79556" w14:textId="77777777" w:rsidR="007C0CA6" w:rsidRPr="00C83C19" w:rsidRDefault="0036408D" w:rsidP="00C83C19">
      <w:pPr>
        <w:rPr>
          <w:rFonts w:ascii="Arial" w:eastAsia="Calibri" w:hAnsi="Arial" w:cs="Arial"/>
          <w:b/>
        </w:rPr>
      </w:pPr>
      <w:r w:rsidRPr="00C83C19">
        <w:rPr>
          <w:rFonts w:ascii="Arial" w:eastAsia="Calibri" w:hAnsi="Arial" w:cs="Arial"/>
          <w:b/>
        </w:rPr>
        <w:t>§ 14</w:t>
      </w:r>
      <w:r w:rsidR="007C0CA6" w:rsidRPr="00C83C19">
        <w:rPr>
          <w:rFonts w:ascii="Arial" w:eastAsia="Calibri" w:hAnsi="Arial" w:cs="Arial"/>
          <w:b/>
        </w:rPr>
        <w:t>. </w:t>
      </w:r>
      <w:r w:rsidR="007C0CA6" w:rsidRPr="00C83C19">
        <w:rPr>
          <w:rFonts w:ascii="Arial" w:eastAsia="Calibri" w:hAnsi="Arial" w:cs="Arial"/>
        </w:rPr>
        <w:t>Remontu oraz</w:t>
      </w:r>
      <w:r w:rsidR="004B7CDD" w:rsidRPr="00C83C19">
        <w:rPr>
          <w:rFonts w:ascii="Arial" w:eastAsia="Calibri" w:hAnsi="Arial" w:cs="Arial"/>
        </w:rPr>
        <w:t xml:space="preserve"> prawie do</w:t>
      </w:r>
      <w:r w:rsidR="007C0CA6" w:rsidRPr="00C83C19">
        <w:rPr>
          <w:rFonts w:ascii="Arial" w:eastAsia="Calibri" w:hAnsi="Arial" w:cs="Arial"/>
        </w:rPr>
        <w:t xml:space="preserve"> przystosowania lokalu do prowadzonej działal</w:t>
      </w:r>
      <w:r w:rsidR="004B7CDD" w:rsidRPr="00C83C19">
        <w:rPr>
          <w:rFonts w:ascii="Arial" w:eastAsia="Calibri" w:hAnsi="Arial" w:cs="Arial"/>
        </w:rPr>
        <w:t xml:space="preserve">ności, przyszły najemca dokona </w:t>
      </w:r>
      <w:r w:rsidR="007C0CA6" w:rsidRPr="00C83C19">
        <w:rPr>
          <w:rFonts w:ascii="Arial" w:eastAsia="Calibri" w:hAnsi="Arial" w:cs="Arial"/>
        </w:rPr>
        <w:t>na koszt własny</w:t>
      </w:r>
      <w:r w:rsidR="004B7CDD" w:rsidRPr="00C83C19">
        <w:rPr>
          <w:rFonts w:ascii="Arial" w:eastAsia="Calibri" w:hAnsi="Arial" w:cs="Arial"/>
        </w:rPr>
        <w:t xml:space="preserve">, bez roszczeń ich zwrotu w przypadku zdania </w:t>
      </w:r>
      <w:r w:rsidR="00C9291A" w:rsidRPr="00C83C19">
        <w:rPr>
          <w:rFonts w:ascii="Arial" w:eastAsia="Calibri" w:hAnsi="Arial" w:cs="Arial"/>
        </w:rPr>
        <w:t>lokalu po wygaśnięciu umowy.</w:t>
      </w:r>
    </w:p>
    <w:p w14:paraId="2A28F0AA" w14:textId="77777777" w:rsidR="007C0CA6" w:rsidRPr="00C83C19" w:rsidRDefault="007C0CA6" w:rsidP="00C83C19">
      <w:pPr>
        <w:rPr>
          <w:rFonts w:ascii="Arial" w:eastAsia="Calibri" w:hAnsi="Arial" w:cs="Arial"/>
          <w:b/>
        </w:rPr>
      </w:pPr>
    </w:p>
    <w:p w14:paraId="7FA57D4D" w14:textId="77777777" w:rsidR="007C0CA6" w:rsidRPr="00C83C19" w:rsidRDefault="0036408D" w:rsidP="00C83C19">
      <w:pPr>
        <w:rPr>
          <w:rFonts w:ascii="Arial" w:eastAsia="Calibri" w:hAnsi="Arial" w:cs="Arial"/>
          <w:b/>
        </w:rPr>
      </w:pPr>
      <w:r w:rsidRPr="00C83C19">
        <w:rPr>
          <w:rFonts w:ascii="Arial" w:eastAsia="Calibri" w:hAnsi="Arial" w:cs="Arial"/>
          <w:b/>
        </w:rPr>
        <w:t>§ 15</w:t>
      </w:r>
      <w:r w:rsidR="007C0CA6" w:rsidRPr="00C83C19">
        <w:rPr>
          <w:rFonts w:ascii="Arial" w:eastAsia="Calibri" w:hAnsi="Arial" w:cs="Arial"/>
          <w:b/>
        </w:rPr>
        <w:t>. </w:t>
      </w:r>
      <w:r w:rsidR="007C0CA6" w:rsidRPr="00C83C19">
        <w:rPr>
          <w:rFonts w:ascii="Arial" w:eastAsia="Calibri" w:hAnsi="Arial" w:cs="Arial"/>
        </w:rPr>
        <w:t>Prezydent Miasta Włocławek zastrzega sobie prawo do swobodnego wyboru oferenta, a także prawo odwołania lub też unieważnienia przetargu w całości</w:t>
      </w:r>
      <w:r w:rsidR="00C9291A" w:rsidRPr="00C83C19">
        <w:rPr>
          <w:rFonts w:ascii="Arial" w:eastAsia="Calibri" w:hAnsi="Arial" w:cs="Arial"/>
        </w:rPr>
        <w:t xml:space="preserve"> </w:t>
      </w:r>
      <w:r w:rsidR="00BD120D" w:rsidRPr="00C83C19">
        <w:rPr>
          <w:rFonts w:ascii="Arial" w:eastAsia="Calibri" w:hAnsi="Arial" w:cs="Arial"/>
        </w:rPr>
        <w:t xml:space="preserve">bądź w części, z uwzględnieniem </w:t>
      </w:r>
      <w:r w:rsidR="007C0CA6" w:rsidRPr="00C83C19">
        <w:rPr>
          <w:rFonts w:ascii="Arial" w:eastAsia="Calibri" w:hAnsi="Arial" w:cs="Arial"/>
        </w:rPr>
        <w:t>przyczyny, informując o tym niezwłocznie we właściwej formie dla ogłoszenia przetargu.</w:t>
      </w:r>
    </w:p>
    <w:p w14:paraId="0AC4E11F" w14:textId="77777777" w:rsidR="007C0CA6" w:rsidRPr="00C83C19" w:rsidRDefault="007C0CA6" w:rsidP="00C83C19">
      <w:pPr>
        <w:rPr>
          <w:rFonts w:ascii="Arial" w:eastAsia="Calibri" w:hAnsi="Arial" w:cs="Arial"/>
          <w:b/>
        </w:rPr>
      </w:pPr>
    </w:p>
    <w:p w14:paraId="3DFD1656" w14:textId="77777777" w:rsidR="007C0CA6" w:rsidRPr="00C83C19" w:rsidRDefault="0036408D" w:rsidP="00C83C19">
      <w:p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 16</w:t>
      </w:r>
      <w:r w:rsidR="007C0CA6" w:rsidRPr="00C83C19">
        <w:rPr>
          <w:rFonts w:ascii="Arial" w:eastAsia="Calibri" w:hAnsi="Arial" w:cs="Arial"/>
          <w:b/>
        </w:rPr>
        <w:t xml:space="preserve">. </w:t>
      </w:r>
      <w:r w:rsidR="007C0CA6" w:rsidRPr="00C83C19">
        <w:rPr>
          <w:rFonts w:ascii="Arial" w:eastAsia="Calibri" w:hAnsi="Arial" w:cs="Arial"/>
        </w:rPr>
        <w:t>Niniejszy regulamin stanowi integralną część ogłoszenia o przetargu.</w:t>
      </w:r>
    </w:p>
    <w:p w14:paraId="314EC44C" w14:textId="77777777" w:rsidR="007C0CA6" w:rsidRPr="00C83C19" w:rsidRDefault="007C0CA6" w:rsidP="00C83C19">
      <w:pPr>
        <w:rPr>
          <w:rFonts w:ascii="Arial" w:eastAsia="Calibri" w:hAnsi="Arial" w:cs="Arial"/>
        </w:rPr>
      </w:pPr>
    </w:p>
    <w:p w14:paraId="35CD7665" w14:textId="77777777" w:rsidR="007C0CA6" w:rsidRPr="00C83C19" w:rsidRDefault="00F62FFE" w:rsidP="00C83C19">
      <w:p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lastRenderedPageBreak/>
        <w:t>§ </w:t>
      </w:r>
      <w:r w:rsidR="0036408D" w:rsidRPr="00C83C19">
        <w:rPr>
          <w:rFonts w:ascii="Arial" w:eastAsia="Calibri" w:hAnsi="Arial" w:cs="Arial"/>
          <w:b/>
        </w:rPr>
        <w:t>17</w:t>
      </w:r>
      <w:r w:rsidR="007C0CA6" w:rsidRPr="00C83C19">
        <w:rPr>
          <w:rFonts w:ascii="Arial" w:eastAsia="Calibri" w:hAnsi="Arial" w:cs="Arial"/>
          <w:b/>
        </w:rPr>
        <w:t>.</w:t>
      </w:r>
      <w:r w:rsidR="007C0CA6" w:rsidRPr="00C83C19">
        <w:rPr>
          <w:rFonts w:ascii="Arial" w:eastAsia="Calibri" w:hAnsi="Arial" w:cs="Arial"/>
        </w:rPr>
        <w:t xml:space="preserve"> W sprawach nieuregulowanych w zarządzeniu oraz niniejszym regulaminie stosuje się odpowiednio przepisy ustawy z dnia 21 sierpnia 1997 r. o gospodarce nieruchomościami </w:t>
      </w:r>
      <w:r w:rsidR="001310EE" w:rsidRPr="00C83C19">
        <w:rPr>
          <w:rFonts w:ascii="Arial" w:eastAsia="Calibri" w:hAnsi="Arial" w:cs="Arial"/>
        </w:rPr>
        <w:t>(Dz. U. z 2020 r. poz. 1990</w:t>
      </w:r>
      <w:r w:rsidR="007C0CA6" w:rsidRPr="00C83C19">
        <w:rPr>
          <w:rFonts w:ascii="Arial" w:eastAsia="Calibri" w:hAnsi="Arial" w:cs="Arial"/>
        </w:rPr>
        <w:t>) oraz rozporządzenia Rady Ministrów z dnia 14 września 200 r. w sprawie sposobu i trybu przeprowadzania przetargów oraz rokowań na zbycie nieruchomości</w:t>
      </w:r>
      <w:r w:rsidR="003B65A2" w:rsidRPr="00C83C19">
        <w:rPr>
          <w:rFonts w:ascii="Arial" w:eastAsia="Calibri" w:hAnsi="Arial" w:cs="Arial"/>
        </w:rPr>
        <w:t xml:space="preserve"> </w:t>
      </w:r>
      <w:r w:rsidR="007C0CA6" w:rsidRPr="00C83C19">
        <w:rPr>
          <w:rFonts w:ascii="Arial" w:eastAsia="Calibri" w:hAnsi="Arial" w:cs="Arial"/>
        </w:rPr>
        <w:t>(Dz.U z 2014 r. poz. 1490 ze zm.).</w:t>
      </w:r>
    </w:p>
    <w:p w14:paraId="2643D1EA" w14:textId="77777777" w:rsidR="007C0CA6" w:rsidRPr="00C83C19" w:rsidRDefault="007C0CA6" w:rsidP="00C83C19">
      <w:pPr>
        <w:rPr>
          <w:rFonts w:ascii="Arial" w:hAnsi="Arial" w:cs="Arial"/>
        </w:rPr>
      </w:pPr>
    </w:p>
    <w:p w14:paraId="12D8D3F4" w14:textId="77777777" w:rsidR="007C0CA6" w:rsidRPr="00C83C19" w:rsidRDefault="001310EE" w:rsidP="00C83C19">
      <w:pPr>
        <w:ind w:left="4956"/>
        <w:rPr>
          <w:rFonts w:ascii="Arial" w:hAnsi="Arial" w:cs="Arial"/>
        </w:rPr>
      </w:pPr>
      <w:r w:rsidRPr="00C83C19">
        <w:rPr>
          <w:rFonts w:ascii="Arial" w:hAnsi="Arial" w:cs="Arial"/>
        </w:rPr>
        <w:br w:type="column"/>
      </w:r>
      <w:r w:rsidR="007C0CA6" w:rsidRPr="00C83C19">
        <w:rPr>
          <w:rFonts w:ascii="Arial" w:hAnsi="Arial" w:cs="Arial"/>
        </w:rPr>
        <w:lastRenderedPageBreak/>
        <w:t xml:space="preserve">załącznik nr 1 do Regulaminu przetargu </w:t>
      </w:r>
    </w:p>
    <w:p w14:paraId="2347F83B" w14:textId="77777777" w:rsidR="007C0CA6" w:rsidRPr="00C83C19" w:rsidRDefault="007C0CA6" w:rsidP="00C83C19">
      <w:pPr>
        <w:ind w:left="4956"/>
        <w:rPr>
          <w:rFonts w:ascii="Arial" w:hAnsi="Arial" w:cs="Arial"/>
        </w:rPr>
      </w:pPr>
      <w:r w:rsidRPr="00C83C19">
        <w:rPr>
          <w:rFonts w:ascii="Arial" w:hAnsi="Arial" w:cs="Arial"/>
        </w:rPr>
        <w:t xml:space="preserve">na najem lokali użytkowych, stanowiących </w:t>
      </w:r>
    </w:p>
    <w:p w14:paraId="1B0AB8F1" w14:textId="77777777" w:rsidR="005C658F" w:rsidRPr="00C83C19" w:rsidRDefault="007C0CA6" w:rsidP="00C83C19">
      <w:pPr>
        <w:ind w:left="4956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</w:rPr>
        <w:t>własność Gminy miasto Włocławek</w:t>
      </w:r>
    </w:p>
    <w:p w14:paraId="4F437CF4" w14:textId="77777777" w:rsidR="006970A0" w:rsidRDefault="006970A0" w:rsidP="00C83C19">
      <w:pPr>
        <w:suppressAutoHyphens/>
        <w:ind w:left="3597" w:hanging="57"/>
        <w:rPr>
          <w:rFonts w:ascii="Arial" w:hAnsi="Arial" w:cs="Arial"/>
          <w:lang w:eastAsia="zh-CN"/>
        </w:rPr>
      </w:pPr>
    </w:p>
    <w:p w14:paraId="0565B04C" w14:textId="6B1D8F34" w:rsidR="007C0CA6" w:rsidRPr="00C83C19" w:rsidRDefault="007C0CA6" w:rsidP="00C83C19">
      <w:pPr>
        <w:suppressAutoHyphens/>
        <w:ind w:left="3597" w:hanging="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Włocławek, dnia…………………............................</w:t>
      </w:r>
    </w:p>
    <w:p w14:paraId="6D9FC31E" w14:textId="77777777" w:rsidR="006970A0" w:rsidRDefault="007C0CA6" w:rsidP="00C83C19">
      <w:pPr>
        <w:pStyle w:val="Nagwek1"/>
      </w:pPr>
      <w:r w:rsidRPr="00C83C19">
        <w:t>FORMULARZ ZGŁOSZENIOWY DO UDZIAŁU W PRZETAR</w:t>
      </w:r>
      <w:r w:rsidR="000B4952" w:rsidRPr="00C83C19">
        <w:t xml:space="preserve">GU NA NAJEM </w:t>
      </w:r>
    </w:p>
    <w:p w14:paraId="292916AC" w14:textId="250D4911" w:rsidR="007C0CA6" w:rsidRPr="00C83C19" w:rsidRDefault="000B4952" w:rsidP="00C83C19">
      <w:pPr>
        <w:pStyle w:val="Nagwek1"/>
      </w:pPr>
      <w:r w:rsidRPr="00C83C19">
        <w:t>LOKALI UŻYTKOWYCH,STANOWIĄCYCH WŁASNOŚ</w:t>
      </w:r>
      <w:r w:rsidR="007C0CA6" w:rsidRPr="00C83C19">
        <w:t>Ć GMINY MIASTO WŁOCŁAWEK</w:t>
      </w:r>
    </w:p>
    <w:p w14:paraId="28578DC4" w14:textId="77777777" w:rsidR="00D83A55" w:rsidRPr="00C83C19" w:rsidRDefault="00D83A55" w:rsidP="00C83C19">
      <w:pPr>
        <w:suppressAutoHyphens/>
        <w:spacing w:line="360" w:lineRule="auto"/>
        <w:ind w:hanging="57"/>
        <w:rPr>
          <w:rFonts w:ascii="Arial" w:hAnsi="Arial" w:cs="Arial"/>
          <w:b/>
          <w:u w:val="single"/>
          <w:lang w:eastAsia="zh-CN"/>
        </w:rPr>
      </w:pPr>
    </w:p>
    <w:p w14:paraId="41E66468" w14:textId="77777777" w:rsidR="007C0CA6" w:rsidRPr="00C83C19" w:rsidRDefault="007C0CA6" w:rsidP="00C83C19">
      <w:pPr>
        <w:suppressAutoHyphens/>
        <w:ind w:hanging="57"/>
        <w:rPr>
          <w:rFonts w:ascii="Arial" w:hAnsi="Arial" w:cs="Arial"/>
          <w:b/>
          <w:lang w:eastAsia="zh-CN"/>
        </w:rPr>
      </w:pPr>
      <w:r w:rsidRPr="00C83C19">
        <w:rPr>
          <w:rFonts w:ascii="Arial" w:hAnsi="Arial" w:cs="Arial"/>
          <w:b/>
          <w:lang w:eastAsia="zh-CN"/>
        </w:rPr>
        <w:t>przy ul..............................................................Nr ................ o powierzchni .................... m</w:t>
      </w:r>
      <w:r w:rsidRPr="00C83C19">
        <w:rPr>
          <w:rFonts w:ascii="Arial" w:hAnsi="Arial" w:cs="Arial"/>
          <w:b/>
          <w:vertAlign w:val="superscript"/>
          <w:lang w:eastAsia="zh-CN"/>
        </w:rPr>
        <w:t>2</w:t>
      </w:r>
    </w:p>
    <w:p w14:paraId="3EA6B935" w14:textId="77777777" w:rsidR="00D83A55" w:rsidRPr="00C83C19" w:rsidRDefault="00D83A55" w:rsidP="00C83C19">
      <w:pPr>
        <w:suppressAutoHyphens/>
        <w:spacing w:line="360" w:lineRule="auto"/>
        <w:ind w:hanging="57"/>
        <w:rPr>
          <w:rFonts w:ascii="Arial" w:hAnsi="Arial" w:cs="Arial"/>
          <w:color w:val="000000"/>
          <w:u w:val="single"/>
          <w:lang w:eastAsia="zh-CN"/>
        </w:rPr>
      </w:pPr>
    </w:p>
    <w:p w14:paraId="1D1BEE6A" w14:textId="77777777" w:rsidR="007C0CA6" w:rsidRPr="00C83C19" w:rsidRDefault="007C0CA6" w:rsidP="00C83C19">
      <w:pPr>
        <w:suppressAutoHyphens/>
        <w:spacing w:line="360" w:lineRule="auto"/>
        <w:ind w:hanging="57"/>
        <w:rPr>
          <w:rFonts w:ascii="Arial" w:hAnsi="Arial" w:cs="Arial"/>
          <w:color w:val="000000"/>
          <w:lang w:eastAsia="zh-CN"/>
        </w:rPr>
      </w:pPr>
      <w:r w:rsidRPr="006970A0">
        <w:rPr>
          <w:rFonts w:ascii="Arial" w:hAnsi="Arial" w:cs="Arial"/>
          <w:color w:val="000000"/>
          <w:lang w:eastAsia="zh-CN"/>
        </w:rPr>
        <w:t>Proponowana branża</w:t>
      </w:r>
      <w:r w:rsidRPr="00C83C19">
        <w:rPr>
          <w:rFonts w:ascii="Arial" w:hAnsi="Arial" w:cs="Arial"/>
          <w:color w:val="000000"/>
          <w:lang w:eastAsia="zh-CN"/>
        </w:rPr>
        <w:t>……………………………………………………………………………….</w:t>
      </w:r>
    </w:p>
    <w:p w14:paraId="539608E9" w14:textId="77777777" w:rsidR="007C0CA6" w:rsidRPr="00C83C19" w:rsidRDefault="007C0CA6" w:rsidP="00C83C19">
      <w:pPr>
        <w:numPr>
          <w:ilvl w:val="0"/>
          <w:numId w:val="24"/>
        </w:numPr>
        <w:suppressAutoHyphens/>
        <w:spacing w:line="360" w:lineRule="auto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Imię i nazwisko osoby fizycznej (dotyczy również wspólników spółki cywilnej)</w:t>
      </w:r>
    </w:p>
    <w:p w14:paraId="3DE0B986" w14:textId="47733C3B" w:rsidR="007C0CA6" w:rsidRPr="00C83C19" w:rsidRDefault="007C0CA6" w:rsidP="00C83C19">
      <w:pPr>
        <w:suppressAutoHyphens/>
        <w:spacing w:line="360" w:lineRule="auto"/>
        <w:ind w:left="303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...............................................................................................................................................................</w:t>
      </w:r>
      <w:r w:rsidR="006970A0">
        <w:rPr>
          <w:rFonts w:ascii="Arial" w:hAnsi="Arial" w:cs="Arial"/>
          <w:lang w:eastAsia="zh-CN"/>
        </w:rPr>
        <w:t>......................................................................................................</w:t>
      </w:r>
      <w:r w:rsidRPr="00C83C19">
        <w:rPr>
          <w:rFonts w:ascii="Arial" w:hAnsi="Arial" w:cs="Arial"/>
          <w:lang w:eastAsia="zh-CN"/>
        </w:rPr>
        <w:t>.</w:t>
      </w:r>
    </w:p>
    <w:p w14:paraId="713A0C37" w14:textId="31D1FF63" w:rsidR="007C0CA6" w:rsidRPr="00C83C19" w:rsidRDefault="007C0CA6" w:rsidP="00C83C19">
      <w:pPr>
        <w:numPr>
          <w:ilvl w:val="0"/>
          <w:numId w:val="24"/>
        </w:numPr>
        <w:suppressAutoHyphens/>
        <w:spacing w:line="360" w:lineRule="auto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Nazwa oferenta (dotyczy osoby prawnej) …………………………………………………………………......................................................................</w:t>
      </w:r>
      <w:r w:rsidR="006970A0">
        <w:rPr>
          <w:rFonts w:ascii="Arial" w:hAnsi="Arial" w:cs="Arial"/>
          <w:lang w:eastAsia="zh-CN"/>
        </w:rPr>
        <w:t>.......................................................................................</w:t>
      </w:r>
    </w:p>
    <w:p w14:paraId="5AF37F35" w14:textId="77777777" w:rsidR="007C0CA6" w:rsidRPr="00C83C19" w:rsidRDefault="007C0CA6" w:rsidP="00C83C19">
      <w:pPr>
        <w:numPr>
          <w:ilvl w:val="0"/>
          <w:numId w:val="24"/>
        </w:numPr>
        <w:suppressAutoHyphens/>
        <w:spacing w:line="360" w:lineRule="auto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 xml:space="preserve">Numer dowodu osobistego.................................................... </w:t>
      </w:r>
    </w:p>
    <w:p w14:paraId="4A63FD61" w14:textId="77777777" w:rsidR="007C0CA6" w:rsidRPr="00C83C19" w:rsidRDefault="007C0CA6" w:rsidP="00C83C19">
      <w:pPr>
        <w:suppressAutoHyphens/>
        <w:spacing w:line="360" w:lineRule="auto"/>
        <w:ind w:left="-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PESEL………………….…....……......NIP…………………………......……REGON....................................................KRS…………………………………......</w:t>
      </w:r>
    </w:p>
    <w:p w14:paraId="78FC4601" w14:textId="77777777" w:rsidR="007C0CA6" w:rsidRPr="00C83C19" w:rsidRDefault="00D83A55" w:rsidP="00C83C19">
      <w:pPr>
        <w:suppressAutoHyphens/>
        <w:spacing w:line="360" w:lineRule="auto"/>
        <w:ind w:hanging="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3</w:t>
      </w:r>
      <w:r w:rsidR="007C0CA6" w:rsidRPr="00C83C19">
        <w:rPr>
          <w:rFonts w:ascii="Arial" w:hAnsi="Arial" w:cs="Arial"/>
          <w:lang w:eastAsia="zh-CN"/>
        </w:rPr>
        <w:t>. stan cywilny( w przypadku posiadania rozdzielczości majątkowej konieczne jest załączeni</w:t>
      </w:r>
      <w:r w:rsidRPr="00C83C19">
        <w:rPr>
          <w:rFonts w:ascii="Arial" w:hAnsi="Arial" w:cs="Arial"/>
          <w:lang w:eastAsia="zh-CN"/>
        </w:rPr>
        <w:t>e oświadczenia potwierdzającego </w:t>
      </w:r>
      <w:r w:rsidR="007C0CA6" w:rsidRPr="00C83C19">
        <w:rPr>
          <w:rFonts w:ascii="Arial" w:hAnsi="Arial" w:cs="Arial"/>
          <w:lang w:eastAsia="zh-CN"/>
        </w:rPr>
        <w:t>powyższe)……………………………………………………….</w:t>
      </w:r>
      <w:r w:rsidRPr="00C83C19">
        <w:rPr>
          <w:rFonts w:ascii="Arial" w:hAnsi="Arial" w:cs="Arial"/>
          <w:lang w:eastAsia="zh-CN"/>
        </w:rPr>
        <w:t>....................</w:t>
      </w:r>
    </w:p>
    <w:p w14:paraId="0116976B" w14:textId="77777777" w:rsidR="007C0CA6" w:rsidRPr="00C83C19" w:rsidRDefault="00D83A55" w:rsidP="00C83C19">
      <w:pPr>
        <w:suppressAutoHyphens/>
        <w:spacing w:line="360" w:lineRule="auto"/>
        <w:ind w:hanging="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4</w:t>
      </w:r>
      <w:r w:rsidR="007C0CA6" w:rsidRPr="00C83C19">
        <w:rPr>
          <w:rFonts w:ascii="Arial" w:hAnsi="Arial" w:cs="Arial"/>
          <w:lang w:eastAsia="zh-CN"/>
        </w:rPr>
        <w:t>. Adres zamieszkania lub siedziba oferenta:</w:t>
      </w:r>
    </w:p>
    <w:p w14:paraId="5ABB8B82" w14:textId="6C3886BB" w:rsidR="007C0CA6" w:rsidRPr="00C83C19" w:rsidRDefault="007C0CA6" w:rsidP="00C83C19">
      <w:pPr>
        <w:suppressAutoHyphens/>
        <w:spacing w:line="360" w:lineRule="auto"/>
        <w:ind w:hanging="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……………………………………………………………………………………………………………...................</w:t>
      </w:r>
      <w:r w:rsidR="009A7452">
        <w:rPr>
          <w:rFonts w:ascii="Arial" w:hAnsi="Arial" w:cs="Arial"/>
          <w:lang w:eastAsia="zh-CN"/>
        </w:rPr>
        <w:t>..........................................................................................................</w:t>
      </w:r>
    </w:p>
    <w:p w14:paraId="67E3D770" w14:textId="77777777" w:rsidR="007C0CA6" w:rsidRPr="00C83C19" w:rsidRDefault="00D83A55" w:rsidP="00C83C19">
      <w:pPr>
        <w:suppressAutoHyphens/>
        <w:spacing w:line="360" w:lineRule="auto"/>
        <w:ind w:hanging="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5</w:t>
      </w:r>
      <w:r w:rsidR="007C0CA6" w:rsidRPr="00C83C19">
        <w:rPr>
          <w:rFonts w:ascii="Arial" w:hAnsi="Arial" w:cs="Arial"/>
          <w:lang w:eastAsia="zh-CN"/>
        </w:rPr>
        <w:t>. Adres korespondencyjny:</w:t>
      </w:r>
    </w:p>
    <w:p w14:paraId="2ACCC77E" w14:textId="5D74D316" w:rsidR="007C0CA6" w:rsidRPr="00C83C19" w:rsidRDefault="007C0CA6" w:rsidP="00C83C19">
      <w:pPr>
        <w:suppressAutoHyphens/>
        <w:spacing w:line="360" w:lineRule="auto"/>
        <w:ind w:hanging="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……………………………………………………………………………………………………………...................</w:t>
      </w:r>
      <w:r w:rsidR="009A7452">
        <w:rPr>
          <w:rFonts w:ascii="Arial" w:hAnsi="Arial" w:cs="Arial"/>
          <w:lang w:eastAsia="zh-CN"/>
        </w:rPr>
        <w:t>..........................................................................................................</w:t>
      </w:r>
    </w:p>
    <w:p w14:paraId="0D0E0485" w14:textId="77777777" w:rsidR="007C0CA6" w:rsidRPr="00C83C19" w:rsidRDefault="007C0CA6" w:rsidP="00C83C19">
      <w:pPr>
        <w:suppressAutoHyphens/>
        <w:spacing w:line="360" w:lineRule="auto"/>
        <w:ind w:hanging="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Tel:.................................................................e-mail:...................................................................</w:t>
      </w:r>
    </w:p>
    <w:p w14:paraId="6DD00A53" w14:textId="77777777" w:rsidR="009D386C" w:rsidRPr="00C83C19" w:rsidRDefault="009D386C" w:rsidP="00C83C19">
      <w:pPr>
        <w:suppressAutoHyphens/>
        <w:rPr>
          <w:rFonts w:ascii="Arial" w:hAnsi="Arial" w:cs="Arial"/>
          <w:b/>
          <w:lang w:eastAsia="zh-CN"/>
        </w:rPr>
      </w:pPr>
    </w:p>
    <w:p w14:paraId="61291234" w14:textId="77777777" w:rsidR="009D386C" w:rsidRPr="00C83C19" w:rsidRDefault="009D386C" w:rsidP="00C83C19">
      <w:pPr>
        <w:suppressAutoHyphens/>
        <w:rPr>
          <w:rFonts w:ascii="Arial" w:hAnsi="Arial" w:cs="Arial"/>
          <w:b/>
          <w:lang w:eastAsia="zh-CN"/>
        </w:rPr>
      </w:pPr>
    </w:p>
    <w:p w14:paraId="7FAC3F0F" w14:textId="77777777" w:rsidR="007C0CA6" w:rsidRPr="00C83C19" w:rsidRDefault="007C0CA6" w:rsidP="00C83C19">
      <w:p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b/>
          <w:lang w:eastAsia="zh-CN"/>
        </w:rPr>
        <w:t xml:space="preserve">Ja niżej podpisany/a </w:t>
      </w:r>
      <w:r w:rsidRPr="00FF735A">
        <w:rPr>
          <w:rFonts w:ascii="Arial" w:hAnsi="Arial" w:cs="Arial"/>
          <w:b/>
          <w:lang w:eastAsia="zh-CN"/>
        </w:rPr>
        <w:t>oświadczam, że:</w:t>
      </w:r>
    </w:p>
    <w:p w14:paraId="0DFC316A" w14:textId="5C816B00" w:rsidR="007C0CA6" w:rsidRPr="00C83C19" w:rsidRDefault="007C0CA6" w:rsidP="00C83C19">
      <w:pPr>
        <w:numPr>
          <w:ilvl w:val="0"/>
          <w:numId w:val="20"/>
        </w:numPr>
        <w:suppressAutoHyphens/>
        <w:rPr>
          <w:rStyle w:val="Hipercze"/>
          <w:rFonts w:ascii="Arial" w:hAnsi="Arial" w:cs="Arial"/>
          <w:color w:val="auto"/>
          <w:u w:val="none"/>
          <w:lang w:eastAsia="zh-CN"/>
        </w:rPr>
      </w:pPr>
      <w:r w:rsidRPr="00C83C19">
        <w:rPr>
          <w:rFonts w:ascii="Arial" w:hAnsi="Arial" w:cs="Arial"/>
          <w:lang w:eastAsia="zh-CN"/>
        </w:rPr>
        <w:lastRenderedPageBreak/>
        <w:t>wyrażam zgodę na przetwarzanie moich danych osobowych w zakresie niezbędnym do przeprowadzenia procedury przeznaczenia lokalu do najmu przy zachowaniu zasady jawności postępowania w trybie przetargowym zgodnie z Rozporządzeniem Parlamentu Europejskiego i Rady (UE) 2016/679 z dnia 27 kwietnia 2016 r.</w:t>
      </w:r>
      <w:r w:rsidRPr="00C83C19">
        <w:rPr>
          <w:rFonts w:ascii="Arial" w:hAnsi="Arial" w:cs="Arial"/>
          <w:shd w:val="clear" w:color="auto" w:fill="FFFFFF"/>
        </w:rPr>
        <w:t xml:space="preserve"> (Dz. Urz. UE L 119.1) w</w:t>
      </w:r>
      <w:r w:rsidR="00564C4A">
        <w:rPr>
          <w:rFonts w:ascii="Arial" w:hAnsi="Arial" w:cs="Arial"/>
          <w:shd w:val="clear" w:color="auto" w:fill="FFFFFF"/>
        </w:rPr>
        <w:t xml:space="preserve"> </w:t>
      </w:r>
      <w:r w:rsidRPr="00C83C19">
        <w:rPr>
          <w:rFonts w:ascii="Arial" w:hAnsi="Arial" w:cs="Arial"/>
          <w:shd w:val="clear" w:color="auto" w:fill="FFFFFF"/>
        </w:rPr>
        <w:t>sprawie</w:t>
      </w:r>
      <w:r w:rsidR="00564C4A">
        <w:rPr>
          <w:rFonts w:ascii="Arial" w:hAnsi="Arial" w:cs="Arial"/>
          <w:shd w:val="clear" w:color="auto" w:fill="FFFFFF"/>
        </w:rPr>
        <w:t xml:space="preserve"> </w:t>
      </w:r>
      <w:r w:rsidRPr="00C83C19">
        <w:rPr>
          <w:rFonts w:ascii="Arial" w:hAnsi="Arial" w:cs="Arial"/>
          <w:shd w:val="clear" w:color="auto" w:fill="FFFFFF"/>
        </w:rPr>
        <w:t>ochrony</w:t>
      </w:r>
      <w:r w:rsidR="00564C4A">
        <w:rPr>
          <w:rFonts w:ascii="Arial" w:hAnsi="Arial" w:cs="Arial"/>
          <w:shd w:val="clear" w:color="auto" w:fill="FFFFFF"/>
        </w:rPr>
        <w:t xml:space="preserve"> </w:t>
      </w:r>
      <w:r w:rsidRPr="00C83C19">
        <w:rPr>
          <w:rFonts w:ascii="Arial" w:hAnsi="Arial" w:cs="Arial"/>
          <w:shd w:val="clear" w:color="auto" w:fill="FFFFFF"/>
        </w:rPr>
        <w:t>osób</w:t>
      </w:r>
      <w:r w:rsidR="00564C4A">
        <w:rPr>
          <w:rFonts w:ascii="Arial" w:hAnsi="Arial" w:cs="Arial"/>
          <w:shd w:val="clear" w:color="auto" w:fill="FFFFFF"/>
        </w:rPr>
        <w:t xml:space="preserve"> </w:t>
      </w:r>
      <w:r w:rsidRPr="00C83C19">
        <w:rPr>
          <w:rFonts w:ascii="Arial" w:hAnsi="Arial" w:cs="Arial"/>
          <w:shd w:val="clear" w:color="auto" w:fill="FFFFFF"/>
        </w:rPr>
        <w:t>fizycznych</w:t>
      </w:r>
      <w:r w:rsidR="00564C4A">
        <w:rPr>
          <w:rFonts w:ascii="Arial" w:hAnsi="Arial" w:cs="Arial"/>
          <w:shd w:val="clear" w:color="auto" w:fill="FFFFFF"/>
        </w:rPr>
        <w:t xml:space="preserve"> </w:t>
      </w:r>
      <w:r w:rsidRPr="00C83C19">
        <w:rPr>
          <w:rFonts w:ascii="Arial" w:hAnsi="Arial" w:cs="Arial"/>
          <w:shd w:val="clear" w:color="auto" w:fill="FFFFFF"/>
        </w:rPr>
        <w:t>w</w:t>
      </w:r>
      <w:r w:rsidR="00564C4A">
        <w:rPr>
          <w:rFonts w:ascii="Arial" w:hAnsi="Arial" w:cs="Arial"/>
          <w:shd w:val="clear" w:color="auto" w:fill="FFFFFF"/>
        </w:rPr>
        <w:t xml:space="preserve"> </w:t>
      </w:r>
      <w:r w:rsidRPr="00C83C19">
        <w:rPr>
          <w:rFonts w:ascii="Arial" w:hAnsi="Arial" w:cs="Arial"/>
          <w:shd w:val="clear" w:color="auto" w:fill="FFFFFF"/>
        </w:rPr>
        <w:t>związku z przetwarzaniem danych osobowych i w sprawie swobodnego przepływu takich danych oraz</w:t>
      </w:r>
      <w:r w:rsidR="00564C4A">
        <w:rPr>
          <w:rFonts w:ascii="Arial" w:hAnsi="Arial" w:cs="Arial"/>
          <w:shd w:val="clear" w:color="auto" w:fill="FFFFFF"/>
        </w:rPr>
        <w:t xml:space="preserve"> </w:t>
      </w:r>
      <w:r w:rsidRPr="00C83C19">
        <w:rPr>
          <w:rFonts w:ascii="Arial" w:hAnsi="Arial" w:cs="Arial"/>
          <w:shd w:val="clear" w:color="auto" w:fill="FFFFFF"/>
        </w:rPr>
        <w:t xml:space="preserve">uchylenia dyrektywy 95/46/WE zwanego dalej Rozporządzeniem, informujemy o zasadach przetwarzania Pani/Pana danych osobowych oraz o przysługujących Pani/Panu prawach z tym związanych dostępne są na stronie: </w:t>
      </w:r>
      <w:hyperlink r:id="rId10" w:tooltip="https://bip.um.wlocl.pl/polityka-prywatnosci/" w:history="1">
        <w:r w:rsidR="009A7452">
          <w:rPr>
            <w:rStyle w:val="Hipercze"/>
            <w:rFonts w:ascii="Arial" w:hAnsi="Arial" w:cs="Arial"/>
            <w:color w:val="000000"/>
            <w:u w:val="none"/>
          </w:rPr>
          <w:t>https://bip.um.wlocl.pl/polityka-prywatnosci/</w:t>
        </w:r>
      </w:hyperlink>
      <w:r w:rsidRPr="00C83C19">
        <w:rPr>
          <w:rStyle w:val="Hipercze"/>
          <w:rFonts w:ascii="Arial" w:hAnsi="Arial" w:cs="Arial"/>
          <w:color w:val="000000"/>
          <w:u w:val="none"/>
        </w:rPr>
        <w:t xml:space="preserve"> </w:t>
      </w:r>
    </w:p>
    <w:p w14:paraId="1F0078DD" w14:textId="77777777" w:rsidR="000B4952" w:rsidRPr="00C83C19" w:rsidRDefault="000B4952" w:rsidP="00C83C19">
      <w:pPr>
        <w:spacing w:before="100" w:beforeAutospacing="1"/>
        <w:rPr>
          <w:rFonts w:ascii="Arial" w:hAnsi="Arial" w:cs="Arial"/>
        </w:rPr>
      </w:pPr>
      <w:r w:rsidRPr="00C83C19">
        <w:rPr>
          <w:rFonts w:ascii="Arial" w:hAnsi="Arial" w:cs="Arial"/>
          <w:bCs/>
          <w:iCs/>
        </w:rPr>
        <w:t>Zgodnie z art. 13 ust. 1 i ust. 2 rozporządzenia Parlamentu Europejskiego i Rady (UE) 2016/679 z 27 kwietnia 2016 r. w sprawie ochrony osób fizycznych w związku z pr</w:t>
      </w:r>
      <w:r w:rsidR="00D83A55" w:rsidRPr="00C83C19">
        <w:rPr>
          <w:rFonts w:ascii="Arial" w:hAnsi="Arial" w:cs="Arial"/>
          <w:bCs/>
          <w:iCs/>
        </w:rPr>
        <w:t>zetwarzaniem danych osobowych i </w:t>
      </w:r>
      <w:r w:rsidRPr="00C83C19">
        <w:rPr>
          <w:rFonts w:ascii="Arial" w:hAnsi="Arial" w:cs="Arial"/>
          <w:bCs/>
          <w:iCs/>
        </w:rPr>
        <w:t>w sprawie swobodnego przepływu takich danych oraz uchylenia dyrektywy 95/46/WE (RODO), informujemy</w:t>
      </w:r>
      <w:r w:rsidRPr="00C83C19">
        <w:rPr>
          <w:rFonts w:ascii="Arial" w:hAnsi="Arial" w:cs="Arial"/>
        </w:rPr>
        <w:t>:</w:t>
      </w:r>
    </w:p>
    <w:p w14:paraId="70298974" w14:textId="77777777" w:rsidR="000B4952" w:rsidRPr="00C83C19" w:rsidRDefault="000B4952" w:rsidP="00C83C19">
      <w:pPr>
        <w:rPr>
          <w:rFonts w:ascii="Arial" w:hAnsi="Arial" w:cs="Arial"/>
          <w:bCs/>
          <w:iCs/>
        </w:rPr>
      </w:pPr>
      <w:r w:rsidRPr="00C83C19">
        <w:rPr>
          <w:rFonts w:ascii="Arial" w:hAnsi="Arial" w:cs="Arial"/>
          <w:bCs/>
          <w:iCs/>
        </w:rPr>
        <w:t xml:space="preserve">Administratorem Pani/Pana danych osobowych jest : </w:t>
      </w:r>
    </w:p>
    <w:p w14:paraId="048B18D0" w14:textId="77777777" w:rsidR="007C0CA6" w:rsidRPr="00C83C19" w:rsidRDefault="000B4952" w:rsidP="00C83C19">
      <w:pPr>
        <w:rPr>
          <w:rStyle w:val="Hipercze"/>
          <w:rFonts w:ascii="Arial" w:hAnsi="Arial" w:cs="Arial"/>
          <w:color w:val="000000"/>
        </w:rPr>
      </w:pPr>
      <w:r w:rsidRPr="00C83C19">
        <w:rPr>
          <w:rFonts w:ascii="Arial" w:hAnsi="Arial" w:cs="Arial"/>
          <w:bCs/>
          <w:iCs/>
        </w:rPr>
        <w:t xml:space="preserve">Prezydent Miasta Włocławek z siedzibą we Włocławku, ul. Zielony Rynek 11/13, </w:t>
      </w:r>
      <w:r w:rsidRPr="00C83C19">
        <w:rPr>
          <w:rFonts w:ascii="Arial" w:hAnsi="Arial" w:cs="Arial"/>
          <w:bCs/>
          <w:iCs/>
        </w:rPr>
        <w:br/>
        <w:t xml:space="preserve">kod pocztowy 87-800, adres e-mail: </w:t>
      </w:r>
      <w:hyperlink r:id="rId11" w:history="1">
        <w:r w:rsidRPr="00C83C19">
          <w:rPr>
            <w:rStyle w:val="Hipercze"/>
            <w:rFonts w:ascii="Arial" w:hAnsi="Arial" w:cs="Arial"/>
            <w:color w:val="000000"/>
          </w:rPr>
          <w:t>poczta@um.wloclawek.pl</w:t>
        </w:r>
      </w:hyperlink>
      <w:r w:rsidRPr="00C83C19">
        <w:rPr>
          <w:rFonts w:ascii="Arial" w:hAnsi="Arial" w:cs="Arial"/>
          <w:color w:val="000000"/>
        </w:rPr>
        <w:t xml:space="preserve"> </w:t>
      </w:r>
      <w:r w:rsidRPr="00C83C19">
        <w:rPr>
          <w:rFonts w:ascii="Arial" w:hAnsi="Arial" w:cs="Arial"/>
          <w:bCs/>
          <w:iCs/>
        </w:rPr>
        <w:t>, tel.</w:t>
      </w:r>
      <w:r w:rsidRPr="00C83C19">
        <w:rPr>
          <w:rFonts w:ascii="Arial" w:hAnsi="Arial" w:cs="Arial"/>
        </w:rPr>
        <w:t xml:space="preserve"> (54) 414 40 00, fax: (54) 411 36 00</w:t>
      </w:r>
      <w:r w:rsidR="00D83A55" w:rsidRPr="00C83C19">
        <w:rPr>
          <w:rFonts w:ascii="Arial" w:hAnsi="Arial" w:cs="Arial"/>
        </w:rPr>
        <w:t>.</w:t>
      </w:r>
    </w:p>
    <w:p w14:paraId="674385CD" w14:textId="77777777" w:rsidR="007C0CA6" w:rsidRPr="00C83C19" w:rsidRDefault="00D83A55" w:rsidP="00C83C19">
      <w:pPr>
        <w:suppressAutoHyphens/>
        <w:rPr>
          <w:rFonts w:ascii="Arial" w:hAnsi="Arial" w:cs="Arial"/>
          <w:lang w:eastAsia="zh-CN"/>
        </w:rPr>
      </w:pPr>
      <w:r w:rsidRPr="00C83C19">
        <w:rPr>
          <w:rStyle w:val="Hipercze"/>
          <w:rFonts w:ascii="Arial" w:hAnsi="Arial" w:cs="Arial"/>
          <w:color w:val="000000"/>
          <w:u w:val="none"/>
        </w:rPr>
        <w:t>O</w:t>
      </w:r>
      <w:r w:rsidR="000B4952" w:rsidRPr="00C83C19">
        <w:rPr>
          <w:rStyle w:val="Hipercze"/>
          <w:rFonts w:ascii="Arial" w:hAnsi="Arial" w:cs="Arial"/>
          <w:color w:val="000000"/>
          <w:u w:val="none"/>
        </w:rPr>
        <w:t>św</w:t>
      </w:r>
      <w:r w:rsidR="007C0CA6" w:rsidRPr="00C83C19">
        <w:rPr>
          <w:rStyle w:val="Hipercze"/>
          <w:rFonts w:ascii="Arial" w:hAnsi="Arial" w:cs="Arial"/>
          <w:color w:val="000000"/>
          <w:u w:val="none"/>
        </w:rPr>
        <w:t>iadczam, że otrzymałam/em klauzulę informacyjną o przetwarzaniu danych osobowych.</w:t>
      </w:r>
    </w:p>
    <w:p w14:paraId="24710A0D" w14:textId="14CE0D63" w:rsidR="007C0CA6" w:rsidRPr="00C83C19" w:rsidRDefault="007C0CA6" w:rsidP="00C83C19">
      <w:pPr>
        <w:numPr>
          <w:ilvl w:val="0"/>
          <w:numId w:val="20"/>
        </w:num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znane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mi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są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przepisy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dotyczące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zasad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korzystania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</w:t>
      </w:r>
      <w:r w:rsidRPr="00C83C19">
        <w:rPr>
          <w:rFonts w:ascii="Arial" w:eastAsia="Arial" w:hAnsi="Arial" w:cs="Arial"/>
          <w:lang w:eastAsia="zh-CN"/>
        </w:rPr>
        <w:t> </w:t>
      </w:r>
      <w:r w:rsidRPr="00C83C19">
        <w:rPr>
          <w:rFonts w:ascii="Arial" w:hAnsi="Arial" w:cs="Arial"/>
          <w:lang w:eastAsia="zh-CN"/>
        </w:rPr>
        <w:t>nieruchomości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wspólnej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budynku,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którym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usytuowany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jest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lokal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użytkowy,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 xml:space="preserve">stanowiący </w:t>
      </w:r>
      <w:r w:rsidRPr="00C83C19">
        <w:rPr>
          <w:rFonts w:ascii="Arial" w:eastAsia="ArialMT" w:hAnsi="Arial" w:cs="Arial"/>
          <w:lang w:eastAsia="zh-CN"/>
        </w:rPr>
        <w:t>przedmiot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najmu,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jako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niepodlegającej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prawu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najmu,</w:t>
      </w:r>
      <w:r w:rsidR="00564C4A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</w:t>
      </w:r>
      <w:r w:rsidRPr="00C83C19">
        <w:rPr>
          <w:rFonts w:ascii="Arial" w:eastAsia="Arial" w:hAnsi="Arial" w:cs="Arial"/>
          <w:lang w:eastAsia="zh-CN"/>
        </w:rPr>
        <w:t> </w:t>
      </w:r>
      <w:r w:rsidRPr="00C83C19">
        <w:rPr>
          <w:rFonts w:ascii="Arial" w:hAnsi="Arial" w:cs="Arial"/>
          <w:lang w:eastAsia="zh-CN"/>
        </w:rPr>
        <w:t>szczególności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przepisy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ustawy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dnia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24</w:t>
      </w:r>
      <w:r w:rsidRPr="00C83C19">
        <w:rPr>
          <w:rFonts w:ascii="Arial" w:eastAsia="Arial" w:hAnsi="Arial" w:cs="Arial"/>
          <w:lang w:eastAsia="zh-CN"/>
        </w:rPr>
        <w:t> </w:t>
      </w:r>
      <w:r w:rsidRPr="00C83C19">
        <w:rPr>
          <w:rFonts w:ascii="Arial" w:hAnsi="Arial" w:cs="Arial"/>
          <w:lang w:eastAsia="zh-CN"/>
        </w:rPr>
        <w:t>czerwca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1994 r.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o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własności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lokali</w:t>
      </w:r>
      <w:r w:rsidRPr="00C83C19">
        <w:rPr>
          <w:rFonts w:ascii="Arial" w:eastAsia="Arial" w:hAnsi="Arial" w:cs="Arial"/>
          <w:lang w:eastAsia="zh-CN"/>
        </w:rPr>
        <w:t xml:space="preserve"> (</w:t>
      </w:r>
      <w:r w:rsidRPr="00C83C19">
        <w:rPr>
          <w:rFonts w:ascii="Arial" w:hAnsi="Arial" w:cs="Arial"/>
          <w:lang w:eastAsia="zh-CN"/>
        </w:rPr>
        <w:t>tj.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Dz.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U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2020 r.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="00563743" w:rsidRPr="00C83C19">
        <w:rPr>
          <w:rFonts w:ascii="Arial" w:hAnsi="Arial" w:cs="Arial"/>
          <w:lang w:eastAsia="zh-CN"/>
        </w:rPr>
        <w:t>poz. 1910</w:t>
      </w:r>
      <w:r w:rsidRPr="00C83C19">
        <w:rPr>
          <w:rFonts w:ascii="Arial" w:hAnsi="Arial" w:cs="Arial"/>
          <w:lang w:eastAsia="zh-CN"/>
        </w:rPr>
        <w:t>)</w:t>
      </w:r>
      <w:r w:rsidR="005C658F" w:rsidRPr="00C83C19">
        <w:rPr>
          <w:rFonts w:ascii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przed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rozpoczęciem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najmu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uzyskam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wszelkie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wymagane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przepisami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prawa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zezwolenia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koncesje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prowadzenie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działalności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gospodarczej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wynajętym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lokalu.</w:t>
      </w:r>
    </w:p>
    <w:p w14:paraId="1F9B62E0" w14:textId="77777777" w:rsidR="007C0CA6" w:rsidRPr="00C83C19" w:rsidRDefault="007C0CA6" w:rsidP="00C83C19">
      <w:pPr>
        <w:numPr>
          <w:ilvl w:val="0"/>
          <w:numId w:val="20"/>
        </w:numPr>
        <w:suppressAutoHyphens/>
        <w:spacing w:line="200" w:lineRule="atLeast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wszelkie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dane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zawarte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niniejszym oświadczeniu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odpowiadają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rzeczywistości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złożone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zostały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przeze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mnie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zgodnie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prawdą.</w:t>
      </w:r>
    </w:p>
    <w:p w14:paraId="272CF029" w14:textId="77777777" w:rsidR="007C0CA6" w:rsidRPr="00C83C19" w:rsidRDefault="007C0CA6" w:rsidP="00C83C19">
      <w:pPr>
        <w:numPr>
          <w:ilvl w:val="0"/>
          <w:numId w:val="20"/>
        </w:numPr>
        <w:suppressAutoHyphens/>
        <w:spacing w:line="200" w:lineRule="atLeast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przyjmuję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do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wiadomości,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że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oferta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wypełniona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nieprawidłowo,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bez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wymaganych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dokumentów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lub</w:t>
      </w:r>
      <w:r w:rsidRPr="00C83C19">
        <w:rPr>
          <w:rFonts w:ascii="Arial" w:eastAsia="Arial" w:hAnsi="Arial" w:cs="Arial"/>
          <w:lang w:eastAsia="zh-CN"/>
        </w:rPr>
        <w:t> </w:t>
      </w:r>
      <w:r w:rsidRPr="00C83C19">
        <w:rPr>
          <w:rFonts w:ascii="Arial" w:hAnsi="Arial" w:cs="Arial"/>
          <w:lang w:eastAsia="zh-CN"/>
        </w:rPr>
        <w:t>posiadająca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inne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braki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formalne,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nie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zostanie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rozpatrzona.</w:t>
      </w:r>
    </w:p>
    <w:p w14:paraId="020624FF" w14:textId="77777777" w:rsidR="007C0CA6" w:rsidRPr="00C83C19" w:rsidRDefault="007C0CA6" w:rsidP="00C83C19">
      <w:pPr>
        <w:numPr>
          <w:ilvl w:val="0"/>
          <w:numId w:val="20"/>
        </w:numPr>
        <w:suppressAutoHyphens/>
        <w:spacing w:line="200" w:lineRule="atLeast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działalność gospodarczą:</w:t>
      </w:r>
    </w:p>
    <w:p w14:paraId="40C604C8" w14:textId="49A1662D" w:rsidR="007C0CA6" w:rsidRPr="00C83C19" w:rsidRDefault="007C0CA6" w:rsidP="00C83C19">
      <w:pPr>
        <w:suppressAutoHyphens/>
        <w:rPr>
          <w:rFonts w:ascii="Arial" w:hAnsi="Arial" w:cs="Arial"/>
          <w:lang w:eastAsia="zh-CN"/>
        </w:rPr>
      </w:pPr>
      <w:r w:rsidRPr="00C83C19">
        <w:rPr>
          <w:rFonts w:ascii="Arial" w:eastAsia="Arial" w:hAnsi="Arial" w:cs="Arial"/>
          <w:b/>
          <w:lang w:eastAsia="zh-CN"/>
        </w:rPr>
        <w:t>□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prowadzę wpisane do Centralnej Ewidencji i Informacji o Działalności Gospodarczej pod nazwą .....................................................................................................................................................................</w:t>
      </w:r>
      <w:r w:rsidR="009A7452">
        <w:rPr>
          <w:rFonts w:ascii="Arial" w:hAnsi="Arial" w:cs="Arial"/>
          <w:lang w:eastAsia="zh-CN"/>
        </w:rPr>
        <w:t>..............................................................................................</w:t>
      </w:r>
    </w:p>
    <w:p w14:paraId="07B244B4" w14:textId="77777777" w:rsidR="007C0CA6" w:rsidRPr="00C83C19" w:rsidRDefault="007C0CA6" w:rsidP="00C83C19">
      <w:pPr>
        <w:suppressAutoHyphens/>
        <w:rPr>
          <w:rFonts w:ascii="Arial" w:hAnsi="Arial" w:cs="Arial"/>
          <w:lang w:eastAsia="zh-CN"/>
        </w:rPr>
      </w:pPr>
      <w:r w:rsidRPr="00C83C19">
        <w:rPr>
          <w:rFonts w:ascii="Arial" w:eastAsia="Arial" w:hAnsi="Arial" w:cs="Arial"/>
          <w:b/>
          <w:lang w:eastAsia="zh-CN"/>
        </w:rPr>
        <w:t>□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nie prowadzę i zobowiązuję się w przypadku wygrania przetargu do rozpoczęcia prowadzenia</w:t>
      </w:r>
      <w:r w:rsidR="005C658F" w:rsidRPr="00C83C19">
        <w:rPr>
          <w:rFonts w:ascii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działalności gospodarczej oraz doręczę w tym przedmiocie oświadczenie potwierdzające prowadzenie działalności gospodarczej, przed podpisaniem umowy najmu;</w:t>
      </w:r>
    </w:p>
    <w:p w14:paraId="5D0261EA" w14:textId="77777777" w:rsidR="007C0CA6" w:rsidRPr="00C83C19" w:rsidRDefault="007C0CA6" w:rsidP="00C83C19">
      <w:pPr>
        <w:numPr>
          <w:ilvl w:val="0"/>
          <w:numId w:val="20"/>
        </w:numPr>
        <w:suppressAutoHyphens/>
        <w:ind w:right="-113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nie jestem w stanie likwidacji lub upadłości, nie zalegam w opłatach wobec Urzędu Skarbowego i ZUS,</w:t>
      </w:r>
    </w:p>
    <w:p w14:paraId="3F733483" w14:textId="77777777" w:rsidR="007C0CA6" w:rsidRPr="00C83C19" w:rsidRDefault="007C0CA6" w:rsidP="00C83C19">
      <w:pPr>
        <w:numPr>
          <w:ilvl w:val="0"/>
          <w:numId w:val="20"/>
        </w:numPr>
        <w:suppressAutoHyphens/>
        <w:ind w:right="-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nie figuruję w rejestrze dłużników prowadzonym przez biura informacji gospodarczych, o których mowa w przepisach o udostępnianiu informacji gospodarczych,</w:t>
      </w:r>
    </w:p>
    <w:p w14:paraId="41B24BA6" w14:textId="35A73A43" w:rsidR="007C0CA6" w:rsidRPr="00C83C19" w:rsidRDefault="007C0CA6" w:rsidP="00C83C19">
      <w:pPr>
        <w:numPr>
          <w:ilvl w:val="0"/>
          <w:numId w:val="20"/>
        </w:numPr>
        <w:suppressAutoHyphens/>
        <w:ind w:right="-170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nie mam żadnych</w:t>
      </w:r>
      <w:r w:rsidR="00564C4A">
        <w:rPr>
          <w:rFonts w:ascii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zaległości w opłatach wobec Skarbu Państwa i ZUS,</w:t>
      </w:r>
    </w:p>
    <w:p w14:paraId="700CF2C6" w14:textId="77777777" w:rsidR="007C0CA6" w:rsidRPr="00C83C19" w:rsidRDefault="007C0CA6" w:rsidP="00C83C19">
      <w:pPr>
        <w:numPr>
          <w:ilvl w:val="0"/>
          <w:numId w:val="20"/>
        </w:numPr>
        <w:suppressAutoHyphens/>
        <w:ind w:right="-170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nie/wynajmuję od Gminy Miasto Włocławek następujące lokale mieszkalne/lokale użytkowe, dzierżawię grunt lub pawilon na targowisku: ........................................................................................................................................... i nie posiadam zaległości w opłatach z tytułu najmu tych lokali.</w:t>
      </w:r>
    </w:p>
    <w:p w14:paraId="3BCA7D1B" w14:textId="77777777" w:rsidR="007C0CA6" w:rsidRPr="00C83C19" w:rsidRDefault="007C0CA6" w:rsidP="00C83C19">
      <w:pPr>
        <w:numPr>
          <w:ilvl w:val="0"/>
          <w:numId w:val="20"/>
        </w:numPr>
        <w:spacing w:line="360" w:lineRule="auto"/>
        <w:rPr>
          <w:rFonts w:ascii="Arial" w:hAnsi="Arial" w:cs="Arial"/>
          <w:b/>
          <w:bCs/>
        </w:rPr>
      </w:pPr>
      <w:r w:rsidRPr="00C83C19">
        <w:rPr>
          <w:rFonts w:ascii="Arial" w:hAnsi="Arial" w:cs="Arial"/>
          <w:bCs/>
        </w:rPr>
        <w:lastRenderedPageBreak/>
        <w:t>Zapoznałem/</w:t>
      </w:r>
      <w:proofErr w:type="spellStart"/>
      <w:r w:rsidRPr="00C83C19">
        <w:rPr>
          <w:rFonts w:ascii="Arial" w:hAnsi="Arial" w:cs="Arial"/>
          <w:bCs/>
        </w:rPr>
        <w:t>am</w:t>
      </w:r>
      <w:proofErr w:type="spellEnd"/>
      <w:r w:rsidRPr="00C83C19">
        <w:rPr>
          <w:rFonts w:ascii="Arial" w:hAnsi="Arial" w:cs="Arial"/>
          <w:bCs/>
        </w:rPr>
        <w:t xml:space="preserve"> się</w:t>
      </w:r>
      <w:r w:rsidRPr="00C83C19">
        <w:rPr>
          <w:rFonts w:ascii="Arial" w:hAnsi="Arial" w:cs="Arial"/>
          <w:b/>
          <w:bCs/>
        </w:rPr>
        <w:t xml:space="preserve"> </w:t>
      </w:r>
      <w:r w:rsidRPr="00C83C19">
        <w:rPr>
          <w:rFonts w:ascii="Arial" w:hAnsi="Arial" w:cs="Arial"/>
        </w:rPr>
        <w:t>z regulaminem przetargu,</w:t>
      </w:r>
      <w:r w:rsidRPr="00C83C19">
        <w:rPr>
          <w:rFonts w:ascii="Arial" w:hAnsi="Arial" w:cs="Arial"/>
          <w:bCs/>
        </w:rPr>
        <w:t xml:space="preserve"> z</w:t>
      </w:r>
      <w:r w:rsidRPr="00C83C19">
        <w:rPr>
          <w:rFonts w:ascii="Arial" w:hAnsi="Arial" w:cs="Arial"/>
        </w:rPr>
        <w:t>e stanem faktycznym i technicznym lokalu użytkowego, objętego przetargiem i nie wnoszę żadnych zastrzeżeń,</w:t>
      </w:r>
    </w:p>
    <w:p w14:paraId="622E534B" w14:textId="77777777" w:rsidR="007C0CA6" w:rsidRPr="00C83C19" w:rsidRDefault="007C0CA6" w:rsidP="00C83C19">
      <w:pPr>
        <w:numPr>
          <w:ilvl w:val="0"/>
          <w:numId w:val="20"/>
        </w:numPr>
        <w:spacing w:line="360" w:lineRule="auto"/>
        <w:rPr>
          <w:rFonts w:ascii="Arial" w:hAnsi="Arial" w:cs="Arial"/>
          <w:bCs/>
        </w:rPr>
      </w:pPr>
      <w:r w:rsidRPr="00C83C19">
        <w:rPr>
          <w:rFonts w:ascii="Arial" w:hAnsi="Arial" w:cs="Arial"/>
          <w:bCs/>
        </w:rPr>
        <w:t>Z informacją dotyczącą przetwarzania danych osobowych,</w:t>
      </w:r>
    </w:p>
    <w:p w14:paraId="263E3FF6" w14:textId="77777777" w:rsidR="007C0CA6" w:rsidRPr="00C83C19" w:rsidRDefault="007C0CA6" w:rsidP="00C83C19">
      <w:pPr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C83C19">
        <w:rPr>
          <w:rFonts w:ascii="Arial" w:hAnsi="Arial" w:cs="Arial"/>
        </w:rPr>
        <w:t>W wypadku nie wygrania przetargu proszę o zwrot wadium* :</w:t>
      </w:r>
    </w:p>
    <w:p w14:paraId="3D28806E" w14:textId="77777777" w:rsidR="007C0CA6" w:rsidRPr="00C83C19" w:rsidRDefault="007C0CA6" w:rsidP="00C83C19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C83C19">
        <w:rPr>
          <w:rFonts w:ascii="Arial" w:hAnsi="Arial" w:cs="Arial"/>
        </w:rPr>
        <w:t>czekiem gotówkowym z kasy Urzędu Miasta Włocławka</w:t>
      </w:r>
    </w:p>
    <w:p w14:paraId="55D3E16A" w14:textId="1210AB10" w:rsidR="007C0CA6" w:rsidRPr="00C83C19" w:rsidRDefault="007C0CA6" w:rsidP="00C83C19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C83C19">
        <w:rPr>
          <w:rFonts w:ascii="Arial" w:hAnsi="Arial" w:cs="Arial"/>
        </w:rPr>
        <w:t>przelewem na konto nr .......................................................................................................................................</w:t>
      </w:r>
      <w:r w:rsidR="00D83A55" w:rsidRPr="00C83C19">
        <w:rPr>
          <w:rFonts w:ascii="Arial" w:hAnsi="Arial" w:cs="Arial"/>
        </w:rPr>
        <w:t>.................</w:t>
      </w:r>
      <w:r w:rsidR="009A7452">
        <w:rPr>
          <w:rFonts w:ascii="Arial" w:hAnsi="Arial" w:cs="Arial"/>
        </w:rPr>
        <w:t>..................................................................................................</w:t>
      </w:r>
    </w:p>
    <w:p w14:paraId="3C7B7719" w14:textId="348072B4" w:rsidR="007C0CA6" w:rsidRPr="00C83C19" w:rsidRDefault="007C0CA6" w:rsidP="00C83C19">
      <w:pPr>
        <w:numPr>
          <w:ilvl w:val="0"/>
          <w:numId w:val="20"/>
        </w:num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pouczony/a odpowiedzialności karnej za składanie fałszywych ośw</w:t>
      </w:r>
      <w:r w:rsidR="0029791D" w:rsidRPr="00C83C19">
        <w:rPr>
          <w:rFonts w:ascii="Arial" w:hAnsi="Arial" w:cs="Arial"/>
          <w:lang w:eastAsia="zh-CN"/>
        </w:rPr>
        <w:t>iadczeń z art. 233 Kodeksu karnego</w:t>
      </w:r>
      <w:r w:rsidRPr="00C83C19">
        <w:rPr>
          <w:rFonts w:ascii="Arial" w:hAnsi="Arial" w:cs="Arial"/>
          <w:lang w:eastAsia="zh-CN"/>
        </w:rPr>
        <w:t xml:space="preserve"> (D</w:t>
      </w:r>
      <w:r w:rsidR="0029791D" w:rsidRPr="00C83C19">
        <w:rPr>
          <w:rFonts w:ascii="Arial" w:hAnsi="Arial" w:cs="Arial"/>
          <w:lang w:eastAsia="zh-CN"/>
        </w:rPr>
        <w:t>z. U. z 2020 r. poz. 1444</w:t>
      </w:r>
      <w:r w:rsidRPr="00C83C19">
        <w:rPr>
          <w:rFonts w:ascii="Arial" w:hAnsi="Arial" w:cs="Arial"/>
          <w:lang w:eastAsia="zh-CN"/>
        </w:rPr>
        <w:t xml:space="preserve"> z</w:t>
      </w:r>
      <w:r w:rsidR="00614E00" w:rsidRPr="00C83C19">
        <w:rPr>
          <w:rFonts w:ascii="Arial" w:hAnsi="Arial" w:cs="Arial"/>
          <w:lang w:eastAsia="zh-CN"/>
        </w:rPr>
        <w:t>e</w:t>
      </w:r>
      <w:r w:rsidRPr="00C83C19">
        <w:rPr>
          <w:rFonts w:ascii="Arial" w:hAnsi="Arial" w:cs="Arial"/>
          <w:lang w:eastAsia="zh-CN"/>
        </w:rPr>
        <w:t xml:space="preserve"> zm.), własnym podpisem stwierdzam prawdziwość podanych przeze mnie danych.</w:t>
      </w:r>
      <w:r w:rsidR="005C658F" w:rsidRPr="00C83C19">
        <w:rPr>
          <w:rFonts w:ascii="Arial" w:hAnsi="Arial" w:cs="Arial"/>
          <w:b/>
          <w:bCs/>
          <w:lang w:eastAsia="zh-CN"/>
        </w:rPr>
        <w:t xml:space="preserve"> </w:t>
      </w:r>
      <w:r w:rsidRPr="00C83C19">
        <w:rPr>
          <w:rFonts w:ascii="Arial" w:hAnsi="Arial" w:cs="Arial"/>
          <w:b/>
          <w:bCs/>
          <w:lang w:eastAsia="zh-CN"/>
        </w:rPr>
        <w:t>Do formularza</w:t>
      </w:r>
      <w:r w:rsidR="00564C4A">
        <w:rPr>
          <w:rFonts w:ascii="Arial" w:hAnsi="Arial" w:cs="Arial"/>
          <w:b/>
          <w:bCs/>
          <w:lang w:eastAsia="zh-CN"/>
        </w:rPr>
        <w:t xml:space="preserve"> </w:t>
      </w:r>
      <w:r w:rsidRPr="00C83C19">
        <w:rPr>
          <w:rFonts w:ascii="Arial" w:hAnsi="Arial" w:cs="Arial"/>
          <w:b/>
          <w:bCs/>
          <w:lang w:eastAsia="zh-CN"/>
        </w:rPr>
        <w:t>załączam:</w:t>
      </w:r>
    </w:p>
    <w:p w14:paraId="6794E0E2" w14:textId="77777777" w:rsidR="007C0CA6" w:rsidRPr="00C83C19" w:rsidRDefault="007C0CA6" w:rsidP="00C83C19">
      <w:pPr>
        <w:numPr>
          <w:ilvl w:val="0"/>
          <w:numId w:val="18"/>
        </w:num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w przypadku, gdy formularz jest składany przez pełnomocnika lub umowa ma być zawierana przez pełnomocnika; pełnomocnictwo udzielone w formie pisemnej,</w:t>
      </w:r>
    </w:p>
    <w:p w14:paraId="55842008" w14:textId="77777777" w:rsidR="007C0CA6" w:rsidRPr="00C83C19" w:rsidRDefault="007C0CA6" w:rsidP="00C83C19">
      <w:pPr>
        <w:numPr>
          <w:ilvl w:val="0"/>
          <w:numId w:val="18"/>
        </w:num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oświadczenie małżonka o wyrażeniu zgody na zaciągnięcie zobowiązań wynikających z umowy najmu lokalu użytkowego (dotyczy osób fizycznych pozostających w związku małżeńskim),</w:t>
      </w:r>
    </w:p>
    <w:p w14:paraId="48CDBC41" w14:textId="77777777" w:rsidR="007C0CA6" w:rsidRPr="00C83C19" w:rsidRDefault="007C0CA6" w:rsidP="00C83C19">
      <w:pPr>
        <w:numPr>
          <w:ilvl w:val="0"/>
          <w:numId w:val="18"/>
        </w:num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potwierdzenie wpłaty wadium</w:t>
      </w:r>
    </w:p>
    <w:p w14:paraId="17BBF24A" w14:textId="77777777" w:rsidR="007C0CA6" w:rsidRPr="00C83C19" w:rsidRDefault="007C0CA6" w:rsidP="00C83C19">
      <w:pPr>
        <w:suppressAutoHyphens/>
        <w:rPr>
          <w:rFonts w:ascii="Arial" w:hAnsi="Arial" w:cs="Arial"/>
          <w:lang w:eastAsia="zh-CN"/>
        </w:rPr>
      </w:pPr>
    </w:p>
    <w:p w14:paraId="204AD135" w14:textId="77777777" w:rsidR="007C0CA6" w:rsidRPr="00C83C19" w:rsidRDefault="007C0CA6" w:rsidP="00C83C19">
      <w:pPr>
        <w:suppressAutoHyphens/>
        <w:rPr>
          <w:rFonts w:ascii="Arial" w:hAnsi="Arial" w:cs="Arial"/>
          <w:lang w:eastAsia="zh-CN"/>
        </w:rPr>
      </w:pPr>
      <w:r w:rsidRPr="00C83C19">
        <w:rPr>
          <w:rFonts w:ascii="Arial" w:eastAsia="Arial" w:hAnsi="Arial" w:cs="Arial"/>
          <w:lang w:eastAsia="zh-CN"/>
        </w:rPr>
        <w:t>……………………………………………………</w:t>
      </w:r>
      <w:r w:rsidRPr="00C83C19">
        <w:rPr>
          <w:rFonts w:ascii="Arial" w:hAnsi="Arial" w:cs="Arial"/>
          <w:lang w:eastAsia="zh-CN"/>
        </w:rPr>
        <w:t>..</w:t>
      </w:r>
    </w:p>
    <w:p w14:paraId="7148AD4D" w14:textId="77777777" w:rsidR="007C0CA6" w:rsidRPr="00C83C19" w:rsidRDefault="007C0CA6" w:rsidP="00C83C19">
      <w:p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i/>
          <w:lang w:eastAsia="zh-CN"/>
        </w:rPr>
        <w:t>podpis oferenta / w przypadku braku pieczątki imiennej</w:t>
      </w:r>
    </w:p>
    <w:p w14:paraId="0C2D5504" w14:textId="77777777" w:rsidR="007C0CA6" w:rsidRPr="00C83C19" w:rsidRDefault="007C0CA6" w:rsidP="00C83C19">
      <w:p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i/>
          <w:lang w:eastAsia="zh-CN"/>
        </w:rPr>
        <w:t>podpis czytelny</w:t>
      </w:r>
    </w:p>
    <w:p w14:paraId="42233F9D" w14:textId="77777777" w:rsidR="001910C0" w:rsidRPr="00C83C19" w:rsidRDefault="007C0CA6" w:rsidP="00C83C19">
      <w:pPr>
        <w:suppressAutoHyphens/>
        <w:rPr>
          <w:rFonts w:ascii="Arial" w:hAnsi="Arial" w:cs="Arial"/>
          <w:i/>
          <w:lang w:eastAsia="zh-CN"/>
        </w:rPr>
      </w:pPr>
      <w:r w:rsidRPr="00C83C19">
        <w:rPr>
          <w:rFonts w:ascii="Arial" w:hAnsi="Arial" w:cs="Arial"/>
          <w:i/>
          <w:lang w:eastAsia="zh-CN"/>
        </w:rPr>
        <w:t>pieczątka firmowa</w:t>
      </w:r>
    </w:p>
    <w:p w14:paraId="5D4C369C" w14:textId="77777777" w:rsidR="00441B41" w:rsidRPr="00C83C19" w:rsidRDefault="00441B41" w:rsidP="00C83C19">
      <w:pPr>
        <w:pStyle w:val="msonormalcxspdrugie"/>
        <w:spacing w:before="0" w:beforeAutospacing="0" w:after="0" w:afterAutospacing="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Informacje związane z Ochroną Danych Osobowych"/>
        <w:tblDescription w:val="Informacje związane z Ochroną Danych Osobowych"/>
      </w:tblPr>
      <w:tblGrid>
        <w:gridCol w:w="2683"/>
        <w:gridCol w:w="6379"/>
      </w:tblGrid>
      <w:tr w:rsidR="00441B41" w:rsidRPr="00C83C19" w14:paraId="51B1F043" w14:textId="77777777" w:rsidTr="00A800E9">
        <w:trPr>
          <w:trHeight w:val="356"/>
        </w:trPr>
        <w:tc>
          <w:tcPr>
            <w:tcW w:w="2580" w:type="dxa"/>
          </w:tcPr>
          <w:p w14:paraId="4FD7F0F0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TOŻSAMOŚĆ </w:t>
            </w:r>
          </w:p>
          <w:p w14:paraId="2A43011A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ADMINISTRATORA</w:t>
            </w:r>
          </w:p>
        </w:tc>
        <w:tc>
          <w:tcPr>
            <w:tcW w:w="10882" w:type="dxa"/>
          </w:tcPr>
          <w:p w14:paraId="678E1B15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Gmina Miasto Włocławek, reprezentowana przez Prezydenta Miasta Włocławek</w:t>
            </w:r>
          </w:p>
        </w:tc>
      </w:tr>
      <w:tr w:rsidR="00441B41" w:rsidRPr="00C83C19" w14:paraId="3D58179C" w14:textId="77777777" w:rsidTr="00A800E9">
        <w:tc>
          <w:tcPr>
            <w:tcW w:w="2580" w:type="dxa"/>
          </w:tcPr>
          <w:p w14:paraId="325B08F1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DANE KONTAKTOWE </w:t>
            </w:r>
          </w:p>
          <w:p w14:paraId="6972CDC8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ADMINISTRATORA</w:t>
            </w:r>
          </w:p>
          <w:p w14:paraId="744D4F64" w14:textId="77777777" w:rsidR="00441B41" w:rsidRPr="00C83C19" w:rsidRDefault="00441B41" w:rsidP="00C83C19">
            <w:pPr>
              <w:rPr>
                <w:rFonts w:ascii="Arial" w:hAnsi="Arial" w:cs="Arial"/>
              </w:rPr>
            </w:pPr>
          </w:p>
        </w:tc>
        <w:tc>
          <w:tcPr>
            <w:tcW w:w="10882" w:type="dxa"/>
          </w:tcPr>
          <w:p w14:paraId="54EB9215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Z administratorem – Prezydentem Miasta Włocławek może Pani/Pan skontaktować się pod adresem email: </w:t>
            </w:r>
          </w:p>
          <w:p w14:paraId="6C50190D" w14:textId="59BC216B" w:rsidR="00441B41" w:rsidRPr="00C83C19" w:rsidRDefault="00BB1427" w:rsidP="00C83C19">
            <w:pPr>
              <w:rPr>
                <w:rFonts w:ascii="Arial" w:hAnsi="Arial" w:cs="Arial"/>
                <w:u w:val="single"/>
              </w:rPr>
            </w:pPr>
            <w:hyperlink r:id="rId12" w:tooltip="Adres e-mail Urzędu Miasta Włocławek" w:history="1">
              <w:r w:rsidR="00441B41" w:rsidRPr="00C83C19">
                <w:rPr>
                  <w:rStyle w:val="Hipercze"/>
                  <w:rFonts w:ascii="Arial" w:hAnsi="Arial" w:cs="Arial"/>
                </w:rPr>
                <w:t>poczta@um.wloclawek.pl</w:t>
              </w:r>
            </w:hyperlink>
            <w:r w:rsidR="00441B41" w:rsidRPr="00C83C19">
              <w:rPr>
                <w:rFonts w:ascii="Arial" w:hAnsi="Arial" w:cs="Arial"/>
              </w:rPr>
              <w:t xml:space="preserve"> </w:t>
            </w:r>
          </w:p>
          <w:p w14:paraId="57DDF75D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nr telefonu: (54) 414 40 00</w:t>
            </w:r>
          </w:p>
          <w:p w14:paraId="79679D7F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nr fax: (54) 411 36 00</w:t>
            </w:r>
          </w:p>
          <w:p w14:paraId="171214DD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lub pisemnie na adres siedziby</w:t>
            </w:r>
          </w:p>
          <w:p w14:paraId="2BB7225A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Zielony Rynek 11/13</w:t>
            </w:r>
          </w:p>
          <w:p w14:paraId="2BAD95C9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87-800 Włocławek </w:t>
            </w:r>
          </w:p>
        </w:tc>
      </w:tr>
      <w:tr w:rsidR="00441B41" w:rsidRPr="00C83C19" w14:paraId="6743FCC1" w14:textId="77777777" w:rsidTr="00A800E9">
        <w:tc>
          <w:tcPr>
            <w:tcW w:w="2580" w:type="dxa"/>
          </w:tcPr>
          <w:p w14:paraId="778EA278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DANE KONTAKTOWE </w:t>
            </w:r>
          </w:p>
          <w:p w14:paraId="35FBDDE4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INSPEKTORA OCHRONY DANYCH</w:t>
            </w:r>
          </w:p>
          <w:p w14:paraId="1A7C36E4" w14:textId="77777777" w:rsidR="00441B41" w:rsidRPr="00C83C19" w:rsidRDefault="00441B41" w:rsidP="00C83C19">
            <w:pPr>
              <w:rPr>
                <w:rFonts w:ascii="Arial" w:hAnsi="Arial" w:cs="Arial"/>
              </w:rPr>
            </w:pPr>
          </w:p>
        </w:tc>
        <w:tc>
          <w:tcPr>
            <w:tcW w:w="10882" w:type="dxa"/>
          </w:tcPr>
          <w:p w14:paraId="2A52921C" w14:textId="68FBFC5A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Z inspektorem może Pani/Pan skontaktować się pod adresem email </w:t>
            </w:r>
            <w:hyperlink r:id="rId13" w:tooltip="Adres poczty e-mail Inspektora Ochrony Danych Urzędu Miasta Włocławek" w:history="1">
              <w:r w:rsidRPr="00C83C19">
                <w:rPr>
                  <w:rStyle w:val="Hipercze"/>
                  <w:rFonts w:ascii="Arial" w:hAnsi="Arial" w:cs="Arial"/>
                </w:rPr>
                <w:t>iod@um.wloclawek.pl</w:t>
              </w:r>
            </w:hyperlink>
          </w:p>
          <w:p w14:paraId="3CBC0860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nr telefonu: (54) 414 42 69 </w:t>
            </w:r>
          </w:p>
          <w:p w14:paraId="149A1A4D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lub pisemnie na adres administratora danych. </w:t>
            </w:r>
          </w:p>
          <w:p w14:paraId="76EFC420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441B41" w:rsidRPr="00C83C19" w14:paraId="122B53B8" w14:textId="77777777" w:rsidTr="00A800E9">
        <w:trPr>
          <w:trHeight w:val="697"/>
        </w:trPr>
        <w:tc>
          <w:tcPr>
            <w:tcW w:w="2580" w:type="dxa"/>
          </w:tcPr>
          <w:p w14:paraId="36445F24" w14:textId="3476D948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CELE PRZETWARZANIA</w:t>
            </w:r>
            <w:r w:rsidR="00564C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82" w:type="dxa"/>
          </w:tcPr>
          <w:p w14:paraId="7802B88C" w14:textId="49CF72CB" w:rsidR="00441B41" w:rsidRPr="00DE221E" w:rsidRDefault="00441B41" w:rsidP="00DE221E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color w:val="000000"/>
              </w:rPr>
            </w:pPr>
            <w:r w:rsidRPr="00DE221E">
              <w:rPr>
                <w:rFonts w:ascii="Arial" w:hAnsi="Arial" w:cs="Arial"/>
                <w:color w:val="000000"/>
              </w:rPr>
              <w:t xml:space="preserve">wypełnienia obowiązku prawnego ciążącego na administratorze, </w:t>
            </w:r>
          </w:p>
          <w:p w14:paraId="1B6ED636" w14:textId="0CCDFA11" w:rsidR="00441B41" w:rsidRPr="00DE221E" w:rsidRDefault="00441B41" w:rsidP="00DE221E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color w:val="000000"/>
              </w:rPr>
            </w:pPr>
            <w:r w:rsidRPr="00DE221E">
              <w:rPr>
                <w:rFonts w:ascii="Arial" w:hAnsi="Arial" w:cs="Arial"/>
                <w:color w:val="000000"/>
              </w:rPr>
              <w:lastRenderedPageBreak/>
              <w:t>wykonania zadania realizowanego w interesie publicznym lub w ramach sprawowania władzy publicznej</w:t>
            </w:r>
            <w:r w:rsidR="005C658F" w:rsidRPr="00DE221E">
              <w:rPr>
                <w:rFonts w:ascii="Arial" w:hAnsi="Arial" w:cs="Arial"/>
                <w:color w:val="000000"/>
              </w:rPr>
              <w:t> </w:t>
            </w:r>
            <w:r w:rsidRPr="00DE221E">
              <w:rPr>
                <w:rFonts w:ascii="Arial" w:hAnsi="Arial" w:cs="Arial"/>
                <w:color w:val="000000"/>
              </w:rPr>
              <w:t xml:space="preserve">powierzonej administratorowi, </w:t>
            </w:r>
          </w:p>
          <w:p w14:paraId="061C9922" w14:textId="5A3DAF5A" w:rsidR="00441B41" w:rsidRPr="00DE221E" w:rsidRDefault="00441B41" w:rsidP="00DE221E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color w:val="000000"/>
              </w:rPr>
            </w:pPr>
            <w:r w:rsidRPr="00DE221E">
              <w:rPr>
                <w:rFonts w:ascii="Arial" w:hAnsi="Arial" w:cs="Arial"/>
                <w:color w:val="000000"/>
              </w:rPr>
              <w:t xml:space="preserve">realizacji umów zawartych z podmiotami działającymi na rzecz administratora. </w:t>
            </w:r>
          </w:p>
        </w:tc>
      </w:tr>
      <w:tr w:rsidR="00441B41" w:rsidRPr="00C83C19" w14:paraId="4BB061EB" w14:textId="77777777" w:rsidTr="00A800E9">
        <w:tc>
          <w:tcPr>
            <w:tcW w:w="2580" w:type="dxa"/>
          </w:tcPr>
          <w:p w14:paraId="23376D52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PODSTAWA PRAWNA</w:t>
            </w:r>
          </w:p>
        </w:tc>
        <w:tc>
          <w:tcPr>
            <w:tcW w:w="10882" w:type="dxa"/>
          </w:tcPr>
          <w:p w14:paraId="2069B477" w14:textId="77777777" w:rsidR="00441B41" w:rsidRPr="00C83C19" w:rsidRDefault="00441B41" w:rsidP="00C83C19">
            <w:p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Dane przetwarzane są:</w:t>
            </w:r>
          </w:p>
          <w:p w14:paraId="123CEC42" w14:textId="36C352CC" w:rsidR="00441B41" w:rsidRPr="00A800E9" w:rsidRDefault="00441B41" w:rsidP="00A800E9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  <w:color w:val="000000"/>
              </w:rPr>
            </w:pPr>
            <w:r w:rsidRPr="00A800E9">
              <w:rPr>
                <w:rFonts w:ascii="Arial" w:hAnsi="Arial" w:cs="Arial"/>
                <w:color w:val="000000"/>
              </w:rPr>
              <w:t>na podstawie obowiązujących przepisów prawa,</w:t>
            </w:r>
          </w:p>
          <w:p w14:paraId="46406E34" w14:textId="4B5FD831" w:rsidR="00441B41" w:rsidRPr="00A800E9" w:rsidRDefault="00441B41" w:rsidP="00A800E9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  <w:color w:val="000000"/>
              </w:rPr>
            </w:pPr>
            <w:r w:rsidRPr="00A800E9">
              <w:rPr>
                <w:rFonts w:ascii="Arial" w:hAnsi="Arial" w:cs="Arial"/>
                <w:color w:val="000000"/>
              </w:rPr>
              <w:t>na podstawie zawartych umów,</w:t>
            </w:r>
          </w:p>
          <w:p w14:paraId="30D08CA5" w14:textId="08D311C1" w:rsidR="00441B41" w:rsidRPr="00A800E9" w:rsidRDefault="00441B41" w:rsidP="00A800E9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A800E9">
              <w:rPr>
                <w:rFonts w:ascii="Arial" w:hAnsi="Arial" w:cs="Arial"/>
                <w:color w:val="000000"/>
              </w:rPr>
              <w:t>na podstawie zgody wyrażonej przez osobę, której dane są przetwarzane w zakresie i celu określonym w treści</w:t>
            </w:r>
            <w:r w:rsidR="005C658F" w:rsidRPr="00A800E9">
              <w:rPr>
                <w:rFonts w:ascii="Arial" w:hAnsi="Arial" w:cs="Arial"/>
                <w:color w:val="000000"/>
              </w:rPr>
              <w:t> </w:t>
            </w:r>
            <w:r w:rsidRPr="00A800E9">
              <w:rPr>
                <w:rFonts w:ascii="Arial" w:hAnsi="Arial" w:cs="Arial"/>
                <w:color w:val="000000"/>
              </w:rPr>
              <w:t xml:space="preserve">zgody. </w:t>
            </w:r>
          </w:p>
        </w:tc>
      </w:tr>
      <w:tr w:rsidR="00441B41" w:rsidRPr="00C83C19" w14:paraId="3B1D65B7" w14:textId="77777777" w:rsidTr="00A800E9">
        <w:tc>
          <w:tcPr>
            <w:tcW w:w="2580" w:type="dxa"/>
          </w:tcPr>
          <w:p w14:paraId="48A95541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ODBIORCY DANYCH</w:t>
            </w:r>
          </w:p>
          <w:p w14:paraId="23387322" w14:textId="77777777" w:rsidR="00441B41" w:rsidRPr="00C83C19" w:rsidRDefault="00441B41" w:rsidP="00C83C19">
            <w:pPr>
              <w:rPr>
                <w:rFonts w:ascii="Arial" w:hAnsi="Arial" w:cs="Arial"/>
              </w:rPr>
            </w:pPr>
          </w:p>
        </w:tc>
        <w:tc>
          <w:tcPr>
            <w:tcW w:w="10882" w:type="dxa"/>
          </w:tcPr>
          <w:p w14:paraId="47A5B4FF" w14:textId="77777777" w:rsidR="00441B41" w:rsidRPr="00C83C19" w:rsidRDefault="00441B41" w:rsidP="00DE221E">
            <w:pPr>
              <w:rPr>
                <w:rFonts w:ascii="Arial" w:hAnsi="Arial" w:cs="Arial"/>
                <w:i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Organy władzy publicznej oraz podmioty wykonujące zadania publiczne lub działające na zlecenie organów władzy publicznej, w zakresie i w celach, które wynikają z przepisów powszechnie obowiązującego prawa, np. Urząd Skarbowy, Archiwum Państwowe, inne podmioty, które na podstawie stosownych umów podpisanych z Gminą Miasto Włocławek przetwarzają dane osobowe dla których Administratorem jest Prezydent Miasta Włocławek.</w:t>
            </w:r>
          </w:p>
        </w:tc>
      </w:tr>
      <w:tr w:rsidR="00441B41" w:rsidRPr="00C83C19" w14:paraId="51889FC4" w14:textId="77777777" w:rsidTr="00A800E9">
        <w:tc>
          <w:tcPr>
            <w:tcW w:w="2580" w:type="dxa"/>
          </w:tcPr>
          <w:p w14:paraId="71D3F777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PRZEKAZANIE DANYCH OSOBOWYCH DO PAŃSTWA </w:t>
            </w:r>
          </w:p>
          <w:p w14:paraId="6BC99633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TRZECIEGO LUB ORGANIZACJI </w:t>
            </w:r>
          </w:p>
          <w:p w14:paraId="2F941A0A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MIĘDZYNARODOWEJ</w:t>
            </w:r>
          </w:p>
        </w:tc>
        <w:tc>
          <w:tcPr>
            <w:tcW w:w="10882" w:type="dxa"/>
          </w:tcPr>
          <w:p w14:paraId="5FB7C0AE" w14:textId="77777777" w:rsidR="00441B41" w:rsidRPr="00C83C19" w:rsidRDefault="00441B41" w:rsidP="00C83C19">
            <w:pPr>
              <w:rPr>
                <w:rFonts w:ascii="Arial" w:hAnsi="Arial" w:cs="Arial"/>
                <w:color w:val="000000"/>
              </w:rPr>
            </w:pPr>
          </w:p>
          <w:p w14:paraId="2767C541" w14:textId="77777777" w:rsidR="00441B41" w:rsidRPr="00C83C19" w:rsidRDefault="00441B41" w:rsidP="00C83C19">
            <w:pPr>
              <w:rPr>
                <w:rFonts w:ascii="Arial" w:hAnsi="Arial" w:cs="Arial"/>
                <w:color w:val="000000"/>
              </w:rPr>
            </w:pPr>
          </w:p>
          <w:p w14:paraId="5307139F" w14:textId="77777777" w:rsidR="00441B41" w:rsidRPr="00C83C19" w:rsidRDefault="00441B41" w:rsidP="00C83C19">
            <w:pPr>
              <w:rPr>
                <w:rFonts w:ascii="Arial" w:hAnsi="Arial" w:cs="Arial"/>
                <w:i/>
              </w:rPr>
            </w:pPr>
            <w:r w:rsidRPr="00C83C19">
              <w:rPr>
                <w:rFonts w:ascii="Arial" w:hAnsi="Arial" w:cs="Arial"/>
                <w:color w:val="000000"/>
              </w:rPr>
              <w:t>Nie dotyczy.</w:t>
            </w:r>
            <w:r w:rsidRPr="00C83C19">
              <w:rPr>
                <w:rFonts w:ascii="Arial" w:hAnsi="Arial" w:cs="Arial"/>
                <w:i/>
                <w:color w:val="000000"/>
              </w:rPr>
              <w:t xml:space="preserve"> </w:t>
            </w:r>
          </w:p>
        </w:tc>
      </w:tr>
      <w:tr w:rsidR="00441B41" w:rsidRPr="00C83C19" w14:paraId="65D75CD9" w14:textId="77777777" w:rsidTr="00A800E9">
        <w:tc>
          <w:tcPr>
            <w:tcW w:w="2580" w:type="dxa"/>
          </w:tcPr>
          <w:p w14:paraId="0165F65A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OKRES PRZECHOWYWANIA </w:t>
            </w:r>
          </w:p>
          <w:p w14:paraId="3FA88D7F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DANYCH</w:t>
            </w:r>
          </w:p>
          <w:p w14:paraId="404920D2" w14:textId="77777777" w:rsidR="00441B41" w:rsidRPr="00C83C19" w:rsidRDefault="00441B41" w:rsidP="00C83C19">
            <w:pPr>
              <w:rPr>
                <w:rFonts w:ascii="Arial" w:hAnsi="Arial" w:cs="Arial"/>
              </w:rPr>
            </w:pPr>
          </w:p>
        </w:tc>
        <w:tc>
          <w:tcPr>
            <w:tcW w:w="10882" w:type="dxa"/>
          </w:tcPr>
          <w:p w14:paraId="507CFBDE" w14:textId="77777777" w:rsidR="00441B41" w:rsidRPr="00C83C19" w:rsidRDefault="00441B41" w:rsidP="00C83C19">
            <w:p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Pani/Pana dane osobowe będą przechowywane przez okres niezbędny do realizacji celów przetwarzania, a po tym czasie przez okres oraz w zakresie zgodnym z przepisami ustawy z dnia 14 lipca 1983 r. o narodowym zasobie archiwalnym i archiwach. W przypadku, gdy przetwarzanie odbywa się na podstawie zgody - do czasu cofnięcia zgody lub upływu czasu gdy dane były niezbędne do realizacji celu w jakim były przetwarzane.</w:t>
            </w:r>
          </w:p>
        </w:tc>
      </w:tr>
      <w:tr w:rsidR="00441B41" w:rsidRPr="00C83C19" w14:paraId="662D47FB" w14:textId="77777777" w:rsidTr="00A800E9">
        <w:tc>
          <w:tcPr>
            <w:tcW w:w="2580" w:type="dxa"/>
          </w:tcPr>
          <w:p w14:paraId="1211CB93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PRAWA PODMIOTÓW DANYCH</w:t>
            </w:r>
          </w:p>
          <w:p w14:paraId="4FBB789B" w14:textId="77777777" w:rsidR="00441B41" w:rsidRPr="00C83C19" w:rsidRDefault="00441B41" w:rsidP="00C83C19">
            <w:pPr>
              <w:rPr>
                <w:rFonts w:ascii="Arial" w:hAnsi="Arial" w:cs="Arial"/>
              </w:rPr>
            </w:pPr>
          </w:p>
        </w:tc>
        <w:tc>
          <w:tcPr>
            <w:tcW w:w="10882" w:type="dxa"/>
          </w:tcPr>
          <w:p w14:paraId="660EA09B" w14:textId="77777777" w:rsidR="00441B41" w:rsidRPr="00C83C19" w:rsidRDefault="00441B41" w:rsidP="00C83C19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W związku z przetwarzaniem Pani/Pana danych osobowych przysługują Pani/Panu następujące uprawnienia:</w:t>
            </w:r>
          </w:p>
          <w:p w14:paraId="5A345364" w14:textId="32AFCFEA" w:rsidR="00441B41" w:rsidRPr="00C83C19" w:rsidRDefault="00441B41" w:rsidP="00877AAB">
            <w:pPr>
              <w:pStyle w:val="Normalny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prawo dostępu do danych osobowych, w tym prawo do uzyskania kopii tych danych;</w:t>
            </w:r>
          </w:p>
          <w:p w14:paraId="2470118D" w14:textId="20CF03C6" w:rsidR="00441B41" w:rsidRPr="00C83C19" w:rsidRDefault="00441B41" w:rsidP="00877AAB">
            <w:pPr>
              <w:pStyle w:val="Normalny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prawo do żądania sprostowania (poprawiania) danych osobowych – w przypadku, gdy dane są nieprawidłowe lub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niekompletne;</w:t>
            </w:r>
          </w:p>
          <w:p w14:paraId="7A5E091D" w14:textId="1B6C0226" w:rsidR="00441B41" w:rsidRPr="00877AAB" w:rsidRDefault="00441B41" w:rsidP="00877AAB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877AAB">
              <w:rPr>
                <w:rFonts w:ascii="Arial" w:hAnsi="Arial" w:cs="Arial"/>
                <w:color w:val="000000"/>
              </w:rPr>
              <w:t>prawo do żądania usunięcia danych osobowych (tzw. prawo do bycia zapomnianym), w przypadku gdy:</w:t>
            </w:r>
          </w:p>
          <w:p w14:paraId="049094E6" w14:textId="3CAE7D57" w:rsidR="00441B41" w:rsidRPr="00C83C19" w:rsidRDefault="00441B41" w:rsidP="00877AAB">
            <w:pPr>
              <w:numPr>
                <w:ilvl w:val="0"/>
                <w:numId w:val="39"/>
              </w:numPr>
              <w:tabs>
                <w:tab w:val="left" w:pos="303"/>
              </w:tabs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dane nie są już niezbędne do celów, dla których były zebrane lub w inny sposób przetwarzane,</w:t>
            </w:r>
          </w:p>
          <w:p w14:paraId="39ACFCAB" w14:textId="674B63F1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osoba, której dane dotyczą, wniosła sprzeciw wobec przetwarzania danych osobowych,</w:t>
            </w:r>
          </w:p>
          <w:p w14:paraId="3C66000B" w14:textId="460A7E2B" w:rsidR="00441B41" w:rsidRPr="00C83C19" w:rsidRDefault="00441B41" w:rsidP="00877AAB">
            <w:pPr>
              <w:numPr>
                <w:ilvl w:val="0"/>
                <w:numId w:val="39"/>
              </w:numPr>
              <w:tabs>
                <w:tab w:val="left" w:pos="151"/>
              </w:tabs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lastRenderedPageBreak/>
              <w:t>osoba, której dane dotyczą wycofała zgodę na przetwarzanie danych osobowych, która jest podstawą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przetwarzania danych i nie ma innej podstawy prawnej przetwarzania danych,</w:t>
            </w:r>
          </w:p>
          <w:p w14:paraId="301C6A42" w14:textId="6DBB9F4F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dane osobowe przetwarzane są niezgodnie z prawem,</w:t>
            </w:r>
          </w:p>
          <w:p w14:paraId="4D252BA9" w14:textId="0AC23AD7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dane osobowe muszą być usunięte w celu wywiązania się</w:t>
            </w:r>
            <w:r w:rsidR="00564C4A">
              <w:rPr>
                <w:rFonts w:ascii="Arial" w:hAnsi="Arial" w:cs="Arial"/>
                <w:color w:val="000000"/>
              </w:rPr>
              <w:t xml:space="preserve"> </w:t>
            </w:r>
            <w:r w:rsidRPr="00C83C19">
              <w:rPr>
                <w:rFonts w:ascii="Arial" w:hAnsi="Arial" w:cs="Arial"/>
                <w:color w:val="000000"/>
              </w:rPr>
              <w:t>z obowiązku wynikającego z przepisów prawa;</w:t>
            </w:r>
          </w:p>
          <w:p w14:paraId="2608C963" w14:textId="45377151" w:rsidR="00441B41" w:rsidRPr="00877AAB" w:rsidRDefault="00441B41" w:rsidP="00877AAB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877AAB">
              <w:rPr>
                <w:rFonts w:ascii="Arial" w:hAnsi="Arial" w:cs="Arial"/>
                <w:color w:val="000000"/>
              </w:rPr>
              <w:t>prawo do żądania ograniczenia przetwarzania danych osobowych, w przypadku, gdy:</w:t>
            </w:r>
          </w:p>
          <w:p w14:paraId="3A22B062" w14:textId="0391187A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osoba, której dane dotyczą kwestionuje prawidłowość danych osobowych,</w:t>
            </w:r>
          </w:p>
          <w:p w14:paraId="5FD57C23" w14:textId="41DEF82C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przetwarzanie danych jest niezgodne z prawem, a osoba, której dane dotyczą, sprzeciwia się usunięciu danych, żądając w zamian ich ograniczenia,</w:t>
            </w:r>
          </w:p>
          <w:p w14:paraId="1C083112" w14:textId="1EEE518E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administrator nie potrzebuje już danych dla swoich celów, ale osoba, której dane dotyczą, potrzebuje ich do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ustalenia, obrony lub dochodzenia roszczeń,</w:t>
            </w:r>
          </w:p>
          <w:p w14:paraId="014F37AA" w14:textId="6F1A677A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osoba, której dane dotyczą, wniosła sprzeciw wobec przetwarzania danych, do czasu ustalenia czy prawnie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uzasadnione podstawy po stronie administratora są nadrzędne wobec podstawy sprzeciwu;</w:t>
            </w:r>
          </w:p>
          <w:p w14:paraId="57172A1B" w14:textId="29593704" w:rsidR="00441B41" w:rsidRPr="00877AAB" w:rsidRDefault="00441B41" w:rsidP="00877AAB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877AAB">
              <w:rPr>
                <w:rFonts w:ascii="Arial" w:hAnsi="Arial" w:cs="Arial"/>
                <w:color w:val="000000"/>
              </w:rPr>
              <w:t>prawo do przenoszenia danych – w przypadku, gdy łącznie spełnione są następujące przesłanki:</w:t>
            </w:r>
          </w:p>
          <w:p w14:paraId="2EB7343D" w14:textId="762DF070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przetwarzanie danych odbywa się na podstawie umowy zawartej z osobą, której dane dotyczą lub na podstawie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zgody wyrażonej przez tą osobę,</w:t>
            </w:r>
          </w:p>
          <w:p w14:paraId="455BD2B7" w14:textId="1994C4D9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przetwarzanie odbywa się w sposób zautomatyzowany;</w:t>
            </w:r>
            <w:r w:rsidR="00564C4A">
              <w:rPr>
                <w:rFonts w:ascii="Arial" w:hAnsi="Arial" w:cs="Arial"/>
                <w:color w:val="000000"/>
              </w:rPr>
              <w:t xml:space="preserve"> </w:t>
            </w:r>
            <w:r w:rsidRPr="00C83C19">
              <w:rPr>
                <w:rFonts w:ascii="Arial" w:hAnsi="Arial" w:cs="Arial"/>
                <w:color w:val="000000"/>
              </w:rPr>
              <w:t>- prawo sprzeciwu wobec przetwarzania danych – w przypadku, gdy łącznie spełnione są następujące przesłanki:</w:t>
            </w:r>
          </w:p>
          <w:p w14:paraId="6EAF860D" w14:textId="56EB1FF0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zaistnieją przyczyny związane z Pani/Pana szczególną sytuacją, w przypadku przetwarzania danych na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podstawie zadania realizowanego w interesie publicznym lub w ramach sprawowania władzy publicznej przez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administratora,</w:t>
            </w:r>
          </w:p>
          <w:p w14:paraId="5EB69D2D" w14:textId="3239AC1A" w:rsidR="005C658F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przetwarzanie jest niezbędne do celów wynikających z prawnie uzasadnionych interesów realizowanych przez</w:t>
            </w:r>
          </w:p>
          <w:p w14:paraId="1EB8BC50" w14:textId="77777777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administratora lub przez stronę trzecią, z wyjątkiem sytuacji, w których nadrzędny charakter wobec tych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interesów mają interesy lub podstawowe prawa i wolności osoby, której dane dotyczą, wymagające ochrony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danych osobowych w szczególności, gdy osoba, której dane dotyczą jest dzieckiem.</w:t>
            </w:r>
          </w:p>
          <w:p w14:paraId="301D114B" w14:textId="77777777" w:rsidR="00441B41" w:rsidRPr="00877AAB" w:rsidRDefault="00441B41" w:rsidP="00877AAB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877AAB">
              <w:rPr>
                <w:rFonts w:ascii="Arial" w:hAnsi="Arial" w:cs="Arial"/>
                <w:color w:val="000000"/>
              </w:rPr>
              <w:lastRenderedPageBreak/>
              <w:t xml:space="preserve">W przypadku, gdy przetwarzanie danych odbywa się na podstawie wyrażonej zgody, przysługuje Pani/Panu prawo do jej cofnięcia, w dowolnym momencie. Wycofanie zgody nie wpływa na zgodność z prawem przetwarzania dokonanego przed jej wycofaniem. </w:t>
            </w:r>
          </w:p>
        </w:tc>
      </w:tr>
      <w:tr w:rsidR="00441B41" w:rsidRPr="00C83C19" w14:paraId="03E30AA7" w14:textId="77777777" w:rsidTr="00A800E9">
        <w:tc>
          <w:tcPr>
            <w:tcW w:w="2580" w:type="dxa"/>
          </w:tcPr>
          <w:p w14:paraId="722F4AF0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lastRenderedPageBreak/>
              <w:t>PRAWO WNIESIENIA SKARGI DO ORGANU NADZORCZEGO</w:t>
            </w:r>
          </w:p>
        </w:tc>
        <w:tc>
          <w:tcPr>
            <w:tcW w:w="10882" w:type="dxa"/>
          </w:tcPr>
          <w:p w14:paraId="1B5AC277" w14:textId="75630469" w:rsidR="00441B41" w:rsidRPr="00C83C19" w:rsidRDefault="00441B41" w:rsidP="00C83C19">
            <w:pPr>
              <w:rPr>
                <w:rFonts w:ascii="Arial" w:hAnsi="Arial" w:cs="Arial"/>
              </w:rPr>
            </w:pPr>
            <w:bookmarkStart w:id="0" w:name="_Hlk517258853"/>
            <w:r w:rsidRPr="00C83C19">
              <w:rPr>
                <w:rFonts w:ascii="Arial" w:hAnsi="Arial" w:cs="Arial"/>
              </w:rPr>
              <w:t>Ma Pani/Pan prawo wniesienia skargi do Prezesa Urzędu Ochrony Danych Osobowych, gdy uzasadnione jest, że Pana/Pani dane osobowe przetwarzane są przez administratora niezgodnie z przepisami prawa.</w:t>
            </w:r>
            <w:r w:rsidR="00564C4A">
              <w:rPr>
                <w:rFonts w:ascii="Arial" w:hAnsi="Arial" w:cs="Arial"/>
              </w:rPr>
              <w:t xml:space="preserve"> </w:t>
            </w:r>
            <w:bookmarkEnd w:id="0"/>
          </w:p>
        </w:tc>
      </w:tr>
      <w:tr w:rsidR="00441B41" w:rsidRPr="00C83C19" w14:paraId="72E016A7" w14:textId="77777777" w:rsidTr="00A800E9">
        <w:tc>
          <w:tcPr>
            <w:tcW w:w="2580" w:type="dxa"/>
          </w:tcPr>
          <w:p w14:paraId="381C5DB8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INFORMACJA O DOWOLNOŚCI LUB </w:t>
            </w:r>
          </w:p>
          <w:p w14:paraId="33442666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OBOWIĄZKU PODANIA DANYCH</w:t>
            </w:r>
          </w:p>
        </w:tc>
        <w:tc>
          <w:tcPr>
            <w:tcW w:w="10882" w:type="dxa"/>
          </w:tcPr>
          <w:p w14:paraId="5881E6A1" w14:textId="77777777" w:rsidR="00441B41" w:rsidRPr="00C83C19" w:rsidRDefault="00441B41" w:rsidP="00C83C19">
            <w:pPr>
              <w:rPr>
                <w:rFonts w:ascii="Arial" w:hAnsi="Arial" w:cs="Arial"/>
                <w:color w:val="000000"/>
              </w:rPr>
            </w:pPr>
            <w:bookmarkStart w:id="1" w:name="_Hlk517258999"/>
            <w:r w:rsidRPr="00C83C19">
              <w:rPr>
                <w:rFonts w:ascii="Arial" w:hAnsi="Arial" w:cs="Arial"/>
                <w:color w:val="000000"/>
              </w:rPr>
              <w:t>Podanie przez Panią/Pana danych osobowych jest obowiązkowe, w sytuacji gdy przesłankę przetwarzania danych osobowych stanowi przepis prawa lub zawarta między stronami umowa.</w:t>
            </w:r>
          </w:p>
          <w:p w14:paraId="0A798496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  <w:color w:val="000000"/>
              </w:rPr>
              <w:t xml:space="preserve">W sytuacji, gdy przetwarzanie danych osobowych odbywa się na podstawie zgody osoby, której dane dotyczą, podanie przez Panią/Pana danych osobowych administratorowi ma charakter dobrowolny. </w:t>
            </w:r>
            <w:bookmarkEnd w:id="1"/>
          </w:p>
        </w:tc>
      </w:tr>
      <w:tr w:rsidR="00441B41" w:rsidRPr="00C83C19" w14:paraId="17623357" w14:textId="77777777" w:rsidTr="00A800E9">
        <w:tc>
          <w:tcPr>
            <w:tcW w:w="2580" w:type="dxa"/>
          </w:tcPr>
          <w:p w14:paraId="19D1EC4C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INFORMACJA O </w:t>
            </w:r>
          </w:p>
          <w:p w14:paraId="2562DB2E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AUTOMATYCZNYM PRZETWARZANIU DANYCH </w:t>
            </w:r>
          </w:p>
        </w:tc>
        <w:tc>
          <w:tcPr>
            <w:tcW w:w="10882" w:type="dxa"/>
          </w:tcPr>
          <w:p w14:paraId="5C7F36B2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bookmarkStart w:id="2" w:name="_Hlk517258896"/>
            <w:r w:rsidRPr="00C83C19">
              <w:rPr>
                <w:rFonts w:ascii="Arial" w:hAnsi="Arial" w:cs="Arial"/>
              </w:rPr>
              <w:t>Pani/Pana dane mogą być przetwarzane w sposób zautomatyzowany, ale nie będą profilowane, tj. dane osobowe konkretnej osoby nie będą analizowane w taki sposób, aby stworzyć dokładny opis jej preferencji i cech.</w:t>
            </w:r>
            <w:bookmarkEnd w:id="2"/>
          </w:p>
        </w:tc>
      </w:tr>
    </w:tbl>
    <w:p w14:paraId="2D5860EE" w14:textId="77777777" w:rsidR="00441B41" w:rsidRPr="00C83C19" w:rsidRDefault="00441B41" w:rsidP="00C83C19">
      <w:pPr>
        <w:suppressAutoHyphens/>
        <w:rPr>
          <w:rFonts w:ascii="Arial" w:hAnsi="Arial" w:cs="Arial"/>
          <w:lang w:eastAsia="zh-CN"/>
        </w:rPr>
      </w:pPr>
    </w:p>
    <w:sectPr w:rsidR="00441B41" w:rsidRPr="00C83C19" w:rsidSect="00E51E37"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495D9" w14:textId="77777777" w:rsidR="00BB1427" w:rsidRDefault="00BB1427" w:rsidP="00BE2C39">
      <w:r>
        <w:separator/>
      </w:r>
    </w:p>
  </w:endnote>
  <w:endnote w:type="continuationSeparator" w:id="0">
    <w:p w14:paraId="04E2A12F" w14:textId="77777777" w:rsidR="00BB1427" w:rsidRDefault="00BB1427" w:rsidP="00BE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B6F7D" w14:textId="77777777" w:rsidR="00BB1427" w:rsidRDefault="00BB1427" w:rsidP="00BE2C39">
      <w:r>
        <w:separator/>
      </w:r>
    </w:p>
  </w:footnote>
  <w:footnote w:type="continuationSeparator" w:id="0">
    <w:p w14:paraId="6435FA7D" w14:textId="77777777" w:rsidR="00BB1427" w:rsidRDefault="00BB1427" w:rsidP="00BE2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/>
        <w:sz w:val="22"/>
        <w:szCs w:val="22"/>
      </w:rPr>
    </w:lvl>
  </w:abstractNum>
  <w:abstractNum w:abstractNumId="3" w15:restartNumberingAfterBreak="0">
    <w:nsid w:val="03435769"/>
    <w:multiLevelType w:val="hybridMultilevel"/>
    <w:tmpl w:val="2F985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0194B"/>
    <w:multiLevelType w:val="hybridMultilevel"/>
    <w:tmpl w:val="2B7A3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E6CDC"/>
    <w:multiLevelType w:val="hybridMultilevel"/>
    <w:tmpl w:val="DEF022E0"/>
    <w:lvl w:ilvl="0" w:tplc="4E7EC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F71A30"/>
    <w:multiLevelType w:val="hybridMultilevel"/>
    <w:tmpl w:val="B37AFFD6"/>
    <w:lvl w:ilvl="0" w:tplc="39247DC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A6AE2"/>
    <w:multiLevelType w:val="hybridMultilevel"/>
    <w:tmpl w:val="DFBEF5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D3E98"/>
    <w:multiLevelType w:val="multilevel"/>
    <w:tmpl w:val="28AC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AA741D"/>
    <w:multiLevelType w:val="hybridMultilevel"/>
    <w:tmpl w:val="F9085BEC"/>
    <w:lvl w:ilvl="0" w:tplc="04150011">
      <w:start w:val="1"/>
      <w:numFmt w:val="decimal"/>
      <w:lvlText w:val="%1)"/>
      <w:lvlJc w:val="left"/>
      <w:pPr>
        <w:ind w:left="-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96" w:hanging="360"/>
      </w:pPr>
    </w:lvl>
    <w:lvl w:ilvl="2" w:tplc="0415001B" w:tentative="1">
      <w:start w:val="1"/>
      <w:numFmt w:val="lowerRoman"/>
      <w:lvlText w:val="%3."/>
      <w:lvlJc w:val="right"/>
      <w:pPr>
        <w:ind w:left="1416" w:hanging="180"/>
      </w:pPr>
    </w:lvl>
    <w:lvl w:ilvl="3" w:tplc="0415000F" w:tentative="1">
      <w:start w:val="1"/>
      <w:numFmt w:val="decimal"/>
      <w:lvlText w:val="%4."/>
      <w:lvlJc w:val="left"/>
      <w:pPr>
        <w:ind w:left="2136" w:hanging="360"/>
      </w:pPr>
    </w:lvl>
    <w:lvl w:ilvl="4" w:tplc="04150019" w:tentative="1">
      <w:start w:val="1"/>
      <w:numFmt w:val="lowerLetter"/>
      <w:lvlText w:val="%5."/>
      <w:lvlJc w:val="left"/>
      <w:pPr>
        <w:ind w:left="2856" w:hanging="360"/>
      </w:pPr>
    </w:lvl>
    <w:lvl w:ilvl="5" w:tplc="0415001B" w:tentative="1">
      <w:start w:val="1"/>
      <w:numFmt w:val="lowerRoman"/>
      <w:lvlText w:val="%6."/>
      <w:lvlJc w:val="right"/>
      <w:pPr>
        <w:ind w:left="3576" w:hanging="180"/>
      </w:pPr>
    </w:lvl>
    <w:lvl w:ilvl="6" w:tplc="0415000F" w:tentative="1">
      <w:start w:val="1"/>
      <w:numFmt w:val="decimal"/>
      <w:lvlText w:val="%7."/>
      <w:lvlJc w:val="left"/>
      <w:pPr>
        <w:ind w:left="4296" w:hanging="360"/>
      </w:pPr>
    </w:lvl>
    <w:lvl w:ilvl="7" w:tplc="04150019" w:tentative="1">
      <w:start w:val="1"/>
      <w:numFmt w:val="lowerLetter"/>
      <w:lvlText w:val="%8."/>
      <w:lvlJc w:val="left"/>
      <w:pPr>
        <w:ind w:left="5016" w:hanging="360"/>
      </w:pPr>
    </w:lvl>
    <w:lvl w:ilvl="8" w:tplc="0415001B" w:tentative="1">
      <w:start w:val="1"/>
      <w:numFmt w:val="lowerRoman"/>
      <w:lvlText w:val="%9."/>
      <w:lvlJc w:val="right"/>
      <w:pPr>
        <w:ind w:left="5736" w:hanging="180"/>
      </w:pPr>
    </w:lvl>
  </w:abstractNum>
  <w:abstractNum w:abstractNumId="10" w15:restartNumberingAfterBreak="0">
    <w:nsid w:val="16D94807"/>
    <w:multiLevelType w:val="hybridMultilevel"/>
    <w:tmpl w:val="7BB097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8B3677"/>
    <w:multiLevelType w:val="hybridMultilevel"/>
    <w:tmpl w:val="56CE7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A5748"/>
    <w:multiLevelType w:val="hybridMultilevel"/>
    <w:tmpl w:val="2788FEF6"/>
    <w:lvl w:ilvl="0" w:tplc="84EA69B2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B3CCE"/>
    <w:multiLevelType w:val="hybridMultilevel"/>
    <w:tmpl w:val="676289C2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1F1013"/>
    <w:multiLevelType w:val="multilevel"/>
    <w:tmpl w:val="9A76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7130D7"/>
    <w:multiLevelType w:val="hybridMultilevel"/>
    <w:tmpl w:val="29B20A0A"/>
    <w:lvl w:ilvl="0" w:tplc="6ED66BDC">
      <w:start w:val="2"/>
      <w:numFmt w:val="decimal"/>
      <w:lvlText w:val="%1."/>
      <w:lvlJc w:val="left"/>
      <w:pPr>
        <w:ind w:left="64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70206"/>
    <w:multiLevelType w:val="hybridMultilevel"/>
    <w:tmpl w:val="BF1AC5B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D6BD3"/>
    <w:multiLevelType w:val="hybridMultilevel"/>
    <w:tmpl w:val="5336B214"/>
    <w:lvl w:ilvl="0" w:tplc="44246C3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8F2090"/>
    <w:multiLevelType w:val="hybridMultilevel"/>
    <w:tmpl w:val="860E6172"/>
    <w:lvl w:ilvl="0" w:tplc="33E2F474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576A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B270049"/>
    <w:multiLevelType w:val="hybridMultilevel"/>
    <w:tmpl w:val="17986760"/>
    <w:lvl w:ilvl="0" w:tplc="F19C8692">
      <w:start w:val="1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900D6"/>
    <w:multiLevelType w:val="hybridMultilevel"/>
    <w:tmpl w:val="3B384D06"/>
    <w:lvl w:ilvl="0" w:tplc="041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DEA5C6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D7776D"/>
    <w:multiLevelType w:val="multilevel"/>
    <w:tmpl w:val="CBF0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5E446F"/>
    <w:multiLevelType w:val="multilevel"/>
    <w:tmpl w:val="E7CE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AF5321"/>
    <w:multiLevelType w:val="hybridMultilevel"/>
    <w:tmpl w:val="256264D8"/>
    <w:lvl w:ilvl="0" w:tplc="60E6B33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 w15:restartNumberingAfterBreak="0">
    <w:nsid w:val="4A892443"/>
    <w:multiLevelType w:val="hybridMultilevel"/>
    <w:tmpl w:val="95EE612E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6" w15:restartNumberingAfterBreak="0">
    <w:nsid w:val="4B7A3C20"/>
    <w:multiLevelType w:val="singleLevel"/>
    <w:tmpl w:val="91DE6A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4D1D0E51"/>
    <w:multiLevelType w:val="hybridMultilevel"/>
    <w:tmpl w:val="F41EE52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E1D27"/>
    <w:multiLevelType w:val="hybridMultilevel"/>
    <w:tmpl w:val="10ACDB6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917092A"/>
    <w:multiLevelType w:val="hybridMultilevel"/>
    <w:tmpl w:val="A31E5A9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B203F"/>
    <w:multiLevelType w:val="hybridMultilevel"/>
    <w:tmpl w:val="D45A36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FFB6E9A"/>
    <w:multiLevelType w:val="hybridMultilevel"/>
    <w:tmpl w:val="C1FEE5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8617F"/>
    <w:multiLevelType w:val="hybridMultilevel"/>
    <w:tmpl w:val="020A7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C0D5F"/>
    <w:multiLevelType w:val="hybridMultilevel"/>
    <w:tmpl w:val="505A02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356D3"/>
    <w:multiLevelType w:val="hybridMultilevel"/>
    <w:tmpl w:val="6868D656"/>
    <w:lvl w:ilvl="0" w:tplc="039E1BB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74D46"/>
    <w:multiLevelType w:val="hybridMultilevel"/>
    <w:tmpl w:val="477CC5EC"/>
    <w:lvl w:ilvl="0" w:tplc="DB00240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4386D"/>
    <w:multiLevelType w:val="hybridMultilevel"/>
    <w:tmpl w:val="95E6229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61A90"/>
    <w:multiLevelType w:val="hybridMultilevel"/>
    <w:tmpl w:val="D58ABE82"/>
    <w:lvl w:ilvl="0" w:tplc="2D5EDB7E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506AE"/>
    <w:multiLevelType w:val="hybridMultilevel"/>
    <w:tmpl w:val="F880E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9"/>
  </w:num>
  <w:num w:numId="3">
    <w:abstractNumId w:val="6"/>
  </w:num>
  <w:num w:numId="4">
    <w:abstractNumId w:val="12"/>
  </w:num>
  <w:num w:numId="5">
    <w:abstractNumId w:val="35"/>
  </w:num>
  <w:num w:numId="6">
    <w:abstractNumId w:val="18"/>
  </w:num>
  <w:num w:numId="7">
    <w:abstractNumId w:val="36"/>
  </w:num>
  <w:num w:numId="8">
    <w:abstractNumId w:val="21"/>
  </w:num>
  <w:num w:numId="9">
    <w:abstractNumId w:val="13"/>
  </w:num>
  <w:num w:numId="10">
    <w:abstractNumId w:val="1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0"/>
  </w:num>
  <w:num w:numId="14">
    <w:abstractNumId w:val="37"/>
  </w:num>
  <w:num w:numId="15">
    <w:abstractNumId w:val="7"/>
  </w:num>
  <w:num w:numId="16">
    <w:abstractNumId w:val="20"/>
  </w:num>
  <w:num w:numId="17">
    <w:abstractNumId w:val="5"/>
  </w:num>
  <w:num w:numId="18">
    <w:abstractNumId w:val="0"/>
  </w:num>
  <w:num w:numId="19">
    <w:abstractNumId w:val="1"/>
  </w:num>
  <w:num w:numId="20">
    <w:abstractNumId w:val="2"/>
  </w:num>
  <w:num w:numId="21">
    <w:abstractNumId w:val="25"/>
  </w:num>
  <w:num w:numId="22">
    <w:abstractNumId w:val="19"/>
  </w:num>
  <w:num w:numId="23">
    <w:abstractNumId w:val="26"/>
  </w:num>
  <w:num w:numId="24">
    <w:abstractNumId w:val="24"/>
  </w:num>
  <w:num w:numId="25">
    <w:abstractNumId w:val="14"/>
  </w:num>
  <w:num w:numId="26">
    <w:abstractNumId w:val="8"/>
  </w:num>
  <w:num w:numId="27">
    <w:abstractNumId w:val="23"/>
  </w:num>
  <w:num w:numId="28">
    <w:abstractNumId w:val="22"/>
  </w:num>
  <w:num w:numId="29">
    <w:abstractNumId w:val="3"/>
  </w:num>
  <w:num w:numId="30">
    <w:abstractNumId w:val="33"/>
  </w:num>
  <w:num w:numId="31">
    <w:abstractNumId w:val="11"/>
  </w:num>
  <w:num w:numId="32">
    <w:abstractNumId w:val="31"/>
  </w:num>
  <w:num w:numId="33">
    <w:abstractNumId w:val="32"/>
  </w:num>
  <w:num w:numId="34">
    <w:abstractNumId w:val="28"/>
  </w:num>
  <w:num w:numId="35">
    <w:abstractNumId w:val="4"/>
  </w:num>
  <w:num w:numId="36">
    <w:abstractNumId w:val="38"/>
  </w:num>
  <w:num w:numId="37">
    <w:abstractNumId w:val="27"/>
  </w:num>
  <w:num w:numId="38">
    <w:abstractNumId w:val="16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0D33"/>
    <w:rsid w:val="00001899"/>
    <w:rsid w:val="00001D6D"/>
    <w:rsid w:val="0000252A"/>
    <w:rsid w:val="000046AF"/>
    <w:rsid w:val="00004934"/>
    <w:rsid w:val="0000521E"/>
    <w:rsid w:val="00005835"/>
    <w:rsid w:val="000058E0"/>
    <w:rsid w:val="00005DD6"/>
    <w:rsid w:val="00005FA1"/>
    <w:rsid w:val="0000782A"/>
    <w:rsid w:val="00012CE2"/>
    <w:rsid w:val="00015B4C"/>
    <w:rsid w:val="00015D27"/>
    <w:rsid w:val="00016454"/>
    <w:rsid w:val="00021C92"/>
    <w:rsid w:val="00022612"/>
    <w:rsid w:val="00022FDC"/>
    <w:rsid w:val="00023287"/>
    <w:rsid w:val="00024517"/>
    <w:rsid w:val="000278D2"/>
    <w:rsid w:val="000305F9"/>
    <w:rsid w:val="00030C60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47706"/>
    <w:rsid w:val="000512CD"/>
    <w:rsid w:val="00051780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2F18"/>
    <w:rsid w:val="000A491F"/>
    <w:rsid w:val="000A6F4E"/>
    <w:rsid w:val="000B26C6"/>
    <w:rsid w:val="000B39FE"/>
    <w:rsid w:val="000B449E"/>
    <w:rsid w:val="000B4952"/>
    <w:rsid w:val="000C0614"/>
    <w:rsid w:val="000C2F70"/>
    <w:rsid w:val="000C54B3"/>
    <w:rsid w:val="000C57A3"/>
    <w:rsid w:val="000D1215"/>
    <w:rsid w:val="000D2446"/>
    <w:rsid w:val="000D2ED5"/>
    <w:rsid w:val="000D2FF4"/>
    <w:rsid w:val="000D3D7D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17C7"/>
    <w:rsid w:val="00102648"/>
    <w:rsid w:val="001049F0"/>
    <w:rsid w:val="00106569"/>
    <w:rsid w:val="001072DD"/>
    <w:rsid w:val="001127FA"/>
    <w:rsid w:val="00115811"/>
    <w:rsid w:val="00116100"/>
    <w:rsid w:val="00122838"/>
    <w:rsid w:val="00124814"/>
    <w:rsid w:val="001257CC"/>
    <w:rsid w:val="00126A80"/>
    <w:rsid w:val="00127476"/>
    <w:rsid w:val="00127E28"/>
    <w:rsid w:val="001310EE"/>
    <w:rsid w:val="0013276D"/>
    <w:rsid w:val="00135821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3039"/>
    <w:rsid w:val="00173A13"/>
    <w:rsid w:val="0017458D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0C0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681"/>
    <w:rsid w:val="001A4961"/>
    <w:rsid w:val="001A58C4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6ABD"/>
    <w:rsid w:val="001D72CB"/>
    <w:rsid w:val="001D7358"/>
    <w:rsid w:val="001D7AF9"/>
    <w:rsid w:val="001E0722"/>
    <w:rsid w:val="001E0D14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4EB4"/>
    <w:rsid w:val="00205A24"/>
    <w:rsid w:val="00206ED6"/>
    <w:rsid w:val="00210560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1B33"/>
    <w:rsid w:val="00272A4F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1910"/>
    <w:rsid w:val="00294B61"/>
    <w:rsid w:val="0029791D"/>
    <w:rsid w:val="002A237D"/>
    <w:rsid w:val="002A3DAA"/>
    <w:rsid w:val="002A462B"/>
    <w:rsid w:val="002A5EC8"/>
    <w:rsid w:val="002A68A6"/>
    <w:rsid w:val="002B13A7"/>
    <w:rsid w:val="002B1C7D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5F58"/>
    <w:rsid w:val="002C79E9"/>
    <w:rsid w:val="002C7A45"/>
    <w:rsid w:val="002D12F6"/>
    <w:rsid w:val="002D295A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4A4E"/>
    <w:rsid w:val="002E53D1"/>
    <w:rsid w:val="002F1F30"/>
    <w:rsid w:val="002F3884"/>
    <w:rsid w:val="002F5361"/>
    <w:rsid w:val="002F5A6D"/>
    <w:rsid w:val="002F6610"/>
    <w:rsid w:val="00301E9B"/>
    <w:rsid w:val="00303014"/>
    <w:rsid w:val="003070F2"/>
    <w:rsid w:val="00307B71"/>
    <w:rsid w:val="00310D86"/>
    <w:rsid w:val="00311772"/>
    <w:rsid w:val="00311C48"/>
    <w:rsid w:val="003207BC"/>
    <w:rsid w:val="003220E3"/>
    <w:rsid w:val="003229A3"/>
    <w:rsid w:val="00324439"/>
    <w:rsid w:val="0032658D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57AFA"/>
    <w:rsid w:val="00360C28"/>
    <w:rsid w:val="0036408D"/>
    <w:rsid w:val="0036724A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3E17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18F3"/>
    <w:rsid w:val="003B2344"/>
    <w:rsid w:val="003B2F86"/>
    <w:rsid w:val="003B3E02"/>
    <w:rsid w:val="003B4886"/>
    <w:rsid w:val="003B65A2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3C66"/>
    <w:rsid w:val="003D5D8D"/>
    <w:rsid w:val="003D604B"/>
    <w:rsid w:val="003D697C"/>
    <w:rsid w:val="003D75D8"/>
    <w:rsid w:val="003E0C8A"/>
    <w:rsid w:val="003E1D02"/>
    <w:rsid w:val="003E2428"/>
    <w:rsid w:val="003E30E5"/>
    <w:rsid w:val="003E3367"/>
    <w:rsid w:val="003E6344"/>
    <w:rsid w:val="003E7CDD"/>
    <w:rsid w:val="003F0066"/>
    <w:rsid w:val="003F06EE"/>
    <w:rsid w:val="003F11AC"/>
    <w:rsid w:val="003F4870"/>
    <w:rsid w:val="003F79DA"/>
    <w:rsid w:val="00400917"/>
    <w:rsid w:val="00401908"/>
    <w:rsid w:val="004029DC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43FF"/>
    <w:rsid w:val="0042513E"/>
    <w:rsid w:val="00425783"/>
    <w:rsid w:val="00425C74"/>
    <w:rsid w:val="00426109"/>
    <w:rsid w:val="004328FD"/>
    <w:rsid w:val="00433C66"/>
    <w:rsid w:val="00434BBF"/>
    <w:rsid w:val="00434F68"/>
    <w:rsid w:val="00441B41"/>
    <w:rsid w:val="00441EE6"/>
    <w:rsid w:val="00444DBE"/>
    <w:rsid w:val="00454F9D"/>
    <w:rsid w:val="0045611B"/>
    <w:rsid w:val="0046148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0F9"/>
    <w:rsid w:val="00476A35"/>
    <w:rsid w:val="00477778"/>
    <w:rsid w:val="00480DE3"/>
    <w:rsid w:val="0048153B"/>
    <w:rsid w:val="00481908"/>
    <w:rsid w:val="00482376"/>
    <w:rsid w:val="00483407"/>
    <w:rsid w:val="0048385C"/>
    <w:rsid w:val="00483DCD"/>
    <w:rsid w:val="00487ED8"/>
    <w:rsid w:val="00494781"/>
    <w:rsid w:val="00496252"/>
    <w:rsid w:val="00497657"/>
    <w:rsid w:val="00497FEE"/>
    <w:rsid w:val="004A07D0"/>
    <w:rsid w:val="004A23BE"/>
    <w:rsid w:val="004A46C3"/>
    <w:rsid w:val="004A63B1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C5D"/>
    <w:rsid w:val="004B4599"/>
    <w:rsid w:val="004B7CDD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8FB"/>
    <w:rsid w:val="004F2A6F"/>
    <w:rsid w:val="004F2D38"/>
    <w:rsid w:val="004F5198"/>
    <w:rsid w:val="004F6399"/>
    <w:rsid w:val="004F7356"/>
    <w:rsid w:val="00500512"/>
    <w:rsid w:val="00504324"/>
    <w:rsid w:val="0050603D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517F5"/>
    <w:rsid w:val="00552175"/>
    <w:rsid w:val="0055222C"/>
    <w:rsid w:val="005541E5"/>
    <w:rsid w:val="0055485A"/>
    <w:rsid w:val="005602F8"/>
    <w:rsid w:val="00563743"/>
    <w:rsid w:val="00564B6D"/>
    <w:rsid w:val="00564C4A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2531"/>
    <w:rsid w:val="00593858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362F"/>
    <w:rsid w:val="005B36C1"/>
    <w:rsid w:val="005B45B5"/>
    <w:rsid w:val="005B5911"/>
    <w:rsid w:val="005B5B62"/>
    <w:rsid w:val="005B6B2A"/>
    <w:rsid w:val="005B75A6"/>
    <w:rsid w:val="005B7801"/>
    <w:rsid w:val="005C53D9"/>
    <w:rsid w:val="005C658F"/>
    <w:rsid w:val="005C6B95"/>
    <w:rsid w:val="005C77CF"/>
    <w:rsid w:val="005D0F94"/>
    <w:rsid w:val="005D2557"/>
    <w:rsid w:val="005D27C4"/>
    <w:rsid w:val="005D3ACE"/>
    <w:rsid w:val="005D4D71"/>
    <w:rsid w:val="005D5AFA"/>
    <w:rsid w:val="005D5F95"/>
    <w:rsid w:val="005D7112"/>
    <w:rsid w:val="005E1AB6"/>
    <w:rsid w:val="005E4B09"/>
    <w:rsid w:val="005E4EF1"/>
    <w:rsid w:val="005E5EF1"/>
    <w:rsid w:val="005E6902"/>
    <w:rsid w:val="005E76A5"/>
    <w:rsid w:val="005F55DB"/>
    <w:rsid w:val="005F611D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0C68"/>
    <w:rsid w:val="00614E00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361D0"/>
    <w:rsid w:val="00637FF5"/>
    <w:rsid w:val="00640263"/>
    <w:rsid w:val="0064095B"/>
    <w:rsid w:val="00642BE3"/>
    <w:rsid w:val="00643616"/>
    <w:rsid w:val="00643EB9"/>
    <w:rsid w:val="00645DFC"/>
    <w:rsid w:val="00646116"/>
    <w:rsid w:val="0065050A"/>
    <w:rsid w:val="0065091F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57BFE"/>
    <w:rsid w:val="0066242F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1760"/>
    <w:rsid w:val="00692668"/>
    <w:rsid w:val="00694725"/>
    <w:rsid w:val="00694D16"/>
    <w:rsid w:val="00696F77"/>
    <w:rsid w:val="006970A0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972"/>
    <w:rsid w:val="006C66F1"/>
    <w:rsid w:val="006C67B9"/>
    <w:rsid w:val="006C739F"/>
    <w:rsid w:val="006C7AE9"/>
    <w:rsid w:val="006D19BF"/>
    <w:rsid w:val="006D3394"/>
    <w:rsid w:val="006D46FF"/>
    <w:rsid w:val="006D7FE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317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16CF8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56A0"/>
    <w:rsid w:val="007A765D"/>
    <w:rsid w:val="007A7AAE"/>
    <w:rsid w:val="007B0350"/>
    <w:rsid w:val="007B076D"/>
    <w:rsid w:val="007B4520"/>
    <w:rsid w:val="007C0CA6"/>
    <w:rsid w:val="007C2AF9"/>
    <w:rsid w:val="007C654E"/>
    <w:rsid w:val="007C692C"/>
    <w:rsid w:val="007C7591"/>
    <w:rsid w:val="007D04E6"/>
    <w:rsid w:val="007D0654"/>
    <w:rsid w:val="007D0DA2"/>
    <w:rsid w:val="007D2C49"/>
    <w:rsid w:val="007D300A"/>
    <w:rsid w:val="007D32B9"/>
    <w:rsid w:val="007D47F1"/>
    <w:rsid w:val="007D49DE"/>
    <w:rsid w:val="007D6401"/>
    <w:rsid w:val="007D7E5E"/>
    <w:rsid w:val="007E2B67"/>
    <w:rsid w:val="007E5DEC"/>
    <w:rsid w:val="007E67DB"/>
    <w:rsid w:val="007E7DD2"/>
    <w:rsid w:val="007F291D"/>
    <w:rsid w:val="007F2C45"/>
    <w:rsid w:val="007F2C61"/>
    <w:rsid w:val="00801D6A"/>
    <w:rsid w:val="00805108"/>
    <w:rsid w:val="00805FB1"/>
    <w:rsid w:val="00811577"/>
    <w:rsid w:val="00811898"/>
    <w:rsid w:val="00812B4B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26B27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88E"/>
    <w:rsid w:val="00867A54"/>
    <w:rsid w:val="00870DD2"/>
    <w:rsid w:val="00870E55"/>
    <w:rsid w:val="00873D00"/>
    <w:rsid w:val="00874631"/>
    <w:rsid w:val="00876EA6"/>
    <w:rsid w:val="00877AAB"/>
    <w:rsid w:val="00881B76"/>
    <w:rsid w:val="00884372"/>
    <w:rsid w:val="00885A2F"/>
    <w:rsid w:val="0089035C"/>
    <w:rsid w:val="00891EEE"/>
    <w:rsid w:val="00893806"/>
    <w:rsid w:val="00893A1D"/>
    <w:rsid w:val="00893B4C"/>
    <w:rsid w:val="00894702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1F7B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39C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1F18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A7452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386C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05EF"/>
    <w:rsid w:val="00A00D35"/>
    <w:rsid w:val="00A019AB"/>
    <w:rsid w:val="00A04C3E"/>
    <w:rsid w:val="00A04F40"/>
    <w:rsid w:val="00A10B04"/>
    <w:rsid w:val="00A116B5"/>
    <w:rsid w:val="00A12DAC"/>
    <w:rsid w:val="00A13F9E"/>
    <w:rsid w:val="00A15CD2"/>
    <w:rsid w:val="00A23A26"/>
    <w:rsid w:val="00A24B2B"/>
    <w:rsid w:val="00A25DFB"/>
    <w:rsid w:val="00A30711"/>
    <w:rsid w:val="00A337EA"/>
    <w:rsid w:val="00A34A17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A2"/>
    <w:rsid w:val="00A673B3"/>
    <w:rsid w:val="00A702C7"/>
    <w:rsid w:val="00A71AB3"/>
    <w:rsid w:val="00A74D3F"/>
    <w:rsid w:val="00A76324"/>
    <w:rsid w:val="00A800E9"/>
    <w:rsid w:val="00A8288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28F9"/>
    <w:rsid w:val="00A92918"/>
    <w:rsid w:val="00A93DF3"/>
    <w:rsid w:val="00A96732"/>
    <w:rsid w:val="00A96969"/>
    <w:rsid w:val="00A97750"/>
    <w:rsid w:val="00AA0264"/>
    <w:rsid w:val="00AA0646"/>
    <w:rsid w:val="00AA254C"/>
    <w:rsid w:val="00AA3193"/>
    <w:rsid w:val="00AA5DF6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B7FEC"/>
    <w:rsid w:val="00AC0F57"/>
    <w:rsid w:val="00AC43A3"/>
    <w:rsid w:val="00AC7A92"/>
    <w:rsid w:val="00AC7F29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576"/>
    <w:rsid w:val="00AE4EE0"/>
    <w:rsid w:val="00AF0B3A"/>
    <w:rsid w:val="00AF2A6E"/>
    <w:rsid w:val="00AF3858"/>
    <w:rsid w:val="00AF7264"/>
    <w:rsid w:val="00AF7B3A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1E3B"/>
    <w:rsid w:val="00B234B0"/>
    <w:rsid w:val="00B23F6D"/>
    <w:rsid w:val="00B25ADE"/>
    <w:rsid w:val="00B2722C"/>
    <w:rsid w:val="00B30627"/>
    <w:rsid w:val="00B324DA"/>
    <w:rsid w:val="00B32F80"/>
    <w:rsid w:val="00B33CC2"/>
    <w:rsid w:val="00B35D00"/>
    <w:rsid w:val="00B36131"/>
    <w:rsid w:val="00B37703"/>
    <w:rsid w:val="00B377A4"/>
    <w:rsid w:val="00B37AC5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668A6"/>
    <w:rsid w:val="00B67060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232"/>
    <w:rsid w:val="00B91E60"/>
    <w:rsid w:val="00B935F3"/>
    <w:rsid w:val="00B96525"/>
    <w:rsid w:val="00B96826"/>
    <w:rsid w:val="00B978BE"/>
    <w:rsid w:val="00BA101D"/>
    <w:rsid w:val="00BA4D31"/>
    <w:rsid w:val="00BA5E54"/>
    <w:rsid w:val="00BB027C"/>
    <w:rsid w:val="00BB07CD"/>
    <w:rsid w:val="00BB1427"/>
    <w:rsid w:val="00BB17E0"/>
    <w:rsid w:val="00BB214E"/>
    <w:rsid w:val="00BB2314"/>
    <w:rsid w:val="00BB3CEC"/>
    <w:rsid w:val="00BB42FC"/>
    <w:rsid w:val="00BB5302"/>
    <w:rsid w:val="00BB553A"/>
    <w:rsid w:val="00BC4476"/>
    <w:rsid w:val="00BC64BB"/>
    <w:rsid w:val="00BD1080"/>
    <w:rsid w:val="00BD120D"/>
    <w:rsid w:val="00BD1C81"/>
    <w:rsid w:val="00BD49FC"/>
    <w:rsid w:val="00BD59BD"/>
    <w:rsid w:val="00BD7CCB"/>
    <w:rsid w:val="00BE1C0F"/>
    <w:rsid w:val="00BE2258"/>
    <w:rsid w:val="00BE2C39"/>
    <w:rsid w:val="00BE36C2"/>
    <w:rsid w:val="00BE5533"/>
    <w:rsid w:val="00BE5728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5CC8"/>
    <w:rsid w:val="00C2764D"/>
    <w:rsid w:val="00C304D4"/>
    <w:rsid w:val="00C31881"/>
    <w:rsid w:val="00C34466"/>
    <w:rsid w:val="00C3565B"/>
    <w:rsid w:val="00C36814"/>
    <w:rsid w:val="00C41AFA"/>
    <w:rsid w:val="00C45B44"/>
    <w:rsid w:val="00C504E7"/>
    <w:rsid w:val="00C50D95"/>
    <w:rsid w:val="00C51B2A"/>
    <w:rsid w:val="00C54570"/>
    <w:rsid w:val="00C56537"/>
    <w:rsid w:val="00C56F10"/>
    <w:rsid w:val="00C57DC6"/>
    <w:rsid w:val="00C60D45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3C19"/>
    <w:rsid w:val="00C84200"/>
    <w:rsid w:val="00C84795"/>
    <w:rsid w:val="00C84ADF"/>
    <w:rsid w:val="00C84FD0"/>
    <w:rsid w:val="00C862BA"/>
    <w:rsid w:val="00C90E0C"/>
    <w:rsid w:val="00C925F4"/>
    <w:rsid w:val="00C9291A"/>
    <w:rsid w:val="00C92A1F"/>
    <w:rsid w:val="00C92A27"/>
    <w:rsid w:val="00C94235"/>
    <w:rsid w:val="00CA19B1"/>
    <w:rsid w:val="00CA24E5"/>
    <w:rsid w:val="00CA48D9"/>
    <w:rsid w:val="00CA675A"/>
    <w:rsid w:val="00CA6860"/>
    <w:rsid w:val="00CA7103"/>
    <w:rsid w:val="00CB0787"/>
    <w:rsid w:val="00CB226F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4AA9"/>
    <w:rsid w:val="00CF6C88"/>
    <w:rsid w:val="00CF6D9F"/>
    <w:rsid w:val="00D016D5"/>
    <w:rsid w:val="00D037C2"/>
    <w:rsid w:val="00D05495"/>
    <w:rsid w:val="00D05550"/>
    <w:rsid w:val="00D07527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35AB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1EF8"/>
    <w:rsid w:val="00D72D1D"/>
    <w:rsid w:val="00D73718"/>
    <w:rsid w:val="00D75FAD"/>
    <w:rsid w:val="00D80357"/>
    <w:rsid w:val="00D807CA"/>
    <w:rsid w:val="00D81D47"/>
    <w:rsid w:val="00D826FE"/>
    <w:rsid w:val="00D8318E"/>
    <w:rsid w:val="00D83A55"/>
    <w:rsid w:val="00D849E6"/>
    <w:rsid w:val="00D856E8"/>
    <w:rsid w:val="00D858BA"/>
    <w:rsid w:val="00D879FC"/>
    <w:rsid w:val="00D90866"/>
    <w:rsid w:val="00D9184D"/>
    <w:rsid w:val="00D91D73"/>
    <w:rsid w:val="00D91FB6"/>
    <w:rsid w:val="00D9405F"/>
    <w:rsid w:val="00D94694"/>
    <w:rsid w:val="00D947B7"/>
    <w:rsid w:val="00D97055"/>
    <w:rsid w:val="00D9744D"/>
    <w:rsid w:val="00DA1B91"/>
    <w:rsid w:val="00DA2447"/>
    <w:rsid w:val="00DA259B"/>
    <w:rsid w:val="00DA3EF7"/>
    <w:rsid w:val="00DA62B1"/>
    <w:rsid w:val="00DB144A"/>
    <w:rsid w:val="00DB2B77"/>
    <w:rsid w:val="00DB2D98"/>
    <w:rsid w:val="00DB3F32"/>
    <w:rsid w:val="00DB43FC"/>
    <w:rsid w:val="00DB46B0"/>
    <w:rsid w:val="00DB4872"/>
    <w:rsid w:val="00DC1D92"/>
    <w:rsid w:val="00DC2F9D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221E"/>
    <w:rsid w:val="00DE3109"/>
    <w:rsid w:val="00DE3152"/>
    <w:rsid w:val="00DE3852"/>
    <w:rsid w:val="00DE6C43"/>
    <w:rsid w:val="00DE7896"/>
    <w:rsid w:val="00DF08C1"/>
    <w:rsid w:val="00DF2440"/>
    <w:rsid w:val="00DF3000"/>
    <w:rsid w:val="00DF320A"/>
    <w:rsid w:val="00DF7F29"/>
    <w:rsid w:val="00E03B71"/>
    <w:rsid w:val="00E04B4A"/>
    <w:rsid w:val="00E067CF"/>
    <w:rsid w:val="00E07ACE"/>
    <w:rsid w:val="00E107FB"/>
    <w:rsid w:val="00E1106C"/>
    <w:rsid w:val="00E11F5C"/>
    <w:rsid w:val="00E1575D"/>
    <w:rsid w:val="00E15BC2"/>
    <w:rsid w:val="00E2151A"/>
    <w:rsid w:val="00E21A36"/>
    <w:rsid w:val="00E21C47"/>
    <w:rsid w:val="00E229A9"/>
    <w:rsid w:val="00E24AEA"/>
    <w:rsid w:val="00E27A00"/>
    <w:rsid w:val="00E31734"/>
    <w:rsid w:val="00E32129"/>
    <w:rsid w:val="00E3299E"/>
    <w:rsid w:val="00E353F8"/>
    <w:rsid w:val="00E35415"/>
    <w:rsid w:val="00E35895"/>
    <w:rsid w:val="00E375D1"/>
    <w:rsid w:val="00E37635"/>
    <w:rsid w:val="00E40974"/>
    <w:rsid w:val="00E43B5B"/>
    <w:rsid w:val="00E443A2"/>
    <w:rsid w:val="00E469C0"/>
    <w:rsid w:val="00E5123D"/>
    <w:rsid w:val="00E51E37"/>
    <w:rsid w:val="00E544B5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855"/>
    <w:rsid w:val="00E73DBC"/>
    <w:rsid w:val="00E751CE"/>
    <w:rsid w:val="00E75671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1D2F"/>
    <w:rsid w:val="00EA32B3"/>
    <w:rsid w:val="00EA3BC3"/>
    <w:rsid w:val="00EA43AB"/>
    <w:rsid w:val="00EA6561"/>
    <w:rsid w:val="00EA731C"/>
    <w:rsid w:val="00EB2139"/>
    <w:rsid w:val="00EB234F"/>
    <w:rsid w:val="00EB5247"/>
    <w:rsid w:val="00EB60BB"/>
    <w:rsid w:val="00EB7A7D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400"/>
    <w:rsid w:val="00EE55A7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65B8"/>
    <w:rsid w:val="00F01DB4"/>
    <w:rsid w:val="00F043EF"/>
    <w:rsid w:val="00F057AC"/>
    <w:rsid w:val="00F1045C"/>
    <w:rsid w:val="00F11B98"/>
    <w:rsid w:val="00F124E4"/>
    <w:rsid w:val="00F12A96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47494"/>
    <w:rsid w:val="00F5054E"/>
    <w:rsid w:val="00F52753"/>
    <w:rsid w:val="00F533C6"/>
    <w:rsid w:val="00F53A77"/>
    <w:rsid w:val="00F54212"/>
    <w:rsid w:val="00F56DBF"/>
    <w:rsid w:val="00F607DB"/>
    <w:rsid w:val="00F62FFE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2F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3B12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CD9"/>
    <w:rsid w:val="00FF1EF5"/>
    <w:rsid w:val="00FF213E"/>
    <w:rsid w:val="00FF40CA"/>
    <w:rsid w:val="00FF6D48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A7488"/>
  <w15:chartTrackingRefBased/>
  <w15:docId w15:val="{AD74C545-48C3-4EDC-A6A6-A3A602EC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63B1"/>
    <w:pPr>
      <w:outlineLvl w:val="0"/>
    </w:pPr>
    <w:rPr>
      <w:rFonts w:ascii="Arial" w:hAnsi="Arial" w:cs="Arial"/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3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15D2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BE2C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E2C39"/>
  </w:style>
  <w:style w:type="character" w:styleId="Odwoanieprzypisukocowego">
    <w:name w:val="endnote reference"/>
    <w:rsid w:val="00BE2C3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1910C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1910C0"/>
    <w:rPr>
      <w:sz w:val="24"/>
      <w:szCs w:val="24"/>
    </w:rPr>
  </w:style>
  <w:style w:type="paragraph" w:customStyle="1" w:styleId="msonormalcxspdrugie">
    <w:name w:val="msonormalcxspdrugie"/>
    <w:basedOn w:val="Normalny"/>
    <w:rsid w:val="00441B41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rsid w:val="009D38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8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/" TargetMode="External"/><Relationship Id="rId13" Type="http://schemas.openxmlformats.org/officeDocument/2006/relationships/hyperlink" Target="mailto:iod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czta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p.um.wlocl.pl/polityka-prywatnosc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um.wlocl.pl/polityka-prywatnosc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C72C6-6022-4B82-907B-70D0E580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16</Pages>
  <Words>4187</Words>
  <Characters>25125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444/2020 Prezydenta Miasta Włocławek z dn. 22.12.2020 r.</vt:lpstr>
    </vt:vector>
  </TitlesOfParts>
  <Company>UM Włocławek</Company>
  <LinksUpToDate>false</LinksUpToDate>
  <CharactersWithSpaces>29254</CharactersWithSpaces>
  <SharedDoc>false</SharedDoc>
  <HLinks>
    <vt:vector size="42" baseType="variant">
      <vt:variant>
        <vt:i4>8192016</vt:i4>
      </vt:variant>
      <vt:variant>
        <vt:i4>18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15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3145792</vt:i4>
      </vt:variant>
      <vt:variant>
        <vt:i4>12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5439571</vt:i4>
      </vt:variant>
      <vt:variant>
        <vt:i4>6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7405629</vt:i4>
      </vt:variant>
      <vt:variant>
        <vt:i4>3</vt:i4>
      </vt:variant>
      <vt:variant>
        <vt:i4>0</vt:i4>
      </vt:variant>
      <vt:variant>
        <vt:i4>5</vt:i4>
      </vt:variant>
      <vt:variant>
        <vt:lpwstr>http://www.um/</vt:lpwstr>
      </vt:variant>
      <vt:variant>
        <vt:lpwstr/>
      </vt:variant>
      <vt:variant>
        <vt:i4>5439571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444/2020 Prezydenta Miasta Włocławek z dn. 22.12.2020 r.</dc:title>
  <dc:subject/>
  <dc:creator>ekazmierczak</dc:creator>
  <cp:keywords>Zarządzenie Prezydenta Miasta Włocławek</cp:keywords>
  <cp:lastModifiedBy>Łukasz Stolarski</cp:lastModifiedBy>
  <cp:revision>9</cp:revision>
  <cp:lastPrinted>2020-12-22T15:14:00Z</cp:lastPrinted>
  <dcterms:created xsi:type="dcterms:W3CDTF">2020-12-22T15:10:00Z</dcterms:created>
  <dcterms:modified xsi:type="dcterms:W3CDTF">2020-12-22T15:56:00Z</dcterms:modified>
</cp:coreProperties>
</file>