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1D60E" w14:textId="77777777" w:rsidR="001206C9" w:rsidRPr="001206C9" w:rsidRDefault="001206C9" w:rsidP="001206C9">
      <w:pPr>
        <w:tabs>
          <w:tab w:val="left" w:pos="7395"/>
        </w:tabs>
        <w:spacing w:after="0"/>
        <w:ind w:left="5670"/>
        <w:jc w:val="both"/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t xml:space="preserve">Załącznik nr 1 </w:t>
      </w:r>
    </w:p>
    <w:p w14:paraId="50ADC84D" w14:textId="7B2F939D" w:rsidR="001206C9" w:rsidRPr="001206C9" w:rsidRDefault="001206C9" w:rsidP="001206C9">
      <w:pPr>
        <w:tabs>
          <w:tab w:val="left" w:pos="7395"/>
        </w:tabs>
        <w:spacing w:after="0"/>
        <w:ind w:left="5670"/>
        <w:jc w:val="both"/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t xml:space="preserve">do Zarządzenia nr </w:t>
      </w:r>
      <w:r w:rsidR="00455049">
        <w:rPr>
          <w:rFonts w:ascii="Arial" w:hAnsi="Arial" w:cs="Arial"/>
          <w:sz w:val="24"/>
          <w:szCs w:val="24"/>
        </w:rPr>
        <w:t>45/2021</w:t>
      </w:r>
    </w:p>
    <w:p w14:paraId="35EA1D6C" w14:textId="77777777" w:rsidR="001206C9" w:rsidRPr="001206C9" w:rsidRDefault="001206C9" w:rsidP="001206C9">
      <w:pPr>
        <w:tabs>
          <w:tab w:val="left" w:pos="7395"/>
        </w:tabs>
        <w:spacing w:after="0"/>
        <w:ind w:left="5670"/>
        <w:jc w:val="both"/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t>Prezydenta Miasta Włocławek</w:t>
      </w:r>
    </w:p>
    <w:p w14:paraId="30093CE4" w14:textId="698E1D29" w:rsidR="00283370" w:rsidRPr="001206C9" w:rsidRDefault="001206C9" w:rsidP="001206C9">
      <w:pPr>
        <w:ind w:left="5670"/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t xml:space="preserve">z dnia </w:t>
      </w:r>
      <w:r w:rsidR="00455049">
        <w:rPr>
          <w:rFonts w:ascii="Arial" w:hAnsi="Arial" w:cs="Arial"/>
          <w:sz w:val="24"/>
          <w:szCs w:val="24"/>
        </w:rPr>
        <w:t>11 lutego 2021 r.</w:t>
      </w:r>
    </w:p>
    <w:p w14:paraId="6D71B697" w14:textId="77777777" w:rsidR="00283370" w:rsidRPr="001206C9" w:rsidRDefault="0039097E" w:rsidP="002833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206C9">
        <w:rPr>
          <w:rFonts w:ascii="Arial" w:hAnsi="Arial" w:cs="Arial"/>
          <w:b/>
          <w:sz w:val="24"/>
          <w:szCs w:val="24"/>
        </w:rPr>
        <w:t>Ogł</w:t>
      </w:r>
      <w:r w:rsidR="00765A01" w:rsidRPr="001206C9">
        <w:rPr>
          <w:rFonts w:ascii="Arial" w:hAnsi="Arial" w:cs="Arial"/>
          <w:b/>
          <w:sz w:val="24"/>
          <w:szCs w:val="24"/>
        </w:rPr>
        <w:t xml:space="preserve">oszenie </w:t>
      </w:r>
    </w:p>
    <w:p w14:paraId="3E76AECC" w14:textId="77777777" w:rsidR="00283370" w:rsidRPr="001206C9" w:rsidRDefault="00765A01" w:rsidP="002833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206C9">
        <w:rPr>
          <w:rFonts w:ascii="Arial" w:hAnsi="Arial" w:cs="Arial"/>
          <w:b/>
          <w:sz w:val="24"/>
          <w:szCs w:val="24"/>
        </w:rPr>
        <w:t>Prezydenta Miasta</w:t>
      </w:r>
      <w:r w:rsidR="00283370" w:rsidRPr="001206C9">
        <w:rPr>
          <w:rFonts w:ascii="Arial" w:hAnsi="Arial" w:cs="Arial"/>
          <w:b/>
          <w:sz w:val="24"/>
          <w:szCs w:val="24"/>
        </w:rPr>
        <w:t xml:space="preserve"> Włocławek</w:t>
      </w:r>
    </w:p>
    <w:p w14:paraId="6A1CB055" w14:textId="77777777" w:rsidR="0039097E" w:rsidRPr="001206C9" w:rsidRDefault="00283370" w:rsidP="002833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206C9">
        <w:rPr>
          <w:rFonts w:ascii="Arial" w:hAnsi="Arial" w:cs="Arial"/>
          <w:b/>
          <w:sz w:val="24"/>
          <w:szCs w:val="24"/>
        </w:rPr>
        <w:t xml:space="preserve">o </w:t>
      </w:r>
      <w:r w:rsidR="00093DFD" w:rsidRPr="001206C9">
        <w:rPr>
          <w:rFonts w:ascii="Arial" w:hAnsi="Arial" w:cs="Arial"/>
          <w:b/>
          <w:sz w:val="24"/>
          <w:szCs w:val="24"/>
        </w:rPr>
        <w:t xml:space="preserve">otwartym </w:t>
      </w:r>
      <w:r w:rsidRPr="001206C9">
        <w:rPr>
          <w:rFonts w:ascii="Arial" w:hAnsi="Arial" w:cs="Arial"/>
          <w:b/>
          <w:sz w:val="24"/>
          <w:szCs w:val="24"/>
        </w:rPr>
        <w:t>naborze</w:t>
      </w:r>
      <w:r w:rsidR="0039097E" w:rsidRPr="001206C9">
        <w:rPr>
          <w:rFonts w:ascii="Arial" w:hAnsi="Arial" w:cs="Arial"/>
          <w:b/>
          <w:sz w:val="24"/>
          <w:szCs w:val="24"/>
        </w:rPr>
        <w:t xml:space="preserve"> </w:t>
      </w:r>
      <w:r w:rsidR="005C38F7" w:rsidRPr="001206C9">
        <w:rPr>
          <w:rFonts w:ascii="Arial" w:hAnsi="Arial" w:cs="Arial"/>
          <w:b/>
          <w:sz w:val="24"/>
          <w:szCs w:val="24"/>
        </w:rPr>
        <w:t xml:space="preserve">uzupełniającym </w:t>
      </w:r>
      <w:r w:rsidR="00093DFD" w:rsidRPr="001206C9">
        <w:rPr>
          <w:rFonts w:ascii="Arial" w:hAnsi="Arial" w:cs="Arial"/>
          <w:b/>
          <w:sz w:val="24"/>
          <w:szCs w:val="24"/>
        </w:rPr>
        <w:t>kandydatów na c</w:t>
      </w:r>
      <w:r w:rsidR="0039097E" w:rsidRPr="001206C9">
        <w:rPr>
          <w:rFonts w:ascii="Arial" w:hAnsi="Arial" w:cs="Arial"/>
          <w:b/>
          <w:sz w:val="24"/>
          <w:szCs w:val="24"/>
        </w:rPr>
        <w:t>złonków</w:t>
      </w:r>
      <w:r w:rsidRPr="001206C9">
        <w:rPr>
          <w:rFonts w:ascii="Arial" w:hAnsi="Arial" w:cs="Arial"/>
          <w:b/>
          <w:sz w:val="24"/>
          <w:szCs w:val="24"/>
        </w:rPr>
        <w:t xml:space="preserve"> </w:t>
      </w:r>
      <w:r w:rsidR="0039097E" w:rsidRPr="001206C9">
        <w:rPr>
          <w:rFonts w:ascii="Arial" w:hAnsi="Arial" w:cs="Arial"/>
          <w:b/>
          <w:sz w:val="24"/>
          <w:szCs w:val="24"/>
        </w:rPr>
        <w:t>Komitetu Rewitalizacji</w:t>
      </w:r>
    </w:p>
    <w:p w14:paraId="69A5A01E" w14:textId="77777777" w:rsidR="002E5746" w:rsidRPr="001206C9" w:rsidRDefault="002E5746" w:rsidP="002E5746">
      <w:pPr>
        <w:jc w:val="both"/>
        <w:rPr>
          <w:rFonts w:ascii="Arial" w:hAnsi="Arial" w:cs="Arial"/>
          <w:sz w:val="24"/>
          <w:szCs w:val="24"/>
        </w:rPr>
      </w:pPr>
    </w:p>
    <w:p w14:paraId="127A013C" w14:textId="33C827B9" w:rsidR="00A47D6D" w:rsidRPr="001206C9" w:rsidRDefault="00911507" w:rsidP="001206C9">
      <w:pPr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t>Na podstawie art. 30 ust. 1 ustawy z dnia 8 marca 1990 r. o samorządzie gminnym (Dz. U. z 2020 r. poz. 713, poz. 1378), art. 7 ust. 4 ustawy z dnia 9 października 2015 r. o rewitalizacji (Dz. U. z 2020 r. poz. 802, poz. 1086, z 2021 r. poz. 11)  oraz § 2 ust. 3 i ust. 4 załącznika do  Uchwały nr LI/136/2018 Rady Miasta Włocławek z dnia 16 października 2018 r. w sprawie określenia zasad wyznaczania składu oraz zasad działania Komitetu Rewitalizacji.</w:t>
      </w:r>
    </w:p>
    <w:p w14:paraId="52DBDFC8" w14:textId="77777777" w:rsidR="004062E0" w:rsidRPr="001206C9" w:rsidRDefault="004062E0" w:rsidP="001206C9">
      <w:pPr>
        <w:spacing w:after="0"/>
        <w:rPr>
          <w:rFonts w:ascii="Arial" w:hAnsi="Arial" w:cs="Arial"/>
          <w:sz w:val="24"/>
          <w:szCs w:val="24"/>
        </w:rPr>
      </w:pPr>
    </w:p>
    <w:p w14:paraId="1FC76448" w14:textId="77777777" w:rsidR="002E5746" w:rsidRPr="001206C9" w:rsidRDefault="002E5746" w:rsidP="00120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206C9">
        <w:rPr>
          <w:rFonts w:ascii="Arial" w:hAnsi="Arial" w:cs="Arial"/>
          <w:b/>
          <w:sz w:val="24"/>
          <w:szCs w:val="24"/>
        </w:rPr>
        <w:t>Prezydent Miasta Włocławek</w:t>
      </w:r>
    </w:p>
    <w:p w14:paraId="3F5ED1EF" w14:textId="60EB1277" w:rsidR="002E5746" w:rsidRPr="001206C9" w:rsidRDefault="002E5746" w:rsidP="001206C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206C9">
        <w:rPr>
          <w:rFonts w:ascii="Arial" w:hAnsi="Arial" w:cs="Arial"/>
          <w:b/>
          <w:sz w:val="24"/>
          <w:szCs w:val="24"/>
        </w:rPr>
        <w:t xml:space="preserve">ogłasza </w:t>
      </w:r>
      <w:r w:rsidR="00093DFD" w:rsidRPr="001206C9">
        <w:rPr>
          <w:rFonts w:ascii="Arial" w:hAnsi="Arial" w:cs="Arial"/>
          <w:b/>
          <w:sz w:val="24"/>
          <w:szCs w:val="24"/>
        </w:rPr>
        <w:t xml:space="preserve">otwarty </w:t>
      </w:r>
      <w:r w:rsidRPr="001206C9">
        <w:rPr>
          <w:rFonts w:ascii="Arial" w:hAnsi="Arial" w:cs="Arial"/>
          <w:b/>
          <w:sz w:val="24"/>
          <w:szCs w:val="24"/>
        </w:rPr>
        <w:t xml:space="preserve">nabór </w:t>
      </w:r>
      <w:r w:rsidR="005C38F7" w:rsidRPr="001206C9">
        <w:rPr>
          <w:rFonts w:ascii="Arial" w:hAnsi="Arial" w:cs="Arial"/>
          <w:b/>
          <w:sz w:val="24"/>
          <w:szCs w:val="24"/>
        </w:rPr>
        <w:t xml:space="preserve">uzupełniający </w:t>
      </w:r>
      <w:r w:rsidR="00093DFD" w:rsidRPr="001206C9">
        <w:rPr>
          <w:rFonts w:ascii="Arial" w:hAnsi="Arial" w:cs="Arial"/>
          <w:b/>
          <w:sz w:val="24"/>
          <w:szCs w:val="24"/>
        </w:rPr>
        <w:t xml:space="preserve">kandydatów </w:t>
      </w:r>
      <w:r w:rsidR="001206C9">
        <w:rPr>
          <w:rFonts w:ascii="Arial" w:hAnsi="Arial" w:cs="Arial"/>
          <w:b/>
          <w:sz w:val="24"/>
          <w:szCs w:val="24"/>
        </w:rPr>
        <w:br/>
      </w:r>
      <w:r w:rsidR="00093DFD" w:rsidRPr="001206C9">
        <w:rPr>
          <w:rFonts w:ascii="Arial" w:hAnsi="Arial" w:cs="Arial"/>
          <w:b/>
          <w:sz w:val="24"/>
          <w:szCs w:val="24"/>
        </w:rPr>
        <w:t xml:space="preserve">na </w:t>
      </w:r>
      <w:r w:rsidRPr="001206C9">
        <w:rPr>
          <w:rFonts w:ascii="Arial" w:hAnsi="Arial" w:cs="Arial"/>
          <w:b/>
          <w:sz w:val="24"/>
          <w:szCs w:val="24"/>
        </w:rPr>
        <w:t>członków Komitetu Rewitalizacji</w:t>
      </w:r>
    </w:p>
    <w:p w14:paraId="33A88502" w14:textId="77777777" w:rsidR="00093DFD" w:rsidRPr="001206C9" w:rsidRDefault="00093DFD" w:rsidP="001206C9">
      <w:pPr>
        <w:spacing w:after="0"/>
        <w:rPr>
          <w:rFonts w:ascii="Arial" w:hAnsi="Arial" w:cs="Arial"/>
          <w:sz w:val="24"/>
          <w:szCs w:val="24"/>
        </w:rPr>
      </w:pPr>
    </w:p>
    <w:p w14:paraId="630366A1" w14:textId="3530528C" w:rsidR="00093DFD" w:rsidRPr="001206C9" w:rsidRDefault="00093DFD" w:rsidP="001206C9">
      <w:pPr>
        <w:spacing w:after="0"/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t>Komitet Rewitalizacji stanowi forum współpracy i dialogu między interesariuszami procesu rewitalizacji a organami Gminy Miasto Włocławek. Komitet pełni również funkcję opiniodawczo – doradczą Prezydenta Miasta Włocławek w związku z wdrażaniem Gminnego Programu Rewitalizacji Miasta Włocławek na lata 2018-2028.</w:t>
      </w:r>
    </w:p>
    <w:p w14:paraId="14852494" w14:textId="77777777" w:rsidR="00283370" w:rsidRPr="001206C9" w:rsidRDefault="00283370" w:rsidP="001206C9">
      <w:pPr>
        <w:spacing w:after="0"/>
        <w:rPr>
          <w:rFonts w:ascii="Arial" w:hAnsi="Arial" w:cs="Arial"/>
          <w:b/>
          <w:sz w:val="24"/>
          <w:szCs w:val="24"/>
        </w:rPr>
      </w:pPr>
    </w:p>
    <w:p w14:paraId="52D8FF6E" w14:textId="1E110A00" w:rsidR="0039097E" w:rsidRPr="001206C9" w:rsidRDefault="0039097E" w:rsidP="001206C9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t>Otwarty nabór</w:t>
      </w:r>
      <w:r w:rsidR="005C38F7" w:rsidRPr="001206C9">
        <w:rPr>
          <w:rFonts w:ascii="Arial" w:hAnsi="Arial" w:cs="Arial"/>
          <w:sz w:val="24"/>
          <w:szCs w:val="24"/>
        </w:rPr>
        <w:t xml:space="preserve"> uzupełniający</w:t>
      </w:r>
      <w:r w:rsidRPr="001206C9">
        <w:rPr>
          <w:rFonts w:ascii="Arial" w:hAnsi="Arial" w:cs="Arial"/>
          <w:sz w:val="24"/>
          <w:szCs w:val="24"/>
        </w:rPr>
        <w:t xml:space="preserve"> trwa </w:t>
      </w:r>
      <w:r w:rsidR="005F4C76" w:rsidRPr="001206C9">
        <w:rPr>
          <w:rFonts w:ascii="Arial" w:hAnsi="Arial" w:cs="Arial"/>
          <w:b/>
          <w:sz w:val="24"/>
          <w:szCs w:val="24"/>
        </w:rPr>
        <w:t xml:space="preserve">od </w:t>
      </w:r>
      <w:r w:rsidR="00B714CB" w:rsidRPr="001206C9">
        <w:rPr>
          <w:rFonts w:ascii="Arial" w:hAnsi="Arial" w:cs="Arial"/>
          <w:b/>
          <w:sz w:val="24"/>
          <w:szCs w:val="24"/>
        </w:rPr>
        <w:t>11 lutego</w:t>
      </w:r>
      <w:r w:rsidR="00E94D35" w:rsidRPr="001206C9">
        <w:rPr>
          <w:rFonts w:ascii="Arial" w:hAnsi="Arial" w:cs="Arial"/>
          <w:b/>
          <w:sz w:val="24"/>
          <w:szCs w:val="24"/>
        </w:rPr>
        <w:t xml:space="preserve"> 2021 r.</w:t>
      </w:r>
      <w:r w:rsidR="005F4C76" w:rsidRPr="001206C9">
        <w:rPr>
          <w:rFonts w:ascii="Arial" w:hAnsi="Arial" w:cs="Arial"/>
          <w:b/>
          <w:sz w:val="24"/>
          <w:szCs w:val="24"/>
        </w:rPr>
        <w:t xml:space="preserve"> do </w:t>
      </w:r>
      <w:r w:rsidR="00B714CB" w:rsidRPr="001206C9">
        <w:rPr>
          <w:rFonts w:ascii="Arial" w:hAnsi="Arial" w:cs="Arial"/>
          <w:b/>
          <w:sz w:val="24"/>
          <w:szCs w:val="24"/>
        </w:rPr>
        <w:t xml:space="preserve">17 lutego </w:t>
      </w:r>
      <w:r w:rsidR="00E94D35" w:rsidRPr="001206C9">
        <w:rPr>
          <w:rFonts w:ascii="Arial" w:hAnsi="Arial" w:cs="Arial"/>
          <w:b/>
          <w:sz w:val="24"/>
          <w:szCs w:val="24"/>
        </w:rPr>
        <w:t>2021</w:t>
      </w:r>
      <w:r w:rsidR="005F4C76" w:rsidRPr="001206C9">
        <w:rPr>
          <w:rFonts w:ascii="Arial" w:hAnsi="Arial" w:cs="Arial"/>
          <w:b/>
          <w:sz w:val="24"/>
          <w:szCs w:val="24"/>
        </w:rPr>
        <w:t xml:space="preserve"> r.</w:t>
      </w:r>
    </w:p>
    <w:p w14:paraId="3EA71163" w14:textId="0AFE172B" w:rsidR="0039097E" w:rsidRPr="001206C9" w:rsidRDefault="0039097E" w:rsidP="001206C9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t>Kategori</w:t>
      </w:r>
      <w:r w:rsidR="006A34EE" w:rsidRPr="001206C9">
        <w:rPr>
          <w:rFonts w:ascii="Arial" w:hAnsi="Arial" w:cs="Arial"/>
          <w:sz w:val="24"/>
          <w:szCs w:val="24"/>
        </w:rPr>
        <w:t>a</w:t>
      </w:r>
      <w:r w:rsidRPr="001206C9">
        <w:rPr>
          <w:rFonts w:ascii="Arial" w:hAnsi="Arial" w:cs="Arial"/>
          <w:sz w:val="24"/>
          <w:szCs w:val="24"/>
        </w:rPr>
        <w:t xml:space="preserve"> </w:t>
      </w:r>
      <w:r w:rsidR="000A6C53" w:rsidRPr="001206C9">
        <w:rPr>
          <w:rFonts w:ascii="Arial" w:hAnsi="Arial" w:cs="Arial"/>
          <w:sz w:val="24"/>
          <w:szCs w:val="24"/>
        </w:rPr>
        <w:t>grup</w:t>
      </w:r>
      <w:r w:rsidR="006A34EE" w:rsidRPr="001206C9">
        <w:rPr>
          <w:rFonts w:ascii="Arial" w:hAnsi="Arial" w:cs="Arial"/>
          <w:sz w:val="24"/>
          <w:szCs w:val="24"/>
        </w:rPr>
        <w:t>y</w:t>
      </w:r>
      <w:r w:rsidR="000A6C53" w:rsidRPr="001206C9">
        <w:rPr>
          <w:rFonts w:ascii="Arial" w:hAnsi="Arial" w:cs="Arial"/>
          <w:sz w:val="24"/>
          <w:szCs w:val="24"/>
        </w:rPr>
        <w:t xml:space="preserve"> </w:t>
      </w:r>
      <w:r w:rsidRPr="001206C9">
        <w:rPr>
          <w:rFonts w:ascii="Arial" w:hAnsi="Arial" w:cs="Arial"/>
          <w:sz w:val="24"/>
          <w:szCs w:val="24"/>
        </w:rPr>
        <w:t>kandydatów wybieranych w trybie otwartego naboru</w:t>
      </w:r>
      <w:r w:rsidR="005C38F7" w:rsidRPr="001206C9">
        <w:rPr>
          <w:rFonts w:ascii="Arial" w:hAnsi="Arial" w:cs="Arial"/>
          <w:sz w:val="24"/>
          <w:szCs w:val="24"/>
        </w:rPr>
        <w:t xml:space="preserve"> uzupełniającego</w:t>
      </w:r>
      <w:r w:rsidRPr="001206C9">
        <w:rPr>
          <w:rFonts w:ascii="Arial" w:hAnsi="Arial" w:cs="Arial"/>
          <w:sz w:val="24"/>
          <w:szCs w:val="24"/>
        </w:rPr>
        <w:t>:</w:t>
      </w:r>
      <w:r w:rsidR="0072503F" w:rsidRPr="001206C9">
        <w:rPr>
          <w:rFonts w:ascii="Arial" w:hAnsi="Arial" w:cs="Arial"/>
          <w:sz w:val="24"/>
          <w:szCs w:val="24"/>
        </w:rPr>
        <w:t xml:space="preserve"> </w:t>
      </w:r>
      <w:r w:rsidRPr="001206C9">
        <w:rPr>
          <w:rFonts w:ascii="Arial" w:hAnsi="Arial" w:cs="Arial"/>
          <w:sz w:val="24"/>
          <w:szCs w:val="24"/>
        </w:rPr>
        <w:t>przedstawiciele podmiotów prowadzących na obszarze rewitalizacji działalność społeczną</w:t>
      </w:r>
      <w:r w:rsidR="00317466" w:rsidRPr="001206C9">
        <w:rPr>
          <w:rFonts w:ascii="Arial" w:hAnsi="Arial" w:cs="Arial"/>
          <w:sz w:val="24"/>
          <w:szCs w:val="24"/>
        </w:rPr>
        <w:t xml:space="preserve">, w tym </w:t>
      </w:r>
      <w:r w:rsidRPr="001206C9">
        <w:rPr>
          <w:rFonts w:ascii="Arial" w:hAnsi="Arial" w:cs="Arial"/>
          <w:sz w:val="24"/>
          <w:szCs w:val="24"/>
        </w:rPr>
        <w:t>na rzecz osób niepełnosprawnych</w:t>
      </w:r>
      <w:r w:rsidR="00DF4C16" w:rsidRPr="001206C9">
        <w:rPr>
          <w:rFonts w:ascii="Arial" w:hAnsi="Arial" w:cs="Arial"/>
          <w:sz w:val="24"/>
          <w:szCs w:val="24"/>
        </w:rPr>
        <w:t>.</w:t>
      </w:r>
    </w:p>
    <w:p w14:paraId="2A52E280" w14:textId="19DB8D3E" w:rsidR="00581C30" w:rsidRPr="001206C9" w:rsidRDefault="0039097E" w:rsidP="001206C9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t xml:space="preserve">Szczegółowe warunki udziału w otwartym naborze zawarte są w </w:t>
      </w:r>
      <w:r w:rsidR="00753A4D" w:rsidRPr="001206C9">
        <w:rPr>
          <w:rFonts w:ascii="Arial" w:hAnsi="Arial" w:cs="Arial"/>
          <w:sz w:val="24"/>
          <w:szCs w:val="24"/>
        </w:rPr>
        <w:t>z</w:t>
      </w:r>
      <w:r w:rsidRPr="001206C9">
        <w:rPr>
          <w:rFonts w:ascii="Arial" w:hAnsi="Arial" w:cs="Arial"/>
          <w:sz w:val="24"/>
          <w:szCs w:val="24"/>
        </w:rPr>
        <w:t>ałącznik</w:t>
      </w:r>
      <w:r w:rsidR="00753A4D" w:rsidRPr="001206C9">
        <w:rPr>
          <w:rFonts w:ascii="Arial" w:hAnsi="Arial" w:cs="Arial"/>
          <w:sz w:val="24"/>
          <w:szCs w:val="24"/>
        </w:rPr>
        <w:t>u</w:t>
      </w:r>
      <w:r w:rsidRPr="001206C9">
        <w:rPr>
          <w:rFonts w:ascii="Arial" w:hAnsi="Arial" w:cs="Arial"/>
          <w:sz w:val="24"/>
          <w:szCs w:val="24"/>
        </w:rPr>
        <w:t xml:space="preserve"> do Uchwały nr </w:t>
      </w:r>
      <w:r w:rsidR="00581C30" w:rsidRPr="001206C9">
        <w:rPr>
          <w:rFonts w:ascii="Arial" w:hAnsi="Arial" w:cs="Arial"/>
          <w:sz w:val="24"/>
          <w:szCs w:val="24"/>
        </w:rPr>
        <w:t xml:space="preserve">LI/136/2018 </w:t>
      </w:r>
      <w:r w:rsidRPr="001206C9">
        <w:rPr>
          <w:rFonts w:ascii="Arial" w:hAnsi="Arial" w:cs="Arial"/>
          <w:sz w:val="24"/>
          <w:szCs w:val="24"/>
        </w:rPr>
        <w:t>Rady Miasta Włocławek z dnia</w:t>
      </w:r>
      <w:r w:rsidR="00581C30" w:rsidRPr="001206C9">
        <w:rPr>
          <w:rFonts w:ascii="Arial" w:hAnsi="Arial" w:cs="Arial"/>
          <w:sz w:val="24"/>
          <w:szCs w:val="24"/>
        </w:rPr>
        <w:t xml:space="preserve"> 16 października 201</w:t>
      </w:r>
      <w:r w:rsidR="001B4D03" w:rsidRPr="001206C9">
        <w:rPr>
          <w:rFonts w:ascii="Arial" w:hAnsi="Arial" w:cs="Arial"/>
          <w:sz w:val="24"/>
          <w:szCs w:val="24"/>
        </w:rPr>
        <w:t>8</w:t>
      </w:r>
      <w:r w:rsidR="00911507" w:rsidRPr="001206C9">
        <w:rPr>
          <w:rFonts w:ascii="Arial" w:hAnsi="Arial" w:cs="Arial"/>
          <w:sz w:val="24"/>
          <w:szCs w:val="24"/>
        </w:rPr>
        <w:t xml:space="preserve"> </w:t>
      </w:r>
      <w:r w:rsidR="00581C30" w:rsidRPr="001206C9">
        <w:rPr>
          <w:rFonts w:ascii="Arial" w:hAnsi="Arial" w:cs="Arial"/>
          <w:sz w:val="24"/>
          <w:szCs w:val="24"/>
        </w:rPr>
        <w:t>r.</w:t>
      </w:r>
      <w:r w:rsidRPr="001206C9">
        <w:rPr>
          <w:rFonts w:ascii="Arial" w:hAnsi="Arial" w:cs="Arial"/>
          <w:sz w:val="24"/>
          <w:szCs w:val="24"/>
        </w:rPr>
        <w:t xml:space="preserve"> w sprawie określenia zasad wyznaczania składu oraz zasad działania Komitetu Rewitalizacji</w:t>
      </w:r>
      <w:r w:rsidR="000A6C53" w:rsidRPr="001206C9">
        <w:rPr>
          <w:rFonts w:ascii="Arial" w:hAnsi="Arial" w:cs="Arial"/>
          <w:sz w:val="24"/>
          <w:szCs w:val="24"/>
        </w:rPr>
        <w:t>.</w:t>
      </w:r>
    </w:p>
    <w:p w14:paraId="48C812AE" w14:textId="1492F3EF" w:rsidR="0039097E" w:rsidRPr="001206C9" w:rsidRDefault="0039097E" w:rsidP="001206C9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t>Wzory dokumentów niezbędnych do udziału w otwartym naborze dostępne są</w:t>
      </w:r>
      <w:r w:rsidR="009B04B7" w:rsidRPr="001206C9">
        <w:rPr>
          <w:rFonts w:ascii="Arial" w:hAnsi="Arial" w:cs="Arial"/>
          <w:sz w:val="24"/>
          <w:szCs w:val="24"/>
        </w:rPr>
        <w:t xml:space="preserve"> w Biuletynie Informacji Publicznej Urzędu Miasta Włocławek, </w:t>
      </w:r>
      <w:r w:rsidR="009B04B7" w:rsidRPr="00455049">
        <w:rPr>
          <w:rFonts w:ascii="Arial" w:hAnsi="Arial" w:cs="Arial"/>
          <w:sz w:val="24"/>
          <w:szCs w:val="24"/>
        </w:rPr>
        <w:t>www.bip.um.wlocl.pl</w:t>
      </w:r>
      <w:r w:rsidR="00581C30" w:rsidRPr="001206C9">
        <w:rPr>
          <w:rFonts w:ascii="Arial" w:hAnsi="Arial" w:cs="Arial"/>
          <w:sz w:val="24"/>
          <w:szCs w:val="24"/>
        </w:rPr>
        <w:t>,</w:t>
      </w:r>
      <w:r w:rsidR="009B04B7" w:rsidRPr="001206C9">
        <w:rPr>
          <w:rFonts w:ascii="Arial" w:hAnsi="Arial" w:cs="Arial"/>
          <w:sz w:val="24"/>
          <w:szCs w:val="24"/>
        </w:rPr>
        <w:t xml:space="preserve"> na stronie internetowej Urzędu Miasta Włocławek </w:t>
      </w:r>
      <w:r w:rsidR="009B04B7" w:rsidRPr="00455049">
        <w:rPr>
          <w:rFonts w:ascii="Arial" w:hAnsi="Arial" w:cs="Arial"/>
          <w:sz w:val="24"/>
          <w:szCs w:val="24"/>
        </w:rPr>
        <w:t>www.wloclawek.pl</w:t>
      </w:r>
      <w:r w:rsidR="009B04B7" w:rsidRPr="001206C9">
        <w:rPr>
          <w:rFonts w:ascii="Arial" w:hAnsi="Arial" w:cs="Arial"/>
          <w:sz w:val="24"/>
          <w:szCs w:val="24"/>
        </w:rPr>
        <w:t xml:space="preserve"> i </w:t>
      </w:r>
      <w:r w:rsidR="009B04B7" w:rsidRPr="00455049">
        <w:rPr>
          <w:rFonts w:ascii="Arial" w:hAnsi="Arial" w:cs="Arial"/>
          <w:sz w:val="24"/>
          <w:szCs w:val="24"/>
        </w:rPr>
        <w:t>http://rewitalizacja.wloclawek.eu/</w:t>
      </w:r>
      <w:r w:rsidR="000A6C53" w:rsidRPr="001206C9">
        <w:rPr>
          <w:rFonts w:ascii="Arial" w:hAnsi="Arial" w:cs="Arial"/>
          <w:sz w:val="24"/>
          <w:szCs w:val="24"/>
        </w:rPr>
        <w:t>.</w:t>
      </w:r>
    </w:p>
    <w:p w14:paraId="3E81704F" w14:textId="6CF16AD3" w:rsidR="0039097E" w:rsidRPr="001206C9" w:rsidRDefault="0039097E" w:rsidP="001206C9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t xml:space="preserve">Komplet dokumentów należy </w:t>
      </w:r>
      <w:r w:rsidR="0097164E" w:rsidRPr="001206C9">
        <w:rPr>
          <w:rFonts w:ascii="Arial" w:hAnsi="Arial" w:cs="Arial"/>
          <w:sz w:val="24"/>
          <w:szCs w:val="24"/>
        </w:rPr>
        <w:t>złożyć</w:t>
      </w:r>
      <w:r w:rsidRPr="001206C9">
        <w:rPr>
          <w:rFonts w:ascii="Arial" w:hAnsi="Arial" w:cs="Arial"/>
          <w:sz w:val="24"/>
          <w:szCs w:val="24"/>
        </w:rPr>
        <w:t xml:space="preserve"> </w:t>
      </w:r>
      <w:r w:rsidR="00283370" w:rsidRPr="001206C9">
        <w:rPr>
          <w:rFonts w:ascii="Arial" w:hAnsi="Arial" w:cs="Arial"/>
          <w:sz w:val="24"/>
          <w:szCs w:val="24"/>
        </w:rPr>
        <w:t xml:space="preserve">w wersji papierowej </w:t>
      </w:r>
      <w:r w:rsidR="002E5746" w:rsidRPr="001206C9">
        <w:rPr>
          <w:rFonts w:ascii="Arial" w:hAnsi="Arial" w:cs="Arial"/>
          <w:sz w:val="24"/>
          <w:szCs w:val="24"/>
        </w:rPr>
        <w:t>w zamknięt</w:t>
      </w:r>
      <w:r w:rsidR="007618D4" w:rsidRPr="001206C9">
        <w:rPr>
          <w:rFonts w:ascii="Arial" w:hAnsi="Arial" w:cs="Arial"/>
          <w:sz w:val="24"/>
          <w:szCs w:val="24"/>
        </w:rPr>
        <w:t>ej</w:t>
      </w:r>
      <w:r w:rsidR="002E5746" w:rsidRPr="001206C9">
        <w:rPr>
          <w:rFonts w:ascii="Arial" w:hAnsi="Arial" w:cs="Arial"/>
          <w:sz w:val="24"/>
          <w:szCs w:val="24"/>
        </w:rPr>
        <w:t xml:space="preserve"> koper</w:t>
      </w:r>
      <w:r w:rsidR="007618D4" w:rsidRPr="001206C9">
        <w:rPr>
          <w:rFonts w:ascii="Arial" w:hAnsi="Arial" w:cs="Arial"/>
          <w:sz w:val="24"/>
          <w:szCs w:val="24"/>
        </w:rPr>
        <w:t>cie</w:t>
      </w:r>
      <w:r w:rsidR="002E5746" w:rsidRPr="001206C9">
        <w:rPr>
          <w:rFonts w:ascii="Arial" w:hAnsi="Arial" w:cs="Arial"/>
          <w:sz w:val="24"/>
          <w:szCs w:val="24"/>
        </w:rPr>
        <w:t>:</w:t>
      </w:r>
    </w:p>
    <w:p w14:paraId="31EF5B5B" w14:textId="4FE4EDE4" w:rsidR="00583698" w:rsidRPr="001206C9" w:rsidRDefault="00583698" w:rsidP="001206C9">
      <w:pPr>
        <w:pStyle w:val="Akapitzlist"/>
        <w:numPr>
          <w:ilvl w:val="0"/>
          <w:numId w:val="3"/>
        </w:numPr>
        <w:ind w:left="709" w:hanging="425"/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t>bezpośrednio do pojemnika przeznaczonego na korespondencję (do urny), znajdującego się przy wejściu głównym do budynku Urzędu Miasta Włocławek przy Zielonym Rynku 11/13, w poniedziałek, środę i czwartek w godz. od 7.30 do 15.30, wtorek od 7.30 do 17.00, piątek od 7.30 do 14.00, w kopercie zaadresowanej: Wydział Rewitalizacji Urzędu Miasta Włocławek, Zielony Rynek 11/13, 87-800 Włocławek z dopiskiem: „Nabór członków do Komitetu Rewitalizacji”.</w:t>
      </w:r>
    </w:p>
    <w:p w14:paraId="46908A06" w14:textId="77777777" w:rsidR="00583698" w:rsidRPr="001206C9" w:rsidRDefault="00583698" w:rsidP="001206C9">
      <w:pPr>
        <w:pStyle w:val="Akapitzlist"/>
        <w:numPr>
          <w:ilvl w:val="0"/>
          <w:numId w:val="3"/>
        </w:numPr>
        <w:ind w:left="709" w:hanging="425"/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lastRenderedPageBreak/>
        <w:t>pocztą, na adres: Wydział Rewitalizacji Urzędu Miasta Włocławek, Zielony Rynek 11/13, 87- 800 Włocławek z dopiskiem: „Nabór członków do Komitetu Rewitalizacji”.</w:t>
      </w:r>
    </w:p>
    <w:p w14:paraId="320BEB76" w14:textId="77777777" w:rsidR="00583698" w:rsidRPr="001206C9" w:rsidRDefault="00583698" w:rsidP="001206C9">
      <w:pPr>
        <w:pStyle w:val="Akapitzlist"/>
        <w:numPr>
          <w:ilvl w:val="0"/>
          <w:numId w:val="3"/>
        </w:numPr>
        <w:ind w:left="709" w:hanging="425"/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t>Nie będą rozpatrywane zgłoszenia:</w:t>
      </w:r>
    </w:p>
    <w:p w14:paraId="0E54DB32" w14:textId="6A369419" w:rsidR="00583698" w:rsidRPr="001206C9" w:rsidRDefault="00583698" w:rsidP="001206C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t xml:space="preserve">z datą wpływu przed </w:t>
      </w:r>
      <w:r w:rsidR="00B714CB" w:rsidRPr="001206C9">
        <w:rPr>
          <w:rFonts w:ascii="Arial" w:hAnsi="Arial" w:cs="Arial"/>
          <w:sz w:val="24"/>
          <w:szCs w:val="24"/>
        </w:rPr>
        <w:t xml:space="preserve">11 lutym </w:t>
      </w:r>
      <w:r w:rsidRPr="001206C9">
        <w:rPr>
          <w:rFonts w:ascii="Arial" w:hAnsi="Arial" w:cs="Arial"/>
          <w:sz w:val="24"/>
          <w:szCs w:val="24"/>
        </w:rPr>
        <w:t xml:space="preserve">2021 r. oraz po </w:t>
      </w:r>
      <w:r w:rsidR="00B714CB" w:rsidRPr="001206C9">
        <w:rPr>
          <w:rFonts w:ascii="Arial" w:hAnsi="Arial" w:cs="Arial"/>
          <w:sz w:val="24"/>
          <w:szCs w:val="24"/>
        </w:rPr>
        <w:t xml:space="preserve">17 lutym </w:t>
      </w:r>
      <w:r w:rsidRPr="001206C9">
        <w:rPr>
          <w:rFonts w:ascii="Arial" w:hAnsi="Arial" w:cs="Arial"/>
          <w:sz w:val="24"/>
          <w:szCs w:val="24"/>
        </w:rPr>
        <w:t>2021 r.</w:t>
      </w:r>
    </w:p>
    <w:p w14:paraId="6869D205" w14:textId="77777777" w:rsidR="00583698" w:rsidRPr="001206C9" w:rsidRDefault="00583698" w:rsidP="001206C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t>niepodpisane,</w:t>
      </w:r>
    </w:p>
    <w:p w14:paraId="3EAB073F" w14:textId="77777777" w:rsidR="00583698" w:rsidRPr="001206C9" w:rsidRDefault="00583698" w:rsidP="001206C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t>przesłane w formie innej niż na druku formularza zgłoszeniowego.</w:t>
      </w:r>
    </w:p>
    <w:p w14:paraId="049C06C9" w14:textId="77777777" w:rsidR="00583698" w:rsidRPr="001206C9" w:rsidRDefault="00583698" w:rsidP="001206C9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14:paraId="23C08523" w14:textId="75CF015E" w:rsidR="00DF4C16" w:rsidRPr="001206C9" w:rsidRDefault="00583698" w:rsidP="001206C9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t>Formularze zgłoszeniowe wraz z oświadczeniami będą weryfikowane przez Komisję powołaną Zarządzeniem Prezydenta Miasta Włocławek.</w:t>
      </w:r>
    </w:p>
    <w:p w14:paraId="430E4B3D" w14:textId="2FDD74E0" w:rsidR="004225EB" w:rsidRPr="000C0910" w:rsidRDefault="00583698" w:rsidP="000C091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sz w:val="24"/>
          <w:szCs w:val="24"/>
        </w:rPr>
      </w:pPr>
      <w:r w:rsidRPr="001206C9">
        <w:rPr>
          <w:rFonts w:ascii="Arial" w:hAnsi="Arial" w:cs="Arial"/>
          <w:sz w:val="24"/>
          <w:szCs w:val="24"/>
        </w:rPr>
        <w:t xml:space="preserve">Informacja o wynikach otwartego naboru uzupełniającego zostanie umieszczona w Biuletynie Informacji Publicznej Urzędu Miasta Włocławek </w:t>
      </w:r>
      <w:r w:rsidRPr="00455049">
        <w:rPr>
          <w:rFonts w:ascii="Arial" w:hAnsi="Arial" w:cs="Arial"/>
          <w:sz w:val="24"/>
          <w:szCs w:val="24"/>
        </w:rPr>
        <w:t>www.bip.um.wlocl.pl</w:t>
      </w:r>
      <w:r w:rsidRPr="001206C9">
        <w:rPr>
          <w:rFonts w:ascii="Arial" w:hAnsi="Arial" w:cs="Arial"/>
          <w:sz w:val="24"/>
          <w:szCs w:val="24"/>
        </w:rPr>
        <w:t xml:space="preserve"> , na stronie internetowej Urzędu Miasta Włocławek </w:t>
      </w:r>
      <w:hyperlink r:id="rId7" w:tooltip="Adres strony internetowej Miasta Włocławek" w:history="1">
        <w:r w:rsidR="009E3B90" w:rsidRPr="00146AAB">
          <w:rPr>
            <w:rStyle w:val="Hipercze"/>
            <w:rFonts w:ascii="Arial" w:hAnsi="Arial" w:cs="Arial"/>
            <w:sz w:val="24"/>
            <w:szCs w:val="24"/>
          </w:rPr>
          <w:t>www.wloclawek.pl</w:t>
        </w:r>
      </w:hyperlink>
      <w:r w:rsidRPr="001206C9">
        <w:rPr>
          <w:rFonts w:ascii="Arial" w:hAnsi="Arial" w:cs="Arial"/>
          <w:sz w:val="24"/>
          <w:szCs w:val="24"/>
        </w:rPr>
        <w:t xml:space="preserve"> i </w:t>
      </w:r>
      <w:hyperlink r:id="rId8" w:tooltip="Adres strony internetowej Rewitalizacji Miasta Włocławek" w:history="1">
        <w:r w:rsidR="000C0910" w:rsidRPr="00146AAB">
          <w:rPr>
            <w:rStyle w:val="Hipercze"/>
            <w:rFonts w:ascii="Arial" w:hAnsi="Arial" w:cs="Arial"/>
            <w:sz w:val="24"/>
            <w:szCs w:val="24"/>
          </w:rPr>
          <w:t>http://rewitalizacja.wloclawek.eu/</w:t>
        </w:r>
      </w:hyperlink>
      <w:r w:rsidRPr="001206C9">
        <w:rPr>
          <w:rFonts w:ascii="Arial" w:hAnsi="Arial" w:cs="Arial"/>
          <w:sz w:val="24"/>
          <w:szCs w:val="24"/>
        </w:rPr>
        <w:t xml:space="preserve"> .</w:t>
      </w:r>
    </w:p>
    <w:sectPr w:rsidR="004225EB" w:rsidRPr="000C09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570303" w14:textId="77777777" w:rsidR="00933172" w:rsidRDefault="00933172" w:rsidP="00C15C94">
      <w:pPr>
        <w:spacing w:after="0" w:line="240" w:lineRule="auto"/>
      </w:pPr>
      <w:r>
        <w:separator/>
      </w:r>
    </w:p>
  </w:endnote>
  <w:endnote w:type="continuationSeparator" w:id="0">
    <w:p w14:paraId="44145945" w14:textId="77777777" w:rsidR="00933172" w:rsidRDefault="00933172" w:rsidP="00C1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4D1DE" w14:textId="77777777" w:rsidR="00933172" w:rsidRDefault="00933172" w:rsidP="00C15C94">
      <w:pPr>
        <w:spacing w:after="0" w:line="240" w:lineRule="auto"/>
      </w:pPr>
      <w:r>
        <w:separator/>
      </w:r>
    </w:p>
  </w:footnote>
  <w:footnote w:type="continuationSeparator" w:id="0">
    <w:p w14:paraId="0E2D4582" w14:textId="77777777" w:rsidR="00933172" w:rsidRDefault="00933172" w:rsidP="00C15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30595"/>
    <w:multiLevelType w:val="hybridMultilevel"/>
    <w:tmpl w:val="4008F200"/>
    <w:lvl w:ilvl="0" w:tplc="243C98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98011E"/>
    <w:multiLevelType w:val="hybridMultilevel"/>
    <w:tmpl w:val="56127E68"/>
    <w:lvl w:ilvl="0" w:tplc="D1B22C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60322"/>
    <w:multiLevelType w:val="hybridMultilevel"/>
    <w:tmpl w:val="BCEC1E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94"/>
    <w:rsid w:val="00093DFD"/>
    <w:rsid w:val="000A122A"/>
    <w:rsid w:val="000A6C53"/>
    <w:rsid w:val="000C0910"/>
    <w:rsid w:val="000F411A"/>
    <w:rsid w:val="00100908"/>
    <w:rsid w:val="001206C9"/>
    <w:rsid w:val="001913CA"/>
    <w:rsid w:val="001B4D03"/>
    <w:rsid w:val="00283370"/>
    <w:rsid w:val="002E09A2"/>
    <w:rsid w:val="002E5746"/>
    <w:rsid w:val="00317466"/>
    <w:rsid w:val="00331318"/>
    <w:rsid w:val="0039097E"/>
    <w:rsid w:val="003C4811"/>
    <w:rsid w:val="00403D64"/>
    <w:rsid w:val="004062E0"/>
    <w:rsid w:val="004117C5"/>
    <w:rsid w:val="004225EB"/>
    <w:rsid w:val="00455049"/>
    <w:rsid w:val="00465310"/>
    <w:rsid w:val="004F6B9A"/>
    <w:rsid w:val="00500650"/>
    <w:rsid w:val="005346D5"/>
    <w:rsid w:val="00581C30"/>
    <w:rsid w:val="00583698"/>
    <w:rsid w:val="005C38F7"/>
    <w:rsid w:val="005D62DA"/>
    <w:rsid w:val="005F4C76"/>
    <w:rsid w:val="00602EAA"/>
    <w:rsid w:val="00607A69"/>
    <w:rsid w:val="0065723C"/>
    <w:rsid w:val="006A34EE"/>
    <w:rsid w:val="006B51B4"/>
    <w:rsid w:val="0072503F"/>
    <w:rsid w:val="00735234"/>
    <w:rsid w:val="00753A4D"/>
    <w:rsid w:val="007618D4"/>
    <w:rsid w:val="00765284"/>
    <w:rsid w:val="00765A01"/>
    <w:rsid w:val="007E2594"/>
    <w:rsid w:val="00856D23"/>
    <w:rsid w:val="008A503F"/>
    <w:rsid w:val="008C0614"/>
    <w:rsid w:val="009016B0"/>
    <w:rsid w:val="00911507"/>
    <w:rsid w:val="00933172"/>
    <w:rsid w:val="0097164E"/>
    <w:rsid w:val="009726E2"/>
    <w:rsid w:val="009760E0"/>
    <w:rsid w:val="00981E12"/>
    <w:rsid w:val="00986601"/>
    <w:rsid w:val="00990F8C"/>
    <w:rsid w:val="0099461C"/>
    <w:rsid w:val="009B04B7"/>
    <w:rsid w:val="009E2C22"/>
    <w:rsid w:val="009E3B90"/>
    <w:rsid w:val="009F2DED"/>
    <w:rsid w:val="00A11056"/>
    <w:rsid w:val="00A47D6D"/>
    <w:rsid w:val="00AE59CF"/>
    <w:rsid w:val="00B61061"/>
    <w:rsid w:val="00B714CB"/>
    <w:rsid w:val="00BC0605"/>
    <w:rsid w:val="00C15C94"/>
    <w:rsid w:val="00C802E8"/>
    <w:rsid w:val="00CD79F9"/>
    <w:rsid w:val="00D3149C"/>
    <w:rsid w:val="00D577C9"/>
    <w:rsid w:val="00DB2892"/>
    <w:rsid w:val="00DB3C13"/>
    <w:rsid w:val="00DF4C16"/>
    <w:rsid w:val="00E872D3"/>
    <w:rsid w:val="00E94D35"/>
    <w:rsid w:val="00EA1C1A"/>
    <w:rsid w:val="00EC2B77"/>
    <w:rsid w:val="00F340F9"/>
    <w:rsid w:val="00F71D60"/>
    <w:rsid w:val="00F72F78"/>
    <w:rsid w:val="00FA5E09"/>
    <w:rsid w:val="00FB2B01"/>
    <w:rsid w:val="00FD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A690"/>
  <w15:chartTrackingRefBased/>
  <w15:docId w15:val="{CD7EC739-41C8-4C57-8BF1-851E1CD9D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9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C94"/>
  </w:style>
  <w:style w:type="paragraph" w:styleId="Stopka">
    <w:name w:val="footer"/>
    <w:basedOn w:val="Normalny"/>
    <w:link w:val="StopkaZnak"/>
    <w:uiPriority w:val="99"/>
    <w:unhideWhenUsed/>
    <w:rsid w:val="00C1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C94"/>
  </w:style>
  <w:style w:type="table" w:styleId="Tabela-Siatka">
    <w:name w:val="Table Grid"/>
    <w:basedOn w:val="Standardowy"/>
    <w:uiPriority w:val="59"/>
    <w:rsid w:val="00C15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097E"/>
    <w:pPr>
      <w:ind w:left="720"/>
      <w:contextualSpacing/>
    </w:pPr>
  </w:style>
  <w:style w:type="character" w:styleId="Hipercze">
    <w:name w:val="Hyperlink"/>
    <w:rsid w:val="009B04B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2B77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5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284"/>
    <w:rPr>
      <w:rFonts w:ascii="Segoe UI" w:hAnsi="Segoe UI" w:cs="Segoe UI"/>
      <w:sz w:val="18"/>
      <w:szCs w:val="18"/>
    </w:rPr>
  </w:style>
  <w:style w:type="paragraph" w:styleId="Lista2">
    <w:name w:val="List 2"/>
    <w:basedOn w:val="Normalny"/>
    <w:uiPriority w:val="99"/>
    <w:semiHidden/>
    <w:unhideWhenUsed/>
    <w:rsid w:val="000C0910"/>
    <w:pPr>
      <w:ind w:left="566" w:hanging="283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C0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witalizacja.wloclawek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loclawe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45/2021 Prezydenta Miasta Włocławek z dn. 11.02.2021 r.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45/2021 Prezydenta Miasta Włocławek z dn. 11.02.2021 r.</dc:title>
  <dc:subject/>
  <dc:creator>Joanna Chojecka-Idryan</dc:creator>
  <cp:keywords>Załącznik nr 1 do Zarządzenia Prezydenta Miasta Włocławek z dn. 11.02.2021 r.</cp:keywords>
  <dc:description/>
  <cp:lastModifiedBy>Łukasz Stolarski</cp:lastModifiedBy>
  <cp:revision>57</cp:revision>
  <cp:lastPrinted>2020-06-08T08:04:00Z</cp:lastPrinted>
  <dcterms:created xsi:type="dcterms:W3CDTF">2018-10-24T11:50:00Z</dcterms:created>
  <dcterms:modified xsi:type="dcterms:W3CDTF">2021-02-11T08:57:00Z</dcterms:modified>
</cp:coreProperties>
</file>