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0B3C3" w14:textId="77777777" w:rsidR="00B823D9" w:rsidRPr="00B823D9" w:rsidRDefault="005C3812" w:rsidP="00B823D9">
      <w:pPr>
        <w:pStyle w:val="Nagwek1"/>
      </w:pPr>
      <w:bookmarkStart w:id="0" w:name="_Hlk496768019"/>
      <w:bookmarkStart w:id="1" w:name="_Hlk502234277"/>
      <w:r w:rsidRPr="00B823D9">
        <w:t>Zarządzenie nr 54/2021</w:t>
      </w:r>
    </w:p>
    <w:p w14:paraId="021B2509" w14:textId="27657EA8" w:rsidR="005C3812" w:rsidRPr="00B823D9" w:rsidRDefault="005C3812" w:rsidP="00B823D9">
      <w:pPr>
        <w:pStyle w:val="Nagwek1"/>
      </w:pPr>
      <w:r w:rsidRPr="00B823D9">
        <w:t>Prezydenta Miasta Włocławek</w:t>
      </w:r>
    </w:p>
    <w:p w14:paraId="7A284936" w14:textId="7BB8ADB2" w:rsidR="00BF0EF5" w:rsidRPr="00B823D9" w:rsidRDefault="005C3812" w:rsidP="00B823D9">
      <w:pPr>
        <w:pStyle w:val="Nagwek1"/>
      </w:pPr>
      <w:r w:rsidRPr="00B823D9">
        <w:t>z dnia 16 lutego 2021 r.</w:t>
      </w:r>
    </w:p>
    <w:p w14:paraId="4A833A6F" w14:textId="77777777" w:rsidR="00B823D9" w:rsidRPr="00914BC9" w:rsidRDefault="00B823D9" w:rsidP="00DB479E">
      <w:pPr>
        <w:rPr>
          <w:rFonts w:ascii="Arial" w:hAnsi="Arial" w:cs="Arial"/>
          <w:sz w:val="24"/>
          <w:szCs w:val="24"/>
        </w:rPr>
      </w:pPr>
    </w:p>
    <w:p w14:paraId="263D0152" w14:textId="196416C4" w:rsidR="00052DC3" w:rsidRPr="00914BC9" w:rsidRDefault="00EF0E48" w:rsidP="00DB479E">
      <w:pPr>
        <w:rPr>
          <w:rFonts w:ascii="Arial" w:hAnsi="Arial" w:cs="Arial"/>
          <w:bCs/>
          <w:sz w:val="24"/>
          <w:szCs w:val="24"/>
        </w:rPr>
      </w:pPr>
      <w:r w:rsidRPr="00914BC9">
        <w:rPr>
          <w:rFonts w:ascii="Arial" w:hAnsi="Arial" w:cs="Arial"/>
          <w:bCs/>
          <w:sz w:val="24"/>
          <w:szCs w:val="24"/>
        </w:rPr>
        <w:t xml:space="preserve">zmieniające zarządzenie </w:t>
      </w:r>
      <w:r w:rsidR="00052DC3" w:rsidRPr="00914BC9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914BC9">
        <w:rPr>
          <w:rFonts w:ascii="Arial" w:hAnsi="Arial" w:cs="Arial"/>
          <w:bCs/>
          <w:sz w:val="24"/>
          <w:szCs w:val="24"/>
        </w:rPr>
        <w:t>2</w:t>
      </w:r>
      <w:r w:rsidR="007A5F2B" w:rsidRPr="00914BC9">
        <w:rPr>
          <w:rFonts w:ascii="Arial" w:hAnsi="Arial" w:cs="Arial"/>
          <w:bCs/>
          <w:sz w:val="24"/>
          <w:szCs w:val="24"/>
        </w:rPr>
        <w:t>1</w:t>
      </w:r>
      <w:r w:rsidR="00052DC3" w:rsidRPr="00914BC9">
        <w:rPr>
          <w:rFonts w:ascii="Arial" w:hAnsi="Arial" w:cs="Arial"/>
          <w:bCs/>
          <w:sz w:val="24"/>
          <w:szCs w:val="24"/>
        </w:rPr>
        <w:t xml:space="preserve"> rok</w:t>
      </w:r>
    </w:p>
    <w:p w14:paraId="2FE0199A" w14:textId="77777777" w:rsidR="00BF0EF5" w:rsidRPr="00914BC9" w:rsidRDefault="00BF0EF5" w:rsidP="00DB479E">
      <w:pPr>
        <w:rPr>
          <w:rFonts w:ascii="Arial" w:hAnsi="Arial" w:cs="Arial"/>
          <w:sz w:val="24"/>
          <w:szCs w:val="24"/>
        </w:rPr>
      </w:pPr>
    </w:p>
    <w:p w14:paraId="79D1380D" w14:textId="1D919E38" w:rsidR="00630CE5" w:rsidRPr="00914BC9" w:rsidRDefault="007A5F2B" w:rsidP="00DB479E">
      <w:pPr>
        <w:rPr>
          <w:rFonts w:ascii="Arial" w:hAnsi="Arial" w:cs="Arial"/>
          <w:sz w:val="24"/>
          <w:szCs w:val="24"/>
        </w:rPr>
      </w:pPr>
      <w:r w:rsidRPr="00914BC9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1378), art. 32 ust. 1 i ust. 2 pkt 4 w związku z art. 92 ust. 1 pkt</w:t>
      </w:r>
      <w:r w:rsidR="002347F3">
        <w:rPr>
          <w:rFonts w:ascii="Arial" w:hAnsi="Arial" w:cs="Arial"/>
          <w:sz w:val="24"/>
          <w:szCs w:val="24"/>
        </w:rPr>
        <w:t xml:space="preserve"> </w:t>
      </w:r>
      <w:r w:rsidRPr="00914BC9">
        <w:rPr>
          <w:rFonts w:ascii="Arial" w:hAnsi="Arial" w:cs="Arial"/>
          <w:sz w:val="24"/>
          <w:szCs w:val="24"/>
        </w:rPr>
        <w:t>2 ustawy z dnia 5 czerwca 1998 r. o samorządzie powiatowym (Dz.U. z 2020 r. poz. 920)</w:t>
      </w:r>
      <w:r w:rsidRPr="00914BC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914BC9">
        <w:rPr>
          <w:rFonts w:ascii="Arial" w:hAnsi="Arial" w:cs="Arial"/>
          <w:sz w:val="24"/>
          <w:szCs w:val="24"/>
        </w:rPr>
        <w:t>art. 257 pkt</w:t>
      </w:r>
      <w:r w:rsidR="00B939B8" w:rsidRPr="00914BC9">
        <w:rPr>
          <w:rFonts w:ascii="Arial" w:hAnsi="Arial" w:cs="Arial"/>
          <w:sz w:val="24"/>
          <w:szCs w:val="24"/>
        </w:rPr>
        <w:t xml:space="preserve"> </w:t>
      </w:r>
      <w:r w:rsidR="00E92231" w:rsidRPr="00914BC9">
        <w:rPr>
          <w:rFonts w:ascii="Arial" w:hAnsi="Arial" w:cs="Arial"/>
          <w:sz w:val="24"/>
          <w:szCs w:val="24"/>
        </w:rPr>
        <w:t xml:space="preserve">3 i art. 258 ust. 1 pkt 1 </w:t>
      </w:r>
      <w:r w:rsidRPr="00914BC9">
        <w:rPr>
          <w:rFonts w:ascii="Arial" w:hAnsi="Arial" w:cs="Arial"/>
          <w:sz w:val="24"/>
          <w:szCs w:val="24"/>
        </w:rPr>
        <w:t xml:space="preserve">ustawy z dnia 27 sierpnia 2009 r. o finansach publicznych (Dz.U. z 2019 r. poz. 869, </w:t>
      </w:r>
      <w:r w:rsidR="008A0F25" w:rsidRPr="00914BC9">
        <w:rPr>
          <w:rFonts w:ascii="Arial" w:hAnsi="Arial" w:cs="Arial"/>
          <w:sz w:val="24"/>
          <w:szCs w:val="24"/>
        </w:rPr>
        <w:t xml:space="preserve">1622, </w:t>
      </w:r>
      <w:r w:rsidRPr="00914BC9">
        <w:rPr>
          <w:rFonts w:ascii="Arial" w:hAnsi="Arial" w:cs="Arial"/>
          <w:sz w:val="24"/>
          <w:szCs w:val="24"/>
        </w:rPr>
        <w:t>1649</w:t>
      </w:r>
      <w:r w:rsidR="008A0F25" w:rsidRPr="00914BC9">
        <w:rPr>
          <w:rFonts w:ascii="Arial" w:hAnsi="Arial" w:cs="Arial"/>
          <w:sz w:val="24"/>
          <w:szCs w:val="24"/>
        </w:rPr>
        <w:t>, 2020</w:t>
      </w:r>
      <w:r w:rsidRPr="00914BC9">
        <w:rPr>
          <w:rFonts w:ascii="Arial" w:hAnsi="Arial" w:cs="Arial"/>
          <w:sz w:val="24"/>
          <w:szCs w:val="24"/>
        </w:rPr>
        <w:t xml:space="preserve"> oraz z 2020 r. poz. 284, 374, 568, 695, 1175, 2320) w związku z § 13 pkt 3 Uchwały Nr XXIX/174/2020 Rady Miasta Włocławek z dnia 29 grudnia 2020 r. w sprawie uchwalenia budżetu miasta Włocławek na 2021 rok (Dz. Urz. Woj. Kuj-Pom. z 2021 r. poz. 193) </w:t>
      </w:r>
    </w:p>
    <w:p w14:paraId="2B50308B" w14:textId="77777777" w:rsidR="00914BC9" w:rsidRDefault="00914BC9" w:rsidP="00DB479E">
      <w:pPr>
        <w:jc w:val="center"/>
        <w:rPr>
          <w:rFonts w:ascii="Arial" w:hAnsi="Arial" w:cs="Arial"/>
          <w:sz w:val="24"/>
          <w:szCs w:val="24"/>
        </w:rPr>
      </w:pPr>
    </w:p>
    <w:p w14:paraId="0810BB56" w14:textId="0D41AB2A" w:rsidR="00052DC3" w:rsidRPr="00914BC9" w:rsidRDefault="00052DC3" w:rsidP="00DB479E">
      <w:pPr>
        <w:jc w:val="center"/>
        <w:rPr>
          <w:rFonts w:ascii="Arial" w:hAnsi="Arial" w:cs="Arial"/>
          <w:sz w:val="24"/>
          <w:szCs w:val="24"/>
        </w:rPr>
      </w:pPr>
      <w:r w:rsidRPr="00914BC9">
        <w:rPr>
          <w:rFonts w:ascii="Arial" w:hAnsi="Arial" w:cs="Arial"/>
          <w:sz w:val="24"/>
          <w:szCs w:val="24"/>
        </w:rPr>
        <w:t>zarządza się, co następuje:</w:t>
      </w:r>
    </w:p>
    <w:p w14:paraId="04EF9A07" w14:textId="77777777" w:rsidR="00052DC3" w:rsidRPr="00914BC9" w:rsidRDefault="00052DC3" w:rsidP="00DB479E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6BF5F4CA" w14:textId="02A9B56C" w:rsidR="001B1E19" w:rsidRPr="00914BC9" w:rsidRDefault="00052DC3" w:rsidP="00DB479E">
      <w:pPr>
        <w:rPr>
          <w:rFonts w:ascii="Arial" w:hAnsi="Arial" w:cs="Arial"/>
          <w:sz w:val="24"/>
          <w:szCs w:val="24"/>
        </w:rPr>
      </w:pPr>
      <w:r w:rsidRPr="00914BC9">
        <w:rPr>
          <w:rFonts w:ascii="Arial" w:hAnsi="Arial" w:cs="Arial"/>
          <w:bCs/>
          <w:sz w:val="24"/>
          <w:szCs w:val="24"/>
        </w:rPr>
        <w:t>§ 1. W</w:t>
      </w:r>
      <w:r w:rsidR="00EF0E48" w:rsidRPr="00914BC9">
        <w:rPr>
          <w:rFonts w:ascii="Arial" w:hAnsi="Arial" w:cs="Arial"/>
          <w:bCs/>
          <w:sz w:val="24"/>
          <w:szCs w:val="24"/>
        </w:rPr>
        <w:t xml:space="preserve"> Załączniku Nr 1 do </w:t>
      </w:r>
      <w:r w:rsidR="00FF46AC" w:rsidRPr="00914BC9">
        <w:rPr>
          <w:rFonts w:ascii="Arial" w:hAnsi="Arial" w:cs="Arial"/>
          <w:bCs/>
          <w:sz w:val="24"/>
          <w:szCs w:val="24"/>
        </w:rPr>
        <w:t>Zarządzen</w:t>
      </w:r>
      <w:r w:rsidR="00EF0E48" w:rsidRPr="00914BC9">
        <w:rPr>
          <w:rFonts w:ascii="Arial" w:hAnsi="Arial" w:cs="Arial"/>
          <w:bCs/>
          <w:sz w:val="24"/>
          <w:szCs w:val="24"/>
        </w:rPr>
        <w:t>ia</w:t>
      </w:r>
      <w:r w:rsidR="00FF46AC" w:rsidRPr="00914BC9">
        <w:rPr>
          <w:rFonts w:ascii="Arial" w:hAnsi="Arial" w:cs="Arial"/>
          <w:bCs/>
          <w:sz w:val="24"/>
          <w:szCs w:val="24"/>
        </w:rPr>
        <w:t xml:space="preserve"> Nr </w:t>
      </w:r>
      <w:r w:rsidR="00EF0E48" w:rsidRPr="00914BC9">
        <w:rPr>
          <w:rFonts w:ascii="Arial" w:hAnsi="Arial" w:cs="Arial"/>
          <w:bCs/>
          <w:sz w:val="24"/>
          <w:szCs w:val="24"/>
        </w:rPr>
        <w:t>31</w:t>
      </w:r>
      <w:r w:rsidR="00FF46AC" w:rsidRPr="00914BC9">
        <w:rPr>
          <w:rFonts w:ascii="Arial" w:hAnsi="Arial" w:cs="Arial"/>
          <w:bCs/>
          <w:sz w:val="24"/>
          <w:szCs w:val="24"/>
        </w:rPr>
        <w:t xml:space="preserve">/2021 Prezydenta Miasta Włocławek z dnia </w:t>
      </w:r>
      <w:r w:rsidR="00EF0E48" w:rsidRPr="00914BC9">
        <w:rPr>
          <w:rFonts w:ascii="Arial" w:hAnsi="Arial" w:cs="Arial"/>
          <w:bCs/>
          <w:sz w:val="24"/>
          <w:szCs w:val="24"/>
        </w:rPr>
        <w:t>1 lutego</w:t>
      </w:r>
      <w:r w:rsidR="00FF46AC" w:rsidRPr="00914BC9">
        <w:rPr>
          <w:rFonts w:ascii="Arial" w:hAnsi="Arial" w:cs="Arial"/>
          <w:bCs/>
          <w:sz w:val="24"/>
          <w:szCs w:val="24"/>
        </w:rPr>
        <w:t xml:space="preserve"> 2021 r.</w:t>
      </w:r>
      <w:r w:rsidR="00A31E40" w:rsidRPr="00914BC9">
        <w:rPr>
          <w:rFonts w:ascii="Arial" w:hAnsi="Arial" w:cs="Arial"/>
          <w:sz w:val="24"/>
          <w:szCs w:val="24"/>
        </w:rPr>
        <w:t xml:space="preserve"> zmieniającego zarządzenie w sprawie zmian w budżecie miasta Włocławek na 2021 rok w tabeli „Zmiany w budżecie miasta Włocławek na 2021 rok”</w:t>
      </w:r>
      <w:r w:rsidR="001B1E19" w:rsidRPr="00914BC9">
        <w:rPr>
          <w:rFonts w:ascii="Arial" w:hAnsi="Arial" w:cs="Arial"/>
          <w:sz w:val="24"/>
          <w:szCs w:val="24"/>
        </w:rPr>
        <w:t xml:space="preserve"> </w:t>
      </w:r>
      <w:r w:rsidR="00F1497D" w:rsidRPr="00914BC9">
        <w:rPr>
          <w:rFonts w:ascii="Arial" w:hAnsi="Arial" w:cs="Arial"/>
          <w:sz w:val="24"/>
          <w:szCs w:val="24"/>
        </w:rPr>
        <w:t>w kolumnie dział 900</w:t>
      </w:r>
      <w:r w:rsidR="001635DC" w:rsidRPr="00914BC9">
        <w:rPr>
          <w:rFonts w:ascii="Arial" w:hAnsi="Arial" w:cs="Arial"/>
          <w:sz w:val="24"/>
          <w:szCs w:val="24"/>
        </w:rPr>
        <w:t xml:space="preserve"> Gospodarka komunalna i ochrona środowiska</w:t>
      </w:r>
      <w:r w:rsidR="00EF0E48" w:rsidRPr="00914BC9">
        <w:rPr>
          <w:rFonts w:ascii="Arial" w:hAnsi="Arial" w:cs="Arial"/>
          <w:sz w:val="24"/>
          <w:szCs w:val="24"/>
        </w:rPr>
        <w:t xml:space="preserve"> </w:t>
      </w:r>
      <w:r w:rsidR="00F1497D" w:rsidRPr="00914BC9">
        <w:rPr>
          <w:rFonts w:ascii="Arial" w:hAnsi="Arial" w:cs="Arial"/>
          <w:sz w:val="24"/>
          <w:szCs w:val="24"/>
        </w:rPr>
        <w:t>w kolumnie rozdział</w:t>
      </w:r>
      <w:r w:rsidR="00EF0E48" w:rsidRPr="00914BC9">
        <w:rPr>
          <w:rFonts w:ascii="Arial" w:hAnsi="Arial" w:cs="Arial"/>
          <w:sz w:val="24"/>
          <w:szCs w:val="24"/>
        </w:rPr>
        <w:t xml:space="preserve"> 90003 Oczyszczanie miast i wsi </w:t>
      </w:r>
      <w:r w:rsidR="00F1497D" w:rsidRPr="00914BC9">
        <w:rPr>
          <w:rFonts w:ascii="Arial" w:hAnsi="Arial" w:cs="Arial"/>
          <w:sz w:val="24"/>
          <w:szCs w:val="24"/>
        </w:rPr>
        <w:t>-</w:t>
      </w:r>
      <w:r w:rsidR="00EF0E48" w:rsidRPr="00914BC9">
        <w:rPr>
          <w:rFonts w:ascii="Arial" w:hAnsi="Arial" w:cs="Arial"/>
          <w:sz w:val="24"/>
          <w:szCs w:val="24"/>
        </w:rPr>
        <w:t xml:space="preserve"> Wydział Gospodarki Komunalnej</w:t>
      </w:r>
      <w:r w:rsidR="001B1E19" w:rsidRPr="00914BC9">
        <w:rPr>
          <w:rFonts w:ascii="Arial" w:hAnsi="Arial" w:cs="Arial"/>
          <w:sz w:val="24"/>
          <w:szCs w:val="24"/>
        </w:rPr>
        <w:t xml:space="preserve"> </w:t>
      </w:r>
      <w:r w:rsidR="00F1497D" w:rsidRPr="00914BC9">
        <w:rPr>
          <w:rFonts w:ascii="Arial" w:hAnsi="Arial" w:cs="Arial"/>
          <w:sz w:val="24"/>
          <w:szCs w:val="24"/>
        </w:rPr>
        <w:t>w</w:t>
      </w:r>
      <w:r w:rsidR="001B1E19" w:rsidRPr="00914BC9">
        <w:rPr>
          <w:rFonts w:ascii="Arial" w:hAnsi="Arial" w:cs="Arial"/>
          <w:sz w:val="24"/>
          <w:szCs w:val="24"/>
        </w:rPr>
        <w:t> </w:t>
      </w:r>
      <w:r w:rsidR="00F1497D" w:rsidRPr="00914BC9">
        <w:rPr>
          <w:rFonts w:ascii="Arial" w:hAnsi="Arial" w:cs="Arial"/>
          <w:sz w:val="24"/>
          <w:szCs w:val="24"/>
        </w:rPr>
        <w:t xml:space="preserve">kolumnie § wyrazy: </w:t>
      </w:r>
    </w:p>
    <w:p w14:paraId="1E30308C" w14:textId="441B721F" w:rsidR="007A264F" w:rsidRPr="00914BC9" w:rsidRDefault="00BF0EF5" w:rsidP="00DB479E">
      <w:pPr>
        <w:rPr>
          <w:rFonts w:ascii="Arial" w:hAnsi="Arial" w:cs="Arial"/>
          <w:sz w:val="24"/>
          <w:szCs w:val="24"/>
        </w:rPr>
      </w:pPr>
      <w:r w:rsidRPr="00914BC9">
        <w:rPr>
          <w:rFonts w:ascii="Arial" w:hAnsi="Arial" w:cs="Arial"/>
          <w:sz w:val="24"/>
          <w:szCs w:val="24"/>
        </w:rPr>
        <w:t xml:space="preserve">„4300 zakup usług pozostałych” </w:t>
      </w:r>
    </w:p>
    <w:p w14:paraId="579C78DC" w14:textId="28D5692A" w:rsidR="007A264F" w:rsidRPr="00914BC9" w:rsidRDefault="00F1497D" w:rsidP="00DB479E">
      <w:pPr>
        <w:rPr>
          <w:rFonts w:ascii="Arial" w:hAnsi="Arial" w:cs="Arial"/>
          <w:sz w:val="24"/>
          <w:szCs w:val="24"/>
        </w:rPr>
      </w:pPr>
      <w:r w:rsidRPr="00914BC9">
        <w:rPr>
          <w:rFonts w:ascii="Arial" w:hAnsi="Arial" w:cs="Arial"/>
          <w:sz w:val="24"/>
          <w:szCs w:val="24"/>
        </w:rPr>
        <w:t>zastępuje się wyrazami:</w:t>
      </w:r>
      <w:r w:rsidR="00D20C98" w:rsidRPr="00914BC9">
        <w:rPr>
          <w:rFonts w:ascii="Arial" w:hAnsi="Arial" w:cs="Arial"/>
          <w:sz w:val="24"/>
          <w:szCs w:val="24"/>
        </w:rPr>
        <w:t xml:space="preserve"> </w:t>
      </w:r>
    </w:p>
    <w:p w14:paraId="3B49CF94" w14:textId="6D57AD33" w:rsidR="00BF0EF5" w:rsidRPr="00914BC9" w:rsidRDefault="00BF0EF5" w:rsidP="00DB479E">
      <w:pPr>
        <w:rPr>
          <w:rFonts w:ascii="Arial" w:hAnsi="Arial" w:cs="Arial"/>
          <w:sz w:val="24"/>
          <w:szCs w:val="24"/>
        </w:rPr>
      </w:pPr>
      <w:r w:rsidRPr="00914BC9">
        <w:rPr>
          <w:rFonts w:ascii="Arial" w:hAnsi="Arial" w:cs="Arial"/>
          <w:sz w:val="24"/>
          <w:szCs w:val="24"/>
        </w:rPr>
        <w:t>„4210 zakup materiałów i wyposażenia”.</w:t>
      </w:r>
    </w:p>
    <w:p w14:paraId="275C0F55" w14:textId="77777777" w:rsidR="00464F57" w:rsidRPr="00914BC9" w:rsidRDefault="00464F57" w:rsidP="00DB479E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1C4FDA8" w14:textId="77777777" w:rsidR="003C6A14" w:rsidRPr="00914BC9" w:rsidRDefault="00052DC3" w:rsidP="00DB479E">
      <w:pPr>
        <w:rPr>
          <w:rFonts w:ascii="Arial" w:hAnsi="Arial" w:cs="Arial"/>
          <w:sz w:val="24"/>
          <w:szCs w:val="24"/>
        </w:rPr>
      </w:pPr>
      <w:r w:rsidRPr="00914BC9">
        <w:rPr>
          <w:rFonts w:ascii="Arial" w:hAnsi="Arial" w:cs="Arial"/>
          <w:bCs/>
          <w:sz w:val="24"/>
          <w:szCs w:val="24"/>
        </w:rPr>
        <w:t>§ 2.</w:t>
      </w:r>
      <w:r w:rsidRPr="00914BC9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Pr="00914BC9" w:rsidRDefault="003C6A14" w:rsidP="00DB479E">
      <w:pPr>
        <w:rPr>
          <w:rFonts w:ascii="Arial" w:hAnsi="Arial" w:cs="Arial"/>
          <w:sz w:val="24"/>
          <w:szCs w:val="24"/>
        </w:rPr>
      </w:pPr>
      <w:r w:rsidRPr="00914BC9">
        <w:rPr>
          <w:rFonts w:ascii="Arial" w:hAnsi="Arial" w:cs="Arial"/>
          <w:sz w:val="24"/>
          <w:szCs w:val="24"/>
        </w:rPr>
        <w:br w:type="page"/>
      </w:r>
    </w:p>
    <w:p w14:paraId="3FB56DF2" w14:textId="0E9E8D83" w:rsidR="00FF10AC" w:rsidRPr="00914BC9" w:rsidRDefault="00FF10AC" w:rsidP="00B823D9">
      <w:pPr>
        <w:pStyle w:val="Nagwek1"/>
      </w:pPr>
      <w:r w:rsidRPr="00914BC9">
        <w:lastRenderedPageBreak/>
        <w:t>UZASADNIENIE</w:t>
      </w:r>
    </w:p>
    <w:bookmarkEnd w:id="0"/>
    <w:bookmarkEnd w:id="1"/>
    <w:p w14:paraId="3BED6F2C" w14:textId="77777777" w:rsidR="00BF0EF5" w:rsidRPr="00914BC9" w:rsidRDefault="00BF0EF5" w:rsidP="00DB479E"/>
    <w:p w14:paraId="7C22CD3C" w14:textId="1244BF49" w:rsidR="007C61D3" w:rsidRPr="00914BC9" w:rsidRDefault="0089197E" w:rsidP="00DB479E">
      <w:pPr>
        <w:rPr>
          <w:rFonts w:ascii="Arial" w:hAnsi="Arial" w:cs="Arial"/>
          <w:sz w:val="24"/>
          <w:szCs w:val="24"/>
        </w:rPr>
      </w:pPr>
      <w:r w:rsidRPr="00914BC9">
        <w:rPr>
          <w:rFonts w:ascii="Arial" w:hAnsi="Arial" w:cs="Arial"/>
          <w:sz w:val="24"/>
          <w:szCs w:val="24"/>
        </w:rPr>
        <w:t>Celem wydania niniejszego Zarządzenia jest dokon</w:t>
      </w:r>
      <w:r w:rsidR="005E268F" w:rsidRPr="00914BC9">
        <w:rPr>
          <w:rFonts w:ascii="Arial" w:hAnsi="Arial" w:cs="Arial"/>
          <w:sz w:val="24"/>
          <w:szCs w:val="24"/>
        </w:rPr>
        <w:t>an</w:t>
      </w:r>
      <w:r w:rsidRPr="00914BC9">
        <w:rPr>
          <w:rFonts w:ascii="Arial" w:hAnsi="Arial" w:cs="Arial"/>
          <w:sz w:val="24"/>
          <w:szCs w:val="24"/>
        </w:rPr>
        <w:t xml:space="preserve">ie korekty </w:t>
      </w:r>
      <w:r w:rsidR="005E268F" w:rsidRPr="00914BC9">
        <w:rPr>
          <w:rFonts w:ascii="Arial" w:hAnsi="Arial" w:cs="Arial"/>
          <w:sz w:val="24"/>
          <w:szCs w:val="24"/>
        </w:rPr>
        <w:t>omyłki pisarskiej w treści Załącznika Nr 1 do Zarządzenia Nr 31/2021 Prezydenta Miasta Włocławek z dnia 1 lutego 2021 r.</w:t>
      </w:r>
      <w:r w:rsidR="00F1497D" w:rsidRPr="00914BC9">
        <w:rPr>
          <w:rFonts w:ascii="Arial" w:hAnsi="Arial" w:cs="Arial"/>
          <w:sz w:val="24"/>
          <w:szCs w:val="24"/>
        </w:rPr>
        <w:t xml:space="preserve"> w sprawie zmian w budżecie miasta Włocławek na 2021 rok</w:t>
      </w:r>
      <w:r w:rsidR="00B72AC5" w:rsidRPr="00914BC9">
        <w:rPr>
          <w:rFonts w:ascii="Arial" w:hAnsi="Arial" w:cs="Arial"/>
          <w:sz w:val="24"/>
          <w:szCs w:val="24"/>
        </w:rPr>
        <w:t>.</w:t>
      </w:r>
    </w:p>
    <w:p w14:paraId="13FB886C" w14:textId="77777777" w:rsidR="00F1497D" w:rsidRPr="00914BC9" w:rsidRDefault="00F1497D" w:rsidP="00DB479E">
      <w:pPr>
        <w:rPr>
          <w:rFonts w:ascii="Arial" w:hAnsi="Arial" w:cs="Arial"/>
          <w:sz w:val="24"/>
          <w:szCs w:val="24"/>
        </w:rPr>
      </w:pPr>
      <w:r w:rsidRPr="00914BC9">
        <w:rPr>
          <w:rFonts w:ascii="Arial" w:hAnsi="Arial" w:cs="Arial"/>
          <w:sz w:val="24"/>
          <w:szCs w:val="24"/>
        </w:rPr>
        <w:t>W tabeli „Zmiany w budżecie miasta Włocławek na 2021 rok” w kolumnie dział 900 Gospodarka komunalna i ochrona środowiska w kolumnie rozdział 90003 Oczyszczanie miast i wsi dla Wydziału Gospodarki Komunalnej zamiast § 4300 - zakup usług pozostałych winien być § 4210 - zakup materiałów i wyposażenia.</w:t>
      </w:r>
    </w:p>
    <w:p w14:paraId="597B8317" w14:textId="77777777" w:rsidR="005E268F" w:rsidRPr="00914BC9" w:rsidRDefault="005E268F" w:rsidP="00DB479E"/>
    <w:p w14:paraId="19B4CE0D" w14:textId="13A91AF2" w:rsidR="00DC33BE" w:rsidRPr="00DB479E" w:rsidRDefault="00D92892" w:rsidP="00DB479E">
      <w:pPr>
        <w:rPr>
          <w:rFonts w:ascii="Arial" w:hAnsi="Arial" w:cs="Arial"/>
          <w:sz w:val="24"/>
          <w:szCs w:val="24"/>
        </w:rPr>
      </w:pPr>
      <w:r w:rsidRPr="00DB479E">
        <w:rPr>
          <w:rFonts w:ascii="Arial" w:hAnsi="Arial" w:cs="Arial"/>
          <w:sz w:val="24"/>
          <w:szCs w:val="24"/>
        </w:rPr>
        <w:t xml:space="preserve">Włocławek, </w:t>
      </w:r>
      <w:r w:rsidR="00D37D03" w:rsidRPr="00DB479E">
        <w:rPr>
          <w:rFonts w:ascii="Arial" w:hAnsi="Arial" w:cs="Arial"/>
          <w:sz w:val="24"/>
          <w:szCs w:val="24"/>
        </w:rPr>
        <w:t>202</w:t>
      </w:r>
      <w:r w:rsidR="003100BC" w:rsidRPr="00DB479E">
        <w:rPr>
          <w:rFonts w:ascii="Arial" w:hAnsi="Arial" w:cs="Arial"/>
          <w:sz w:val="24"/>
          <w:szCs w:val="24"/>
        </w:rPr>
        <w:t>1</w:t>
      </w:r>
      <w:r w:rsidR="00D37D03" w:rsidRPr="00DB479E">
        <w:rPr>
          <w:rFonts w:ascii="Arial" w:hAnsi="Arial" w:cs="Arial"/>
          <w:sz w:val="24"/>
          <w:szCs w:val="24"/>
        </w:rPr>
        <w:t>-</w:t>
      </w:r>
      <w:r w:rsidR="004B1A9C" w:rsidRPr="00DB479E">
        <w:rPr>
          <w:rFonts w:ascii="Arial" w:hAnsi="Arial" w:cs="Arial"/>
          <w:sz w:val="24"/>
          <w:szCs w:val="24"/>
        </w:rPr>
        <w:t>02-</w:t>
      </w:r>
      <w:r w:rsidR="007C61D3" w:rsidRPr="00DB479E">
        <w:rPr>
          <w:rFonts w:ascii="Arial" w:hAnsi="Arial" w:cs="Arial"/>
          <w:sz w:val="24"/>
          <w:szCs w:val="24"/>
        </w:rPr>
        <w:t>16</w:t>
      </w:r>
    </w:p>
    <w:sectPr w:rsidR="00DC33BE" w:rsidRPr="00DB479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FF4CC" w14:textId="77777777" w:rsidR="00D95EA8" w:rsidRDefault="00D95EA8" w:rsidP="00806808">
      <w:r>
        <w:separator/>
      </w:r>
    </w:p>
  </w:endnote>
  <w:endnote w:type="continuationSeparator" w:id="0">
    <w:p w14:paraId="67CF6A7E" w14:textId="77777777" w:rsidR="00D95EA8" w:rsidRDefault="00D95EA8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94394" w14:textId="77777777" w:rsidR="00D95EA8" w:rsidRDefault="00D95EA8" w:rsidP="00806808">
      <w:r>
        <w:separator/>
      </w:r>
    </w:p>
  </w:footnote>
  <w:footnote w:type="continuationSeparator" w:id="0">
    <w:p w14:paraId="7EA7BFE3" w14:textId="77777777" w:rsidR="00D95EA8" w:rsidRDefault="00D95EA8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0"/>
  </w:num>
  <w:num w:numId="4">
    <w:abstractNumId w:val="0"/>
  </w:num>
  <w:num w:numId="5">
    <w:abstractNumId w:val="14"/>
  </w:num>
  <w:num w:numId="6">
    <w:abstractNumId w:val="8"/>
  </w:num>
  <w:num w:numId="7">
    <w:abstractNumId w:val="2"/>
  </w:num>
  <w:num w:numId="8">
    <w:abstractNumId w:val="20"/>
  </w:num>
  <w:num w:numId="9">
    <w:abstractNumId w:val="19"/>
  </w:num>
  <w:num w:numId="10">
    <w:abstractNumId w:val="24"/>
  </w:num>
  <w:num w:numId="11">
    <w:abstractNumId w:val="23"/>
  </w:num>
  <w:num w:numId="12">
    <w:abstractNumId w:val="7"/>
  </w:num>
  <w:num w:numId="13">
    <w:abstractNumId w:val="11"/>
  </w:num>
  <w:num w:numId="14">
    <w:abstractNumId w:val="15"/>
  </w:num>
  <w:num w:numId="15">
    <w:abstractNumId w:val="4"/>
  </w:num>
  <w:num w:numId="16">
    <w:abstractNumId w:val="16"/>
  </w:num>
  <w:num w:numId="17">
    <w:abstractNumId w:val="12"/>
  </w:num>
  <w:num w:numId="18">
    <w:abstractNumId w:val="13"/>
  </w:num>
  <w:num w:numId="19">
    <w:abstractNumId w:val="5"/>
  </w:num>
  <w:num w:numId="20">
    <w:abstractNumId w:val="21"/>
  </w:num>
  <w:num w:numId="21">
    <w:abstractNumId w:val="3"/>
  </w:num>
  <w:num w:numId="22">
    <w:abstractNumId w:val="17"/>
  </w:num>
  <w:num w:numId="23">
    <w:abstractNumId w:val="6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F37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83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7DA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69D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358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DC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19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0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7F3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147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91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194"/>
    <w:rsid w:val="003355D4"/>
    <w:rsid w:val="0033561D"/>
    <w:rsid w:val="00335AA7"/>
    <w:rsid w:val="00335B07"/>
    <w:rsid w:val="00335C2D"/>
    <w:rsid w:val="00335FDB"/>
    <w:rsid w:val="00336082"/>
    <w:rsid w:val="00336140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9C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239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1A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3AD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812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268F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522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DE8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7B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4C8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1C9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04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64F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1D3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1B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76F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7E"/>
    <w:rsid w:val="008919FD"/>
    <w:rsid w:val="00891A22"/>
    <w:rsid w:val="00891B6D"/>
    <w:rsid w:val="00891E43"/>
    <w:rsid w:val="0089215F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96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C9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34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57C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6BC0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0E5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E40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54E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AC5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D9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9B8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74F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EF5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C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827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C98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5EA8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55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79E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09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DE6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0E48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97D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6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6F1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6AC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B823D9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823D9"/>
    <w:rPr>
      <w:rFonts w:ascii="Arial" w:eastAsia="Times New Roman" w:hAnsi="Arial" w:cs="Arial"/>
      <w:b/>
      <w:sz w:val="24"/>
      <w:szCs w:val="24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F2FF-BD82-4FB2-B5B6-6D7E1377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54/2021 Prezydenta Miasta Włocławek z dnia 16 lutego 2021 r.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54/2021 Prezydenta Miasta Włocławek z dnia 16 lutego 2021 r.</dc:title>
  <dc:subject/>
  <dc:creator>Beata Duszeńska</dc:creator>
  <cp:keywords>Zarządzenie Prezydenta Miasta</cp:keywords>
  <cp:lastModifiedBy>Monika Marciniak</cp:lastModifiedBy>
  <cp:revision>2</cp:revision>
  <cp:lastPrinted>2021-02-16T08:32:00Z</cp:lastPrinted>
  <dcterms:created xsi:type="dcterms:W3CDTF">2021-02-19T09:51:00Z</dcterms:created>
  <dcterms:modified xsi:type="dcterms:W3CDTF">2021-02-19T09:51:00Z</dcterms:modified>
</cp:coreProperties>
</file>