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12D67" w14:textId="77777777" w:rsidR="002D4296" w:rsidRPr="00C22F12" w:rsidRDefault="000634F2" w:rsidP="000634F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>Włocławek</w:t>
      </w:r>
      <w:r w:rsidR="00EE6D73" w:rsidRPr="00C22F12">
        <w:rPr>
          <w:rFonts w:ascii="Arial" w:hAnsi="Arial" w:cs="Arial"/>
          <w:sz w:val="24"/>
          <w:szCs w:val="24"/>
        </w:rPr>
        <w:t>, 22 lutego</w:t>
      </w:r>
      <w:r w:rsidR="0097205A" w:rsidRPr="00C22F12">
        <w:rPr>
          <w:rFonts w:ascii="Arial" w:hAnsi="Arial" w:cs="Arial"/>
          <w:sz w:val="24"/>
          <w:szCs w:val="24"/>
        </w:rPr>
        <w:t xml:space="preserve"> 2021</w:t>
      </w:r>
      <w:r w:rsidR="00274F37" w:rsidRPr="00C22F12">
        <w:rPr>
          <w:rFonts w:ascii="Arial" w:hAnsi="Arial" w:cs="Arial"/>
          <w:sz w:val="24"/>
          <w:szCs w:val="24"/>
        </w:rPr>
        <w:t xml:space="preserve"> r.</w:t>
      </w:r>
    </w:p>
    <w:p w14:paraId="3237C4F3" w14:textId="77777777" w:rsidR="000634F2" w:rsidRPr="00C22F12" w:rsidRDefault="004E7BE8" w:rsidP="0006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>GM</w:t>
      </w:r>
      <w:r w:rsidR="00D26B61" w:rsidRPr="00C22F12">
        <w:rPr>
          <w:rFonts w:ascii="Arial" w:hAnsi="Arial" w:cs="Arial"/>
          <w:sz w:val="24"/>
          <w:szCs w:val="24"/>
        </w:rPr>
        <w:t>K</w:t>
      </w:r>
      <w:r w:rsidRPr="00C22F12">
        <w:rPr>
          <w:rFonts w:ascii="Arial" w:hAnsi="Arial" w:cs="Arial"/>
          <w:sz w:val="24"/>
          <w:szCs w:val="24"/>
        </w:rPr>
        <w:t>.</w:t>
      </w:r>
      <w:r w:rsidR="00D26B61" w:rsidRPr="00C22F12">
        <w:rPr>
          <w:rFonts w:ascii="Arial" w:hAnsi="Arial" w:cs="Arial"/>
          <w:sz w:val="24"/>
          <w:szCs w:val="24"/>
        </w:rPr>
        <w:t>N</w:t>
      </w:r>
      <w:r w:rsidR="00274F37" w:rsidRPr="00C22F12">
        <w:rPr>
          <w:rFonts w:ascii="Arial" w:hAnsi="Arial" w:cs="Arial"/>
          <w:sz w:val="24"/>
          <w:szCs w:val="24"/>
        </w:rPr>
        <w:t>.6845</w:t>
      </w:r>
      <w:r w:rsidR="003338EA" w:rsidRPr="00C22F12">
        <w:rPr>
          <w:rFonts w:ascii="Arial" w:hAnsi="Arial" w:cs="Arial"/>
          <w:sz w:val="24"/>
          <w:szCs w:val="24"/>
        </w:rPr>
        <w:t>.</w:t>
      </w:r>
      <w:r w:rsidR="00EE6D73" w:rsidRPr="00C22F12">
        <w:rPr>
          <w:rFonts w:ascii="Arial" w:hAnsi="Arial" w:cs="Arial"/>
          <w:sz w:val="24"/>
          <w:szCs w:val="24"/>
        </w:rPr>
        <w:t>151</w:t>
      </w:r>
      <w:r w:rsidR="00274F37" w:rsidRPr="00C22F12">
        <w:rPr>
          <w:rFonts w:ascii="Arial" w:hAnsi="Arial" w:cs="Arial"/>
          <w:sz w:val="24"/>
          <w:szCs w:val="24"/>
        </w:rPr>
        <w:t>.2020</w:t>
      </w:r>
    </w:p>
    <w:p w14:paraId="208B73EC" w14:textId="77777777" w:rsidR="000A0F25" w:rsidRPr="00C22F12" w:rsidRDefault="000A0F25" w:rsidP="0006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0EAEFD1" w14:textId="77777777" w:rsidR="000634F2" w:rsidRPr="00C22F12" w:rsidRDefault="000634F2" w:rsidP="000634F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6FFED88C" w14:textId="77777777" w:rsidR="00E16921" w:rsidRPr="00C22F12" w:rsidRDefault="00E16921" w:rsidP="00C2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EC678D5" w14:textId="0EDC9C9D" w:rsidR="00C75CA1" w:rsidRPr="00C22F12" w:rsidRDefault="00C75CA1" w:rsidP="00C25286">
      <w:pPr>
        <w:ind w:firstLine="720"/>
        <w:rPr>
          <w:rFonts w:ascii="Arial" w:hAnsi="Arial" w:cs="Arial"/>
          <w:b/>
          <w:sz w:val="24"/>
          <w:szCs w:val="24"/>
        </w:rPr>
      </w:pPr>
      <w:r w:rsidRPr="00C22F12">
        <w:rPr>
          <w:rFonts w:ascii="Arial" w:hAnsi="Arial" w:cs="Arial"/>
          <w:b/>
          <w:sz w:val="24"/>
          <w:szCs w:val="24"/>
        </w:rPr>
        <w:t>Lis</w:t>
      </w:r>
      <w:r w:rsidR="00E675C6" w:rsidRPr="00C22F12">
        <w:rPr>
          <w:rFonts w:ascii="Arial" w:hAnsi="Arial" w:cs="Arial"/>
          <w:b/>
          <w:sz w:val="24"/>
          <w:szCs w:val="24"/>
        </w:rPr>
        <w:t>ta osób</w:t>
      </w:r>
      <w:r w:rsidR="00C25286">
        <w:rPr>
          <w:rFonts w:ascii="Arial" w:hAnsi="Arial" w:cs="Arial"/>
          <w:b/>
          <w:sz w:val="24"/>
          <w:szCs w:val="24"/>
        </w:rPr>
        <w:t xml:space="preserve"> </w:t>
      </w:r>
      <w:r w:rsidR="00E675C6" w:rsidRPr="00C22F12">
        <w:rPr>
          <w:rFonts w:ascii="Arial" w:hAnsi="Arial" w:cs="Arial"/>
          <w:b/>
          <w:sz w:val="24"/>
          <w:szCs w:val="24"/>
        </w:rPr>
        <w:t>zakwalifikowanych do pierwszego ust</w:t>
      </w:r>
      <w:r w:rsidRPr="00C22F12">
        <w:rPr>
          <w:rFonts w:ascii="Arial" w:hAnsi="Arial" w:cs="Arial"/>
          <w:b/>
          <w:sz w:val="24"/>
          <w:szCs w:val="24"/>
        </w:rPr>
        <w:t>nego przetargu ograniczonego</w:t>
      </w:r>
      <w:r w:rsidR="00C22F12">
        <w:rPr>
          <w:rFonts w:ascii="Arial" w:hAnsi="Arial" w:cs="Arial"/>
          <w:b/>
          <w:sz w:val="24"/>
          <w:szCs w:val="24"/>
        </w:rPr>
        <w:t xml:space="preserve"> </w:t>
      </w:r>
      <w:r w:rsidRPr="00C22F12">
        <w:rPr>
          <w:rFonts w:ascii="Arial" w:hAnsi="Arial" w:cs="Arial"/>
          <w:b/>
          <w:sz w:val="24"/>
          <w:szCs w:val="24"/>
        </w:rPr>
        <w:t xml:space="preserve">na </w:t>
      </w:r>
      <w:r w:rsidRPr="00C22F12">
        <w:rPr>
          <w:rFonts w:ascii="Arial" w:hAnsi="Arial" w:cs="Arial"/>
          <w:b/>
          <w:bCs/>
          <w:sz w:val="24"/>
          <w:szCs w:val="24"/>
        </w:rPr>
        <w:t>wydzierżawienie nieruchomoś</w:t>
      </w:r>
      <w:r w:rsidR="00EE6D73" w:rsidRPr="00C22F12">
        <w:rPr>
          <w:rFonts w:ascii="Arial" w:hAnsi="Arial" w:cs="Arial"/>
          <w:b/>
          <w:bCs/>
          <w:sz w:val="24"/>
          <w:szCs w:val="24"/>
        </w:rPr>
        <w:t>ci położonej</w:t>
      </w:r>
      <w:r w:rsidRPr="00C22F12">
        <w:rPr>
          <w:rFonts w:ascii="Arial" w:hAnsi="Arial" w:cs="Arial"/>
          <w:b/>
          <w:bCs/>
          <w:sz w:val="24"/>
          <w:szCs w:val="24"/>
        </w:rPr>
        <w:t xml:space="preserve"> we Włocławku przy </w:t>
      </w:r>
      <w:r w:rsidR="00496F47" w:rsidRPr="00C22F12">
        <w:rPr>
          <w:rFonts w:ascii="Arial" w:hAnsi="Arial" w:cs="Arial"/>
          <w:b/>
          <w:sz w:val="24"/>
          <w:szCs w:val="24"/>
        </w:rPr>
        <w:t>ul. Kaliskiej 93</w:t>
      </w:r>
      <w:r w:rsidRPr="00C22F12">
        <w:rPr>
          <w:rFonts w:ascii="Arial" w:hAnsi="Arial" w:cs="Arial"/>
          <w:b/>
          <w:sz w:val="24"/>
          <w:szCs w:val="24"/>
        </w:rPr>
        <w:t xml:space="preserve"> i ul. Kaliskiej</w:t>
      </w:r>
      <w:r w:rsidR="00496F47" w:rsidRPr="00C22F12">
        <w:rPr>
          <w:rFonts w:ascii="Arial" w:hAnsi="Arial" w:cs="Arial"/>
          <w:b/>
          <w:sz w:val="24"/>
          <w:szCs w:val="24"/>
        </w:rPr>
        <w:t xml:space="preserve"> 93d, oznaczonej</w:t>
      </w:r>
      <w:r w:rsidRPr="00C22F12">
        <w:rPr>
          <w:rFonts w:ascii="Arial" w:hAnsi="Arial" w:cs="Arial"/>
          <w:b/>
          <w:sz w:val="24"/>
          <w:szCs w:val="24"/>
        </w:rPr>
        <w:t xml:space="preserve"> jako działki nr </w:t>
      </w:r>
      <w:r w:rsidR="00496F47" w:rsidRPr="00C22F12">
        <w:rPr>
          <w:rFonts w:ascii="Arial" w:hAnsi="Arial" w:cs="Arial"/>
          <w:b/>
          <w:sz w:val="24"/>
          <w:szCs w:val="24"/>
        </w:rPr>
        <w:t>9/9 i nr 9/15 (obręb Włocławek KM 74/2) o pow. 142</w:t>
      </w:r>
      <w:r w:rsidRPr="00C22F12">
        <w:rPr>
          <w:rFonts w:ascii="Arial" w:hAnsi="Arial" w:cs="Arial"/>
          <w:b/>
          <w:sz w:val="24"/>
          <w:szCs w:val="24"/>
        </w:rPr>
        <w:t>,00 m</w:t>
      </w:r>
      <w:r w:rsidRPr="00C22F12">
        <w:rPr>
          <w:rFonts w:ascii="Arial" w:hAnsi="Arial" w:cs="Arial"/>
          <w:b/>
          <w:sz w:val="24"/>
          <w:szCs w:val="24"/>
          <w:vertAlign w:val="superscript"/>
        </w:rPr>
        <w:t>2</w:t>
      </w:r>
    </w:p>
    <w:p w14:paraId="3F165487" w14:textId="77777777" w:rsidR="000634F2" w:rsidRPr="00C22F12" w:rsidRDefault="000634F2" w:rsidP="00C2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6B58E04" w14:textId="77777777" w:rsidR="00474804" w:rsidRPr="00C22F12" w:rsidRDefault="002D4296" w:rsidP="00C25286">
      <w:pPr>
        <w:ind w:firstLine="720"/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>Na podstawie art. 15 ust. 2 Rozporządzenia Rady Ministrów z dnia 14 września 2004 r.</w:t>
      </w:r>
      <w:r w:rsidR="007B6904" w:rsidRPr="00C22F12">
        <w:rPr>
          <w:rFonts w:ascii="Arial" w:hAnsi="Arial" w:cs="Arial"/>
          <w:sz w:val="24"/>
          <w:szCs w:val="24"/>
        </w:rPr>
        <w:t xml:space="preserve"> </w:t>
      </w:r>
      <w:r w:rsidRPr="00C22F12">
        <w:rPr>
          <w:rFonts w:ascii="Arial" w:hAnsi="Arial" w:cs="Arial"/>
          <w:sz w:val="24"/>
          <w:szCs w:val="24"/>
        </w:rPr>
        <w:t xml:space="preserve">w sprawie sposobu i trybu przeprowadzania przetargów oraz rokowań </w:t>
      </w:r>
      <w:r w:rsidR="007B6904" w:rsidRPr="00C22F12">
        <w:rPr>
          <w:rFonts w:ascii="Arial" w:hAnsi="Arial" w:cs="Arial"/>
          <w:sz w:val="24"/>
          <w:szCs w:val="24"/>
        </w:rPr>
        <w:t xml:space="preserve">na zbycie </w:t>
      </w:r>
      <w:r w:rsidRPr="00C22F12">
        <w:rPr>
          <w:rFonts w:ascii="Arial" w:hAnsi="Arial" w:cs="Arial"/>
          <w:sz w:val="24"/>
          <w:szCs w:val="24"/>
        </w:rPr>
        <w:t xml:space="preserve">nieruchomości (Dz. U. z 2014 r. poz. </w:t>
      </w:r>
      <w:r w:rsidR="00474804" w:rsidRPr="00C22F12">
        <w:rPr>
          <w:rFonts w:ascii="Arial" w:hAnsi="Arial" w:cs="Arial"/>
          <w:sz w:val="24"/>
          <w:szCs w:val="24"/>
        </w:rPr>
        <w:t>1490) komisja p</w:t>
      </w:r>
      <w:r w:rsidR="007B6904" w:rsidRPr="00C22F12">
        <w:rPr>
          <w:rFonts w:ascii="Arial" w:hAnsi="Arial" w:cs="Arial"/>
          <w:sz w:val="24"/>
          <w:szCs w:val="24"/>
        </w:rPr>
        <w:t xml:space="preserve">rzetargowa </w:t>
      </w:r>
      <w:r w:rsidR="00474804" w:rsidRPr="00C22F12">
        <w:rPr>
          <w:rFonts w:ascii="Arial" w:hAnsi="Arial" w:cs="Arial"/>
          <w:sz w:val="24"/>
          <w:szCs w:val="24"/>
        </w:rPr>
        <w:t>w składzie:</w:t>
      </w:r>
    </w:p>
    <w:p w14:paraId="0E161A87" w14:textId="77777777" w:rsidR="00474804" w:rsidRPr="00C22F12" w:rsidRDefault="007B40D7" w:rsidP="00C25286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 xml:space="preserve">Katarzyna </w:t>
      </w:r>
      <w:proofErr w:type="spellStart"/>
      <w:r w:rsidRPr="00C22F12">
        <w:rPr>
          <w:rFonts w:ascii="Arial" w:hAnsi="Arial" w:cs="Arial"/>
          <w:sz w:val="24"/>
          <w:szCs w:val="24"/>
        </w:rPr>
        <w:t>Laszuk</w:t>
      </w:r>
      <w:proofErr w:type="spellEnd"/>
      <w:r w:rsidRPr="00C22F12">
        <w:rPr>
          <w:rFonts w:ascii="Arial" w:hAnsi="Arial" w:cs="Arial"/>
          <w:sz w:val="24"/>
          <w:szCs w:val="24"/>
        </w:rPr>
        <w:t>- przewodnicząca,</w:t>
      </w:r>
    </w:p>
    <w:p w14:paraId="0104762D" w14:textId="77777777" w:rsidR="007B40D7" w:rsidRPr="00C22F12" w:rsidRDefault="007B40D7" w:rsidP="00C25286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>Aleksandra Kiełbasa- członek,</w:t>
      </w:r>
    </w:p>
    <w:p w14:paraId="23365A9D" w14:textId="77777777" w:rsidR="004F3FD7" w:rsidRPr="00C22F12" w:rsidRDefault="004F3FD7" w:rsidP="00C25286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>Joanna Gałka- członek,</w:t>
      </w:r>
    </w:p>
    <w:p w14:paraId="773F10B3" w14:textId="5249E53F" w:rsidR="004F3FD7" w:rsidRPr="00C22F12" w:rsidRDefault="00EB787E" w:rsidP="00C25286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>Joanna Zawadzka</w:t>
      </w:r>
      <w:r w:rsidR="004F3FD7" w:rsidRPr="00C22F12">
        <w:rPr>
          <w:rFonts w:ascii="Arial" w:hAnsi="Arial" w:cs="Arial"/>
          <w:sz w:val="24"/>
          <w:szCs w:val="24"/>
        </w:rPr>
        <w:t xml:space="preserve"> -</w:t>
      </w:r>
      <w:r w:rsidR="00C25286">
        <w:rPr>
          <w:rFonts w:ascii="Arial" w:hAnsi="Arial" w:cs="Arial"/>
          <w:sz w:val="24"/>
          <w:szCs w:val="24"/>
        </w:rPr>
        <w:t xml:space="preserve"> </w:t>
      </w:r>
      <w:r w:rsidR="001F25AF" w:rsidRPr="00C22F12">
        <w:rPr>
          <w:rFonts w:ascii="Arial" w:hAnsi="Arial" w:cs="Arial"/>
          <w:sz w:val="24"/>
          <w:szCs w:val="24"/>
        </w:rPr>
        <w:t>członek.</w:t>
      </w:r>
    </w:p>
    <w:p w14:paraId="49709C4C" w14:textId="6067D0C0" w:rsidR="00227302" w:rsidRPr="00C22F12" w:rsidRDefault="00A91A4E" w:rsidP="00C25286">
      <w:pPr>
        <w:ind w:firstLine="720"/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>po sprawdzeniu spełnienia warunków podany</w:t>
      </w:r>
      <w:r w:rsidR="008241C2" w:rsidRPr="00C22F12">
        <w:rPr>
          <w:rFonts w:ascii="Arial" w:hAnsi="Arial" w:cs="Arial"/>
          <w:sz w:val="24"/>
          <w:szCs w:val="24"/>
        </w:rPr>
        <w:t>ch w ogłoszeniu o przetargu zakw</w:t>
      </w:r>
      <w:r w:rsidRPr="00C22F12">
        <w:rPr>
          <w:rFonts w:ascii="Arial" w:hAnsi="Arial" w:cs="Arial"/>
          <w:sz w:val="24"/>
          <w:szCs w:val="24"/>
        </w:rPr>
        <w:t xml:space="preserve">alifikowała </w:t>
      </w:r>
      <w:r w:rsidR="00121CBD" w:rsidRPr="00C22F12">
        <w:rPr>
          <w:rFonts w:ascii="Arial" w:hAnsi="Arial" w:cs="Arial"/>
          <w:sz w:val="24"/>
          <w:szCs w:val="24"/>
        </w:rPr>
        <w:t>do uczestnictwa w przetargu</w:t>
      </w:r>
      <w:r w:rsidR="00241897" w:rsidRPr="00C22F12">
        <w:rPr>
          <w:rFonts w:ascii="Arial" w:hAnsi="Arial" w:cs="Arial"/>
          <w:sz w:val="24"/>
          <w:szCs w:val="24"/>
        </w:rPr>
        <w:t xml:space="preserve"> następując</w:t>
      </w:r>
      <w:r w:rsidR="00CF26A9" w:rsidRPr="00C22F12">
        <w:rPr>
          <w:rFonts w:ascii="Arial" w:hAnsi="Arial" w:cs="Arial"/>
          <w:sz w:val="24"/>
          <w:szCs w:val="24"/>
        </w:rPr>
        <w:t>ą</w:t>
      </w:r>
      <w:r w:rsidR="00241897" w:rsidRPr="00C22F12">
        <w:rPr>
          <w:rFonts w:ascii="Arial" w:hAnsi="Arial" w:cs="Arial"/>
          <w:sz w:val="24"/>
          <w:szCs w:val="24"/>
        </w:rPr>
        <w:t xml:space="preserve"> osobę:</w:t>
      </w:r>
    </w:p>
    <w:p w14:paraId="0028FC2F" w14:textId="77777777" w:rsidR="001F3805" w:rsidRPr="00B325B6" w:rsidRDefault="001F3805" w:rsidP="00B325B6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325B6">
        <w:rPr>
          <w:rFonts w:ascii="Arial" w:hAnsi="Arial" w:cs="Arial"/>
          <w:sz w:val="24"/>
          <w:szCs w:val="24"/>
        </w:rPr>
        <w:t xml:space="preserve">Pan Jerzy </w:t>
      </w:r>
      <w:proofErr w:type="spellStart"/>
      <w:r w:rsidRPr="00B325B6">
        <w:rPr>
          <w:rFonts w:ascii="Arial" w:hAnsi="Arial" w:cs="Arial"/>
          <w:sz w:val="24"/>
          <w:szCs w:val="24"/>
        </w:rPr>
        <w:t>Politowicz</w:t>
      </w:r>
      <w:proofErr w:type="spellEnd"/>
      <w:r w:rsidRPr="00B325B6">
        <w:rPr>
          <w:rFonts w:ascii="Arial" w:hAnsi="Arial" w:cs="Arial"/>
          <w:sz w:val="24"/>
          <w:szCs w:val="24"/>
        </w:rPr>
        <w:t>.</w:t>
      </w:r>
    </w:p>
    <w:p w14:paraId="3F5F521E" w14:textId="77777777" w:rsidR="008C239F" w:rsidRPr="00C22F12" w:rsidRDefault="008C239F" w:rsidP="00C2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6DE27D5" w14:textId="77777777" w:rsidR="005571DC" w:rsidRPr="00C22F12" w:rsidRDefault="000A0F25" w:rsidP="00C25286">
      <w:pPr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 xml:space="preserve">Przetarg odbędzie się </w:t>
      </w:r>
      <w:r w:rsidR="00CD45EF" w:rsidRPr="00C22F12">
        <w:rPr>
          <w:rFonts w:ascii="Arial" w:hAnsi="Arial" w:cs="Arial"/>
          <w:sz w:val="24"/>
          <w:szCs w:val="24"/>
        </w:rPr>
        <w:t>25 lutego 2021 r. o godz. 9</w:t>
      </w:r>
      <w:r w:rsidR="00A74F5B" w:rsidRPr="00C22F12">
        <w:rPr>
          <w:rFonts w:ascii="Arial" w:hAnsi="Arial" w:cs="Arial"/>
          <w:sz w:val="24"/>
          <w:szCs w:val="24"/>
        </w:rPr>
        <w:t xml:space="preserve"> </w:t>
      </w:r>
      <w:r w:rsidR="00A74F5B" w:rsidRPr="00C22F12">
        <w:rPr>
          <w:rFonts w:ascii="Arial" w:hAnsi="Arial" w:cs="Arial"/>
          <w:sz w:val="24"/>
          <w:szCs w:val="24"/>
          <w:vertAlign w:val="superscript"/>
        </w:rPr>
        <w:t>00</w:t>
      </w:r>
      <w:r w:rsidR="00A74F5B" w:rsidRPr="00C22F12">
        <w:rPr>
          <w:rFonts w:ascii="Arial" w:hAnsi="Arial" w:cs="Arial"/>
          <w:sz w:val="24"/>
          <w:szCs w:val="24"/>
        </w:rPr>
        <w:t xml:space="preserve"> w Urzędzie Miasta W</w:t>
      </w:r>
      <w:r w:rsidR="00121CBD" w:rsidRPr="00C22F12">
        <w:rPr>
          <w:rFonts w:ascii="Arial" w:hAnsi="Arial" w:cs="Arial"/>
          <w:sz w:val="24"/>
          <w:szCs w:val="24"/>
        </w:rPr>
        <w:t xml:space="preserve">łocławek przy ul. 3 Maja </w:t>
      </w:r>
      <w:r w:rsidR="006068FC" w:rsidRPr="00C22F12">
        <w:rPr>
          <w:rFonts w:ascii="Arial" w:hAnsi="Arial" w:cs="Arial"/>
          <w:sz w:val="24"/>
          <w:szCs w:val="24"/>
        </w:rPr>
        <w:t xml:space="preserve">22, </w:t>
      </w:r>
      <w:r w:rsidR="00E16921" w:rsidRPr="00C22F12">
        <w:rPr>
          <w:rFonts w:ascii="Arial" w:hAnsi="Arial" w:cs="Arial"/>
          <w:sz w:val="24"/>
          <w:szCs w:val="24"/>
        </w:rPr>
        <w:t>pok. nr 9.</w:t>
      </w:r>
    </w:p>
    <w:p w14:paraId="05BE1206" w14:textId="77777777" w:rsidR="00094981" w:rsidRPr="00C22F12" w:rsidRDefault="005571DC" w:rsidP="008E5E0F">
      <w:pPr>
        <w:spacing w:before="1080"/>
        <w:ind w:left="5664" w:firstLine="709"/>
        <w:rPr>
          <w:rFonts w:ascii="Arial" w:hAnsi="Arial" w:cs="Arial"/>
          <w:sz w:val="24"/>
          <w:szCs w:val="24"/>
        </w:rPr>
      </w:pPr>
      <w:r w:rsidRPr="00C22F12">
        <w:rPr>
          <w:rFonts w:ascii="Arial" w:hAnsi="Arial" w:cs="Arial"/>
          <w:sz w:val="24"/>
          <w:szCs w:val="24"/>
        </w:rPr>
        <w:t>Podpisy komisji:</w:t>
      </w:r>
    </w:p>
    <w:p w14:paraId="67C63676" w14:textId="04B55362" w:rsidR="00084686" w:rsidRPr="00D228FD" w:rsidRDefault="0066355E" w:rsidP="00D228FD">
      <w:pPr>
        <w:pStyle w:val="Akapitzlist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228FD">
        <w:rPr>
          <w:rFonts w:ascii="Arial" w:hAnsi="Arial" w:cs="Arial"/>
          <w:sz w:val="24"/>
          <w:szCs w:val="24"/>
        </w:rPr>
        <w:t xml:space="preserve">Katarzyna </w:t>
      </w:r>
      <w:proofErr w:type="spellStart"/>
      <w:r w:rsidRPr="00D228FD">
        <w:rPr>
          <w:rFonts w:ascii="Arial" w:hAnsi="Arial" w:cs="Arial"/>
          <w:sz w:val="24"/>
          <w:szCs w:val="24"/>
        </w:rPr>
        <w:t>Laszuk</w:t>
      </w:r>
      <w:proofErr w:type="spellEnd"/>
    </w:p>
    <w:p w14:paraId="3A24353E" w14:textId="479271E3" w:rsidR="006048D9" w:rsidRPr="00D228FD" w:rsidRDefault="007D519E" w:rsidP="00D228FD">
      <w:pPr>
        <w:pStyle w:val="Akapitzlist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228FD">
        <w:rPr>
          <w:rFonts w:ascii="Arial" w:hAnsi="Arial" w:cs="Arial"/>
          <w:sz w:val="24"/>
          <w:szCs w:val="24"/>
        </w:rPr>
        <w:t>Aleksandra Kiełbasa</w:t>
      </w:r>
      <w:r w:rsidR="00C25286">
        <w:rPr>
          <w:rFonts w:ascii="Arial" w:hAnsi="Arial" w:cs="Arial"/>
          <w:sz w:val="24"/>
          <w:szCs w:val="24"/>
        </w:rPr>
        <w:t xml:space="preserve"> </w:t>
      </w:r>
    </w:p>
    <w:p w14:paraId="1A1B6657" w14:textId="33F00E8C" w:rsidR="00084686" w:rsidRPr="00D228FD" w:rsidRDefault="00560FB0" w:rsidP="00D228FD">
      <w:pPr>
        <w:pStyle w:val="Akapitzlist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228FD">
        <w:rPr>
          <w:rFonts w:ascii="Arial" w:hAnsi="Arial" w:cs="Arial"/>
          <w:sz w:val="24"/>
          <w:szCs w:val="24"/>
        </w:rPr>
        <w:t>Joanna Gałka</w:t>
      </w:r>
    </w:p>
    <w:p w14:paraId="2831D0C7" w14:textId="2C4B5011" w:rsidR="00084686" w:rsidRPr="00D228FD" w:rsidRDefault="00114583" w:rsidP="00D228FD">
      <w:pPr>
        <w:pStyle w:val="Akapitzlist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228FD">
        <w:rPr>
          <w:rFonts w:ascii="Arial" w:hAnsi="Arial" w:cs="Arial"/>
          <w:sz w:val="24"/>
          <w:szCs w:val="24"/>
        </w:rPr>
        <w:t>Joanna Zawadzka</w:t>
      </w:r>
    </w:p>
    <w:sectPr w:rsidR="00084686" w:rsidRPr="00D228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554DE22-52F5-4F89-9059-3B8045C6B1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2" w:fontKey="{3D0E3C3E-E978-4C55-AF02-D33A5FC9C32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B258982B-C996-4C32-AF73-1F67BD0CCD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D0A769E-0F33-4EEA-8E2B-947C03295F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EA4ADA6-BE8B-4AE1-8FE3-A05DCB530803}"/>
    <w:embedBold r:id="rId6" w:fontKey="{0AAA1892-CB0A-4193-850B-BF46771FCE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3928A04-45D4-4438-9A38-4B692C0A8C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4967C52C-D375-49AF-8F9C-FDFD1882D2A6}"/>
    <w:embedBold r:id="rId9" w:fontKey="{A1CC78C9-60B8-4586-AA10-C2FC7A6154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93765FF-8795-4F6D-A69A-EE25AAB3B3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D155F"/>
    <w:multiLevelType w:val="hybridMultilevel"/>
    <w:tmpl w:val="5C1861EC"/>
    <w:lvl w:ilvl="0" w:tplc="32F08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4A4837"/>
    <w:multiLevelType w:val="hybridMultilevel"/>
    <w:tmpl w:val="4E0236B0"/>
    <w:lvl w:ilvl="0" w:tplc="0415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" w15:restartNumberingAfterBreak="0">
    <w:nsid w:val="7671131E"/>
    <w:multiLevelType w:val="hybridMultilevel"/>
    <w:tmpl w:val="2C229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2E03E8"/>
    <w:multiLevelType w:val="hybridMultilevel"/>
    <w:tmpl w:val="14484A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296"/>
    <w:rsid w:val="000634F2"/>
    <w:rsid w:val="00084686"/>
    <w:rsid w:val="00094981"/>
    <w:rsid w:val="000A06EE"/>
    <w:rsid w:val="000A0F25"/>
    <w:rsid w:val="000D2C13"/>
    <w:rsid w:val="00114583"/>
    <w:rsid w:val="00121CBD"/>
    <w:rsid w:val="001968E1"/>
    <w:rsid w:val="001B2BD0"/>
    <w:rsid w:val="001E25B3"/>
    <w:rsid w:val="001F25AF"/>
    <w:rsid w:val="001F3805"/>
    <w:rsid w:val="001F5C16"/>
    <w:rsid w:val="00227302"/>
    <w:rsid w:val="00241897"/>
    <w:rsid w:val="00244B9B"/>
    <w:rsid w:val="00255857"/>
    <w:rsid w:val="00274F37"/>
    <w:rsid w:val="002D4296"/>
    <w:rsid w:val="003338EA"/>
    <w:rsid w:val="00337B8C"/>
    <w:rsid w:val="0034216B"/>
    <w:rsid w:val="00462AD7"/>
    <w:rsid w:val="00474804"/>
    <w:rsid w:val="00496F45"/>
    <w:rsid w:val="00496F47"/>
    <w:rsid w:val="004E7BE8"/>
    <w:rsid w:val="004F3FD7"/>
    <w:rsid w:val="005571DC"/>
    <w:rsid w:val="00560FB0"/>
    <w:rsid w:val="00572D77"/>
    <w:rsid w:val="006048D9"/>
    <w:rsid w:val="006068FC"/>
    <w:rsid w:val="0066355E"/>
    <w:rsid w:val="00743FB0"/>
    <w:rsid w:val="00774FB5"/>
    <w:rsid w:val="00775B93"/>
    <w:rsid w:val="00782859"/>
    <w:rsid w:val="007A0586"/>
    <w:rsid w:val="007B40D7"/>
    <w:rsid w:val="007B6904"/>
    <w:rsid w:val="007D519E"/>
    <w:rsid w:val="0081600E"/>
    <w:rsid w:val="008241C2"/>
    <w:rsid w:val="008961DE"/>
    <w:rsid w:val="008C239F"/>
    <w:rsid w:val="008E5E0F"/>
    <w:rsid w:val="00947AE5"/>
    <w:rsid w:val="0097205A"/>
    <w:rsid w:val="00993532"/>
    <w:rsid w:val="009975EE"/>
    <w:rsid w:val="00A74F5B"/>
    <w:rsid w:val="00A91A4E"/>
    <w:rsid w:val="00AC3E7D"/>
    <w:rsid w:val="00AF0425"/>
    <w:rsid w:val="00B325B6"/>
    <w:rsid w:val="00B50DAF"/>
    <w:rsid w:val="00BB5A0C"/>
    <w:rsid w:val="00BD1410"/>
    <w:rsid w:val="00C22F12"/>
    <w:rsid w:val="00C25286"/>
    <w:rsid w:val="00C75CA1"/>
    <w:rsid w:val="00CD45EF"/>
    <w:rsid w:val="00CF26A9"/>
    <w:rsid w:val="00D228FD"/>
    <w:rsid w:val="00D26B61"/>
    <w:rsid w:val="00DF01F5"/>
    <w:rsid w:val="00DF726D"/>
    <w:rsid w:val="00E16921"/>
    <w:rsid w:val="00E675C6"/>
    <w:rsid w:val="00EB787E"/>
    <w:rsid w:val="00EC7F72"/>
    <w:rsid w:val="00EE6D73"/>
    <w:rsid w:val="00F0032D"/>
    <w:rsid w:val="00F077C3"/>
    <w:rsid w:val="00F37073"/>
    <w:rsid w:val="00F63DFF"/>
    <w:rsid w:val="00FC2430"/>
    <w:rsid w:val="00FD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67BA8"/>
  <w15:chartTrackingRefBased/>
  <w15:docId w15:val="{DB7BEC69-2891-4529-B22C-F0F4308A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0A06EE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468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0A06E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F3707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370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0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05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144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osób zakwalifikowanych do pierwszego ustnego przetargu ograniczonego na wydzierżawienie nieruchomości położonej we Włocławku przy ul. Kaliskiej 93 i ul. Kaliskiej 93d, oznaczonej jako działki nr 9/9 i nr 9/15 (obręb Włocławek KM 74/2) o pow. 142,00 m2</dc:title>
  <dc:subject/>
  <dc:creator>Aleksandra Kiełbasa</dc:creator>
  <cp:keywords>Przetarg</cp:keywords>
  <dc:description/>
  <cp:lastModifiedBy>Łukasz Stolarski</cp:lastModifiedBy>
  <cp:revision>11</cp:revision>
  <cp:lastPrinted>2021-02-22T11:49:00Z</cp:lastPrinted>
  <dcterms:created xsi:type="dcterms:W3CDTF">2021-02-19T06:39:00Z</dcterms:created>
  <dcterms:modified xsi:type="dcterms:W3CDTF">2021-02-22T11:49:00Z</dcterms:modified>
</cp:coreProperties>
</file>