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D3B4" w14:textId="5CFB5132" w:rsidR="0076612A" w:rsidRPr="00062725" w:rsidRDefault="00A94BFA" w:rsidP="000627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REGULAMIN</w:t>
      </w:r>
    </w:p>
    <w:p w14:paraId="496D7DE7" w14:textId="77777777" w:rsidR="005333DA" w:rsidRPr="00062725" w:rsidRDefault="005333DA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83D4C6" w14:textId="77777777" w:rsidR="00757D5B" w:rsidRPr="00062725" w:rsidRDefault="00A94BFA" w:rsidP="00062725">
      <w:pPr>
        <w:pStyle w:val="Tekstpodstawowywcity"/>
        <w:spacing w:after="0" w:line="360" w:lineRule="auto"/>
        <w:ind w:left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 xml:space="preserve">pierwszego przetargu ustnego ograniczonego na sprzedaż </w:t>
      </w:r>
      <w:r w:rsidR="00A25FA1" w:rsidRPr="00062725">
        <w:rPr>
          <w:rFonts w:ascii="Arial" w:hAnsi="Arial" w:cs="Arial"/>
          <w:b/>
          <w:sz w:val="24"/>
          <w:szCs w:val="24"/>
        </w:rPr>
        <w:t xml:space="preserve">nw. </w:t>
      </w:r>
      <w:r w:rsidRPr="00062725">
        <w:rPr>
          <w:rFonts w:ascii="Arial" w:hAnsi="Arial" w:cs="Arial"/>
          <w:b/>
          <w:sz w:val="24"/>
          <w:szCs w:val="24"/>
        </w:rPr>
        <w:t>nieruchomości</w:t>
      </w:r>
      <w:r w:rsidR="00EE5346" w:rsidRPr="00062725">
        <w:rPr>
          <w:rFonts w:ascii="Arial" w:hAnsi="Arial" w:cs="Arial"/>
          <w:b/>
          <w:sz w:val="24"/>
          <w:szCs w:val="24"/>
        </w:rPr>
        <w:t xml:space="preserve"> </w:t>
      </w:r>
      <w:r w:rsidRPr="00062725">
        <w:rPr>
          <w:rFonts w:ascii="Arial" w:hAnsi="Arial" w:cs="Arial"/>
          <w:b/>
          <w:sz w:val="24"/>
          <w:szCs w:val="24"/>
        </w:rPr>
        <w:t>stanowiąc</w:t>
      </w:r>
      <w:r w:rsidR="00500F2E" w:rsidRPr="00062725">
        <w:rPr>
          <w:rFonts w:ascii="Arial" w:hAnsi="Arial" w:cs="Arial"/>
          <w:b/>
          <w:sz w:val="24"/>
          <w:szCs w:val="24"/>
        </w:rPr>
        <w:t>ej</w:t>
      </w:r>
      <w:r w:rsidRPr="00062725">
        <w:rPr>
          <w:rFonts w:ascii="Arial" w:hAnsi="Arial" w:cs="Arial"/>
          <w:b/>
          <w:sz w:val="24"/>
          <w:szCs w:val="24"/>
        </w:rPr>
        <w:t xml:space="preserve"> </w:t>
      </w:r>
      <w:r w:rsidR="00F9031F" w:rsidRPr="00062725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062725">
        <w:rPr>
          <w:rFonts w:ascii="Arial" w:hAnsi="Arial" w:cs="Arial"/>
          <w:b/>
          <w:sz w:val="24"/>
          <w:szCs w:val="24"/>
        </w:rPr>
        <w:t>Miasto Włocławek</w:t>
      </w:r>
      <w:r w:rsidR="00757D5B" w:rsidRPr="00062725">
        <w:rPr>
          <w:rFonts w:ascii="Arial" w:hAnsi="Arial" w:cs="Arial"/>
          <w:b/>
          <w:sz w:val="24"/>
          <w:szCs w:val="24"/>
        </w:rPr>
        <w:t xml:space="preserve">. </w:t>
      </w:r>
      <w:r w:rsidR="00FB33B2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094248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>19 kwietnia 2021</w:t>
      </w:r>
      <w:r w:rsidR="00FB33B2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r. o godz</w:t>
      </w:r>
      <w:r w:rsidR="0025489C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>inie</w:t>
      </w:r>
      <w:r w:rsidR="00094248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9</w:t>
      </w:r>
      <w:r w:rsidR="00094248" w:rsidRPr="00062725">
        <w:rPr>
          <w:rFonts w:ascii="Arial" w:hAnsi="Arial" w:cs="Arial"/>
          <w:b/>
          <w:snapToGrid w:val="0"/>
          <w:color w:val="000000"/>
          <w:sz w:val="24"/>
          <w:szCs w:val="24"/>
          <w:vertAlign w:val="superscript"/>
        </w:rPr>
        <w:t>00</w:t>
      </w:r>
      <w:r w:rsidR="0025489C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w </w:t>
      </w:r>
      <w:r w:rsidR="00757D5B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>s</w:t>
      </w:r>
      <w:r w:rsidR="0025489C" w:rsidRPr="00062725">
        <w:rPr>
          <w:rFonts w:ascii="Arial" w:hAnsi="Arial" w:cs="Arial"/>
          <w:b/>
          <w:snapToGrid w:val="0"/>
          <w:color w:val="000000"/>
          <w:sz w:val="24"/>
          <w:szCs w:val="24"/>
        </w:rPr>
        <w:t>iedzibie Urzędu Miasta Włocławek, ul. 3 Maja 22, w pokoju nr 9, z zachowaniem zasad obowiązujących w stanie epidemii.</w:t>
      </w:r>
    </w:p>
    <w:p w14:paraId="448658D7" w14:textId="77777777" w:rsidR="00757D5B" w:rsidRPr="00062725" w:rsidRDefault="00757D5B" w:rsidP="00062725">
      <w:pPr>
        <w:pStyle w:val="Tekstpodstawowywcity"/>
        <w:spacing w:after="0" w:line="360" w:lineRule="auto"/>
        <w:ind w:left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710B10AF" w14:textId="77777777" w:rsidR="00FB33B2" w:rsidRPr="00062725" w:rsidRDefault="00FB33B2" w:rsidP="00062725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 czasie obowiązywania epidemii uczestnicy przetargu zobowiązani będą do:</w:t>
      </w:r>
    </w:p>
    <w:p w14:paraId="6880DF78" w14:textId="77777777" w:rsidR="00601D13" w:rsidRDefault="00FB33B2" w:rsidP="00062725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62725">
        <w:rPr>
          <w:rFonts w:ascii="Arial" w:hAnsi="Arial" w:cs="Arial"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 z wystąpieniem stanu epidemii,</w:t>
      </w:r>
    </w:p>
    <w:p w14:paraId="3D9B56A7" w14:textId="77777777" w:rsidR="00601D13" w:rsidRDefault="00FB33B2" w:rsidP="00062725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01D13">
        <w:rPr>
          <w:rFonts w:ascii="Arial" w:hAnsi="Arial" w:cs="Arial"/>
        </w:rPr>
        <w:t>ewentualnego poddania się zdalnemu pomiarowi temperatury ciała,</w:t>
      </w:r>
    </w:p>
    <w:p w14:paraId="24617EDF" w14:textId="77777777" w:rsidR="00601D13" w:rsidRDefault="00FB33B2" w:rsidP="00062725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01D13">
        <w:rPr>
          <w:rFonts w:ascii="Arial" w:hAnsi="Arial" w:cs="Arial"/>
        </w:rPr>
        <w:t>zachowania wymaganej odległości 2 m od innych przebywających w nim osób,</w:t>
      </w:r>
    </w:p>
    <w:p w14:paraId="1723827B" w14:textId="2481D8A9" w:rsidR="00FB33B2" w:rsidRPr="00601D13" w:rsidRDefault="00FB33B2" w:rsidP="00062725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01D13">
        <w:rPr>
          <w:rFonts w:ascii="Arial" w:hAnsi="Arial" w:cs="Arial"/>
        </w:rPr>
        <w:t>używania rękawic ochronnych lub stosowania płynu do dezynfekcji rąk.</w:t>
      </w:r>
    </w:p>
    <w:p w14:paraId="485167A0" w14:textId="77777777" w:rsidR="00FB33B2" w:rsidRPr="00062725" w:rsidRDefault="00FB33B2" w:rsidP="00062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012EC7" w14:textId="77777777" w:rsidR="00EA02D5" w:rsidRPr="00062725" w:rsidRDefault="0088301C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1</w:t>
      </w:r>
    </w:p>
    <w:p w14:paraId="266C7757" w14:textId="77777777" w:rsidR="00A94BFA" w:rsidRPr="00062725" w:rsidRDefault="0088301C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062725">
        <w:rPr>
          <w:rFonts w:ascii="Arial" w:hAnsi="Arial" w:cs="Arial"/>
          <w:sz w:val="24"/>
          <w:szCs w:val="24"/>
        </w:rPr>
        <w:t>jest</w:t>
      </w:r>
      <w:r w:rsidRPr="00062725">
        <w:rPr>
          <w:rFonts w:ascii="Arial" w:hAnsi="Arial" w:cs="Arial"/>
          <w:sz w:val="24"/>
          <w:szCs w:val="24"/>
        </w:rPr>
        <w:t xml:space="preserve"> </w:t>
      </w:r>
      <w:r w:rsidR="00217ECC" w:rsidRPr="00062725">
        <w:rPr>
          <w:rFonts w:ascii="Arial" w:hAnsi="Arial" w:cs="Arial"/>
          <w:sz w:val="24"/>
          <w:szCs w:val="24"/>
        </w:rPr>
        <w:t>nw</w:t>
      </w:r>
      <w:r w:rsidR="00717B98" w:rsidRPr="00062725">
        <w:rPr>
          <w:rFonts w:ascii="Arial" w:hAnsi="Arial" w:cs="Arial"/>
          <w:sz w:val="24"/>
          <w:szCs w:val="24"/>
        </w:rPr>
        <w:t>.</w:t>
      </w:r>
      <w:r w:rsidR="00217ECC" w:rsidRPr="00062725">
        <w:rPr>
          <w:rFonts w:ascii="Arial" w:hAnsi="Arial" w:cs="Arial"/>
          <w:sz w:val="24"/>
          <w:szCs w:val="24"/>
        </w:rPr>
        <w:t xml:space="preserve"> </w:t>
      </w:r>
      <w:r w:rsidR="000608B6" w:rsidRPr="00062725">
        <w:rPr>
          <w:rFonts w:ascii="Arial" w:hAnsi="Arial" w:cs="Arial"/>
          <w:sz w:val="24"/>
          <w:szCs w:val="24"/>
        </w:rPr>
        <w:t>nieruchomość</w:t>
      </w:r>
      <w:r w:rsidRPr="00062725">
        <w:rPr>
          <w:rFonts w:ascii="Arial" w:hAnsi="Arial" w:cs="Arial"/>
          <w:sz w:val="24"/>
          <w:szCs w:val="24"/>
        </w:rPr>
        <w:t xml:space="preserve">: </w:t>
      </w:r>
    </w:p>
    <w:p w14:paraId="2A2AFF93" w14:textId="4B51922D" w:rsidR="00AD6F4F" w:rsidRPr="00601D13" w:rsidRDefault="00AD6F4F" w:rsidP="00601D1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9B825E" w14:textId="77777777" w:rsidR="00626162" w:rsidRPr="00062725" w:rsidRDefault="003B1A9B" w:rsidP="00062725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Położenie</w:t>
      </w:r>
      <w:r w:rsidR="00626162" w:rsidRPr="00062725">
        <w:rPr>
          <w:rFonts w:ascii="Arial" w:hAnsi="Arial" w:cs="Arial"/>
          <w:b/>
          <w:sz w:val="24"/>
          <w:szCs w:val="24"/>
        </w:rPr>
        <w:t>,</w:t>
      </w:r>
      <w:r w:rsidRPr="00062725">
        <w:rPr>
          <w:rFonts w:ascii="Arial" w:hAnsi="Arial" w:cs="Arial"/>
          <w:b/>
          <w:sz w:val="24"/>
          <w:szCs w:val="24"/>
        </w:rPr>
        <w:t xml:space="preserve"> </w:t>
      </w:r>
      <w:r w:rsidR="00626162" w:rsidRPr="00062725">
        <w:rPr>
          <w:rFonts w:ascii="Arial" w:hAnsi="Arial" w:cs="Arial"/>
          <w:b/>
          <w:sz w:val="24"/>
          <w:szCs w:val="24"/>
        </w:rPr>
        <w:t>oznaczenie nieruchomości i powierzchnia:</w:t>
      </w:r>
    </w:p>
    <w:p w14:paraId="3EE5336E" w14:textId="77777777" w:rsidR="00626162" w:rsidRPr="00062725" w:rsidRDefault="00033E99" w:rsidP="00062725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N</w:t>
      </w:r>
      <w:r w:rsidR="00626162" w:rsidRPr="00062725">
        <w:rPr>
          <w:rFonts w:ascii="Arial" w:hAnsi="Arial" w:cs="Arial"/>
          <w:sz w:val="24"/>
          <w:szCs w:val="24"/>
        </w:rPr>
        <w:t>ieruchomość oznaczona jako działki ewidencyjne nr</w:t>
      </w:r>
      <w:r w:rsidR="0027688C" w:rsidRPr="00062725">
        <w:rPr>
          <w:rFonts w:ascii="Arial" w:hAnsi="Arial" w:cs="Arial"/>
          <w:sz w:val="24"/>
          <w:szCs w:val="24"/>
        </w:rPr>
        <w:t xml:space="preserve"> </w:t>
      </w:r>
      <w:r w:rsidR="002B3FAC" w:rsidRPr="00062725">
        <w:rPr>
          <w:rFonts w:ascii="Arial" w:hAnsi="Arial" w:cs="Arial"/>
          <w:sz w:val="24"/>
          <w:szCs w:val="24"/>
        </w:rPr>
        <w:t>5/27 o powierzchni 0,0371 ha w obrębie Włocławek KM 117 położon</w:t>
      </w:r>
      <w:r w:rsidR="008954BD" w:rsidRPr="00062725">
        <w:rPr>
          <w:rFonts w:ascii="Arial" w:hAnsi="Arial" w:cs="Arial"/>
          <w:sz w:val="24"/>
          <w:szCs w:val="24"/>
        </w:rPr>
        <w:t>a</w:t>
      </w:r>
      <w:r w:rsidR="002B3FAC" w:rsidRPr="00062725">
        <w:rPr>
          <w:rFonts w:ascii="Arial" w:hAnsi="Arial" w:cs="Arial"/>
          <w:sz w:val="24"/>
          <w:szCs w:val="24"/>
        </w:rPr>
        <w:t xml:space="preserve"> we Włocławku przy ul. Rybnickiej oraz nr 5/30 o powierzchni</w:t>
      </w:r>
      <w:r w:rsidR="002561ED" w:rsidRPr="00062725">
        <w:rPr>
          <w:rFonts w:ascii="Arial" w:hAnsi="Arial" w:cs="Arial"/>
          <w:sz w:val="24"/>
          <w:szCs w:val="24"/>
        </w:rPr>
        <w:t xml:space="preserve"> </w:t>
      </w:r>
      <w:r w:rsidR="002B3FAC" w:rsidRPr="00062725">
        <w:rPr>
          <w:rFonts w:ascii="Arial" w:hAnsi="Arial" w:cs="Arial"/>
          <w:sz w:val="24"/>
          <w:szCs w:val="24"/>
        </w:rPr>
        <w:t xml:space="preserve">0,0448 ha w obrębie Włocławek KM 117, </w:t>
      </w:r>
      <w:r w:rsidR="002B3FAC" w:rsidRPr="00062725">
        <w:rPr>
          <w:rFonts w:ascii="Arial" w:hAnsi="Arial" w:cs="Arial"/>
          <w:snapToGrid w:val="0"/>
          <w:sz w:val="24"/>
          <w:szCs w:val="24"/>
        </w:rPr>
        <w:t>położon</w:t>
      </w:r>
      <w:r w:rsidR="008954BD" w:rsidRPr="00062725">
        <w:rPr>
          <w:rFonts w:ascii="Arial" w:hAnsi="Arial" w:cs="Arial"/>
          <w:snapToGrid w:val="0"/>
          <w:sz w:val="24"/>
          <w:szCs w:val="24"/>
        </w:rPr>
        <w:t>a</w:t>
      </w:r>
      <w:r w:rsidR="002B3FAC" w:rsidRPr="00062725">
        <w:rPr>
          <w:rFonts w:ascii="Arial" w:hAnsi="Arial" w:cs="Arial"/>
          <w:snapToGrid w:val="0"/>
          <w:sz w:val="24"/>
          <w:szCs w:val="24"/>
        </w:rPr>
        <w:t xml:space="preserve"> we Włocławku przy ul. Przemysłowej</w:t>
      </w:r>
      <w:r w:rsidR="00D9642E" w:rsidRPr="00062725">
        <w:rPr>
          <w:rFonts w:ascii="Arial" w:hAnsi="Arial" w:cs="Arial"/>
          <w:snapToGrid w:val="0"/>
          <w:sz w:val="24"/>
          <w:szCs w:val="24"/>
        </w:rPr>
        <w:t>.</w:t>
      </w:r>
    </w:p>
    <w:p w14:paraId="79F2D049" w14:textId="77777777" w:rsidR="006F4D6D" w:rsidRPr="00062725" w:rsidRDefault="003B1A9B" w:rsidP="00062725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732D6BBD" w14:textId="77777777" w:rsidR="000608B6" w:rsidRPr="00062725" w:rsidRDefault="004751EF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ab/>
      </w:r>
      <w:r w:rsidR="000608B6" w:rsidRPr="00062725">
        <w:rPr>
          <w:rFonts w:ascii="Arial" w:hAnsi="Arial" w:cs="Arial"/>
          <w:sz w:val="24"/>
          <w:szCs w:val="24"/>
        </w:rPr>
        <w:t xml:space="preserve">Zgodnie z ustaleniami miejscowego planu zagospodarowania przestrzennego miasta Włocławek dla obszaru zawartego pomiędzy: ulicą </w:t>
      </w:r>
      <w:proofErr w:type="spellStart"/>
      <w:r w:rsidR="000608B6" w:rsidRPr="00062725">
        <w:rPr>
          <w:rFonts w:ascii="Arial" w:hAnsi="Arial" w:cs="Arial"/>
          <w:sz w:val="24"/>
          <w:szCs w:val="24"/>
        </w:rPr>
        <w:t>Papieżka</w:t>
      </w:r>
      <w:proofErr w:type="spellEnd"/>
      <w:r w:rsidR="000608B6" w:rsidRPr="00062725">
        <w:rPr>
          <w:rFonts w:ascii="Arial" w:hAnsi="Arial" w:cs="Arial"/>
          <w:sz w:val="24"/>
          <w:szCs w:val="24"/>
        </w:rPr>
        <w:t>, częścią działek nr 1/2 i 1/1 KM 100, fragmentami ulic Rybnickiej, Spokojnej i Przemysłowej, Aleją Kazimierza Wielkiego, granicą terenów leśnych oraz terenami bocznicy kolejowej przyjętego Uchwałą Nr XLIII/119/10 Rady Miasta Włocławek z dnia 31 maja 2010 r. (Dz. Urz. Woj. Kujawsko-Pomorskiego Nr 130 z 17.08.2010 r., poz. 1666</w:t>
      </w:r>
      <w:r w:rsidR="000608B6" w:rsidRPr="00062725">
        <w:rPr>
          <w:rFonts w:ascii="Arial" w:hAnsi="Arial" w:cs="Arial"/>
          <w:i/>
          <w:sz w:val="24"/>
          <w:szCs w:val="24"/>
        </w:rPr>
        <w:t xml:space="preserve">), </w:t>
      </w:r>
      <w:r w:rsidR="000608B6" w:rsidRPr="00062725">
        <w:rPr>
          <w:rFonts w:ascii="Arial" w:hAnsi="Arial" w:cs="Arial"/>
          <w:sz w:val="24"/>
          <w:szCs w:val="24"/>
        </w:rPr>
        <w:lastRenderedPageBreak/>
        <w:t xml:space="preserve">nieruchomość położona jest w całości w terenie oznaczonym symbolem </w:t>
      </w:r>
      <w:r w:rsidR="000608B6" w:rsidRPr="00062725">
        <w:rPr>
          <w:rFonts w:ascii="Arial" w:hAnsi="Arial" w:cs="Arial"/>
          <w:b/>
          <w:sz w:val="24"/>
          <w:szCs w:val="24"/>
        </w:rPr>
        <w:t xml:space="preserve">14-U </w:t>
      </w:r>
      <w:r w:rsidR="000608B6" w:rsidRPr="00062725">
        <w:rPr>
          <w:rFonts w:ascii="Arial" w:hAnsi="Arial" w:cs="Arial"/>
          <w:sz w:val="24"/>
          <w:szCs w:val="24"/>
        </w:rPr>
        <w:t>o przeznaczeniu podstawowym: usługi nieuciążliwe, rzemiosło nieuciążliwe oraz przeznaczeniu uzupełniającym: zabudowa mieszkaniowa jednorodzinna,</w:t>
      </w:r>
      <w:r w:rsidR="000608B6" w:rsidRPr="00062725">
        <w:rPr>
          <w:rFonts w:ascii="Arial" w:hAnsi="Arial" w:cs="Arial"/>
          <w:b/>
          <w:sz w:val="24"/>
          <w:szCs w:val="24"/>
        </w:rPr>
        <w:t xml:space="preserve"> </w:t>
      </w:r>
      <w:r w:rsidR="000608B6" w:rsidRPr="00062725">
        <w:rPr>
          <w:rFonts w:ascii="Arial" w:hAnsi="Arial" w:cs="Arial"/>
          <w:sz w:val="24"/>
          <w:szCs w:val="24"/>
        </w:rPr>
        <w:t>garaże i zabudowa gospodarcza, drogi wewnętrzne, miejsca postojowe, budowle i urządzenia związane z obsługą elektroenergetyczną, sieci i urządzenia infrastruktury technicznej zieleń izolacyjna.</w:t>
      </w:r>
    </w:p>
    <w:p w14:paraId="308B2F2B" w14:textId="5DA0CCE4" w:rsidR="00310C46" w:rsidRPr="00062725" w:rsidRDefault="00EE5346" w:rsidP="00062725">
      <w:pPr>
        <w:pStyle w:val="Tekstpodstawowywcity"/>
        <w:spacing w:after="0" w:line="360" w:lineRule="auto"/>
        <w:ind w:left="0"/>
        <w:rPr>
          <w:rStyle w:val="Hipercze"/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ab/>
      </w:r>
      <w:r w:rsidR="00310C46" w:rsidRPr="00062725">
        <w:rPr>
          <w:rFonts w:ascii="Arial" w:hAnsi="Arial" w:cs="Arial"/>
          <w:sz w:val="24"/>
          <w:szCs w:val="24"/>
        </w:rPr>
        <w:t xml:space="preserve">Szczegółowe informacje dotyczące przeznaczenia terenu w miejscowym planie zagospodarowania przestrzennego dostępne w </w:t>
      </w:r>
      <w:proofErr w:type="spellStart"/>
      <w:r w:rsidR="00310C46" w:rsidRPr="00062725">
        <w:rPr>
          <w:rFonts w:ascii="Arial" w:hAnsi="Arial" w:cs="Arial"/>
          <w:sz w:val="24"/>
          <w:szCs w:val="24"/>
        </w:rPr>
        <w:t>Geoportalu</w:t>
      </w:r>
      <w:proofErr w:type="spellEnd"/>
      <w:r w:rsidR="00310C46" w:rsidRPr="00062725">
        <w:rPr>
          <w:rFonts w:ascii="Arial" w:hAnsi="Arial" w:cs="Arial"/>
          <w:sz w:val="24"/>
          <w:szCs w:val="24"/>
        </w:rPr>
        <w:t xml:space="preserve"> Miasta Włocławek - </w:t>
      </w:r>
      <w:r w:rsidR="00310C46" w:rsidRPr="00062725">
        <w:rPr>
          <w:rFonts w:ascii="Arial" w:hAnsi="Arial" w:cs="Arial"/>
          <w:snapToGrid w:val="0"/>
          <w:sz w:val="24"/>
          <w:szCs w:val="24"/>
        </w:rPr>
        <w:t xml:space="preserve">na stronie internetowej </w:t>
      </w:r>
      <w:hyperlink r:id="rId8" w:tooltip="Geoportal Miasta Włocławek " w:history="1">
        <w:r w:rsidR="00310C46" w:rsidRPr="00062725">
          <w:rPr>
            <w:rStyle w:val="Hipercze"/>
            <w:rFonts w:ascii="Arial" w:hAnsi="Arial" w:cs="Arial"/>
            <w:sz w:val="24"/>
            <w:szCs w:val="24"/>
          </w:rPr>
          <w:t>http://geoportal.wloclawek.eu</w:t>
        </w:r>
      </w:hyperlink>
      <w:r w:rsidR="00E22AF9" w:rsidRPr="00062725">
        <w:rPr>
          <w:rStyle w:val="Hipercze"/>
          <w:rFonts w:ascii="Arial" w:hAnsi="Arial" w:cs="Arial"/>
          <w:sz w:val="24"/>
          <w:szCs w:val="24"/>
        </w:rPr>
        <w:t>.</w:t>
      </w:r>
    </w:p>
    <w:p w14:paraId="669D41B0" w14:textId="77777777" w:rsidR="000608B6" w:rsidRPr="00062725" w:rsidRDefault="000608B6" w:rsidP="000627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9EDD833" w14:textId="77777777" w:rsidR="00310C46" w:rsidRPr="00062725" w:rsidRDefault="00077D63" w:rsidP="000627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ab/>
      </w:r>
      <w:r w:rsidR="000608B6" w:rsidRPr="00062725">
        <w:rPr>
          <w:rFonts w:ascii="Arial" w:hAnsi="Arial" w:cs="Arial"/>
          <w:sz w:val="24"/>
          <w:szCs w:val="24"/>
        </w:rPr>
        <w:t xml:space="preserve">Zbycie </w:t>
      </w:r>
      <w:r w:rsidRPr="00062725">
        <w:rPr>
          <w:rFonts w:ascii="Arial" w:hAnsi="Arial" w:cs="Arial"/>
          <w:sz w:val="24"/>
          <w:szCs w:val="24"/>
        </w:rPr>
        <w:t>przedmiotowej</w:t>
      </w:r>
      <w:r w:rsidR="000608B6" w:rsidRPr="00062725">
        <w:rPr>
          <w:rFonts w:ascii="Arial" w:hAnsi="Arial" w:cs="Arial"/>
          <w:sz w:val="24"/>
          <w:szCs w:val="24"/>
        </w:rPr>
        <w:t xml:space="preserve"> nieruchomości następuje w drodze przetargu ustnego ograniczonego</w:t>
      </w:r>
      <w:r w:rsidRPr="00062725">
        <w:rPr>
          <w:rFonts w:ascii="Arial" w:hAnsi="Arial" w:cs="Arial"/>
          <w:sz w:val="24"/>
          <w:szCs w:val="24"/>
        </w:rPr>
        <w:t>,</w:t>
      </w:r>
      <w:r w:rsidR="000608B6" w:rsidRPr="00062725">
        <w:rPr>
          <w:rFonts w:ascii="Arial" w:hAnsi="Arial" w:cs="Arial"/>
          <w:sz w:val="24"/>
          <w:szCs w:val="24"/>
        </w:rPr>
        <w:t xml:space="preserve"> dla właścicieli nieruchomości przyległych oznaczonych jako działki ewidencyjne nr 5/19 i nr 5/21 w obrębie Włocławek KM 117 lub działki ewidencyjnej nr 5/10 w obrębie Włocławek KM 117, w celu poprawy warunków ich zagospodarowania.</w:t>
      </w:r>
    </w:p>
    <w:p w14:paraId="748BFF81" w14:textId="74E886F7" w:rsidR="00356461" w:rsidRPr="00601D13" w:rsidRDefault="00356461" w:rsidP="00601D1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D5F60B" w14:textId="77777777" w:rsidR="008907CD" w:rsidRPr="00062725" w:rsidRDefault="00880034" w:rsidP="00062725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062725">
        <w:rPr>
          <w:rFonts w:ascii="Arial" w:hAnsi="Arial" w:cs="Arial"/>
          <w:szCs w:val="24"/>
        </w:rPr>
        <w:t xml:space="preserve">Cena netto wywoławcza </w:t>
      </w:r>
      <w:r w:rsidR="008907CD" w:rsidRPr="00062725">
        <w:rPr>
          <w:rFonts w:ascii="Arial" w:hAnsi="Arial" w:cs="Arial"/>
          <w:szCs w:val="24"/>
        </w:rPr>
        <w:t>nieruchomości oznaczonej jako</w:t>
      </w:r>
      <w:r w:rsidR="002A4443" w:rsidRPr="00062725">
        <w:rPr>
          <w:rFonts w:ascii="Arial" w:hAnsi="Arial" w:cs="Arial"/>
          <w:szCs w:val="24"/>
        </w:rPr>
        <w:t xml:space="preserve"> działki ewidencyjne</w:t>
      </w:r>
      <w:r w:rsidR="008907CD" w:rsidRPr="00062725">
        <w:rPr>
          <w:rFonts w:ascii="Arial" w:hAnsi="Arial" w:cs="Arial"/>
          <w:szCs w:val="24"/>
        </w:rPr>
        <w:t xml:space="preserve"> </w:t>
      </w:r>
      <w:r w:rsidR="002B3FAC" w:rsidRPr="00062725">
        <w:rPr>
          <w:rFonts w:ascii="Arial" w:hAnsi="Arial" w:cs="Arial"/>
          <w:szCs w:val="24"/>
        </w:rPr>
        <w:t>nr 5/27 o powierzchni 0,0371 ha</w:t>
      </w:r>
      <w:r w:rsidR="002A4443" w:rsidRPr="00062725">
        <w:rPr>
          <w:rFonts w:ascii="Arial" w:hAnsi="Arial" w:cs="Arial"/>
          <w:szCs w:val="24"/>
        </w:rPr>
        <w:t xml:space="preserve"> </w:t>
      </w:r>
      <w:r w:rsidR="002B3FAC" w:rsidRPr="00062725">
        <w:rPr>
          <w:rFonts w:ascii="Arial" w:hAnsi="Arial" w:cs="Arial"/>
          <w:szCs w:val="24"/>
        </w:rPr>
        <w:t>w obrębie Włocławek KM 117 położonej we Włocławku przy ul. Rybnickiej oraz nr 5/30 o powierzchni 0,0448 ha w obrębie Włocławek KM 117 położonej we Włocławku przy</w:t>
      </w:r>
      <w:r w:rsidR="002A4443" w:rsidRPr="00062725">
        <w:rPr>
          <w:rFonts w:ascii="Arial" w:hAnsi="Arial" w:cs="Arial"/>
          <w:szCs w:val="24"/>
        </w:rPr>
        <w:t xml:space="preserve"> </w:t>
      </w:r>
      <w:r w:rsidR="002B3FAC" w:rsidRPr="00062725">
        <w:rPr>
          <w:rFonts w:ascii="Arial" w:hAnsi="Arial" w:cs="Arial"/>
          <w:szCs w:val="24"/>
        </w:rPr>
        <w:t>ul. Przemysłowej</w:t>
      </w:r>
      <w:r w:rsidR="002A4443" w:rsidRPr="00062725">
        <w:rPr>
          <w:rFonts w:ascii="Arial" w:hAnsi="Arial" w:cs="Arial"/>
          <w:szCs w:val="24"/>
        </w:rPr>
        <w:t>,</w:t>
      </w:r>
      <w:r w:rsidR="002B3FAC" w:rsidRPr="00062725">
        <w:rPr>
          <w:rFonts w:ascii="Arial" w:hAnsi="Arial" w:cs="Arial"/>
          <w:szCs w:val="24"/>
        </w:rPr>
        <w:t xml:space="preserve"> </w:t>
      </w:r>
      <w:r w:rsidR="00AA2456" w:rsidRPr="00062725">
        <w:rPr>
          <w:rFonts w:ascii="Arial" w:hAnsi="Arial" w:cs="Arial"/>
          <w:szCs w:val="24"/>
        </w:rPr>
        <w:t xml:space="preserve">wynosi </w:t>
      </w:r>
      <w:r w:rsidR="00AA2456" w:rsidRPr="00062725">
        <w:rPr>
          <w:rFonts w:ascii="Arial" w:hAnsi="Arial" w:cs="Arial"/>
          <w:b/>
          <w:szCs w:val="24"/>
        </w:rPr>
        <w:t>80 700,00</w:t>
      </w:r>
      <w:r w:rsidRPr="00062725">
        <w:rPr>
          <w:rFonts w:ascii="Arial" w:hAnsi="Arial" w:cs="Arial"/>
          <w:b/>
          <w:szCs w:val="24"/>
        </w:rPr>
        <w:t xml:space="preserve"> zł.</w:t>
      </w:r>
      <w:r w:rsidRPr="00062725">
        <w:rPr>
          <w:rFonts w:ascii="Arial" w:hAnsi="Arial" w:cs="Arial"/>
          <w:szCs w:val="24"/>
        </w:rPr>
        <w:t xml:space="preserve"> Wadium w wysokości 10% ceny wywoławczej netto wynosi – </w:t>
      </w:r>
      <w:r w:rsidR="00AA2456" w:rsidRPr="00062725">
        <w:rPr>
          <w:rFonts w:ascii="Arial" w:hAnsi="Arial" w:cs="Arial"/>
          <w:b/>
          <w:szCs w:val="24"/>
        </w:rPr>
        <w:t>8 070</w:t>
      </w:r>
      <w:r w:rsidRPr="00062725">
        <w:rPr>
          <w:rFonts w:ascii="Arial" w:hAnsi="Arial" w:cs="Arial"/>
          <w:b/>
          <w:szCs w:val="24"/>
        </w:rPr>
        <w:t>,00 zł</w:t>
      </w:r>
      <w:r w:rsidRPr="00062725">
        <w:rPr>
          <w:rFonts w:ascii="Arial" w:hAnsi="Arial" w:cs="Arial"/>
          <w:szCs w:val="24"/>
        </w:rPr>
        <w:t xml:space="preserve">. </w:t>
      </w:r>
    </w:p>
    <w:p w14:paraId="604CD956" w14:textId="77777777" w:rsidR="00880034" w:rsidRPr="00062725" w:rsidRDefault="00880034" w:rsidP="00062725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062725">
        <w:rPr>
          <w:rFonts w:ascii="Arial" w:hAnsi="Arial" w:cs="Arial"/>
          <w:szCs w:val="24"/>
        </w:rPr>
        <w:t xml:space="preserve">Do wylicytowanej ceny netto zostanie doliczony podatek VAT w wysokości VAT 23%. </w:t>
      </w:r>
    </w:p>
    <w:p w14:paraId="7F3AB42C" w14:textId="77777777" w:rsidR="00632C68" w:rsidRPr="00062725" w:rsidRDefault="00632C68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1EE676" w14:textId="73754C81" w:rsidR="00356461" w:rsidRPr="00601D13" w:rsidRDefault="00356461" w:rsidP="00601D1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E7BF4B0" w14:textId="77777777" w:rsidR="003B1A9B" w:rsidRPr="00062725" w:rsidRDefault="003B1A9B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Opis nieruchomości</w:t>
      </w:r>
      <w:r w:rsidRPr="00062725">
        <w:rPr>
          <w:rFonts w:ascii="Arial" w:hAnsi="Arial" w:cs="Arial"/>
          <w:sz w:val="24"/>
          <w:szCs w:val="24"/>
        </w:rPr>
        <w:t xml:space="preserve"> </w:t>
      </w:r>
    </w:p>
    <w:p w14:paraId="5466EA24" w14:textId="77777777" w:rsidR="003B1A9B" w:rsidRPr="00062725" w:rsidRDefault="00E64468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ab/>
      </w:r>
      <w:r w:rsidR="00AA2456" w:rsidRPr="00062725">
        <w:rPr>
          <w:rFonts w:ascii="Arial" w:hAnsi="Arial" w:cs="Arial"/>
          <w:sz w:val="24"/>
          <w:szCs w:val="24"/>
        </w:rPr>
        <w:t>Przedmiotowa nieruchomość to działki gruntowe niezabudowane o regularnym kształcie, porośnięta zielenią niską, posiada dostęp do drogi publicznej. Nieruchomość znajduje się w zasięgu sieci uzbrojenia terenu.</w:t>
      </w:r>
      <w:r w:rsidR="001878AA" w:rsidRPr="00062725">
        <w:rPr>
          <w:rFonts w:ascii="Arial" w:hAnsi="Arial" w:cs="Arial"/>
          <w:sz w:val="24"/>
          <w:szCs w:val="24"/>
        </w:rPr>
        <w:t xml:space="preserve"> </w:t>
      </w:r>
      <w:r w:rsidR="003B1A9B" w:rsidRPr="00062725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0B3137A1" w14:textId="77777777" w:rsidR="00B514A5" w:rsidRPr="00062725" w:rsidRDefault="00F31134" w:rsidP="00062725">
      <w:pPr>
        <w:pStyle w:val="Tekstpodstawowy"/>
        <w:widowControl/>
        <w:spacing w:line="360" w:lineRule="auto"/>
        <w:jc w:val="left"/>
        <w:rPr>
          <w:rFonts w:ascii="Arial" w:hAnsi="Arial" w:cs="Arial"/>
          <w:snapToGrid w:val="0"/>
          <w:szCs w:val="24"/>
        </w:rPr>
      </w:pPr>
      <w:r w:rsidRPr="00062725">
        <w:rPr>
          <w:rFonts w:ascii="Arial" w:hAnsi="Arial" w:cs="Arial"/>
          <w:szCs w:val="24"/>
        </w:rPr>
        <w:tab/>
      </w:r>
      <w:bookmarkStart w:id="0" w:name="_Hlk52890253"/>
      <w:r w:rsidR="00AA6D69" w:rsidRPr="00062725">
        <w:rPr>
          <w:rFonts w:ascii="Arial" w:hAnsi="Arial" w:cs="Arial"/>
          <w:szCs w:val="24"/>
        </w:rPr>
        <w:t xml:space="preserve">Dla </w:t>
      </w:r>
      <w:r w:rsidR="00CC1376" w:rsidRPr="00062725">
        <w:rPr>
          <w:rFonts w:ascii="Arial" w:hAnsi="Arial" w:cs="Arial"/>
          <w:szCs w:val="24"/>
        </w:rPr>
        <w:t>przedmiotowej nieruchomości</w:t>
      </w:r>
      <w:r w:rsidR="00AA6D69" w:rsidRPr="00062725">
        <w:rPr>
          <w:rFonts w:ascii="Arial" w:hAnsi="Arial" w:cs="Arial"/>
          <w:szCs w:val="24"/>
        </w:rPr>
        <w:t xml:space="preserve"> w Sądzie Rejonowym we Włocławku, Wydział VI Ksiąg </w:t>
      </w:r>
      <w:r w:rsidR="00AA6D69" w:rsidRPr="00062725">
        <w:rPr>
          <w:rFonts w:ascii="Arial" w:hAnsi="Arial" w:cs="Arial"/>
          <w:snapToGrid w:val="0"/>
          <w:szCs w:val="24"/>
        </w:rPr>
        <w:t>Wieczystych, prowadzona jest księga wieczysta Nr WL1W/</w:t>
      </w:r>
      <w:r w:rsidR="00AA2456" w:rsidRPr="00062725">
        <w:rPr>
          <w:rFonts w:ascii="Arial" w:hAnsi="Arial" w:cs="Arial"/>
          <w:snapToGrid w:val="0"/>
          <w:szCs w:val="24"/>
        </w:rPr>
        <w:t>00016810/1</w:t>
      </w:r>
      <w:r w:rsidR="001878AA" w:rsidRPr="00062725">
        <w:rPr>
          <w:rFonts w:ascii="Arial" w:hAnsi="Arial" w:cs="Arial"/>
          <w:snapToGrid w:val="0"/>
          <w:szCs w:val="24"/>
        </w:rPr>
        <w:t>.</w:t>
      </w:r>
    </w:p>
    <w:bookmarkEnd w:id="0"/>
    <w:p w14:paraId="7A2FD913" w14:textId="77777777" w:rsidR="00F31134" w:rsidRPr="00062725" w:rsidRDefault="00F31134" w:rsidP="00062725">
      <w:pPr>
        <w:pStyle w:val="Tekstpodstawowy"/>
        <w:widowControl/>
        <w:spacing w:line="360" w:lineRule="auto"/>
        <w:jc w:val="left"/>
        <w:rPr>
          <w:rFonts w:ascii="Arial" w:hAnsi="Arial" w:cs="Arial"/>
          <w:b/>
          <w:szCs w:val="24"/>
        </w:rPr>
      </w:pPr>
    </w:p>
    <w:p w14:paraId="6D172FDB" w14:textId="77777777" w:rsidR="00601D13" w:rsidRDefault="00601D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8A7B9F2" w14:textId="3C2B8842" w:rsidR="000A735E" w:rsidRPr="00062725" w:rsidRDefault="00B6459E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75953F1E" w14:textId="77777777" w:rsidR="004C08DE" w:rsidRPr="00062725" w:rsidRDefault="004C08DE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79A369AA" w14:textId="77777777" w:rsidR="004C08DE" w:rsidRPr="00062725" w:rsidRDefault="004C08DE" w:rsidP="00062725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Koszty </w:t>
      </w:r>
      <w:r w:rsidR="00B23985" w:rsidRPr="00062725">
        <w:rPr>
          <w:rFonts w:ascii="Arial" w:hAnsi="Arial" w:cs="Arial"/>
          <w:sz w:val="24"/>
          <w:szCs w:val="24"/>
        </w:rPr>
        <w:t xml:space="preserve">ogłoszenia przetargu w prasie, </w:t>
      </w:r>
      <w:r w:rsidRPr="00062725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0D19A40F" w14:textId="77777777" w:rsidR="0079575B" w:rsidRPr="00062725" w:rsidRDefault="004C08DE" w:rsidP="00062725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062725">
        <w:rPr>
          <w:rFonts w:ascii="Arial" w:hAnsi="Arial" w:cs="Arial"/>
          <w:sz w:val="24"/>
          <w:szCs w:val="24"/>
        </w:rPr>
        <w:t>związanych z istniejącym uzbrojeniem, Nabywca przeniesie</w:t>
      </w:r>
      <w:r w:rsidR="00E22AF9" w:rsidRPr="00062725">
        <w:rPr>
          <w:rFonts w:ascii="Arial" w:hAnsi="Arial" w:cs="Arial"/>
          <w:sz w:val="24"/>
          <w:szCs w:val="24"/>
        </w:rPr>
        <w:t xml:space="preserve"> </w:t>
      </w:r>
      <w:r w:rsidR="004F6B50" w:rsidRPr="00062725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062725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E22AF9" w:rsidRPr="00062725">
        <w:rPr>
          <w:rFonts w:ascii="Arial" w:hAnsi="Arial" w:cs="Arial"/>
          <w:sz w:val="24"/>
          <w:szCs w:val="24"/>
        </w:rPr>
        <w:t xml:space="preserve"> </w:t>
      </w:r>
      <w:r w:rsidR="006A5C63" w:rsidRPr="00062725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062725">
        <w:rPr>
          <w:rFonts w:ascii="Arial" w:hAnsi="Arial" w:cs="Arial"/>
          <w:sz w:val="24"/>
          <w:szCs w:val="24"/>
        </w:rPr>
        <w:t>nieruchomości.</w:t>
      </w:r>
    </w:p>
    <w:p w14:paraId="2BB78C52" w14:textId="77777777" w:rsidR="0079575B" w:rsidRPr="00062725" w:rsidRDefault="0079575B" w:rsidP="00062725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3B8EFA75" w14:textId="77777777" w:rsidR="003F4A1A" w:rsidRPr="00062725" w:rsidRDefault="00D8721D" w:rsidP="00062725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062725">
        <w:rPr>
          <w:rFonts w:ascii="Arial" w:hAnsi="Arial" w:cs="Arial"/>
          <w:sz w:val="24"/>
          <w:szCs w:val="24"/>
        </w:rPr>
        <w:t>Urzędu Miasta Włocławek</w:t>
      </w:r>
      <w:r w:rsidRPr="00062725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772B3E15" w14:textId="77777777" w:rsidR="004C08DE" w:rsidRPr="00062725" w:rsidRDefault="00910736" w:rsidP="00062725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U</w:t>
      </w:r>
      <w:r w:rsidR="00D628FD" w:rsidRPr="00062725">
        <w:rPr>
          <w:rFonts w:ascii="Arial" w:hAnsi="Arial" w:cs="Arial"/>
          <w:sz w:val="24"/>
          <w:szCs w:val="24"/>
        </w:rPr>
        <w:t>jawnić wzniesione budynki w księdze wieczystej.</w:t>
      </w:r>
    </w:p>
    <w:p w14:paraId="50F994D4" w14:textId="77777777" w:rsidR="000C2B98" w:rsidRPr="00062725" w:rsidRDefault="00415213" w:rsidP="00062725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062725">
        <w:rPr>
          <w:rFonts w:ascii="Arial" w:hAnsi="Arial" w:cs="Arial"/>
          <w:sz w:val="24"/>
          <w:szCs w:val="24"/>
        </w:rPr>
        <w:t>y wykonać ją we własnym zakres</w:t>
      </w:r>
      <w:r w:rsidRPr="00062725">
        <w:rPr>
          <w:rFonts w:ascii="Arial" w:hAnsi="Arial" w:cs="Arial"/>
          <w:sz w:val="24"/>
          <w:szCs w:val="24"/>
        </w:rPr>
        <w:t>i</w:t>
      </w:r>
      <w:r w:rsidR="00910736" w:rsidRPr="00062725">
        <w:rPr>
          <w:rFonts w:ascii="Arial" w:hAnsi="Arial" w:cs="Arial"/>
          <w:sz w:val="24"/>
          <w:szCs w:val="24"/>
        </w:rPr>
        <w:t>e</w:t>
      </w:r>
      <w:r w:rsidRPr="00062725">
        <w:rPr>
          <w:rFonts w:ascii="Arial" w:hAnsi="Arial" w:cs="Arial"/>
          <w:sz w:val="24"/>
          <w:szCs w:val="24"/>
        </w:rPr>
        <w:t xml:space="preserve"> na</w:t>
      </w:r>
      <w:r w:rsidR="00910736" w:rsidRPr="00062725">
        <w:rPr>
          <w:rFonts w:ascii="Arial" w:hAnsi="Arial" w:cs="Arial"/>
          <w:sz w:val="24"/>
          <w:szCs w:val="24"/>
        </w:rPr>
        <w:t xml:space="preserve"> </w:t>
      </w:r>
      <w:r w:rsidRPr="00062725">
        <w:rPr>
          <w:rFonts w:ascii="Arial" w:hAnsi="Arial" w:cs="Arial"/>
          <w:sz w:val="24"/>
          <w:szCs w:val="24"/>
        </w:rPr>
        <w:t>własny koszt.</w:t>
      </w:r>
    </w:p>
    <w:p w14:paraId="11CF63C2" w14:textId="77777777" w:rsidR="006756A3" w:rsidRPr="00062725" w:rsidRDefault="00B6459E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4</w:t>
      </w:r>
      <w:r w:rsidR="00B229FD" w:rsidRPr="00062725">
        <w:rPr>
          <w:rFonts w:ascii="Arial" w:hAnsi="Arial" w:cs="Arial"/>
          <w:sz w:val="24"/>
          <w:szCs w:val="24"/>
        </w:rPr>
        <w:t xml:space="preserve"> </w:t>
      </w:r>
    </w:p>
    <w:p w14:paraId="5C32BBAD" w14:textId="77777777" w:rsidR="00690809" w:rsidRPr="00062725" w:rsidRDefault="00B229FD" w:rsidP="00062725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062725">
        <w:rPr>
          <w:rFonts w:ascii="Arial" w:hAnsi="Arial" w:cs="Arial"/>
          <w:sz w:val="24"/>
          <w:szCs w:val="24"/>
        </w:rPr>
        <w:t>płaty</w:t>
      </w:r>
      <w:r w:rsidRPr="00062725">
        <w:rPr>
          <w:rFonts w:ascii="Arial" w:hAnsi="Arial" w:cs="Arial"/>
          <w:sz w:val="24"/>
          <w:szCs w:val="24"/>
        </w:rPr>
        <w:t xml:space="preserve"> wadium </w:t>
      </w:r>
      <w:r w:rsidR="00690809" w:rsidRPr="00062725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062725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062725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062725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062725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062725">
        <w:rPr>
          <w:rFonts w:ascii="Arial" w:hAnsi="Arial" w:cs="Arial"/>
          <w:snapToGrid w:val="0"/>
          <w:sz w:val="24"/>
          <w:szCs w:val="24"/>
        </w:rPr>
        <w:t>najpóźniej w dniu</w:t>
      </w:r>
      <w:r w:rsidR="00E64468" w:rsidRPr="00062725">
        <w:rPr>
          <w:rFonts w:ascii="Arial" w:hAnsi="Arial" w:cs="Arial"/>
          <w:snapToGrid w:val="0"/>
          <w:sz w:val="24"/>
          <w:szCs w:val="24"/>
        </w:rPr>
        <w:t xml:space="preserve"> </w:t>
      </w:r>
      <w:r w:rsidR="00094248" w:rsidRPr="00062725">
        <w:rPr>
          <w:rFonts w:ascii="Arial" w:hAnsi="Arial" w:cs="Arial"/>
          <w:snapToGrid w:val="0"/>
          <w:sz w:val="24"/>
          <w:szCs w:val="24"/>
        </w:rPr>
        <w:t xml:space="preserve">12 kwietnia 2021 </w:t>
      </w:r>
      <w:r w:rsidR="00250AAB" w:rsidRPr="00062725">
        <w:rPr>
          <w:rFonts w:ascii="Arial" w:hAnsi="Arial" w:cs="Arial"/>
          <w:snapToGrid w:val="0"/>
          <w:sz w:val="24"/>
          <w:szCs w:val="24"/>
        </w:rPr>
        <w:t>r.</w:t>
      </w:r>
      <w:r w:rsidR="00F60812" w:rsidRPr="00062725">
        <w:rPr>
          <w:rFonts w:ascii="Arial" w:hAnsi="Arial" w:cs="Arial"/>
          <w:snapToGrid w:val="0"/>
          <w:sz w:val="24"/>
          <w:szCs w:val="24"/>
        </w:rPr>
        <w:t>,</w:t>
      </w:r>
      <w:r w:rsidR="00443995" w:rsidRPr="00062725">
        <w:rPr>
          <w:rFonts w:ascii="Arial" w:hAnsi="Arial" w:cs="Arial"/>
          <w:snapToGrid w:val="0"/>
          <w:sz w:val="24"/>
          <w:szCs w:val="24"/>
        </w:rPr>
        <w:t xml:space="preserve"> do godz</w:t>
      </w:r>
      <w:r w:rsidR="00CC1376" w:rsidRPr="00062725">
        <w:rPr>
          <w:rFonts w:ascii="Arial" w:hAnsi="Arial" w:cs="Arial"/>
          <w:snapToGrid w:val="0"/>
          <w:sz w:val="24"/>
          <w:szCs w:val="24"/>
        </w:rPr>
        <w:t>in</w:t>
      </w:r>
      <w:r w:rsidR="00417079" w:rsidRPr="00062725">
        <w:rPr>
          <w:rFonts w:ascii="Arial" w:hAnsi="Arial" w:cs="Arial"/>
          <w:snapToGrid w:val="0"/>
          <w:sz w:val="24"/>
          <w:szCs w:val="24"/>
        </w:rPr>
        <w:t>y</w:t>
      </w:r>
      <w:r w:rsidR="00094248" w:rsidRPr="00062725">
        <w:rPr>
          <w:rFonts w:ascii="Arial" w:hAnsi="Arial" w:cs="Arial"/>
          <w:snapToGrid w:val="0"/>
          <w:sz w:val="24"/>
          <w:szCs w:val="24"/>
        </w:rPr>
        <w:t xml:space="preserve"> 14</w:t>
      </w:r>
      <w:r w:rsidR="00094248" w:rsidRPr="00062725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094248" w:rsidRPr="00062725">
        <w:rPr>
          <w:rFonts w:ascii="Arial" w:hAnsi="Arial" w:cs="Arial"/>
          <w:snapToGrid w:val="0"/>
          <w:sz w:val="24"/>
          <w:szCs w:val="24"/>
        </w:rPr>
        <w:t>,</w:t>
      </w:r>
      <w:r w:rsidR="00443995" w:rsidRPr="00062725">
        <w:rPr>
          <w:rFonts w:ascii="Arial" w:hAnsi="Arial" w:cs="Arial"/>
          <w:snapToGrid w:val="0"/>
          <w:sz w:val="24"/>
          <w:szCs w:val="24"/>
        </w:rPr>
        <w:t xml:space="preserve"> </w:t>
      </w:r>
      <w:r w:rsidR="00443995" w:rsidRPr="00062725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4476EF" w:rsidRPr="00062725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062725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2156D083" w14:textId="5333E3B9" w:rsidR="00690809" w:rsidRPr="00062725" w:rsidRDefault="00690809" w:rsidP="00062725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062725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094248" w:rsidRPr="00062725">
        <w:rPr>
          <w:rFonts w:ascii="Arial" w:hAnsi="Arial" w:cs="Arial"/>
          <w:snapToGrid w:val="0"/>
          <w:sz w:val="24"/>
          <w:szCs w:val="24"/>
        </w:rPr>
        <w:t>12 kwietnia 2021</w:t>
      </w:r>
      <w:r w:rsidR="00250AAB" w:rsidRPr="00062725">
        <w:rPr>
          <w:rFonts w:ascii="Arial" w:hAnsi="Arial" w:cs="Arial"/>
          <w:snapToGrid w:val="0"/>
          <w:sz w:val="24"/>
          <w:szCs w:val="24"/>
        </w:rPr>
        <w:t xml:space="preserve"> r.</w:t>
      </w:r>
      <w:r w:rsidR="00D641DA" w:rsidRPr="00062725">
        <w:rPr>
          <w:rFonts w:ascii="Arial" w:hAnsi="Arial" w:cs="Arial"/>
          <w:snapToGrid w:val="0"/>
          <w:sz w:val="24"/>
          <w:szCs w:val="24"/>
        </w:rPr>
        <w:t xml:space="preserve">, </w:t>
      </w:r>
      <w:r w:rsidRPr="00062725">
        <w:rPr>
          <w:rFonts w:ascii="Arial" w:hAnsi="Arial" w:cs="Arial"/>
          <w:snapToGrid w:val="0"/>
          <w:sz w:val="24"/>
          <w:szCs w:val="24"/>
        </w:rPr>
        <w:t>do godz</w:t>
      </w:r>
      <w:r w:rsidR="00CC1376" w:rsidRPr="00062725">
        <w:rPr>
          <w:rFonts w:ascii="Arial" w:hAnsi="Arial" w:cs="Arial"/>
          <w:snapToGrid w:val="0"/>
          <w:sz w:val="24"/>
          <w:szCs w:val="24"/>
        </w:rPr>
        <w:t>in</w:t>
      </w:r>
      <w:r w:rsidR="00417079" w:rsidRPr="00062725">
        <w:rPr>
          <w:rFonts w:ascii="Arial" w:hAnsi="Arial" w:cs="Arial"/>
          <w:snapToGrid w:val="0"/>
          <w:sz w:val="24"/>
          <w:szCs w:val="24"/>
        </w:rPr>
        <w:t>y</w:t>
      </w:r>
      <w:r w:rsidR="00CC1376" w:rsidRPr="00062725">
        <w:rPr>
          <w:rFonts w:ascii="Arial" w:hAnsi="Arial" w:cs="Arial"/>
          <w:snapToGrid w:val="0"/>
          <w:sz w:val="24"/>
          <w:szCs w:val="24"/>
        </w:rPr>
        <w:t xml:space="preserve"> </w:t>
      </w:r>
      <w:r w:rsidR="00094248" w:rsidRPr="00062725">
        <w:rPr>
          <w:rFonts w:ascii="Arial" w:hAnsi="Arial" w:cs="Arial"/>
          <w:snapToGrid w:val="0"/>
          <w:sz w:val="24"/>
          <w:szCs w:val="24"/>
        </w:rPr>
        <w:t>14</w:t>
      </w:r>
      <w:r w:rsidR="00094248" w:rsidRPr="00062725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356461" w:rsidRPr="00062725">
        <w:rPr>
          <w:rFonts w:ascii="Arial" w:hAnsi="Arial" w:cs="Arial"/>
          <w:snapToGrid w:val="0"/>
          <w:sz w:val="24"/>
          <w:szCs w:val="24"/>
        </w:rPr>
        <w:t>,</w:t>
      </w:r>
      <w:r w:rsidRPr="00062725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062725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062725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062725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  <w:r w:rsidRPr="00062725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062725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062725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062725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062725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062725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1A8A0450" w14:textId="77777777" w:rsidR="00955954" w:rsidRPr="00062725" w:rsidRDefault="00C52114" w:rsidP="00062725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062725">
        <w:rPr>
          <w:rFonts w:ascii="Arial" w:hAnsi="Arial" w:cs="Arial"/>
          <w:sz w:val="24"/>
          <w:szCs w:val="24"/>
        </w:rPr>
        <w:t xml:space="preserve"> i ust. 2</w:t>
      </w:r>
      <w:r w:rsidR="005A2DB3" w:rsidRPr="00062725">
        <w:rPr>
          <w:rFonts w:ascii="Arial" w:hAnsi="Arial" w:cs="Arial"/>
          <w:sz w:val="24"/>
          <w:szCs w:val="24"/>
        </w:rPr>
        <w:t xml:space="preserve"> </w:t>
      </w:r>
      <w:r w:rsidRPr="00062725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062725">
        <w:rPr>
          <w:rFonts w:ascii="Arial" w:hAnsi="Arial" w:cs="Arial"/>
          <w:sz w:val="24"/>
          <w:szCs w:val="24"/>
        </w:rPr>
        <w:t>– aktualn</w:t>
      </w:r>
      <w:r w:rsidR="00F87854" w:rsidRPr="00062725">
        <w:rPr>
          <w:rFonts w:ascii="Arial" w:hAnsi="Arial" w:cs="Arial"/>
          <w:sz w:val="24"/>
          <w:szCs w:val="24"/>
        </w:rPr>
        <w:t>y</w:t>
      </w:r>
      <w:r w:rsidR="00554C71" w:rsidRPr="00062725">
        <w:rPr>
          <w:rFonts w:ascii="Arial" w:hAnsi="Arial" w:cs="Arial"/>
          <w:sz w:val="24"/>
          <w:szCs w:val="24"/>
        </w:rPr>
        <w:t xml:space="preserve"> </w:t>
      </w:r>
      <w:r w:rsidR="00554C71" w:rsidRPr="00062725">
        <w:rPr>
          <w:rFonts w:ascii="Arial" w:hAnsi="Arial" w:cs="Arial"/>
          <w:sz w:val="24"/>
          <w:szCs w:val="24"/>
        </w:rPr>
        <w:lastRenderedPageBreak/>
        <w:t xml:space="preserve">wypis z właściwego rejestru sądowego (oryginał, max. </w:t>
      </w:r>
      <w:r w:rsidR="004D5663" w:rsidRPr="00062725">
        <w:rPr>
          <w:rFonts w:ascii="Arial" w:hAnsi="Arial" w:cs="Arial"/>
          <w:sz w:val="24"/>
          <w:szCs w:val="24"/>
        </w:rPr>
        <w:t>d</w:t>
      </w:r>
      <w:r w:rsidR="00554C71" w:rsidRPr="00062725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094248" w:rsidRPr="00062725">
        <w:rPr>
          <w:rFonts w:ascii="Arial" w:hAnsi="Arial" w:cs="Arial"/>
          <w:sz w:val="24"/>
          <w:szCs w:val="24"/>
        </w:rPr>
        <w:t xml:space="preserve">12 kwietnia 2021 </w:t>
      </w:r>
      <w:r w:rsidR="000649FA" w:rsidRPr="00062725">
        <w:rPr>
          <w:rFonts w:ascii="Arial" w:hAnsi="Arial" w:cs="Arial"/>
          <w:sz w:val="24"/>
          <w:szCs w:val="24"/>
        </w:rPr>
        <w:t>r.</w:t>
      </w:r>
      <w:r w:rsidR="00A74654" w:rsidRPr="00062725">
        <w:rPr>
          <w:rFonts w:ascii="Arial" w:hAnsi="Arial" w:cs="Arial"/>
          <w:sz w:val="24"/>
          <w:szCs w:val="24"/>
        </w:rPr>
        <w:t>,</w:t>
      </w:r>
      <w:r w:rsidR="00822BFE" w:rsidRPr="00062725">
        <w:rPr>
          <w:rFonts w:ascii="Arial" w:hAnsi="Arial" w:cs="Arial"/>
          <w:sz w:val="24"/>
          <w:szCs w:val="24"/>
        </w:rPr>
        <w:t xml:space="preserve"> </w:t>
      </w:r>
      <w:r w:rsidR="00F87854" w:rsidRPr="00062725">
        <w:rPr>
          <w:rFonts w:ascii="Arial" w:hAnsi="Arial" w:cs="Arial"/>
          <w:sz w:val="24"/>
          <w:szCs w:val="24"/>
        </w:rPr>
        <w:t xml:space="preserve">ul. 3 Maja 22, </w:t>
      </w:r>
      <w:r w:rsidR="00822BFE" w:rsidRPr="00062725">
        <w:rPr>
          <w:rFonts w:ascii="Arial" w:hAnsi="Arial" w:cs="Arial"/>
          <w:sz w:val="24"/>
          <w:szCs w:val="24"/>
        </w:rPr>
        <w:t xml:space="preserve">w pokoju </w:t>
      </w:r>
      <w:r w:rsidR="006B746F" w:rsidRPr="00062725">
        <w:rPr>
          <w:rFonts w:ascii="Arial" w:hAnsi="Arial" w:cs="Arial"/>
          <w:sz w:val="24"/>
          <w:szCs w:val="24"/>
        </w:rPr>
        <w:t>14</w:t>
      </w:r>
      <w:r w:rsidR="00F60812" w:rsidRPr="00062725">
        <w:rPr>
          <w:rFonts w:ascii="Arial" w:hAnsi="Arial" w:cs="Arial"/>
          <w:sz w:val="24"/>
          <w:szCs w:val="24"/>
        </w:rPr>
        <w:t xml:space="preserve">, </w:t>
      </w:r>
      <w:r w:rsidR="00482F17" w:rsidRPr="00062725">
        <w:rPr>
          <w:rFonts w:ascii="Arial" w:hAnsi="Arial" w:cs="Arial"/>
          <w:sz w:val="24"/>
          <w:szCs w:val="24"/>
        </w:rPr>
        <w:t>do</w:t>
      </w:r>
      <w:r w:rsidR="00822BFE" w:rsidRPr="00062725">
        <w:rPr>
          <w:rFonts w:ascii="Arial" w:hAnsi="Arial" w:cs="Arial"/>
          <w:sz w:val="24"/>
          <w:szCs w:val="24"/>
        </w:rPr>
        <w:t xml:space="preserve"> godz</w:t>
      </w:r>
      <w:r w:rsidR="00CC1376" w:rsidRPr="00062725">
        <w:rPr>
          <w:rFonts w:ascii="Arial" w:hAnsi="Arial" w:cs="Arial"/>
          <w:sz w:val="24"/>
          <w:szCs w:val="24"/>
        </w:rPr>
        <w:t xml:space="preserve">iny </w:t>
      </w:r>
      <w:r w:rsidR="00094248" w:rsidRPr="00062725">
        <w:rPr>
          <w:rFonts w:ascii="Arial" w:hAnsi="Arial" w:cs="Arial"/>
          <w:sz w:val="24"/>
          <w:szCs w:val="24"/>
        </w:rPr>
        <w:t>14</w:t>
      </w:r>
      <w:r w:rsidR="00094248" w:rsidRPr="00062725">
        <w:rPr>
          <w:rFonts w:ascii="Arial" w:hAnsi="Arial" w:cs="Arial"/>
          <w:sz w:val="24"/>
          <w:szCs w:val="24"/>
          <w:vertAlign w:val="superscript"/>
        </w:rPr>
        <w:t>00 ,</w:t>
      </w:r>
      <w:r w:rsidR="00955954" w:rsidRPr="00062725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062725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955954" w:rsidRPr="00062725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3BD438EB" w14:textId="77777777" w:rsidR="009A5433" w:rsidRPr="00062725" w:rsidRDefault="009A5433" w:rsidP="00062725">
      <w:pPr>
        <w:numPr>
          <w:ilvl w:val="0"/>
          <w:numId w:val="30"/>
        </w:numPr>
        <w:spacing w:after="0" w:line="360" w:lineRule="auto"/>
        <w:ind w:left="369" w:hanging="369"/>
        <w:rPr>
          <w:rFonts w:ascii="Arial" w:hAnsi="Arial" w:cs="Arial"/>
          <w:snapToGrid w:val="0"/>
          <w:sz w:val="24"/>
          <w:szCs w:val="24"/>
        </w:rPr>
      </w:pPr>
      <w:r w:rsidRPr="00062725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579870A0" w14:textId="77777777" w:rsidR="00E07C61" w:rsidRPr="00062725" w:rsidRDefault="00E07C61" w:rsidP="00062725">
      <w:p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 xml:space="preserve">§ </w:t>
      </w:r>
      <w:r w:rsidR="00B6459E" w:rsidRPr="00062725">
        <w:rPr>
          <w:rFonts w:ascii="Arial" w:hAnsi="Arial" w:cs="Arial"/>
          <w:b/>
          <w:sz w:val="24"/>
          <w:szCs w:val="24"/>
        </w:rPr>
        <w:t>5</w:t>
      </w:r>
    </w:p>
    <w:p w14:paraId="0E25A17D" w14:textId="77777777" w:rsidR="009032D1" w:rsidRPr="00062725" w:rsidRDefault="00E07C61" w:rsidP="00062725">
      <w:pPr>
        <w:numPr>
          <w:ilvl w:val="0"/>
          <w:numId w:val="16"/>
        </w:num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062725">
        <w:rPr>
          <w:rFonts w:ascii="Arial" w:hAnsi="Arial" w:cs="Arial"/>
          <w:sz w:val="24"/>
          <w:szCs w:val="24"/>
        </w:rPr>
        <w:t>płacenie</w:t>
      </w:r>
      <w:r w:rsidRPr="00062725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062725">
        <w:rPr>
          <w:rFonts w:ascii="Arial" w:hAnsi="Arial" w:cs="Arial"/>
          <w:sz w:val="24"/>
          <w:szCs w:val="24"/>
        </w:rPr>
        <w:t>1</w:t>
      </w:r>
      <w:r w:rsidRPr="00062725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062725">
        <w:rPr>
          <w:rFonts w:ascii="Arial" w:hAnsi="Arial" w:cs="Arial"/>
          <w:sz w:val="24"/>
          <w:szCs w:val="24"/>
        </w:rPr>
        <w:t>Urzędu</w:t>
      </w:r>
      <w:r w:rsidRPr="00062725">
        <w:rPr>
          <w:rFonts w:ascii="Arial" w:hAnsi="Arial" w:cs="Arial"/>
          <w:sz w:val="24"/>
          <w:szCs w:val="24"/>
        </w:rPr>
        <w:t xml:space="preserve"> </w:t>
      </w:r>
      <w:r w:rsidR="008323A1" w:rsidRPr="00062725">
        <w:rPr>
          <w:rFonts w:ascii="Arial" w:hAnsi="Arial" w:cs="Arial"/>
          <w:sz w:val="24"/>
          <w:szCs w:val="24"/>
        </w:rPr>
        <w:t>Miasta Włocławek –</w:t>
      </w:r>
      <w:r w:rsidR="00560C1D" w:rsidRPr="00062725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062725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EE5346" w:rsidRPr="00062725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062725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062725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094248" w:rsidRPr="00062725">
        <w:rPr>
          <w:rFonts w:ascii="Arial" w:hAnsi="Arial" w:cs="Arial"/>
          <w:snapToGrid w:val="0"/>
          <w:sz w:val="24"/>
          <w:szCs w:val="24"/>
        </w:rPr>
        <w:t>12 kwietnia 2021 r.</w:t>
      </w:r>
    </w:p>
    <w:p w14:paraId="54B0F972" w14:textId="77777777" w:rsidR="00164C2E" w:rsidRPr="00062725" w:rsidRDefault="009032D1" w:rsidP="00062725">
      <w:pPr>
        <w:numPr>
          <w:ilvl w:val="0"/>
          <w:numId w:val="16"/>
        </w:num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062725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062725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062725">
        <w:rPr>
          <w:rFonts w:ascii="Arial" w:hAnsi="Arial" w:cs="Arial"/>
          <w:sz w:val="24"/>
          <w:szCs w:val="24"/>
        </w:rPr>
        <w:t>nieruchomości</w:t>
      </w:r>
      <w:r w:rsidR="00164C2E" w:rsidRPr="00062725">
        <w:rPr>
          <w:rFonts w:ascii="Arial" w:hAnsi="Arial" w:cs="Arial"/>
          <w:sz w:val="24"/>
          <w:szCs w:val="24"/>
        </w:rPr>
        <w:t>, do licytacji któr</w:t>
      </w:r>
      <w:r w:rsidR="003B30B2" w:rsidRPr="00062725">
        <w:rPr>
          <w:rFonts w:ascii="Arial" w:hAnsi="Arial" w:cs="Arial"/>
          <w:sz w:val="24"/>
          <w:szCs w:val="24"/>
        </w:rPr>
        <w:t>ej</w:t>
      </w:r>
      <w:r w:rsidR="00164C2E" w:rsidRPr="00062725">
        <w:rPr>
          <w:rFonts w:ascii="Arial" w:hAnsi="Arial" w:cs="Arial"/>
          <w:sz w:val="24"/>
          <w:szCs w:val="24"/>
        </w:rPr>
        <w:t xml:space="preserve"> uczestnik przetargu zamierza przystąpić</w:t>
      </w:r>
      <w:r w:rsidR="001878AA" w:rsidRPr="00062725">
        <w:rPr>
          <w:rFonts w:ascii="Arial" w:hAnsi="Arial" w:cs="Arial"/>
          <w:sz w:val="24"/>
          <w:szCs w:val="24"/>
        </w:rPr>
        <w:t>,</w:t>
      </w:r>
      <w:r w:rsidR="00164C2E" w:rsidRPr="00062725">
        <w:rPr>
          <w:rFonts w:ascii="Arial" w:hAnsi="Arial" w:cs="Arial"/>
          <w:sz w:val="24"/>
          <w:szCs w:val="24"/>
        </w:rPr>
        <w:t xml:space="preserve"> musi być jednoznacznie i wyraźnie określone na przelewie. </w:t>
      </w:r>
    </w:p>
    <w:p w14:paraId="245E7DBB" w14:textId="77777777" w:rsidR="00B04942" w:rsidRPr="00062725" w:rsidRDefault="00B04942" w:rsidP="00062725">
      <w:pPr>
        <w:numPr>
          <w:ilvl w:val="0"/>
          <w:numId w:val="16"/>
        </w:num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EC41C0" w:rsidRPr="00062725">
        <w:rPr>
          <w:rFonts w:ascii="Arial" w:hAnsi="Arial" w:cs="Arial"/>
          <w:sz w:val="24"/>
          <w:szCs w:val="24"/>
        </w:rPr>
        <w:t xml:space="preserve"> </w:t>
      </w:r>
      <w:r w:rsidRPr="00062725">
        <w:rPr>
          <w:rFonts w:ascii="Arial" w:hAnsi="Arial" w:cs="Arial"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580A3750" w14:textId="77777777" w:rsidR="00B04942" w:rsidRPr="00062725" w:rsidRDefault="00B04942" w:rsidP="00062725">
      <w:pPr>
        <w:numPr>
          <w:ilvl w:val="0"/>
          <w:numId w:val="16"/>
        </w:num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Wniesione wadium przez uczestnika, który przetarg wygra</w:t>
      </w:r>
      <w:r w:rsidR="001878AA" w:rsidRPr="00062725">
        <w:rPr>
          <w:rFonts w:ascii="Arial" w:hAnsi="Arial" w:cs="Arial"/>
          <w:sz w:val="24"/>
          <w:szCs w:val="24"/>
        </w:rPr>
        <w:t>,</w:t>
      </w:r>
      <w:r w:rsidRPr="00062725">
        <w:rPr>
          <w:rFonts w:ascii="Arial" w:hAnsi="Arial" w:cs="Arial"/>
          <w:sz w:val="24"/>
          <w:szCs w:val="24"/>
        </w:rPr>
        <w:t xml:space="preserve"> zalicza się na poczet ceny sprzedaży</w:t>
      </w:r>
      <w:r w:rsidR="000C2BE5" w:rsidRPr="00062725">
        <w:rPr>
          <w:rFonts w:ascii="Arial" w:hAnsi="Arial" w:cs="Arial"/>
          <w:sz w:val="24"/>
          <w:szCs w:val="24"/>
        </w:rPr>
        <w:t xml:space="preserve"> nieruchomości</w:t>
      </w:r>
      <w:r w:rsidRPr="00062725">
        <w:rPr>
          <w:rFonts w:ascii="Arial" w:hAnsi="Arial" w:cs="Arial"/>
          <w:sz w:val="24"/>
          <w:szCs w:val="24"/>
        </w:rPr>
        <w:t>.</w:t>
      </w:r>
    </w:p>
    <w:p w14:paraId="1AF8E3BD" w14:textId="77777777" w:rsidR="00962B6C" w:rsidRPr="00062725" w:rsidRDefault="00EC2E60" w:rsidP="00062725">
      <w:pPr>
        <w:numPr>
          <w:ilvl w:val="0"/>
          <w:numId w:val="16"/>
        </w:num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59457DCF" w14:textId="77777777" w:rsidR="00404F9C" w:rsidRPr="00062725" w:rsidRDefault="00404F9C" w:rsidP="00062725">
      <w:p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</w:p>
    <w:p w14:paraId="59F85839" w14:textId="77777777" w:rsidR="00164C2E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6</w:t>
      </w:r>
    </w:p>
    <w:p w14:paraId="275D5D5F" w14:textId="77777777" w:rsidR="00893BB7" w:rsidRPr="00062725" w:rsidRDefault="00EC2E60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062725">
        <w:rPr>
          <w:rFonts w:ascii="Arial" w:hAnsi="Arial" w:cs="Arial"/>
          <w:sz w:val="24"/>
          <w:szCs w:val="24"/>
        </w:rPr>
        <w:t xml:space="preserve">netto </w:t>
      </w:r>
      <w:r w:rsidR="003B30B2" w:rsidRPr="00062725">
        <w:rPr>
          <w:rFonts w:ascii="Arial" w:hAnsi="Arial" w:cs="Arial"/>
          <w:sz w:val="24"/>
          <w:szCs w:val="24"/>
        </w:rPr>
        <w:t xml:space="preserve">od wylicytowanej ceny netto </w:t>
      </w:r>
      <w:r w:rsidRPr="00062725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062725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062725">
        <w:rPr>
          <w:rFonts w:ascii="Arial" w:hAnsi="Arial" w:cs="Arial"/>
          <w:sz w:val="24"/>
          <w:szCs w:val="24"/>
        </w:rPr>
        <w:t xml:space="preserve"> </w:t>
      </w:r>
      <w:r w:rsidR="008E65FA" w:rsidRPr="00062725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062725">
        <w:rPr>
          <w:rFonts w:ascii="Arial" w:hAnsi="Arial" w:cs="Arial"/>
          <w:sz w:val="24"/>
          <w:szCs w:val="24"/>
        </w:rPr>
        <w:t>Urzędu</w:t>
      </w:r>
      <w:r w:rsidR="008E65FA" w:rsidRPr="00062725">
        <w:rPr>
          <w:rFonts w:ascii="Arial" w:hAnsi="Arial" w:cs="Arial"/>
          <w:sz w:val="24"/>
          <w:szCs w:val="24"/>
        </w:rPr>
        <w:t xml:space="preserve"> </w:t>
      </w:r>
      <w:r w:rsidR="00E27B62" w:rsidRPr="00062725">
        <w:rPr>
          <w:rFonts w:ascii="Arial" w:hAnsi="Arial" w:cs="Arial"/>
          <w:sz w:val="24"/>
          <w:szCs w:val="24"/>
        </w:rPr>
        <w:t>Miast</w:t>
      </w:r>
      <w:r w:rsidR="00164C2E" w:rsidRPr="00062725">
        <w:rPr>
          <w:rFonts w:ascii="Arial" w:hAnsi="Arial" w:cs="Arial"/>
          <w:sz w:val="24"/>
          <w:szCs w:val="24"/>
        </w:rPr>
        <w:t>a</w:t>
      </w:r>
      <w:r w:rsidR="00E27B62" w:rsidRPr="00062725">
        <w:rPr>
          <w:rFonts w:ascii="Arial" w:hAnsi="Arial" w:cs="Arial"/>
          <w:sz w:val="24"/>
          <w:szCs w:val="24"/>
        </w:rPr>
        <w:t xml:space="preserve"> Włocławek</w:t>
      </w:r>
      <w:r w:rsidR="008E65FA" w:rsidRPr="00062725">
        <w:rPr>
          <w:rFonts w:ascii="Arial" w:hAnsi="Arial" w:cs="Arial"/>
          <w:sz w:val="24"/>
          <w:szCs w:val="24"/>
        </w:rPr>
        <w:t>.</w:t>
      </w:r>
    </w:p>
    <w:p w14:paraId="03786D9F" w14:textId="77777777" w:rsidR="00582736" w:rsidRDefault="005827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3D3D71C" w14:textId="74E154A0" w:rsidR="00164C2E" w:rsidRPr="00062725" w:rsidRDefault="008E65FA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C6674D" w:rsidRPr="00062725">
        <w:rPr>
          <w:rFonts w:ascii="Arial" w:hAnsi="Arial" w:cs="Arial"/>
          <w:b/>
          <w:sz w:val="24"/>
          <w:szCs w:val="24"/>
        </w:rPr>
        <w:t>7</w:t>
      </w:r>
      <w:r w:rsidRPr="00062725">
        <w:rPr>
          <w:rFonts w:ascii="Arial" w:hAnsi="Arial" w:cs="Arial"/>
          <w:b/>
          <w:sz w:val="24"/>
          <w:szCs w:val="24"/>
        </w:rPr>
        <w:t xml:space="preserve"> </w:t>
      </w:r>
    </w:p>
    <w:p w14:paraId="30F01F98" w14:textId="77777777" w:rsidR="00FC4AE0" w:rsidRPr="00062725" w:rsidRDefault="008E65FA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06F8DC92" w14:textId="77777777" w:rsidR="00482F17" w:rsidRPr="00062725" w:rsidRDefault="00482F17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32720F" w14:textId="77777777" w:rsidR="00164C2E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8</w:t>
      </w:r>
    </w:p>
    <w:p w14:paraId="6E4E5295" w14:textId="77777777" w:rsidR="00FC4AE0" w:rsidRPr="00062725" w:rsidRDefault="00FC4AE0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4DC3139E" w14:textId="77777777" w:rsidR="00482F17" w:rsidRPr="00062725" w:rsidRDefault="00482F17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</w:p>
    <w:p w14:paraId="4FD4670B" w14:textId="77777777" w:rsidR="00164C2E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9</w:t>
      </w:r>
    </w:p>
    <w:p w14:paraId="2281F840" w14:textId="77777777" w:rsidR="001A53CA" w:rsidRPr="00062725" w:rsidRDefault="00CD5FE5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062725">
        <w:rPr>
          <w:rFonts w:ascii="Arial" w:hAnsi="Arial" w:cs="Arial"/>
          <w:sz w:val="24"/>
          <w:szCs w:val="24"/>
        </w:rPr>
        <w:t xml:space="preserve"> </w:t>
      </w:r>
      <w:r w:rsidRPr="00062725">
        <w:rPr>
          <w:rFonts w:ascii="Arial" w:hAnsi="Arial" w:cs="Arial"/>
          <w:sz w:val="24"/>
          <w:szCs w:val="24"/>
        </w:rPr>
        <w:t>co najmniej jedno postąpien</w:t>
      </w:r>
      <w:r w:rsidR="00D11DD5" w:rsidRPr="00062725">
        <w:rPr>
          <w:rFonts w:ascii="Arial" w:hAnsi="Arial" w:cs="Arial"/>
          <w:sz w:val="24"/>
          <w:szCs w:val="24"/>
        </w:rPr>
        <w:t>ie powyżej ceny wywoławczej.</w:t>
      </w:r>
    </w:p>
    <w:p w14:paraId="6F1D6E43" w14:textId="77777777" w:rsidR="00E64468" w:rsidRPr="00062725" w:rsidRDefault="00E64468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</w:p>
    <w:p w14:paraId="571BF753" w14:textId="77777777" w:rsidR="000C2B98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10</w:t>
      </w:r>
    </w:p>
    <w:p w14:paraId="66EC1613" w14:textId="77777777" w:rsidR="00CE17A1" w:rsidRPr="00062725" w:rsidRDefault="00FB3E7E" w:rsidP="000627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062725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0A17B876" w14:textId="77777777" w:rsidR="00482F17" w:rsidRPr="00062725" w:rsidRDefault="00482F17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</w:p>
    <w:p w14:paraId="4B0C4D60" w14:textId="77777777" w:rsidR="00164C2E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11</w:t>
      </w:r>
    </w:p>
    <w:p w14:paraId="320132CB" w14:textId="77777777" w:rsidR="008A5F4C" w:rsidRPr="00062725" w:rsidRDefault="008A5F4C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Po trzecim wywołaniu najwyższej ceny dalsze postąpienia nie zostają przyjęte</w:t>
      </w:r>
      <w:r w:rsidR="00526670" w:rsidRPr="00062725">
        <w:rPr>
          <w:rFonts w:ascii="Arial" w:hAnsi="Arial" w:cs="Arial"/>
          <w:sz w:val="24"/>
          <w:szCs w:val="24"/>
        </w:rPr>
        <w:t>, a p</w:t>
      </w:r>
      <w:r w:rsidRPr="00062725">
        <w:rPr>
          <w:rFonts w:ascii="Arial" w:hAnsi="Arial" w:cs="Arial"/>
          <w:sz w:val="24"/>
          <w:szCs w:val="24"/>
        </w:rPr>
        <w:t>rze</w:t>
      </w:r>
      <w:r w:rsidR="00526670" w:rsidRPr="00062725">
        <w:rPr>
          <w:rFonts w:ascii="Arial" w:hAnsi="Arial" w:cs="Arial"/>
          <w:sz w:val="24"/>
          <w:szCs w:val="24"/>
        </w:rPr>
        <w:t>targ zostaje</w:t>
      </w:r>
      <w:r w:rsidRPr="00062725">
        <w:rPr>
          <w:rFonts w:ascii="Arial" w:hAnsi="Arial" w:cs="Arial"/>
          <w:sz w:val="24"/>
          <w:szCs w:val="24"/>
        </w:rPr>
        <w:t xml:space="preserve"> zam</w:t>
      </w:r>
      <w:r w:rsidR="00526670" w:rsidRPr="00062725">
        <w:rPr>
          <w:rFonts w:ascii="Arial" w:hAnsi="Arial" w:cs="Arial"/>
          <w:sz w:val="24"/>
          <w:szCs w:val="24"/>
        </w:rPr>
        <w:t>knięty. Zostaje ogłoszona</w:t>
      </w:r>
      <w:r w:rsidRPr="00062725">
        <w:rPr>
          <w:rFonts w:ascii="Arial" w:hAnsi="Arial" w:cs="Arial"/>
          <w:sz w:val="24"/>
          <w:szCs w:val="24"/>
        </w:rPr>
        <w:t xml:space="preserve"> osob</w:t>
      </w:r>
      <w:r w:rsidR="00526670" w:rsidRPr="00062725">
        <w:rPr>
          <w:rFonts w:ascii="Arial" w:hAnsi="Arial" w:cs="Arial"/>
          <w:sz w:val="24"/>
          <w:szCs w:val="24"/>
        </w:rPr>
        <w:t>a</w:t>
      </w:r>
      <w:r w:rsidRPr="00062725">
        <w:rPr>
          <w:rFonts w:ascii="Arial" w:hAnsi="Arial" w:cs="Arial"/>
          <w:sz w:val="24"/>
          <w:szCs w:val="24"/>
        </w:rPr>
        <w:t>, która przetarg wygrała.</w:t>
      </w:r>
    </w:p>
    <w:p w14:paraId="73066431" w14:textId="77777777" w:rsidR="00BB5C81" w:rsidRPr="00062725" w:rsidRDefault="00BB5C81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</w:p>
    <w:p w14:paraId="573EB2D2" w14:textId="77777777" w:rsidR="00164C2E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12</w:t>
      </w:r>
      <w:r w:rsidR="008A5F4C" w:rsidRPr="00062725">
        <w:rPr>
          <w:rFonts w:ascii="Arial" w:hAnsi="Arial" w:cs="Arial"/>
          <w:sz w:val="24"/>
          <w:szCs w:val="24"/>
        </w:rPr>
        <w:t xml:space="preserve"> </w:t>
      </w:r>
    </w:p>
    <w:p w14:paraId="1B5F086B" w14:textId="77777777" w:rsidR="00E30D93" w:rsidRPr="00062725" w:rsidRDefault="008A5F4C" w:rsidP="000627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O wysokości </w:t>
      </w:r>
      <w:r w:rsidR="00671429" w:rsidRPr="00062725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062725">
        <w:rPr>
          <w:rFonts w:ascii="Arial" w:hAnsi="Arial" w:cs="Arial"/>
          <w:sz w:val="24"/>
          <w:szCs w:val="24"/>
        </w:rPr>
        <w:t>1% ceny wywoławczej</w:t>
      </w:r>
      <w:r w:rsidR="00671429" w:rsidRPr="00062725">
        <w:rPr>
          <w:rFonts w:ascii="Arial" w:hAnsi="Arial" w:cs="Arial"/>
          <w:sz w:val="24"/>
          <w:szCs w:val="24"/>
        </w:rPr>
        <w:t>.</w:t>
      </w:r>
    </w:p>
    <w:p w14:paraId="27D2BA74" w14:textId="77777777" w:rsidR="00BB5C81" w:rsidRPr="00062725" w:rsidRDefault="00BB5C81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</w:p>
    <w:p w14:paraId="5A47B5DA" w14:textId="77777777" w:rsidR="00164C2E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13</w:t>
      </w:r>
      <w:r w:rsidR="00E30D93" w:rsidRPr="00062725">
        <w:rPr>
          <w:rFonts w:ascii="Arial" w:hAnsi="Arial" w:cs="Arial"/>
          <w:b/>
          <w:sz w:val="24"/>
          <w:szCs w:val="24"/>
        </w:rPr>
        <w:t xml:space="preserve"> </w:t>
      </w:r>
    </w:p>
    <w:p w14:paraId="1BFB6528" w14:textId="3E122B07" w:rsidR="00BB5C81" w:rsidRPr="00582736" w:rsidRDefault="00E30D93" w:rsidP="005827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 xml:space="preserve">Prezydent Miasta </w:t>
      </w:r>
      <w:r w:rsidR="00164C2E" w:rsidRPr="00062725">
        <w:rPr>
          <w:rFonts w:ascii="Arial" w:hAnsi="Arial" w:cs="Arial"/>
          <w:sz w:val="24"/>
          <w:szCs w:val="24"/>
        </w:rPr>
        <w:t>W</w:t>
      </w:r>
      <w:r w:rsidR="00290C63" w:rsidRPr="00062725">
        <w:rPr>
          <w:rFonts w:ascii="Arial" w:hAnsi="Arial" w:cs="Arial"/>
          <w:sz w:val="24"/>
          <w:szCs w:val="24"/>
        </w:rPr>
        <w:t>łocławek</w:t>
      </w:r>
      <w:r w:rsidRPr="00062725">
        <w:rPr>
          <w:rFonts w:ascii="Arial" w:hAnsi="Arial" w:cs="Arial"/>
          <w:sz w:val="24"/>
          <w:szCs w:val="24"/>
        </w:rPr>
        <w:t xml:space="preserve"> </w:t>
      </w:r>
      <w:r w:rsidR="000F3823" w:rsidRPr="00062725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062725">
        <w:rPr>
          <w:rFonts w:ascii="Arial" w:hAnsi="Arial" w:cs="Arial"/>
          <w:sz w:val="24"/>
          <w:szCs w:val="24"/>
        </w:rPr>
        <w:t>przetarg jedynie z uzasadnionej przyczyny, informując o tym niezwłocznie w formie właści</w:t>
      </w:r>
      <w:r w:rsidR="004428F7" w:rsidRPr="00062725">
        <w:rPr>
          <w:rFonts w:ascii="Arial" w:hAnsi="Arial" w:cs="Arial"/>
          <w:sz w:val="24"/>
          <w:szCs w:val="24"/>
        </w:rPr>
        <w:t>wej dla ogłoszenia o przetargu.</w:t>
      </w:r>
    </w:p>
    <w:p w14:paraId="39FB7606" w14:textId="77777777" w:rsidR="00582736" w:rsidRDefault="005827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647837" w14:textId="5A098335" w:rsidR="00164C2E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lastRenderedPageBreak/>
        <w:t>§ 14</w:t>
      </w:r>
      <w:r w:rsidR="003D3EAF" w:rsidRPr="00062725">
        <w:rPr>
          <w:rFonts w:ascii="Arial" w:hAnsi="Arial" w:cs="Arial"/>
          <w:b/>
          <w:sz w:val="24"/>
          <w:szCs w:val="24"/>
        </w:rPr>
        <w:t xml:space="preserve"> </w:t>
      </w:r>
    </w:p>
    <w:p w14:paraId="5813D280" w14:textId="30B250A3" w:rsidR="00BB5C81" w:rsidRDefault="003D3EAF" w:rsidP="005827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W terminie 7 dni lic</w:t>
      </w:r>
      <w:r w:rsidR="00053287" w:rsidRPr="00062725">
        <w:rPr>
          <w:rFonts w:ascii="Arial" w:hAnsi="Arial" w:cs="Arial"/>
          <w:sz w:val="24"/>
          <w:szCs w:val="24"/>
        </w:rPr>
        <w:t>ząc</w:t>
      </w:r>
      <w:r w:rsidRPr="00062725">
        <w:rPr>
          <w:rFonts w:ascii="Arial" w:hAnsi="Arial" w:cs="Arial"/>
          <w:sz w:val="24"/>
          <w:szCs w:val="24"/>
        </w:rPr>
        <w:t xml:space="preserve"> od dnia</w:t>
      </w:r>
      <w:r w:rsidR="00053287" w:rsidRPr="00062725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062725">
        <w:rPr>
          <w:rFonts w:ascii="Arial" w:hAnsi="Arial" w:cs="Arial"/>
          <w:sz w:val="24"/>
          <w:szCs w:val="24"/>
        </w:rPr>
        <w:t xml:space="preserve">Miasta </w:t>
      </w:r>
      <w:r w:rsidR="002C0F64" w:rsidRPr="00062725">
        <w:rPr>
          <w:rFonts w:ascii="Arial" w:hAnsi="Arial" w:cs="Arial"/>
          <w:sz w:val="24"/>
          <w:szCs w:val="24"/>
        </w:rPr>
        <w:t>Włocławek</w:t>
      </w:r>
      <w:r w:rsidR="00BE296E" w:rsidRPr="00062725">
        <w:rPr>
          <w:rFonts w:ascii="Arial" w:hAnsi="Arial" w:cs="Arial"/>
          <w:sz w:val="24"/>
          <w:szCs w:val="24"/>
        </w:rPr>
        <w:t>.</w:t>
      </w:r>
      <w:r w:rsidR="00DD11CC" w:rsidRPr="00062725">
        <w:rPr>
          <w:rFonts w:ascii="Arial" w:hAnsi="Arial" w:cs="Arial"/>
          <w:sz w:val="24"/>
          <w:szCs w:val="24"/>
        </w:rPr>
        <w:t xml:space="preserve"> </w:t>
      </w:r>
      <w:r w:rsidR="00BE296E" w:rsidRPr="00062725">
        <w:rPr>
          <w:rFonts w:ascii="Arial" w:hAnsi="Arial" w:cs="Arial"/>
          <w:sz w:val="24"/>
          <w:szCs w:val="24"/>
        </w:rPr>
        <w:t>W przypadku wniesieni</w:t>
      </w:r>
      <w:r w:rsidR="000B64EE" w:rsidRPr="00062725">
        <w:rPr>
          <w:rFonts w:ascii="Arial" w:hAnsi="Arial" w:cs="Arial"/>
          <w:sz w:val="24"/>
          <w:szCs w:val="24"/>
        </w:rPr>
        <w:t>a</w:t>
      </w:r>
      <w:r w:rsidR="00BE296E" w:rsidRPr="00062725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43CC3C14" w14:textId="77777777" w:rsidR="00582736" w:rsidRPr="00582736" w:rsidRDefault="00582736" w:rsidP="005827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7F6407" w14:textId="77777777" w:rsidR="00EA02D5" w:rsidRPr="00062725" w:rsidRDefault="00C6674D" w:rsidP="00062725">
      <w:pPr>
        <w:spacing w:after="0" w:line="360" w:lineRule="auto"/>
        <w:ind w:left="369" w:hanging="369"/>
        <w:rPr>
          <w:rFonts w:ascii="Arial" w:hAnsi="Arial" w:cs="Arial"/>
          <w:b/>
          <w:sz w:val="24"/>
          <w:szCs w:val="24"/>
        </w:rPr>
      </w:pPr>
      <w:r w:rsidRPr="00062725">
        <w:rPr>
          <w:rFonts w:ascii="Arial" w:hAnsi="Arial" w:cs="Arial"/>
          <w:b/>
          <w:sz w:val="24"/>
          <w:szCs w:val="24"/>
        </w:rPr>
        <w:t>§ 15</w:t>
      </w:r>
      <w:r w:rsidR="00166161" w:rsidRPr="00062725">
        <w:rPr>
          <w:rFonts w:ascii="Arial" w:hAnsi="Arial" w:cs="Arial"/>
          <w:b/>
          <w:sz w:val="24"/>
          <w:szCs w:val="24"/>
        </w:rPr>
        <w:t xml:space="preserve"> </w:t>
      </w:r>
    </w:p>
    <w:p w14:paraId="312D06C2" w14:textId="77777777" w:rsidR="00066C31" w:rsidRPr="00062725" w:rsidRDefault="00166161" w:rsidP="00062725">
      <w:pPr>
        <w:spacing w:after="0" w:line="360" w:lineRule="auto"/>
        <w:ind w:left="369" w:hanging="369"/>
        <w:rPr>
          <w:rFonts w:ascii="Arial" w:hAnsi="Arial" w:cs="Arial"/>
          <w:sz w:val="24"/>
          <w:szCs w:val="24"/>
        </w:rPr>
      </w:pPr>
      <w:r w:rsidRPr="00062725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062725">
        <w:rPr>
          <w:rFonts w:ascii="Arial" w:hAnsi="Arial" w:cs="Arial"/>
          <w:sz w:val="24"/>
          <w:szCs w:val="24"/>
        </w:rPr>
        <w:t xml:space="preserve"> o</w:t>
      </w:r>
      <w:r w:rsidR="00794428" w:rsidRPr="00062725">
        <w:rPr>
          <w:rFonts w:ascii="Arial" w:hAnsi="Arial" w:cs="Arial"/>
          <w:sz w:val="24"/>
          <w:szCs w:val="24"/>
        </w:rPr>
        <w:t xml:space="preserve"> przetargu.</w:t>
      </w:r>
    </w:p>
    <w:sectPr w:rsidR="00066C31" w:rsidRPr="00062725" w:rsidSect="00601D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3829" w14:textId="77777777" w:rsidR="002C1E9A" w:rsidRDefault="002C1E9A" w:rsidP="00BB5C81">
      <w:pPr>
        <w:spacing w:after="0" w:line="240" w:lineRule="auto"/>
      </w:pPr>
      <w:r>
        <w:separator/>
      </w:r>
    </w:p>
  </w:endnote>
  <w:endnote w:type="continuationSeparator" w:id="0">
    <w:p w14:paraId="630EE8F9" w14:textId="77777777" w:rsidR="002C1E9A" w:rsidRDefault="002C1E9A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773D" w14:textId="77777777" w:rsidR="002C1E9A" w:rsidRDefault="002C1E9A" w:rsidP="00BB5C81">
      <w:pPr>
        <w:spacing w:after="0" w:line="240" w:lineRule="auto"/>
      </w:pPr>
      <w:r>
        <w:separator/>
      </w:r>
    </w:p>
  </w:footnote>
  <w:footnote w:type="continuationSeparator" w:id="0">
    <w:p w14:paraId="55979B5D" w14:textId="77777777" w:rsidR="002C1E9A" w:rsidRDefault="002C1E9A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8D5279"/>
    <w:multiLevelType w:val="hybridMultilevel"/>
    <w:tmpl w:val="481E39D2"/>
    <w:lvl w:ilvl="0" w:tplc="A78AD4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B1ECC"/>
    <w:multiLevelType w:val="hybridMultilevel"/>
    <w:tmpl w:val="65E69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F01D57"/>
    <w:multiLevelType w:val="hybridMultilevel"/>
    <w:tmpl w:val="BE4C1562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6317246C"/>
    <w:multiLevelType w:val="hybridMultilevel"/>
    <w:tmpl w:val="265E5A7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5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0EE3BBF"/>
    <w:multiLevelType w:val="hybridMultilevel"/>
    <w:tmpl w:val="FBAE102C"/>
    <w:lvl w:ilvl="0" w:tplc="309C2E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B3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1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40"/>
  </w:num>
  <w:num w:numId="4">
    <w:abstractNumId w:val="38"/>
  </w:num>
  <w:num w:numId="5">
    <w:abstractNumId w:val="34"/>
  </w:num>
  <w:num w:numId="6">
    <w:abstractNumId w:val="18"/>
  </w:num>
  <w:num w:numId="7">
    <w:abstractNumId w:val="9"/>
  </w:num>
  <w:num w:numId="8">
    <w:abstractNumId w:val="3"/>
  </w:num>
  <w:num w:numId="9">
    <w:abstractNumId w:val="14"/>
  </w:num>
  <w:num w:numId="10">
    <w:abstractNumId w:val="33"/>
  </w:num>
  <w:num w:numId="11">
    <w:abstractNumId w:val="2"/>
  </w:num>
  <w:num w:numId="12">
    <w:abstractNumId w:val="7"/>
  </w:num>
  <w:num w:numId="13">
    <w:abstractNumId w:val="26"/>
  </w:num>
  <w:num w:numId="14">
    <w:abstractNumId w:val="41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21"/>
  </w:num>
  <w:num w:numId="20">
    <w:abstractNumId w:val="20"/>
  </w:num>
  <w:num w:numId="21">
    <w:abstractNumId w:val="35"/>
  </w:num>
  <w:num w:numId="22">
    <w:abstractNumId w:val="32"/>
  </w:num>
  <w:num w:numId="23">
    <w:abstractNumId w:val="22"/>
  </w:num>
  <w:num w:numId="24">
    <w:abstractNumId w:val="15"/>
  </w:num>
  <w:num w:numId="25">
    <w:abstractNumId w:val="21"/>
  </w:num>
  <w:num w:numId="26">
    <w:abstractNumId w:val="6"/>
  </w:num>
  <w:num w:numId="27">
    <w:abstractNumId w:val="23"/>
  </w:num>
  <w:num w:numId="28">
    <w:abstractNumId w:val="1"/>
  </w:num>
  <w:num w:numId="29">
    <w:abstractNumId w:val="5"/>
  </w:num>
  <w:num w:numId="30">
    <w:abstractNumId w:val="16"/>
  </w:num>
  <w:num w:numId="31">
    <w:abstractNumId w:val="24"/>
  </w:num>
  <w:num w:numId="32">
    <w:abstractNumId w:val="28"/>
  </w:num>
  <w:num w:numId="33">
    <w:abstractNumId w:val="36"/>
  </w:num>
  <w:num w:numId="34">
    <w:abstractNumId w:val="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2"/>
  </w:num>
  <w:num w:numId="39">
    <w:abstractNumId w:val="39"/>
    <w:lvlOverride w:ilvl="0">
      <w:startOverride w:val="1"/>
    </w:lvlOverride>
  </w:num>
  <w:num w:numId="40">
    <w:abstractNumId w:val="31"/>
  </w:num>
  <w:num w:numId="41">
    <w:abstractNumId w:val="37"/>
  </w:num>
  <w:num w:numId="42">
    <w:abstractNumId w:val="1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06B80"/>
    <w:rsid w:val="0000783A"/>
    <w:rsid w:val="00015260"/>
    <w:rsid w:val="00017185"/>
    <w:rsid w:val="00020E94"/>
    <w:rsid w:val="000215DC"/>
    <w:rsid w:val="00033B8D"/>
    <w:rsid w:val="00033E99"/>
    <w:rsid w:val="00034DB4"/>
    <w:rsid w:val="000350F6"/>
    <w:rsid w:val="000356E0"/>
    <w:rsid w:val="000357F0"/>
    <w:rsid w:val="00036CD9"/>
    <w:rsid w:val="00047493"/>
    <w:rsid w:val="00050876"/>
    <w:rsid w:val="00053287"/>
    <w:rsid w:val="000608B6"/>
    <w:rsid w:val="00062725"/>
    <w:rsid w:val="000649FA"/>
    <w:rsid w:val="00065DD0"/>
    <w:rsid w:val="00066C31"/>
    <w:rsid w:val="00066D2D"/>
    <w:rsid w:val="00077D63"/>
    <w:rsid w:val="00080F84"/>
    <w:rsid w:val="00081674"/>
    <w:rsid w:val="00094248"/>
    <w:rsid w:val="000A735E"/>
    <w:rsid w:val="000B010C"/>
    <w:rsid w:val="000B3247"/>
    <w:rsid w:val="000B64EE"/>
    <w:rsid w:val="000C2B98"/>
    <w:rsid w:val="000C2BE5"/>
    <w:rsid w:val="000C38F5"/>
    <w:rsid w:val="000D27E4"/>
    <w:rsid w:val="000D7280"/>
    <w:rsid w:val="000E613B"/>
    <w:rsid w:val="000E6352"/>
    <w:rsid w:val="000F3823"/>
    <w:rsid w:val="000F3850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74D1E"/>
    <w:rsid w:val="00182926"/>
    <w:rsid w:val="001850A0"/>
    <w:rsid w:val="001878AA"/>
    <w:rsid w:val="00192EA2"/>
    <w:rsid w:val="00193270"/>
    <w:rsid w:val="001A00B0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50AAB"/>
    <w:rsid w:val="0025489C"/>
    <w:rsid w:val="002561A1"/>
    <w:rsid w:val="002561ED"/>
    <w:rsid w:val="00262F8B"/>
    <w:rsid w:val="00265237"/>
    <w:rsid w:val="00265CAA"/>
    <w:rsid w:val="002710EF"/>
    <w:rsid w:val="00273B80"/>
    <w:rsid w:val="00275C4A"/>
    <w:rsid w:val="0027688C"/>
    <w:rsid w:val="00281D72"/>
    <w:rsid w:val="00282AF7"/>
    <w:rsid w:val="0028420A"/>
    <w:rsid w:val="002908B6"/>
    <w:rsid w:val="00290C63"/>
    <w:rsid w:val="00292B27"/>
    <w:rsid w:val="0029500D"/>
    <w:rsid w:val="00295553"/>
    <w:rsid w:val="002962A0"/>
    <w:rsid w:val="00297351"/>
    <w:rsid w:val="002A140F"/>
    <w:rsid w:val="002A4443"/>
    <w:rsid w:val="002B3353"/>
    <w:rsid w:val="002B3FAC"/>
    <w:rsid w:val="002C0F64"/>
    <w:rsid w:val="002C1E9A"/>
    <w:rsid w:val="002C78B8"/>
    <w:rsid w:val="002E16EF"/>
    <w:rsid w:val="002E211F"/>
    <w:rsid w:val="002E5067"/>
    <w:rsid w:val="002E6274"/>
    <w:rsid w:val="003104D7"/>
    <w:rsid w:val="00310C46"/>
    <w:rsid w:val="00311A91"/>
    <w:rsid w:val="00321F34"/>
    <w:rsid w:val="003254CB"/>
    <w:rsid w:val="003326AE"/>
    <w:rsid w:val="00334448"/>
    <w:rsid w:val="003463FB"/>
    <w:rsid w:val="0035125C"/>
    <w:rsid w:val="00353D0B"/>
    <w:rsid w:val="00354584"/>
    <w:rsid w:val="0035511C"/>
    <w:rsid w:val="00356461"/>
    <w:rsid w:val="00356962"/>
    <w:rsid w:val="0036239D"/>
    <w:rsid w:val="00364316"/>
    <w:rsid w:val="003666F2"/>
    <w:rsid w:val="00370B71"/>
    <w:rsid w:val="00370C61"/>
    <w:rsid w:val="00375AEE"/>
    <w:rsid w:val="00380641"/>
    <w:rsid w:val="00380AA5"/>
    <w:rsid w:val="00383D3F"/>
    <w:rsid w:val="00396105"/>
    <w:rsid w:val="00396B69"/>
    <w:rsid w:val="003A0662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04F9C"/>
    <w:rsid w:val="004101A6"/>
    <w:rsid w:val="00410316"/>
    <w:rsid w:val="00415213"/>
    <w:rsid w:val="00417079"/>
    <w:rsid w:val="0042339F"/>
    <w:rsid w:val="0042608C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1EF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1DED"/>
    <w:rsid w:val="004C26CB"/>
    <w:rsid w:val="004D5663"/>
    <w:rsid w:val="004E22DB"/>
    <w:rsid w:val="004E55D5"/>
    <w:rsid w:val="004E67A9"/>
    <w:rsid w:val="004F2959"/>
    <w:rsid w:val="004F6B50"/>
    <w:rsid w:val="00500F2E"/>
    <w:rsid w:val="00501496"/>
    <w:rsid w:val="00505A29"/>
    <w:rsid w:val="00514BB3"/>
    <w:rsid w:val="00516F49"/>
    <w:rsid w:val="00522BA1"/>
    <w:rsid w:val="00526670"/>
    <w:rsid w:val="005333DA"/>
    <w:rsid w:val="00540FB1"/>
    <w:rsid w:val="005515B4"/>
    <w:rsid w:val="00554C71"/>
    <w:rsid w:val="00560C1D"/>
    <w:rsid w:val="00582736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01D13"/>
    <w:rsid w:val="00615001"/>
    <w:rsid w:val="00616DE6"/>
    <w:rsid w:val="00626162"/>
    <w:rsid w:val="00632C68"/>
    <w:rsid w:val="006413C3"/>
    <w:rsid w:val="00644C84"/>
    <w:rsid w:val="00671429"/>
    <w:rsid w:val="0067553A"/>
    <w:rsid w:val="006756A3"/>
    <w:rsid w:val="00676F7C"/>
    <w:rsid w:val="00690809"/>
    <w:rsid w:val="006923E4"/>
    <w:rsid w:val="006A5C63"/>
    <w:rsid w:val="006A6F85"/>
    <w:rsid w:val="006B402A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6F4D6D"/>
    <w:rsid w:val="00702582"/>
    <w:rsid w:val="00703455"/>
    <w:rsid w:val="00712617"/>
    <w:rsid w:val="00715824"/>
    <w:rsid w:val="00717B98"/>
    <w:rsid w:val="007208DA"/>
    <w:rsid w:val="00721A62"/>
    <w:rsid w:val="0073740B"/>
    <w:rsid w:val="00742937"/>
    <w:rsid w:val="00742AB4"/>
    <w:rsid w:val="007461FD"/>
    <w:rsid w:val="00746BA0"/>
    <w:rsid w:val="007579EC"/>
    <w:rsid w:val="00757D5B"/>
    <w:rsid w:val="0076612A"/>
    <w:rsid w:val="0077285D"/>
    <w:rsid w:val="00782A8A"/>
    <w:rsid w:val="00787150"/>
    <w:rsid w:val="00794428"/>
    <w:rsid w:val="0079575B"/>
    <w:rsid w:val="00795EB9"/>
    <w:rsid w:val="007A402C"/>
    <w:rsid w:val="007C1C1E"/>
    <w:rsid w:val="00805C84"/>
    <w:rsid w:val="008157F2"/>
    <w:rsid w:val="008206B7"/>
    <w:rsid w:val="008221DB"/>
    <w:rsid w:val="00822BFE"/>
    <w:rsid w:val="008266DF"/>
    <w:rsid w:val="00827FED"/>
    <w:rsid w:val="008323A1"/>
    <w:rsid w:val="00865067"/>
    <w:rsid w:val="008700AA"/>
    <w:rsid w:val="008700E9"/>
    <w:rsid w:val="00880034"/>
    <w:rsid w:val="00882C44"/>
    <w:rsid w:val="0088301C"/>
    <w:rsid w:val="00883639"/>
    <w:rsid w:val="0088397B"/>
    <w:rsid w:val="008907CD"/>
    <w:rsid w:val="00893081"/>
    <w:rsid w:val="00893096"/>
    <w:rsid w:val="00893296"/>
    <w:rsid w:val="00893BB7"/>
    <w:rsid w:val="008954BD"/>
    <w:rsid w:val="008A5F4C"/>
    <w:rsid w:val="008D4884"/>
    <w:rsid w:val="008D7908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809"/>
    <w:rsid w:val="00927DEE"/>
    <w:rsid w:val="0093286E"/>
    <w:rsid w:val="00946CC8"/>
    <w:rsid w:val="00955954"/>
    <w:rsid w:val="00962B6C"/>
    <w:rsid w:val="009813CB"/>
    <w:rsid w:val="009874B8"/>
    <w:rsid w:val="00990BC3"/>
    <w:rsid w:val="00994E0E"/>
    <w:rsid w:val="009A3436"/>
    <w:rsid w:val="009A5433"/>
    <w:rsid w:val="009B3397"/>
    <w:rsid w:val="009B457A"/>
    <w:rsid w:val="009D2197"/>
    <w:rsid w:val="009D6A75"/>
    <w:rsid w:val="009E52E2"/>
    <w:rsid w:val="009E5FFC"/>
    <w:rsid w:val="009F1CB1"/>
    <w:rsid w:val="009F6D1B"/>
    <w:rsid w:val="00A17171"/>
    <w:rsid w:val="00A25D98"/>
    <w:rsid w:val="00A25FA1"/>
    <w:rsid w:val="00A3715E"/>
    <w:rsid w:val="00A40E47"/>
    <w:rsid w:val="00A47F95"/>
    <w:rsid w:val="00A54BE8"/>
    <w:rsid w:val="00A70429"/>
    <w:rsid w:val="00A74654"/>
    <w:rsid w:val="00A9226E"/>
    <w:rsid w:val="00A94194"/>
    <w:rsid w:val="00A94961"/>
    <w:rsid w:val="00A94BFA"/>
    <w:rsid w:val="00AA2456"/>
    <w:rsid w:val="00AA6D69"/>
    <w:rsid w:val="00AA7402"/>
    <w:rsid w:val="00AA76D9"/>
    <w:rsid w:val="00AC33A6"/>
    <w:rsid w:val="00AD048C"/>
    <w:rsid w:val="00AD32EE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652CF"/>
    <w:rsid w:val="00B8366F"/>
    <w:rsid w:val="00B9312C"/>
    <w:rsid w:val="00B94FA0"/>
    <w:rsid w:val="00B97EC6"/>
    <w:rsid w:val="00BB5C81"/>
    <w:rsid w:val="00BD4868"/>
    <w:rsid w:val="00BE1923"/>
    <w:rsid w:val="00BE296E"/>
    <w:rsid w:val="00BF25A3"/>
    <w:rsid w:val="00C06E51"/>
    <w:rsid w:val="00C17C8B"/>
    <w:rsid w:val="00C334A4"/>
    <w:rsid w:val="00C52114"/>
    <w:rsid w:val="00C60F85"/>
    <w:rsid w:val="00C612D2"/>
    <w:rsid w:val="00C63F7E"/>
    <w:rsid w:val="00C64776"/>
    <w:rsid w:val="00C65BEF"/>
    <w:rsid w:val="00C6674D"/>
    <w:rsid w:val="00C66A47"/>
    <w:rsid w:val="00C936BE"/>
    <w:rsid w:val="00C94243"/>
    <w:rsid w:val="00CA42E5"/>
    <w:rsid w:val="00CA5C4F"/>
    <w:rsid w:val="00CB2D7E"/>
    <w:rsid w:val="00CC1376"/>
    <w:rsid w:val="00CD2862"/>
    <w:rsid w:val="00CD52C2"/>
    <w:rsid w:val="00CD5FE5"/>
    <w:rsid w:val="00CE17A1"/>
    <w:rsid w:val="00CE2974"/>
    <w:rsid w:val="00CE302A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523E"/>
    <w:rsid w:val="00D95383"/>
    <w:rsid w:val="00D9642E"/>
    <w:rsid w:val="00D976B4"/>
    <w:rsid w:val="00DA4AC1"/>
    <w:rsid w:val="00DB0074"/>
    <w:rsid w:val="00DB372A"/>
    <w:rsid w:val="00DC6B5F"/>
    <w:rsid w:val="00DD05DA"/>
    <w:rsid w:val="00DD11CC"/>
    <w:rsid w:val="00DD11F5"/>
    <w:rsid w:val="00DD648B"/>
    <w:rsid w:val="00DE4BD6"/>
    <w:rsid w:val="00DE674C"/>
    <w:rsid w:val="00DE68F2"/>
    <w:rsid w:val="00DF35AA"/>
    <w:rsid w:val="00DF3A27"/>
    <w:rsid w:val="00DF7C5D"/>
    <w:rsid w:val="00E05D98"/>
    <w:rsid w:val="00E07C61"/>
    <w:rsid w:val="00E1642D"/>
    <w:rsid w:val="00E167D6"/>
    <w:rsid w:val="00E206D8"/>
    <w:rsid w:val="00E22AF9"/>
    <w:rsid w:val="00E26C18"/>
    <w:rsid w:val="00E27B62"/>
    <w:rsid w:val="00E30D93"/>
    <w:rsid w:val="00E43C35"/>
    <w:rsid w:val="00E5264C"/>
    <w:rsid w:val="00E53480"/>
    <w:rsid w:val="00E5781B"/>
    <w:rsid w:val="00E64468"/>
    <w:rsid w:val="00E82A5D"/>
    <w:rsid w:val="00E926A6"/>
    <w:rsid w:val="00E92DC1"/>
    <w:rsid w:val="00E93B2E"/>
    <w:rsid w:val="00EA02D5"/>
    <w:rsid w:val="00EA136C"/>
    <w:rsid w:val="00EC2E60"/>
    <w:rsid w:val="00EC41C0"/>
    <w:rsid w:val="00ED085D"/>
    <w:rsid w:val="00ED0B7E"/>
    <w:rsid w:val="00ED1721"/>
    <w:rsid w:val="00EE0E99"/>
    <w:rsid w:val="00EE5346"/>
    <w:rsid w:val="00EF4160"/>
    <w:rsid w:val="00EF4FC1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CE3A"/>
  <w15:chartTrackingRefBased/>
  <w15:docId w15:val="{CB5BD003-6933-4DED-AE66-6A92707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3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FB33B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9429-6380-4EB3-9ADB-EA01E0D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pierwszego przetargu ustnego ograniczonego na sprzedaż nw. nieruchomości stanowiącej własność Gminy Miasto Włocławek. Przetarg odbędzie się w dniu 19 kwietnia 2021 r. o godzinie 900 w siedzibie Urzędu Miasta Włocławek, ul. 3 Maja 22, w pokoju nr 9, z zachowaniem zasad obowiązujących w stanie epidemii.</dc:title>
  <dc:subject/>
  <dc:creator>ajackowski</dc:creator>
  <cp:keywords>REGULAMIN</cp:keywords>
  <dc:description/>
  <cp:lastModifiedBy>Łukasz Stolarski</cp:lastModifiedBy>
  <cp:revision>4</cp:revision>
  <cp:lastPrinted>2021-02-04T09:57:00Z</cp:lastPrinted>
  <dcterms:created xsi:type="dcterms:W3CDTF">2021-03-08T09:36:00Z</dcterms:created>
  <dcterms:modified xsi:type="dcterms:W3CDTF">2021-03-08T10:35:00Z</dcterms:modified>
</cp:coreProperties>
</file>