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1F70" w14:textId="77777777" w:rsidR="002E5872" w:rsidRDefault="002E5872" w:rsidP="00FA4595">
      <w:pPr>
        <w:spacing w:after="0"/>
        <w:ind w:left="567" w:right="567"/>
        <w:rPr>
          <w:rFonts w:ascii="Arial Narrow" w:hAnsi="Arial Narrow"/>
          <w:b/>
          <w:sz w:val="24"/>
          <w:szCs w:val="24"/>
        </w:rPr>
      </w:pPr>
    </w:p>
    <w:p w14:paraId="3E0D7A3A" w14:textId="09C676AD" w:rsidR="00AA0340" w:rsidRPr="00043E74" w:rsidRDefault="00043E74" w:rsidP="00043E74">
      <w:pPr>
        <w:pStyle w:val="Nagwek1"/>
        <w:jc w:val="center"/>
      </w:pPr>
      <w:r w:rsidRPr="00043E74">
        <w:t>Zarządzenie nr 103/2021 Prezydenta Miasta Włocławek z dnia 29 marca  2021 r.</w:t>
      </w:r>
    </w:p>
    <w:p w14:paraId="2616C648" w14:textId="77777777" w:rsidR="00AA0340" w:rsidRPr="00AC3911" w:rsidRDefault="00AA0340" w:rsidP="00FA4595">
      <w:pPr>
        <w:spacing w:after="0"/>
        <w:ind w:left="567" w:right="567"/>
        <w:rPr>
          <w:rFonts w:ascii="Arial" w:hAnsi="Arial" w:cs="Arial"/>
          <w:sz w:val="24"/>
          <w:szCs w:val="24"/>
        </w:rPr>
      </w:pPr>
    </w:p>
    <w:p w14:paraId="52C18F5F" w14:textId="77777777" w:rsidR="00AA0340" w:rsidRPr="00AC3911" w:rsidRDefault="00AA0340" w:rsidP="00FA4595">
      <w:pPr>
        <w:spacing w:after="0"/>
        <w:ind w:left="567" w:right="567"/>
        <w:rPr>
          <w:rFonts w:ascii="Arial" w:hAnsi="Arial" w:cs="Arial"/>
          <w:b/>
          <w:sz w:val="24"/>
          <w:szCs w:val="24"/>
        </w:rPr>
      </w:pPr>
      <w:r w:rsidRPr="00AC3911">
        <w:rPr>
          <w:rFonts w:ascii="Arial" w:hAnsi="Arial" w:cs="Arial"/>
          <w:b/>
          <w:sz w:val="24"/>
          <w:szCs w:val="24"/>
        </w:rPr>
        <w:t>w sprawie Włocławskiego Budżetu Obywatelskiego na rok 202</w:t>
      </w:r>
      <w:r w:rsidR="00111E6A" w:rsidRPr="00AC3911">
        <w:rPr>
          <w:rFonts w:ascii="Arial" w:hAnsi="Arial" w:cs="Arial"/>
          <w:b/>
          <w:sz w:val="24"/>
          <w:szCs w:val="24"/>
        </w:rPr>
        <w:t>2</w:t>
      </w:r>
    </w:p>
    <w:p w14:paraId="66A619D5" w14:textId="77777777" w:rsidR="00AA0340" w:rsidRPr="00AC3911" w:rsidRDefault="00AA0340" w:rsidP="00FA4595">
      <w:pPr>
        <w:spacing w:after="0"/>
        <w:ind w:left="567" w:right="567"/>
        <w:rPr>
          <w:rFonts w:ascii="Arial" w:hAnsi="Arial" w:cs="Arial"/>
          <w:sz w:val="24"/>
          <w:szCs w:val="24"/>
        </w:rPr>
      </w:pPr>
    </w:p>
    <w:p w14:paraId="0D39F6EB" w14:textId="443E61EF" w:rsidR="00AA0340" w:rsidRPr="00AC3911" w:rsidRDefault="00AA0340" w:rsidP="00FA4595">
      <w:pPr>
        <w:spacing w:after="0"/>
        <w:ind w:left="567" w:right="567"/>
        <w:rPr>
          <w:rFonts w:ascii="Arial" w:hAnsi="Arial" w:cs="Arial"/>
          <w:sz w:val="24"/>
          <w:szCs w:val="24"/>
        </w:rPr>
      </w:pPr>
      <w:r w:rsidRPr="00AC3911">
        <w:rPr>
          <w:rFonts w:ascii="Arial" w:hAnsi="Arial" w:cs="Arial"/>
          <w:sz w:val="24"/>
          <w:szCs w:val="24"/>
        </w:rPr>
        <w:t xml:space="preserve">Na podstawie </w:t>
      </w:r>
      <w:r w:rsidRPr="00AC3911">
        <w:rPr>
          <w:rFonts w:ascii="Arial" w:hAnsi="Arial" w:cs="Arial"/>
          <w:sz w:val="24"/>
          <w:szCs w:val="24"/>
          <w:shd w:val="clear" w:color="auto" w:fill="FFFFFF"/>
        </w:rPr>
        <w:t xml:space="preserve">art. 30 ust. 2 pkt 2 ustawy </w:t>
      </w:r>
      <w:r w:rsidRPr="00AC3911">
        <w:rPr>
          <w:rFonts w:ascii="Arial" w:hAnsi="Arial" w:cs="Arial"/>
          <w:sz w:val="24"/>
          <w:szCs w:val="24"/>
        </w:rPr>
        <w:t>z dnia 8 marca 1990 r. o samorządzie gminnym (</w:t>
      </w:r>
      <w:r w:rsidR="002B20C4" w:rsidRPr="00AC3911">
        <w:rPr>
          <w:rFonts w:ascii="Arial" w:hAnsi="Arial" w:cs="Arial"/>
          <w:sz w:val="24"/>
          <w:szCs w:val="24"/>
        </w:rPr>
        <w:t xml:space="preserve">Dz. U. z 2020 r. poz. 713, 1378), uchwały </w:t>
      </w:r>
      <w:r w:rsidR="002B20C4" w:rsidRPr="00AC3911">
        <w:rPr>
          <w:rFonts w:ascii="Arial" w:hAnsi="Arial" w:cs="Arial"/>
          <w:spacing w:val="3"/>
          <w:sz w:val="24"/>
          <w:szCs w:val="24"/>
          <w:shd w:val="clear" w:color="auto" w:fill="FFFFFF"/>
        </w:rPr>
        <w:t>nr XXIV/100/2020 Rady Miasta Włocławek z dnia 7 lipca 2020 r. w sprawie zasad Włocławskiego Budżetu Obywatelskiego</w:t>
      </w:r>
      <w:r w:rsidRPr="00AC3911">
        <w:rPr>
          <w:rFonts w:ascii="Arial" w:hAnsi="Arial" w:cs="Arial"/>
          <w:sz w:val="24"/>
          <w:szCs w:val="24"/>
        </w:rPr>
        <w:t xml:space="preserve"> (Dz. Urz. Woj. Kuj.-Pom. z 202</w:t>
      </w:r>
      <w:r w:rsidR="002B20C4" w:rsidRPr="00AC3911">
        <w:rPr>
          <w:rFonts w:ascii="Arial" w:hAnsi="Arial" w:cs="Arial"/>
          <w:sz w:val="24"/>
          <w:szCs w:val="24"/>
        </w:rPr>
        <w:t>0</w:t>
      </w:r>
      <w:r w:rsidRPr="00AC3911">
        <w:rPr>
          <w:rFonts w:ascii="Arial" w:hAnsi="Arial" w:cs="Arial"/>
          <w:sz w:val="24"/>
          <w:szCs w:val="24"/>
        </w:rPr>
        <w:t xml:space="preserve"> r. poz. 3615)</w:t>
      </w:r>
      <w:r w:rsidR="00AC3911">
        <w:rPr>
          <w:rFonts w:ascii="Arial" w:hAnsi="Arial" w:cs="Arial"/>
          <w:sz w:val="24"/>
          <w:szCs w:val="24"/>
        </w:rPr>
        <w:t xml:space="preserve"> </w:t>
      </w:r>
      <w:r w:rsidR="002B20C4" w:rsidRPr="00AC3911">
        <w:rPr>
          <w:rFonts w:ascii="Arial" w:hAnsi="Arial" w:cs="Arial"/>
          <w:sz w:val="24"/>
          <w:szCs w:val="24"/>
        </w:rPr>
        <w:t xml:space="preserve">oraz uchwały </w:t>
      </w:r>
      <w:r w:rsidR="002B20C4" w:rsidRPr="00AC3911">
        <w:rPr>
          <w:rFonts w:ascii="Arial" w:hAnsi="Arial" w:cs="Arial"/>
          <w:spacing w:val="3"/>
          <w:sz w:val="24"/>
          <w:szCs w:val="24"/>
          <w:shd w:val="clear" w:color="auto" w:fill="FFFFFF"/>
        </w:rPr>
        <w:t>nr XXX/6/2021 Rady Miasta Włocławek z dnia 2 marca 2021 r. zmieniającej uchwałę w sprawie zasad Włocławskiego Budżetu Obywatelskiego (</w:t>
      </w:r>
      <w:r w:rsidR="002B20C4" w:rsidRPr="00AC3911">
        <w:rPr>
          <w:rFonts w:ascii="Arial" w:hAnsi="Arial" w:cs="Arial"/>
          <w:sz w:val="24"/>
          <w:szCs w:val="24"/>
        </w:rPr>
        <w:t>Dz. Urz. Woj. Kuj.-Pom. z 2021 r. poz. 1156)</w:t>
      </w:r>
    </w:p>
    <w:p w14:paraId="03C2567D" w14:textId="77777777" w:rsidR="00AA0340" w:rsidRPr="00AC3911" w:rsidRDefault="00AA0340" w:rsidP="00FA4595">
      <w:pPr>
        <w:spacing w:after="0"/>
        <w:ind w:left="567" w:right="567"/>
        <w:rPr>
          <w:rFonts w:ascii="Arial" w:hAnsi="Arial" w:cs="Arial"/>
          <w:sz w:val="24"/>
          <w:szCs w:val="24"/>
        </w:rPr>
      </w:pPr>
    </w:p>
    <w:p w14:paraId="517CA6F7" w14:textId="77777777" w:rsidR="00AA0340" w:rsidRPr="00043E74" w:rsidRDefault="00AA0340" w:rsidP="00043E74">
      <w:pPr>
        <w:pStyle w:val="Nagwek2"/>
      </w:pPr>
      <w:r w:rsidRPr="00043E74">
        <w:t>zarządza się, co następuje:</w:t>
      </w:r>
    </w:p>
    <w:p w14:paraId="361E3C5B" w14:textId="77777777" w:rsidR="00AA0340" w:rsidRPr="00AC3911" w:rsidRDefault="00AA0340" w:rsidP="00FA4595">
      <w:pPr>
        <w:spacing w:after="0"/>
        <w:ind w:left="567" w:right="567"/>
        <w:rPr>
          <w:rFonts w:ascii="Arial" w:hAnsi="Arial" w:cs="Arial"/>
          <w:sz w:val="24"/>
          <w:szCs w:val="24"/>
        </w:rPr>
      </w:pPr>
    </w:p>
    <w:p w14:paraId="40FE34BE" w14:textId="77777777" w:rsidR="00AA0340" w:rsidRPr="00AC3911" w:rsidRDefault="00AA0340" w:rsidP="00FA4595">
      <w:pPr>
        <w:spacing w:after="0"/>
        <w:ind w:left="567" w:right="567" w:firstLine="426"/>
        <w:rPr>
          <w:rFonts w:ascii="Arial" w:hAnsi="Arial" w:cs="Arial"/>
          <w:sz w:val="24"/>
          <w:szCs w:val="24"/>
        </w:rPr>
      </w:pPr>
      <w:r w:rsidRPr="00AC3911">
        <w:rPr>
          <w:rFonts w:ascii="Arial" w:hAnsi="Arial" w:cs="Arial"/>
          <w:b/>
          <w:sz w:val="24"/>
          <w:szCs w:val="24"/>
        </w:rPr>
        <w:t>§ 1.</w:t>
      </w:r>
      <w:r w:rsidRPr="00AC3911">
        <w:rPr>
          <w:rFonts w:ascii="Arial" w:hAnsi="Arial" w:cs="Arial"/>
          <w:sz w:val="24"/>
          <w:szCs w:val="24"/>
        </w:rPr>
        <w:t xml:space="preserve"> 1. Środki przeznaczone do zagospodarowania w ramach Włocławskiego Budżetu Obywatelskiego na rok 202</w:t>
      </w:r>
      <w:r w:rsidR="00111E6A" w:rsidRPr="00AC3911">
        <w:rPr>
          <w:rFonts w:ascii="Arial" w:hAnsi="Arial" w:cs="Arial"/>
          <w:sz w:val="24"/>
          <w:szCs w:val="24"/>
        </w:rPr>
        <w:t>2</w:t>
      </w:r>
      <w:r w:rsidRPr="00AC3911">
        <w:rPr>
          <w:rFonts w:ascii="Arial" w:hAnsi="Arial" w:cs="Arial"/>
          <w:sz w:val="24"/>
          <w:szCs w:val="24"/>
        </w:rPr>
        <w:t xml:space="preserve"> (zwany dalej WBO2</w:t>
      </w:r>
      <w:r w:rsidR="00111E6A" w:rsidRPr="00AC3911">
        <w:rPr>
          <w:rFonts w:ascii="Arial" w:hAnsi="Arial" w:cs="Arial"/>
          <w:sz w:val="24"/>
          <w:szCs w:val="24"/>
        </w:rPr>
        <w:t>2</w:t>
      </w:r>
      <w:r w:rsidRPr="00AC3911">
        <w:rPr>
          <w:rFonts w:ascii="Arial" w:hAnsi="Arial" w:cs="Arial"/>
          <w:sz w:val="24"/>
          <w:szCs w:val="24"/>
        </w:rPr>
        <w:t>) planuje się w projekcie budżetu Gminy Miasto Włocławek na rok 202</w:t>
      </w:r>
      <w:r w:rsidR="00111E6A" w:rsidRPr="00AC3911">
        <w:rPr>
          <w:rFonts w:ascii="Arial" w:hAnsi="Arial" w:cs="Arial"/>
          <w:sz w:val="24"/>
          <w:szCs w:val="24"/>
        </w:rPr>
        <w:t>2</w:t>
      </w:r>
      <w:r w:rsidRPr="00AC3911">
        <w:rPr>
          <w:rFonts w:ascii="Arial" w:hAnsi="Arial" w:cs="Arial"/>
          <w:sz w:val="24"/>
          <w:szCs w:val="24"/>
        </w:rPr>
        <w:t>.</w:t>
      </w:r>
    </w:p>
    <w:p w14:paraId="733A3403" w14:textId="357C43E1" w:rsidR="00AA0340" w:rsidRPr="00AC3911" w:rsidRDefault="00AA0340" w:rsidP="00FA4595">
      <w:pPr>
        <w:spacing w:after="0"/>
        <w:ind w:left="567" w:right="567" w:firstLine="426"/>
        <w:rPr>
          <w:rFonts w:ascii="Arial" w:hAnsi="Arial" w:cs="Arial"/>
          <w:sz w:val="24"/>
          <w:szCs w:val="24"/>
        </w:rPr>
      </w:pPr>
      <w:r w:rsidRPr="00AC3911">
        <w:rPr>
          <w:rFonts w:ascii="Arial" w:hAnsi="Arial" w:cs="Arial"/>
          <w:sz w:val="24"/>
          <w:szCs w:val="24"/>
        </w:rPr>
        <w:t>2. Ustala się łączną kwotę, jaka zostanie przeznaczona na realizację projektów wyłonionych</w:t>
      </w:r>
      <w:r w:rsidR="00AC3911">
        <w:rPr>
          <w:rFonts w:ascii="Arial" w:hAnsi="Arial" w:cs="Arial"/>
          <w:sz w:val="24"/>
          <w:szCs w:val="24"/>
        </w:rPr>
        <w:t xml:space="preserve"> </w:t>
      </w:r>
      <w:r w:rsidRPr="00AC3911">
        <w:rPr>
          <w:rFonts w:ascii="Arial" w:hAnsi="Arial" w:cs="Arial"/>
          <w:sz w:val="24"/>
          <w:szCs w:val="24"/>
        </w:rPr>
        <w:t>w procedurze WBO2</w:t>
      </w:r>
      <w:r w:rsidR="00111E6A" w:rsidRPr="00AC3911">
        <w:rPr>
          <w:rFonts w:ascii="Arial" w:hAnsi="Arial" w:cs="Arial"/>
          <w:sz w:val="24"/>
          <w:szCs w:val="24"/>
        </w:rPr>
        <w:t>2</w:t>
      </w:r>
      <w:r w:rsidRPr="00AC3911">
        <w:rPr>
          <w:rFonts w:ascii="Arial" w:hAnsi="Arial" w:cs="Arial"/>
          <w:sz w:val="24"/>
          <w:szCs w:val="24"/>
        </w:rPr>
        <w:t xml:space="preserve"> w wysokości 4 000 000 złotych (słownie: cztery miliony złotych), z następującym podziałem na poszczególne kategorie projektów:</w:t>
      </w:r>
    </w:p>
    <w:p w14:paraId="1AEA52E0" w14:textId="472C42C5" w:rsidR="00AA0340" w:rsidRPr="00FA4595" w:rsidRDefault="00AA0340" w:rsidP="00FA4595">
      <w:pPr>
        <w:pStyle w:val="Akapitzlist"/>
        <w:numPr>
          <w:ilvl w:val="0"/>
          <w:numId w:val="10"/>
        </w:numPr>
        <w:spacing w:after="0"/>
        <w:ind w:right="567"/>
        <w:rPr>
          <w:rFonts w:ascii="Arial" w:hAnsi="Arial" w:cs="Arial"/>
          <w:sz w:val="24"/>
          <w:szCs w:val="24"/>
        </w:rPr>
      </w:pPr>
      <w:r w:rsidRPr="00FA4595">
        <w:rPr>
          <w:rFonts w:ascii="Arial" w:hAnsi="Arial" w:cs="Arial"/>
          <w:sz w:val="24"/>
          <w:szCs w:val="24"/>
        </w:rPr>
        <w:t>zielona – 1 000 000 złotych (słownie: jeden milion złotych);</w:t>
      </w:r>
    </w:p>
    <w:p w14:paraId="2A7A118D" w14:textId="09460D30" w:rsidR="00AA0340" w:rsidRPr="00FA4595" w:rsidRDefault="00AA0340" w:rsidP="00FA4595">
      <w:pPr>
        <w:pStyle w:val="Akapitzlist"/>
        <w:numPr>
          <w:ilvl w:val="0"/>
          <w:numId w:val="10"/>
        </w:numPr>
        <w:spacing w:after="0"/>
        <w:ind w:right="567"/>
        <w:rPr>
          <w:rFonts w:ascii="Arial" w:hAnsi="Arial" w:cs="Arial"/>
          <w:sz w:val="24"/>
          <w:szCs w:val="24"/>
        </w:rPr>
      </w:pPr>
      <w:r w:rsidRPr="00FA4595">
        <w:rPr>
          <w:rFonts w:ascii="Arial" w:hAnsi="Arial" w:cs="Arial"/>
          <w:sz w:val="24"/>
          <w:szCs w:val="24"/>
        </w:rPr>
        <w:t>instytucjonalna – 1 000 000 złotych (słownie: jeden milion złotych);</w:t>
      </w:r>
    </w:p>
    <w:p w14:paraId="28000E37" w14:textId="38E6B8A7" w:rsidR="00AA0340" w:rsidRPr="00FA4595" w:rsidRDefault="00AA0340" w:rsidP="00FA4595">
      <w:pPr>
        <w:pStyle w:val="Akapitzlist"/>
        <w:numPr>
          <w:ilvl w:val="0"/>
          <w:numId w:val="10"/>
        </w:numPr>
        <w:spacing w:after="0"/>
        <w:ind w:right="567"/>
        <w:rPr>
          <w:rFonts w:ascii="Arial" w:hAnsi="Arial" w:cs="Arial"/>
          <w:sz w:val="24"/>
          <w:szCs w:val="24"/>
        </w:rPr>
      </w:pPr>
      <w:proofErr w:type="spellStart"/>
      <w:r w:rsidRPr="00FA4595">
        <w:rPr>
          <w:rFonts w:ascii="Arial" w:hAnsi="Arial" w:cs="Arial"/>
          <w:sz w:val="24"/>
          <w:szCs w:val="24"/>
        </w:rPr>
        <w:t>ogólnomiejska</w:t>
      </w:r>
      <w:proofErr w:type="spellEnd"/>
      <w:r w:rsidRPr="00FA4595">
        <w:rPr>
          <w:rFonts w:ascii="Arial" w:hAnsi="Arial" w:cs="Arial"/>
          <w:sz w:val="24"/>
          <w:szCs w:val="24"/>
        </w:rPr>
        <w:t xml:space="preserve"> – 2 000 000 złotych (słownie: dwa miliony złotych).</w:t>
      </w:r>
    </w:p>
    <w:p w14:paraId="252E0C1B"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Fonts w:ascii="Arial" w:hAnsi="Arial" w:cs="Arial"/>
        </w:rPr>
        <w:t xml:space="preserve">3. Ustala się maksymalną wartość dla pojedynczego projektu zadania na </w:t>
      </w:r>
      <w:r w:rsidR="00111E6A" w:rsidRPr="00AC3911">
        <w:rPr>
          <w:rFonts w:ascii="Arial" w:hAnsi="Arial" w:cs="Arial"/>
        </w:rPr>
        <w:t>1</w:t>
      </w:r>
      <w:r w:rsidRPr="00AC3911">
        <w:rPr>
          <w:rFonts w:ascii="Arial" w:hAnsi="Arial" w:cs="Arial"/>
        </w:rPr>
        <w:t> 000 000 złotych (słownie: jeden milion złotych).</w:t>
      </w:r>
    </w:p>
    <w:p w14:paraId="72931D28"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14:paraId="10D26DF6"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Style w:val="Pogrubienie"/>
          <w:rFonts w:ascii="Arial" w:hAnsi="Arial" w:cs="Arial"/>
          <w:bdr w:val="none" w:sz="0" w:space="0" w:color="auto" w:frame="1"/>
        </w:rPr>
        <w:t>§ 2</w:t>
      </w:r>
      <w:r w:rsidRPr="00AC3911">
        <w:rPr>
          <w:rFonts w:ascii="Arial" w:hAnsi="Arial" w:cs="Arial"/>
        </w:rPr>
        <w:t>. 1. Projekty wyłonione w trybie procedury WBO2</w:t>
      </w:r>
      <w:r w:rsidR="00111E6A" w:rsidRPr="00AC3911">
        <w:rPr>
          <w:rFonts w:ascii="Arial" w:hAnsi="Arial" w:cs="Arial"/>
        </w:rPr>
        <w:t>2</w:t>
      </w:r>
      <w:r w:rsidRPr="00AC3911">
        <w:rPr>
          <w:rFonts w:ascii="Arial" w:hAnsi="Arial" w:cs="Arial"/>
        </w:rPr>
        <w:t xml:space="preserve"> zostaną zrealizowane w 202</w:t>
      </w:r>
      <w:r w:rsidR="00111E6A" w:rsidRPr="00AC3911">
        <w:rPr>
          <w:rFonts w:ascii="Arial" w:hAnsi="Arial" w:cs="Arial"/>
        </w:rPr>
        <w:t>2</w:t>
      </w:r>
      <w:r w:rsidRPr="00AC3911">
        <w:rPr>
          <w:rFonts w:ascii="Arial" w:hAnsi="Arial" w:cs="Arial"/>
        </w:rPr>
        <w:t xml:space="preserve"> roku.</w:t>
      </w:r>
    </w:p>
    <w:p w14:paraId="73D13587"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Fonts w:ascii="Arial" w:hAnsi="Arial" w:cs="Arial"/>
        </w:rPr>
        <w:t>2. Dopuszcza się przekroczenie okresu, o którym mowa w § 2 ust. 1 na realizację projektu zadania wyłonionego w ramach WBO2</w:t>
      </w:r>
      <w:r w:rsidR="00111E6A" w:rsidRPr="00AC3911">
        <w:rPr>
          <w:rFonts w:ascii="Arial" w:hAnsi="Arial" w:cs="Arial"/>
        </w:rPr>
        <w:t>2</w:t>
      </w:r>
      <w:r w:rsidRPr="00AC3911">
        <w:rPr>
          <w:rFonts w:ascii="Arial" w:hAnsi="Arial" w:cs="Arial"/>
        </w:rPr>
        <w:t>.</w:t>
      </w:r>
    </w:p>
    <w:p w14:paraId="3BFF80F7"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14:paraId="5403668F"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Style w:val="Pogrubienie"/>
          <w:rFonts w:ascii="Arial" w:hAnsi="Arial" w:cs="Arial"/>
          <w:bdr w:val="none" w:sz="0" w:space="0" w:color="auto" w:frame="1"/>
        </w:rPr>
        <w:t xml:space="preserve">§ 3. </w:t>
      </w:r>
      <w:r w:rsidRPr="00AC3911">
        <w:rPr>
          <w:rFonts w:ascii="Arial" w:hAnsi="Arial" w:cs="Arial"/>
        </w:rPr>
        <w:t>Powołuje się Zespół do spraw Włocławskiego Budżetu Obywatelskiego na rok 202</w:t>
      </w:r>
      <w:r w:rsidR="00111E6A" w:rsidRPr="00AC3911">
        <w:rPr>
          <w:rFonts w:ascii="Arial" w:hAnsi="Arial" w:cs="Arial"/>
        </w:rPr>
        <w:t>2</w:t>
      </w:r>
      <w:r w:rsidRPr="00AC3911">
        <w:rPr>
          <w:rFonts w:ascii="Arial" w:hAnsi="Arial" w:cs="Arial"/>
        </w:rPr>
        <w:t xml:space="preserve"> w składzie:</w:t>
      </w:r>
    </w:p>
    <w:p w14:paraId="21826C32" w14:textId="53B489A2" w:rsidR="00AA0340" w:rsidRPr="00AC3911" w:rsidRDefault="00AA0340" w:rsidP="00FA4595">
      <w:pPr>
        <w:pStyle w:val="NormalnyWeb"/>
        <w:numPr>
          <w:ilvl w:val="0"/>
          <w:numId w:val="8"/>
        </w:numPr>
        <w:shd w:val="clear" w:color="auto" w:fill="FFFFFF"/>
        <w:spacing w:before="0" w:beforeAutospacing="0" w:after="0" w:afterAutospacing="0" w:line="276" w:lineRule="auto"/>
        <w:ind w:right="567"/>
        <w:textAlignment w:val="baseline"/>
        <w:rPr>
          <w:rFonts w:ascii="Arial" w:hAnsi="Arial" w:cs="Arial"/>
        </w:rPr>
      </w:pPr>
      <w:r w:rsidRPr="00AC3911">
        <w:rPr>
          <w:rFonts w:ascii="Arial" w:hAnsi="Arial" w:cs="Arial"/>
        </w:rPr>
        <w:t>Marek Wojtkowski – Prezydent Miasta Włocławek, Przewodniczący Zespołu;</w:t>
      </w:r>
    </w:p>
    <w:p w14:paraId="237D7163" w14:textId="69B66AD1" w:rsidR="00AA0340" w:rsidRPr="00AC3911" w:rsidRDefault="00AA0340" w:rsidP="00FA4595">
      <w:pPr>
        <w:pStyle w:val="NormalnyWeb"/>
        <w:numPr>
          <w:ilvl w:val="0"/>
          <w:numId w:val="8"/>
        </w:numPr>
        <w:shd w:val="clear" w:color="auto" w:fill="FFFFFF"/>
        <w:spacing w:before="0" w:beforeAutospacing="0" w:after="0" w:afterAutospacing="0" w:line="276" w:lineRule="auto"/>
        <w:ind w:right="567"/>
        <w:textAlignment w:val="baseline"/>
        <w:rPr>
          <w:rFonts w:ascii="Arial" w:hAnsi="Arial" w:cs="Arial"/>
        </w:rPr>
      </w:pPr>
      <w:r w:rsidRPr="00AC3911">
        <w:rPr>
          <w:rFonts w:ascii="Arial" w:hAnsi="Arial" w:cs="Arial"/>
        </w:rPr>
        <w:t>Tomasz Celmer – Dyrektor Wydziału Inwestycji, Zastępca Przewodniczącego Zespołu;</w:t>
      </w:r>
    </w:p>
    <w:p w14:paraId="1E73B7C9" w14:textId="162CCA77" w:rsidR="00AA0340" w:rsidRPr="00AC3911" w:rsidRDefault="00AA0340" w:rsidP="00FA4595">
      <w:pPr>
        <w:pStyle w:val="NormalnyWeb"/>
        <w:numPr>
          <w:ilvl w:val="0"/>
          <w:numId w:val="8"/>
        </w:numPr>
        <w:shd w:val="clear" w:color="auto" w:fill="FFFFFF"/>
        <w:spacing w:before="0" w:beforeAutospacing="0" w:after="0" w:afterAutospacing="0" w:line="276" w:lineRule="auto"/>
        <w:ind w:right="567"/>
        <w:textAlignment w:val="baseline"/>
        <w:rPr>
          <w:rFonts w:ascii="Arial" w:hAnsi="Arial" w:cs="Arial"/>
        </w:rPr>
      </w:pPr>
      <w:r w:rsidRPr="00AC3911">
        <w:rPr>
          <w:rFonts w:ascii="Arial" w:hAnsi="Arial" w:cs="Arial"/>
        </w:rPr>
        <w:t>Honorata Baranowska – Skarbnik Miasta;</w:t>
      </w:r>
    </w:p>
    <w:p w14:paraId="585E652C" w14:textId="4F5FF858" w:rsidR="00AA0340" w:rsidRPr="00AC3911" w:rsidRDefault="00AA0340" w:rsidP="00FA4595">
      <w:pPr>
        <w:pStyle w:val="NormalnyWeb"/>
        <w:numPr>
          <w:ilvl w:val="0"/>
          <w:numId w:val="8"/>
        </w:numPr>
        <w:shd w:val="clear" w:color="auto" w:fill="FFFFFF"/>
        <w:spacing w:before="0" w:beforeAutospacing="0" w:after="0" w:afterAutospacing="0" w:line="276" w:lineRule="auto"/>
        <w:ind w:right="567"/>
        <w:textAlignment w:val="baseline"/>
        <w:rPr>
          <w:rFonts w:ascii="Arial" w:hAnsi="Arial" w:cs="Arial"/>
        </w:rPr>
      </w:pPr>
      <w:r w:rsidRPr="00AC3911">
        <w:rPr>
          <w:rFonts w:ascii="Arial" w:hAnsi="Arial" w:cs="Arial"/>
        </w:rPr>
        <w:t>Angelika Wyrąbkiewicz – Dyrektor Wydziału Kultury, Promocji i Komunikacji Społecznej;</w:t>
      </w:r>
    </w:p>
    <w:p w14:paraId="385C29F1" w14:textId="1E86FCD6" w:rsidR="00AA0340" w:rsidRPr="00AC3911" w:rsidRDefault="00AA0340" w:rsidP="00FA4595">
      <w:pPr>
        <w:pStyle w:val="NormalnyWeb"/>
        <w:numPr>
          <w:ilvl w:val="0"/>
          <w:numId w:val="8"/>
        </w:numPr>
        <w:shd w:val="clear" w:color="auto" w:fill="FFFFFF"/>
        <w:spacing w:before="0" w:beforeAutospacing="0" w:after="0" w:afterAutospacing="0" w:line="276" w:lineRule="auto"/>
        <w:ind w:right="567"/>
        <w:textAlignment w:val="baseline"/>
        <w:rPr>
          <w:rFonts w:ascii="Arial" w:hAnsi="Arial" w:cs="Arial"/>
          <w:shd w:val="clear" w:color="auto" w:fill="FFFFFF"/>
        </w:rPr>
      </w:pPr>
      <w:r w:rsidRPr="00AC3911">
        <w:rPr>
          <w:rFonts w:ascii="Arial" w:hAnsi="Arial" w:cs="Arial"/>
        </w:rPr>
        <w:t xml:space="preserve">Bartłomiej Kucharczyk – </w:t>
      </w:r>
      <w:r w:rsidRPr="00AC3911">
        <w:rPr>
          <w:rFonts w:ascii="Arial" w:hAnsi="Arial" w:cs="Arial"/>
          <w:shd w:val="clear" w:color="auto" w:fill="FFFFFF"/>
        </w:rPr>
        <w:t>Kierownik Referatu Dialogu Społecznego w Wydziale Kultury, Promocji</w:t>
      </w:r>
      <w:r w:rsidR="00AC3911">
        <w:rPr>
          <w:rFonts w:ascii="Arial" w:hAnsi="Arial" w:cs="Arial"/>
          <w:shd w:val="clear" w:color="auto" w:fill="FFFFFF"/>
        </w:rPr>
        <w:t xml:space="preserve"> </w:t>
      </w:r>
      <w:r w:rsidRPr="00AC3911">
        <w:rPr>
          <w:rFonts w:ascii="Arial" w:hAnsi="Arial" w:cs="Arial"/>
          <w:shd w:val="clear" w:color="auto" w:fill="FFFFFF"/>
        </w:rPr>
        <w:t>i Komunikacji Społecznej.</w:t>
      </w:r>
    </w:p>
    <w:p w14:paraId="42C1DE0A" w14:textId="77777777" w:rsidR="00AA0340" w:rsidRPr="00AC3911" w:rsidRDefault="00AA0340" w:rsidP="00FA4595">
      <w:pPr>
        <w:pStyle w:val="NormalnyWeb"/>
        <w:shd w:val="clear" w:color="auto" w:fill="FFFFFF"/>
        <w:spacing w:before="0" w:beforeAutospacing="0" w:after="0" w:afterAutospacing="0" w:line="276" w:lineRule="auto"/>
        <w:ind w:left="567" w:right="567"/>
        <w:textAlignment w:val="baseline"/>
        <w:rPr>
          <w:rFonts w:ascii="Arial" w:hAnsi="Arial" w:cs="Arial"/>
        </w:rPr>
      </w:pPr>
    </w:p>
    <w:p w14:paraId="226FF728"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b/>
          <w:bCs/>
          <w:bdr w:val="none" w:sz="0" w:space="0" w:color="auto" w:frame="1"/>
        </w:rPr>
      </w:pPr>
      <w:r w:rsidRPr="00AC3911">
        <w:rPr>
          <w:rStyle w:val="Pogrubienie"/>
          <w:rFonts w:ascii="Arial" w:hAnsi="Arial" w:cs="Arial"/>
          <w:bdr w:val="none" w:sz="0" w:space="0" w:color="auto" w:frame="1"/>
        </w:rPr>
        <w:t>§ 4</w:t>
      </w:r>
      <w:r w:rsidRPr="00AC3911">
        <w:rPr>
          <w:rFonts w:ascii="Arial" w:hAnsi="Arial" w:cs="Arial"/>
        </w:rPr>
        <w:t xml:space="preserve">. 1. Projekty zgłaszają mieszkańcy Włocławka w terminie od </w:t>
      </w:r>
      <w:r w:rsidR="002B20C4" w:rsidRPr="00AC3911">
        <w:rPr>
          <w:rFonts w:ascii="Arial" w:hAnsi="Arial" w:cs="Arial"/>
        </w:rPr>
        <w:t>6 kwietnia 2021</w:t>
      </w:r>
      <w:r w:rsidRPr="00AC3911">
        <w:rPr>
          <w:rFonts w:ascii="Arial" w:hAnsi="Arial" w:cs="Arial"/>
        </w:rPr>
        <w:t xml:space="preserve"> roku do 2</w:t>
      </w:r>
      <w:r w:rsidR="002B20C4" w:rsidRPr="00AC3911">
        <w:rPr>
          <w:rFonts w:ascii="Arial" w:hAnsi="Arial" w:cs="Arial"/>
        </w:rPr>
        <w:t>8</w:t>
      </w:r>
      <w:r w:rsidRPr="00AC3911">
        <w:rPr>
          <w:rFonts w:ascii="Arial" w:hAnsi="Arial" w:cs="Arial"/>
        </w:rPr>
        <w:t xml:space="preserve"> </w:t>
      </w:r>
      <w:r w:rsidR="002B20C4" w:rsidRPr="00AC3911">
        <w:rPr>
          <w:rFonts w:ascii="Arial" w:hAnsi="Arial" w:cs="Arial"/>
        </w:rPr>
        <w:t>kwietnia</w:t>
      </w:r>
      <w:r w:rsidRPr="00AC3911">
        <w:rPr>
          <w:rFonts w:ascii="Arial" w:hAnsi="Arial" w:cs="Arial"/>
        </w:rPr>
        <w:t xml:space="preserve"> 202</w:t>
      </w:r>
      <w:r w:rsidR="002B20C4" w:rsidRPr="00AC3911">
        <w:rPr>
          <w:rFonts w:ascii="Arial" w:hAnsi="Arial" w:cs="Arial"/>
        </w:rPr>
        <w:t>1</w:t>
      </w:r>
      <w:r w:rsidRPr="00AC3911">
        <w:rPr>
          <w:rFonts w:ascii="Arial" w:hAnsi="Arial" w:cs="Arial"/>
        </w:rPr>
        <w:t xml:space="preserve"> roku drogą elektroniczną bądź przez wrzucenie formularza zgłoszenia projektu do urny.</w:t>
      </w:r>
    </w:p>
    <w:p w14:paraId="3827B6FB" w14:textId="77777777" w:rsidR="00AA25EB" w:rsidRDefault="00AA25EB">
      <w:pPr>
        <w:rPr>
          <w:rFonts w:ascii="Arial" w:eastAsia="Times New Roman" w:hAnsi="Arial" w:cs="Arial"/>
          <w:sz w:val="24"/>
          <w:szCs w:val="24"/>
          <w:lang w:eastAsia="pl-PL"/>
        </w:rPr>
      </w:pPr>
      <w:r>
        <w:rPr>
          <w:rFonts w:ascii="Arial" w:hAnsi="Arial" w:cs="Arial"/>
        </w:rPr>
        <w:br w:type="page"/>
      </w:r>
    </w:p>
    <w:p w14:paraId="3C6984FC" w14:textId="29B1C78A" w:rsidR="002B20C4"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Fonts w:ascii="Arial" w:hAnsi="Arial" w:cs="Arial"/>
        </w:rPr>
        <w:lastRenderedPageBreak/>
        <w:t>2.</w:t>
      </w:r>
      <w:r w:rsidR="00AC3911">
        <w:rPr>
          <w:rFonts w:ascii="Arial" w:hAnsi="Arial" w:cs="Arial"/>
        </w:rPr>
        <w:t xml:space="preserve"> </w:t>
      </w:r>
      <w:r w:rsidRPr="00AC3911">
        <w:rPr>
          <w:rFonts w:ascii="Arial" w:hAnsi="Arial" w:cs="Arial"/>
        </w:rPr>
        <w:t>Formularz zgłoszenia projektu, opublikowany w załączniku do niniejszego Zarządzenia,</w:t>
      </w:r>
      <w:r w:rsidR="00AC3911">
        <w:rPr>
          <w:rFonts w:ascii="Arial" w:hAnsi="Arial" w:cs="Arial"/>
        </w:rPr>
        <w:t xml:space="preserve"> </w:t>
      </w:r>
      <w:r w:rsidRPr="00AC3911">
        <w:rPr>
          <w:rFonts w:ascii="Arial" w:hAnsi="Arial" w:cs="Arial"/>
        </w:rPr>
        <w:t>jest dostępny na stronie </w:t>
      </w:r>
      <w:bookmarkStart w:id="0" w:name="_Hlk67651657"/>
      <w:r w:rsidR="007B6A0F" w:rsidRPr="00AC3911">
        <w:fldChar w:fldCharType="begin"/>
      </w:r>
      <w:r w:rsidR="00AA25EB">
        <w:rPr>
          <w:rFonts w:ascii="Arial" w:hAnsi="Arial" w:cs="Arial"/>
          <w:u w:val="single"/>
        </w:rPr>
        <w:instrText>HYPERLINK "http://www.wloclawek.pl/" \o "Adres strony internetowej Urzędu Miasta Włocławek" \t "_blank"</w:instrText>
      </w:r>
      <w:r w:rsidR="007B6A0F" w:rsidRPr="00AC3911">
        <w:fldChar w:fldCharType="separate"/>
      </w:r>
      <w:r w:rsidRPr="00AC3911">
        <w:rPr>
          <w:rStyle w:val="Hipercze"/>
          <w:rFonts w:ascii="Arial" w:hAnsi="Arial" w:cs="Arial"/>
          <w:color w:val="auto"/>
          <w:bdr w:val="none" w:sz="0" w:space="0" w:color="auto" w:frame="1"/>
        </w:rPr>
        <w:t>www.wloclawek.pl</w:t>
      </w:r>
      <w:r w:rsidR="007B6A0F" w:rsidRPr="00AC3911">
        <w:rPr>
          <w:rStyle w:val="Hipercze"/>
          <w:rFonts w:ascii="Arial" w:hAnsi="Arial" w:cs="Arial"/>
          <w:color w:val="auto"/>
          <w:bdr w:val="none" w:sz="0" w:space="0" w:color="auto" w:frame="1"/>
        </w:rPr>
        <w:fldChar w:fldCharType="end"/>
      </w:r>
      <w:bookmarkEnd w:id="0"/>
      <w:r w:rsidRPr="00AC3911">
        <w:rPr>
          <w:rFonts w:ascii="Arial" w:hAnsi="Arial" w:cs="Arial"/>
        </w:rPr>
        <w:t>, na stronie </w:t>
      </w:r>
      <w:hyperlink r:id="rId7" w:tgtFrame="_blank" w:tooltip="Adres strony internetowej Włocławski Budżetu Obywatelskiego 2021" w:history="1">
        <w:r w:rsidRPr="00AC3911">
          <w:rPr>
            <w:rStyle w:val="Hipercze"/>
            <w:rFonts w:ascii="Arial" w:hAnsi="Arial" w:cs="Arial"/>
            <w:color w:val="auto"/>
            <w:bdr w:val="none" w:sz="0" w:space="0" w:color="auto" w:frame="1"/>
          </w:rPr>
          <w:t>bo.wloclawek.eu</w:t>
        </w:r>
      </w:hyperlink>
      <w:r w:rsidRPr="00AC3911">
        <w:rPr>
          <w:rFonts w:ascii="Arial" w:hAnsi="Arial" w:cs="Arial"/>
        </w:rPr>
        <w:t xml:space="preserve"> oraz </w:t>
      </w:r>
      <w:r w:rsidR="008620DC" w:rsidRPr="00AC3911">
        <w:rPr>
          <w:rFonts w:ascii="Arial" w:hAnsi="Arial" w:cs="Arial"/>
        </w:rPr>
        <w:t xml:space="preserve">przy </w:t>
      </w:r>
      <w:r w:rsidRPr="00AC3911">
        <w:rPr>
          <w:rFonts w:ascii="Arial" w:hAnsi="Arial" w:cs="Arial"/>
        </w:rPr>
        <w:t>urn</w:t>
      </w:r>
      <w:r w:rsidR="002E5872" w:rsidRPr="00AC3911">
        <w:rPr>
          <w:rFonts w:ascii="Arial" w:hAnsi="Arial" w:cs="Arial"/>
        </w:rPr>
        <w:t>ach</w:t>
      </w:r>
      <w:r w:rsidR="008F4DF7" w:rsidRPr="00AC3911">
        <w:rPr>
          <w:rFonts w:ascii="Arial" w:hAnsi="Arial" w:cs="Arial"/>
        </w:rPr>
        <w:t xml:space="preserve"> wystawion</w:t>
      </w:r>
      <w:r w:rsidR="002E5872" w:rsidRPr="00AC3911">
        <w:rPr>
          <w:rFonts w:ascii="Arial" w:hAnsi="Arial" w:cs="Arial"/>
        </w:rPr>
        <w:t>ych w budynkach</w:t>
      </w:r>
      <w:r w:rsidR="002B20C4" w:rsidRPr="00AC3911">
        <w:rPr>
          <w:rFonts w:ascii="Arial" w:hAnsi="Arial" w:cs="Arial"/>
        </w:rPr>
        <w:t xml:space="preserve"> Urzędu Miasta Włocławek (</w:t>
      </w:r>
      <w:r w:rsidRPr="00AC3911">
        <w:rPr>
          <w:rFonts w:ascii="Arial" w:hAnsi="Arial" w:cs="Arial"/>
        </w:rPr>
        <w:t>Zielony</w:t>
      </w:r>
      <w:r w:rsidR="002E5872" w:rsidRPr="00AC3911">
        <w:rPr>
          <w:rFonts w:ascii="Arial" w:hAnsi="Arial" w:cs="Arial"/>
        </w:rPr>
        <w:t xml:space="preserve"> Rynek 11/13, 87-800 Włocławek) i Włocławskiego Centrum Organizacji Pozarządowych i Wolontariatu (ul. Żabia 12a, 87-800 Włocławek).</w:t>
      </w:r>
    </w:p>
    <w:p w14:paraId="371F8E04" w14:textId="7F5DADC7" w:rsidR="002B20C4" w:rsidRPr="00AC3911" w:rsidRDefault="008620DC"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Fonts w:ascii="Arial" w:hAnsi="Arial" w:cs="Arial"/>
        </w:rPr>
        <w:t xml:space="preserve">3. Projekty zgłasza się poprzez </w:t>
      </w:r>
      <w:r w:rsidR="00AA0340" w:rsidRPr="00AC3911">
        <w:rPr>
          <w:rFonts w:ascii="Arial" w:hAnsi="Arial" w:cs="Arial"/>
        </w:rPr>
        <w:t>system do zgłaszania projektów dostępny</w:t>
      </w:r>
      <w:r w:rsidR="00AC3911">
        <w:rPr>
          <w:rFonts w:ascii="Arial" w:hAnsi="Arial" w:cs="Arial"/>
        </w:rPr>
        <w:t xml:space="preserve"> </w:t>
      </w:r>
      <w:r w:rsidR="00AA0340" w:rsidRPr="00AC3911">
        <w:rPr>
          <w:rFonts w:ascii="Arial" w:hAnsi="Arial" w:cs="Arial"/>
        </w:rPr>
        <w:t>na stronie </w:t>
      </w:r>
      <w:hyperlink r:id="rId8" w:tgtFrame="_blank" w:tooltip="Adres strony internetowej Włocławski Budżetu Obywatelskiego 2021" w:history="1">
        <w:r w:rsidR="00AA0340" w:rsidRPr="00AC3911">
          <w:rPr>
            <w:rStyle w:val="Hipercze"/>
            <w:rFonts w:ascii="Arial" w:hAnsi="Arial" w:cs="Arial"/>
            <w:color w:val="auto"/>
            <w:bdr w:val="none" w:sz="0" w:space="0" w:color="auto" w:frame="1"/>
          </w:rPr>
          <w:t>bo.wloclawek.eu</w:t>
        </w:r>
      </w:hyperlink>
      <w:r w:rsidRPr="00AC3911">
        <w:rPr>
          <w:rFonts w:ascii="Arial" w:hAnsi="Arial" w:cs="Arial"/>
        </w:rPr>
        <w:t xml:space="preserve"> lub </w:t>
      </w:r>
      <w:r w:rsidR="00AA0340" w:rsidRPr="00AC3911">
        <w:rPr>
          <w:rFonts w:ascii="Arial" w:hAnsi="Arial" w:cs="Arial"/>
        </w:rPr>
        <w:t xml:space="preserve">wrzucenie formularza zgłoszenia projektu do urn </w:t>
      </w:r>
      <w:r w:rsidR="002F2B41" w:rsidRPr="00AC3911">
        <w:rPr>
          <w:rFonts w:ascii="Arial" w:hAnsi="Arial" w:cs="Arial"/>
        </w:rPr>
        <w:t>wystawionych</w:t>
      </w:r>
      <w:r w:rsidR="00AC3911">
        <w:rPr>
          <w:rFonts w:ascii="Arial" w:hAnsi="Arial" w:cs="Arial"/>
        </w:rPr>
        <w:t xml:space="preserve"> </w:t>
      </w:r>
      <w:r w:rsidR="002F2B41" w:rsidRPr="00AC3911">
        <w:rPr>
          <w:rFonts w:ascii="Arial" w:hAnsi="Arial" w:cs="Arial"/>
        </w:rPr>
        <w:t xml:space="preserve">w budynkach </w:t>
      </w:r>
      <w:r w:rsidR="002B20C4" w:rsidRPr="00AC3911">
        <w:rPr>
          <w:rFonts w:ascii="Arial" w:hAnsi="Arial" w:cs="Arial"/>
        </w:rPr>
        <w:t>Urzędu Miasta Włocławek (Zielony</w:t>
      </w:r>
      <w:r w:rsidR="002E5872" w:rsidRPr="00AC3911">
        <w:rPr>
          <w:rFonts w:ascii="Arial" w:hAnsi="Arial" w:cs="Arial"/>
        </w:rPr>
        <w:t xml:space="preserve"> Rynek 11/13, 87-800 Włocławek) i Włocławskiego Centrum Organizacji Pozarządowych i Wolontariatu (ul. Żabia 12a, 87-800 Włocławek).</w:t>
      </w:r>
    </w:p>
    <w:p w14:paraId="5097FA75" w14:textId="77777777" w:rsidR="002B20C4" w:rsidRPr="00AC3911" w:rsidRDefault="002B20C4"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14:paraId="71702D86" w14:textId="77777777" w:rsidR="002B20C4" w:rsidRPr="00AC3911" w:rsidRDefault="002B20C4"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14:paraId="778F5168" w14:textId="13AB9021"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Style w:val="Pogrubienie"/>
          <w:rFonts w:ascii="Arial" w:hAnsi="Arial" w:cs="Arial"/>
          <w:b w:val="0"/>
          <w:bdr w:val="none" w:sz="0" w:space="0" w:color="auto" w:frame="1"/>
        </w:rPr>
        <w:t>4.</w:t>
      </w:r>
      <w:r w:rsidRPr="00AC3911">
        <w:rPr>
          <w:rStyle w:val="Pogrubienie"/>
          <w:rFonts w:ascii="Arial" w:hAnsi="Arial" w:cs="Arial"/>
          <w:bdr w:val="none" w:sz="0" w:space="0" w:color="auto" w:frame="1"/>
        </w:rPr>
        <w:t xml:space="preserve"> </w:t>
      </w:r>
      <w:r w:rsidRPr="00AC3911">
        <w:rPr>
          <w:rFonts w:ascii="Arial" w:hAnsi="Arial" w:cs="Arial"/>
        </w:rPr>
        <w:t>Do formularza zgłoszenia projektu dołącza się listę osób popierających projekt, opublikowaną</w:t>
      </w:r>
      <w:r w:rsidR="00AC3911">
        <w:rPr>
          <w:rFonts w:ascii="Arial" w:hAnsi="Arial" w:cs="Arial"/>
        </w:rPr>
        <w:t xml:space="preserve"> </w:t>
      </w:r>
      <w:r w:rsidRPr="00AC3911">
        <w:rPr>
          <w:rFonts w:ascii="Arial" w:hAnsi="Arial" w:cs="Arial"/>
        </w:rPr>
        <w:t>w załączniku do niniejszego Zarządzenia.</w:t>
      </w:r>
    </w:p>
    <w:p w14:paraId="5032F9FE"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14:paraId="4EAD5ED0"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Style w:val="Pogrubienie"/>
          <w:rFonts w:ascii="Arial" w:hAnsi="Arial" w:cs="Arial"/>
          <w:bdr w:val="none" w:sz="0" w:space="0" w:color="auto" w:frame="1"/>
        </w:rPr>
        <w:t>§ 5</w:t>
      </w:r>
      <w:r w:rsidRPr="00AC3911">
        <w:rPr>
          <w:rFonts w:ascii="Arial" w:hAnsi="Arial" w:cs="Arial"/>
        </w:rPr>
        <w:t xml:space="preserve">. 1. Weryfikacja zgłoszonych projektów będzie prowadzona do </w:t>
      </w:r>
      <w:r w:rsidR="002B20C4" w:rsidRPr="00AC3911">
        <w:rPr>
          <w:rFonts w:ascii="Arial" w:hAnsi="Arial" w:cs="Arial"/>
        </w:rPr>
        <w:t>2</w:t>
      </w:r>
      <w:r w:rsidR="00DD5A51" w:rsidRPr="00AC3911">
        <w:rPr>
          <w:rFonts w:ascii="Arial" w:hAnsi="Arial" w:cs="Arial"/>
        </w:rPr>
        <w:t>7</w:t>
      </w:r>
      <w:r w:rsidR="002B20C4" w:rsidRPr="00AC3911">
        <w:rPr>
          <w:rFonts w:ascii="Arial" w:hAnsi="Arial" w:cs="Arial"/>
        </w:rPr>
        <w:t xml:space="preserve"> maja 2021 roku</w:t>
      </w:r>
      <w:r w:rsidRPr="00AC3911">
        <w:rPr>
          <w:rFonts w:ascii="Arial" w:hAnsi="Arial" w:cs="Arial"/>
        </w:rPr>
        <w:t>.</w:t>
      </w:r>
    </w:p>
    <w:p w14:paraId="6C1B2DB9" w14:textId="11B6C1A9"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Fonts w:ascii="Arial" w:hAnsi="Arial" w:cs="Arial"/>
        </w:rPr>
        <w:t>2. Wyniki weryfikacji wraz z uzasadnieniami negatywnych ocen zostaną opublikowane w Biuletynie Informacji Publicznej, na stronie</w:t>
      </w:r>
      <w:r w:rsidR="00AA25EB">
        <w:rPr>
          <w:rFonts w:ascii="Arial" w:hAnsi="Arial" w:cs="Arial"/>
        </w:rPr>
        <w:t xml:space="preserve"> </w:t>
      </w:r>
      <w:hyperlink r:id="rId9" w:tooltip="Adres strony internetowej Urzędu Miasta Włocławek" w:history="1">
        <w:r w:rsidR="00C84504" w:rsidRPr="00EF0DF6">
          <w:rPr>
            <w:rStyle w:val="Hipercze"/>
            <w:rFonts w:ascii="Arial" w:hAnsi="Arial" w:cs="Arial"/>
            <w:bdr w:val="none" w:sz="0" w:space="0" w:color="auto" w:frame="1"/>
          </w:rPr>
          <w:t>www.wloclawek.pl</w:t>
        </w:r>
      </w:hyperlink>
      <w:r w:rsidRPr="00AC3911">
        <w:rPr>
          <w:rFonts w:ascii="Arial" w:hAnsi="Arial" w:cs="Arial"/>
        </w:rPr>
        <w:t xml:space="preserve">, na stronie </w:t>
      </w:r>
      <w:hyperlink r:id="rId10" w:tgtFrame="_blank" w:tooltip="Adres strony internetowej Włocławski Budżetu Obywatelskiego 2021" w:history="1">
        <w:r w:rsidRPr="00AC3911">
          <w:rPr>
            <w:rStyle w:val="Hipercze"/>
            <w:rFonts w:ascii="Arial" w:hAnsi="Arial" w:cs="Arial"/>
            <w:color w:val="auto"/>
            <w:bdr w:val="none" w:sz="0" w:space="0" w:color="auto" w:frame="1"/>
          </w:rPr>
          <w:t>bo.wloclawek.eu</w:t>
        </w:r>
      </w:hyperlink>
      <w:r w:rsidRPr="00AC3911">
        <w:rPr>
          <w:rFonts w:ascii="Arial" w:hAnsi="Arial" w:cs="Arial"/>
        </w:rPr>
        <w:t> oraz na tablicy ogłoszeń w Urzędzie Miasta Włocławek.</w:t>
      </w:r>
    </w:p>
    <w:p w14:paraId="69B5FC14"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14:paraId="05947E6F"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Style w:val="Pogrubienie"/>
          <w:rFonts w:ascii="Arial" w:hAnsi="Arial" w:cs="Arial"/>
          <w:bdr w:val="none" w:sz="0" w:space="0" w:color="auto" w:frame="1"/>
        </w:rPr>
        <w:t xml:space="preserve">§ </w:t>
      </w:r>
      <w:r w:rsidRPr="00AC3911">
        <w:rPr>
          <w:rFonts w:ascii="Arial" w:hAnsi="Arial" w:cs="Arial"/>
          <w:b/>
        </w:rPr>
        <w:t>6.</w:t>
      </w:r>
      <w:r w:rsidRPr="00AC3911">
        <w:rPr>
          <w:rFonts w:ascii="Arial" w:hAnsi="Arial" w:cs="Arial"/>
        </w:rPr>
        <w:t xml:space="preserve"> Ogłoszenie wstępnej listy projektów nastąpi do </w:t>
      </w:r>
      <w:r w:rsidR="002B20C4" w:rsidRPr="00AC3911">
        <w:rPr>
          <w:rFonts w:ascii="Arial" w:hAnsi="Arial" w:cs="Arial"/>
        </w:rPr>
        <w:t>2</w:t>
      </w:r>
      <w:r w:rsidR="00DD5A51" w:rsidRPr="00AC3911">
        <w:rPr>
          <w:rFonts w:ascii="Arial" w:hAnsi="Arial" w:cs="Arial"/>
        </w:rPr>
        <w:t>8</w:t>
      </w:r>
      <w:r w:rsidR="002B20C4" w:rsidRPr="00AC3911">
        <w:rPr>
          <w:rFonts w:ascii="Arial" w:hAnsi="Arial" w:cs="Arial"/>
        </w:rPr>
        <w:t xml:space="preserve"> maja 2021</w:t>
      </w:r>
      <w:r w:rsidRPr="00AC3911">
        <w:rPr>
          <w:rFonts w:ascii="Arial" w:hAnsi="Arial" w:cs="Arial"/>
        </w:rPr>
        <w:t xml:space="preserve"> roku.</w:t>
      </w:r>
    </w:p>
    <w:p w14:paraId="2CC322C5"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14:paraId="5519AD1E" w14:textId="1F2CF1E0"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Style w:val="Pogrubienie"/>
          <w:rFonts w:ascii="Arial" w:hAnsi="Arial" w:cs="Arial"/>
          <w:bdr w:val="none" w:sz="0" w:space="0" w:color="auto" w:frame="1"/>
        </w:rPr>
        <w:t>§ 7.</w:t>
      </w:r>
      <w:r w:rsidRPr="00AC3911">
        <w:rPr>
          <w:rFonts w:ascii="Arial" w:hAnsi="Arial" w:cs="Arial"/>
        </w:rPr>
        <w:t xml:space="preserve"> Procedura odwoławcza od wyników weryfikacji wraz z rozpoznaniem </w:t>
      </w:r>
      <w:proofErr w:type="spellStart"/>
      <w:r w:rsidRPr="00AC3911">
        <w:rPr>
          <w:rFonts w:ascii="Arial" w:hAnsi="Arial" w:cs="Arial"/>
        </w:rPr>
        <w:t>odwołań</w:t>
      </w:r>
      <w:proofErr w:type="spellEnd"/>
      <w:r w:rsidRPr="00AC3911">
        <w:rPr>
          <w:rFonts w:ascii="Arial" w:hAnsi="Arial" w:cs="Arial"/>
        </w:rPr>
        <w:t xml:space="preserve"> trwa</w:t>
      </w:r>
      <w:r w:rsidR="00AC3911">
        <w:rPr>
          <w:rFonts w:ascii="Arial" w:hAnsi="Arial" w:cs="Arial"/>
        </w:rPr>
        <w:t xml:space="preserve"> </w:t>
      </w:r>
      <w:r w:rsidRPr="00AC3911">
        <w:rPr>
          <w:rFonts w:ascii="Arial" w:hAnsi="Arial" w:cs="Arial"/>
        </w:rPr>
        <w:t>do 1</w:t>
      </w:r>
      <w:r w:rsidR="002B20C4" w:rsidRPr="00AC3911">
        <w:rPr>
          <w:rFonts w:ascii="Arial" w:hAnsi="Arial" w:cs="Arial"/>
        </w:rPr>
        <w:t>8 czerwca 2021 roku</w:t>
      </w:r>
    </w:p>
    <w:p w14:paraId="551331A9"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14:paraId="5C651176" w14:textId="262E20EB"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Style w:val="Pogrubienie"/>
          <w:rFonts w:ascii="Arial" w:hAnsi="Arial" w:cs="Arial"/>
          <w:bdr w:val="none" w:sz="0" w:space="0" w:color="auto" w:frame="1"/>
        </w:rPr>
        <w:t xml:space="preserve">§ 8. </w:t>
      </w:r>
      <w:r w:rsidRPr="00AC3911">
        <w:rPr>
          <w:rFonts w:ascii="Arial" w:hAnsi="Arial" w:cs="Arial"/>
        </w:rPr>
        <w:t xml:space="preserve">Wykaz projektów ostatecznie poddanych pod głosowanie zostanie opublikowany </w:t>
      </w:r>
      <w:r w:rsidR="002B20C4" w:rsidRPr="00AC3911">
        <w:rPr>
          <w:rFonts w:ascii="Arial" w:hAnsi="Arial" w:cs="Arial"/>
        </w:rPr>
        <w:t>18 czerwca 2021</w:t>
      </w:r>
      <w:r w:rsidRPr="00AC3911">
        <w:rPr>
          <w:rFonts w:ascii="Arial" w:hAnsi="Arial" w:cs="Arial"/>
        </w:rPr>
        <w:t xml:space="preserve"> roku w Biuletynie Informacji Publicznej, na stronie</w:t>
      </w:r>
      <w:r w:rsidR="00C84504">
        <w:rPr>
          <w:rFonts w:ascii="Arial" w:hAnsi="Arial" w:cs="Arial"/>
        </w:rPr>
        <w:t xml:space="preserve"> </w:t>
      </w:r>
      <w:hyperlink r:id="rId11" w:tooltip="Adres strony internetowej Urzędu Miasta Włocławek" w:history="1">
        <w:r w:rsidR="00331736" w:rsidRPr="00EF0DF6">
          <w:rPr>
            <w:rStyle w:val="Hipercze"/>
            <w:rFonts w:ascii="Arial" w:hAnsi="Arial" w:cs="Arial"/>
            <w:bdr w:val="none" w:sz="0" w:space="0" w:color="auto" w:frame="1"/>
          </w:rPr>
          <w:t>www.wloclawek.pl</w:t>
        </w:r>
      </w:hyperlink>
      <w:r w:rsidRPr="00AC3911">
        <w:rPr>
          <w:rFonts w:ascii="Arial" w:hAnsi="Arial" w:cs="Arial"/>
        </w:rPr>
        <w:t> </w:t>
      </w:r>
      <w:r w:rsidR="008F4DF7" w:rsidRPr="00AC3911">
        <w:rPr>
          <w:rFonts w:ascii="Arial" w:hAnsi="Arial" w:cs="Arial"/>
        </w:rPr>
        <w:t xml:space="preserve">, </w:t>
      </w:r>
      <w:r w:rsidRPr="00AC3911">
        <w:rPr>
          <w:rFonts w:ascii="Arial" w:hAnsi="Arial" w:cs="Arial"/>
        </w:rPr>
        <w:t>n</w:t>
      </w:r>
      <w:r w:rsidR="006F3732" w:rsidRPr="00AC3911">
        <w:rPr>
          <w:rFonts w:ascii="Arial" w:hAnsi="Arial" w:cs="Arial"/>
        </w:rPr>
        <w:t xml:space="preserve">a </w:t>
      </w:r>
      <w:r w:rsidRPr="00AC3911">
        <w:rPr>
          <w:rFonts w:ascii="Arial" w:hAnsi="Arial" w:cs="Arial"/>
        </w:rPr>
        <w:t xml:space="preserve">stronie </w:t>
      </w:r>
      <w:hyperlink r:id="rId12" w:tgtFrame="_blank" w:tooltip="Adres strony internetowej Włocławski Budżetu Obywatelskiego 2021" w:history="1">
        <w:r w:rsidRPr="00AC3911">
          <w:rPr>
            <w:rStyle w:val="Hipercze"/>
            <w:rFonts w:ascii="Arial" w:hAnsi="Arial" w:cs="Arial"/>
            <w:color w:val="auto"/>
            <w:bdr w:val="none" w:sz="0" w:space="0" w:color="auto" w:frame="1"/>
          </w:rPr>
          <w:t>bo.wloclawek.eu</w:t>
        </w:r>
      </w:hyperlink>
      <w:r w:rsidRPr="00AC3911">
        <w:rPr>
          <w:rFonts w:ascii="Arial" w:hAnsi="Arial" w:cs="Arial"/>
        </w:rPr>
        <w:t> oraz na tablicy ogłoszeń w Urzędzie Miasta Włocławek.</w:t>
      </w:r>
    </w:p>
    <w:p w14:paraId="2C5BB961"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14:paraId="55E38C16"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Style w:val="Pogrubienie"/>
          <w:rFonts w:ascii="Arial" w:hAnsi="Arial" w:cs="Arial"/>
          <w:bdr w:val="none" w:sz="0" w:space="0" w:color="auto" w:frame="1"/>
        </w:rPr>
        <w:t>§ 9</w:t>
      </w:r>
      <w:r w:rsidRPr="00AC3911">
        <w:rPr>
          <w:rFonts w:ascii="Arial" w:hAnsi="Arial" w:cs="Arial"/>
        </w:rPr>
        <w:t xml:space="preserve">. 1. Głosowanie odbędzie się w terminie od </w:t>
      </w:r>
      <w:r w:rsidR="002B20C4" w:rsidRPr="00AC3911">
        <w:rPr>
          <w:rFonts w:ascii="Arial" w:hAnsi="Arial" w:cs="Arial"/>
        </w:rPr>
        <w:t>21 czerwca</w:t>
      </w:r>
      <w:r w:rsidRPr="00AC3911">
        <w:rPr>
          <w:rFonts w:ascii="Arial" w:hAnsi="Arial" w:cs="Arial"/>
        </w:rPr>
        <w:t xml:space="preserve"> 202</w:t>
      </w:r>
      <w:r w:rsidR="002B20C4" w:rsidRPr="00AC3911">
        <w:rPr>
          <w:rFonts w:ascii="Arial" w:hAnsi="Arial" w:cs="Arial"/>
        </w:rPr>
        <w:t>1</w:t>
      </w:r>
      <w:r w:rsidRPr="00AC3911">
        <w:rPr>
          <w:rFonts w:ascii="Arial" w:hAnsi="Arial" w:cs="Arial"/>
        </w:rPr>
        <w:t xml:space="preserve"> roku do </w:t>
      </w:r>
      <w:r w:rsidR="002B20C4" w:rsidRPr="00AC3911">
        <w:rPr>
          <w:rFonts w:ascii="Arial" w:hAnsi="Arial" w:cs="Arial"/>
        </w:rPr>
        <w:t>5 lipca 2021</w:t>
      </w:r>
      <w:r w:rsidRPr="00AC3911">
        <w:rPr>
          <w:rFonts w:ascii="Arial" w:hAnsi="Arial" w:cs="Arial"/>
        </w:rPr>
        <w:t xml:space="preserve"> roku.</w:t>
      </w:r>
    </w:p>
    <w:p w14:paraId="15821DA2" w14:textId="346AC7EF"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Fonts w:ascii="Arial" w:hAnsi="Arial" w:cs="Arial"/>
        </w:rPr>
        <w:t>2. Głosowanie odbywa się poprzez system do głosowania dostępny na stronie </w:t>
      </w:r>
      <w:hyperlink r:id="rId13" w:tgtFrame="_blank" w:tooltip="Adres strony internetowej Włocławski Budżetu Obywatelskiego 2021" w:history="1">
        <w:r w:rsidRPr="00AC3911">
          <w:rPr>
            <w:rStyle w:val="Hipercze"/>
            <w:rFonts w:ascii="Arial" w:hAnsi="Arial" w:cs="Arial"/>
            <w:color w:val="auto"/>
            <w:bdr w:val="none" w:sz="0" w:space="0" w:color="auto" w:frame="1"/>
          </w:rPr>
          <w:t>bo.wloclawek.eu</w:t>
        </w:r>
      </w:hyperlink>
      <w:r w:rsidRPr="00AC3911">
        <w:rPr>
          <w:rFonts w:ascii="Arial" w:hAnsi="Arial" w:cs="Arial"/>
        </w:rPr>
        <w:t>.</w:t>
      </w:r>
    </w:p>
    <w:p w14:paraId="3BB78A12"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14:paraId="0B38B38D"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Style w:val="Pogrubienie"/>
          <w:rFonts w:ascii="Arial" w:hAnsi="Arial" w:cs="Arial"/>
          <w:bdr w:val="none" w:sz="0" w:space="0" w:color="auto" w:frame="1"/>
        </w:rPr>
        <w:t>§ 10</w:t>
      </w:r>
      <w:r w:rsidRPr="00AC3911">
        <w:rPr>
          <w:rFonts w:ascii="Arial" w:hAnsi="Arial" w:cs="Arial"/>
        </w:rPr>
        <w:t xml:space="preserve">. Ogłoszenie wyników głosowania odbędzie się najpóźniej do dnia </w:t>
      </w:r>
      <w:r w:rsidR="009252B8" w:rsidRPr="00AC3911">
        <w:rPr>
          <w:rFonts w:ascii="Arial" w:hAnsi="Arial" w:cs="Arial"/>
        </w:rPr>
        <w:t>4</w:t>
      </w:r>
      <w:r w:rsidR="002B20C4" w:rsidRPr="00AC3911">
        <w:rPr>
          <w:rFonts w:ascii="Arial" w:hAnsi="Arial" w:cs="Arial"/>
        </w:rPr>
        <w:t xml:space="preserve"> sierpnia 2021</w:t>
      </w:r>
      <w:r w:rsidRPr="00AC3911">
        <w:rPr>
          <w:rFonts w:ascii="Arial" w:hAnsi="Arial" w:cs="Arial"/>
        </w:rPr>
        <w:t xml:space="preserve"> roku.</w:t>
      </w:r>
    </w:p>
    <w:p w14:paraId="194CE7FD"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14:paraId="366C9E7E" w14:textId="65D99198"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Style w:val="Pogrubienie"/>
          <w:rFonts w:ascii="Arial" w:hAnsi="Arial" w:cs="Arial"/>
          <w:bdr w:val="none" w:sz="0" w:space="0" w:color="auto" w:frame="1"/>
        </w:rPr>
        <w:t>§ 11</w:t>
      </w:r>
      <w:r w:rsidRPr="00AC3911">
        <w:rPr>
          <w:rFonts w:ascii="Arial" w:hAnsi="Arial" w:cs="Arial"/>
        </w:rPr>
        <w:t>. Zobowiązuje się pracowników komórek organizacyjnych Urzędu Miasta Włocławek</w:t>
      </w:r>
      <w:r w:rsidR="00AC3911">
        <w:rPr>
          <w:rFonts w:ascii="Arial" w:hAnsi="Arial" w:cs="Arial"/>
        </w:rPr>
        <w:t xml:space="preserve"> </w:t>
      </w:r>
      <w:r w:rsidRPr="00AC3911">
        <w:rPr>
          <w:rFonts w:ascii="Arial" w:hAnsi="Arial" w:cs="Arial"/>
        </w:rPr>
        <w:t>oraz jednostek organizacyjnych Gminy Miasto Włocławek do współpracy w zakresie procedury wdrażania WBO2</w:t>
      </w:r>
      <w:r w:rsidR="00111E6A" w:rsidRPr="00AC3911">
        <w:rPr>
          <w:rFonts w:ascii="Arial" w:hAnsi="Arial" w:cs="Arial"/>
        </w:rPr>
        <w:t>2</w:t>
      </w:r>
      <w:r w:rsidRPr="00AC3911">
        <w:rPr>
          <w:rFonts w:ascii="Arial" w:hAnsi="Arial" w:cs="Arial"/>
        </w:rPr>
        <w:t>.</w:t>
      </w:r>
    </w:p>
    <w:p w14:paraId="0009097D"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14:paraId="75BDBF59"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Style w:val="Pogrubienie"/>
          <w:rFonts w:ascii="Arial" w:hAnsi="Arial" w:cs="Arial"/>
          <w:bdr w:val="none" w:sz="0" w:space="0" w:color="auto" w:frame="1"/>
        </w:rPr>
        <w:t>§ 12</w:t>
      </w:r>
      <w:r w:rsidRPr="00AC3911">
        <w:rPr>
          <w:rFonts w:ascii="Arial" w:hAnsi="Arial" w:cs="Arial"/>
        </w:rPr>
        <w:t>. Wykonanie zarządzenia powierza się Dyrektorowi Wydziału Kultury, Promocji i Komunikacji Społecznej.</w:t>
      </w:r>
    </w:p>
    <w:p w14:paraId="0B62A95B"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p>
    <w:p w14:paraId="6307B816"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Style w:val="Pogrubienie"/>
          <w:rFonts w:ascii="Arial" w:hAnsi="Arial" w:cs="Arial"/>
          <w:bdr w:val="none" w:sz="0" w:space="0" w:color="auto" w:frame="1"/>
        </w:rPr>
        <w:t>§ 13</w:t>
      </w:r>
      <w:r w:rsidRPr="00AC3911">
        <w:rPr>
          <w:rFonts w:ascii="Arial" w:hAnsi="Arial" w:cs="Arial"/>
        </w:rPr>
        <w:t>. 1. Zarządzenie wchodzi w życie z dniem podpisania.</w:t>
      </w:r>
    </w:p>
    <w:p w14:paraId="3A2E0E64" w14:textId="77777777" w:rsidR="00AA0340" w:rsidRPr="00AC3911" w:rsidRDefault="00AA0340" w:rsidP="00FA4595">
      <w:pPr>
        <w:pStyle w:val="NormalnyWeb"/>
        <w:shd w:val="clear" w:color="auto" w:fill="FFFFFF"/>
        <w:spacing w:before="0" w:beforeAutospacing="0" w:after="0" w:afterAutospacing="0" w:line="276" w:lineRule="auto"/>
        <w:ind w:left="567" w:right="567" w:firstLine="426"/>
        <w:textAlignment w:val="baseline"/>
        <w:rPr>
          <w:rFonts w:ascii="Arial" w:hAnsi="Arial" w:cs="Arial"/>
        </w:rPr>
      </w:pPr>
      <w:r w:rsidRPr="00AC3911">
        <w:rPr>
          <w:rFonts w:ascii="Arial" w:hAnsi="Arial" w:cs="Arial"/>
        </w:rPr>
        <w:t>2. Zarządzenie podlega podaniu do publicznej wiadomości poprzez ogłoszenie w Biuletynie Informacji Publicznej Urzędu Miasta Włocławek.</w:t>
      </w:r>
    </w:p>
    <w:p w14:paraId="1C662186" w14:textId="77777777" w:rsidR="00AA0340" w:rsidRPr="00AC3911" w:rsidRDefault="00AA0340" w:rsidP="00FA4595">
      <w:pPr>
        <w:pStyle w:val="NormalnyWeb"/>
        <w:shd w:val="clear" w:color="auto" w:fill="FFFFFF"/>
        <w:spacing w:before="0" w:beforeAutospacing="0" w:after="0" w:afterAutospacing="0" w:line="360" w:lineRule="auto"/>
        <w:ind w:right="567"/>
        <w:textAlignment w:val="baseline"/>
        <w:rPr>
          <w:rFonts w:ascii="Arial" w:hAnsi="Arial" w:cs="Arial"/>
        </w:rPr>
      </w:pPr>
    </w:p>
    <w:p w14:paraId="7390F42B" w14:textId="77777777" w:rsidR="00AA0340" w:rsidRPr="00AC3911" w:rsidRDefault="00AA0340" w:rsidP="00043E74">
      <w:pPr>
        <w:pStyle w:val="Nagwek1"/>
        <w:jc w:val="center"/>
      </w:pPr>
      <w:r w:rsidRPr="00AC3911">
        <w:t>UZASADNIENIE</w:t>
      </w:r>
    </w:p>
    <w:p w14:paraId="1AF3FA54" w14:textId="77777777" w:rsidR="00AA0340" w:rsidRPr="00AC3911" w:rsidRDefault="00AA0340" w:rsidP="00FA4595">
      <w:pPr>
        <w:pStyle w:val="NormalnyWeb"/>
        <w:shd w:val="clear" w:color="auto" w:fill="FFFFFF"/>
        <w:spacing w:before="0" w:beforeAutospacing="0" w:after="0" w:afterAutospacing="0" w:line="360" w:lineRule="auto"/>
        <w:ind w:left="567" w:right="567" w:firstLine="426"/>
        <w:textAlignment w:val="baseline"/>
        <w:rPr>
          <w:rFonts w:ascii="Arial" w:hAnsi="Arial" w:cs="Arial"/>
        </w:rPr>
      </w:pPr>
    </w:p>
    <w:p w14:paraId="1CD720CA" w14:textId="50DD0345" w:rsidR="00AA0340" w:rsidRPr="00AC3911" w:rsidRDefault="00AA0340" w:rsidP="00FA4595">
      <w:pPr>
        <w:spacing w:line="360" w:lineRule="auto"/>
        <w:ind w:left="567" w:right="567" w:firstLine="708"/>
        <w:rPr>
          <w:rFonts w:ascii="Arial" w:hAnsi="Arial" w:cs="Arial"/>
          <w:sz w:val="24"/>
          <w:szCs w:val="24"/>
        </w:rPr>
      </w:pPr>
      <w:r w:rsidRPr="00AC3911">
        <w:rPr>
          <w:rFonts w:ascii="Arial" w:hAnsi="Arial" w:cs="Arial"/>
          <w:sz w:val="24"/>
          <w:szCs w:val="24"/>
        </w:rPr>
        <w:t>Mając na celu zwiększenie możliwości partycypacji mieszkańców Włocławka w decydowaniu</w:t>
      </w:r>
      <w:r w:rsidR="00AC3911">
        <w:rPr>
          <w:rFonts w:ascii="Arial" w:hAnsi="Arial" w:cs="Arial"/>
          <w:sz w:val="24"/>
          <w:szCs w:val="24"/>
        </w:rPr>
        <w:t xml:space="preserve"> </w:t>
      </w:r>
      <w:r w:rsidRPr="00AC3911">
        <w:rPr>
          <w:rFonts w:ascii="Arial" w:hAnsi="Arial" w:cs="Arial"/>
          <w:sz w:val="24"/>
          <w:szCs w:val="24"/>
        </w:rPr>
        <w:t>o charakterze przeprowadzanych inwestycji oraz kierunku rozwoju Gminy Miasto Włocławek, ustawowo wymagane jest przeprowadzenie konsultacji społecznych dotyczących części planowanych wydatków</w:t>
      </w:r>
      <w:r w:rsidR="00AC3911">
        <w:rPr>
          <w:rFonts w:ascii="Arial" w:hAnsi="Arial" w:cs="Arial"/>
          <w:sz w:val="24"/>
          <w:szCs w:val="24"/>
        </w:rPr>
        <w:t xml:space="preserve"> </w:t>
      </w:r>
      <w:r w:rsidRPr="00AC3911">
        <w:rPr>
          <w:rFonts w:ascii="Arial" w:hAnsi="Arial" w:cs="Arial"/>
          <w:sz w:val="24"/>
          <w:szCs w:val="24"/>
        </w:rPr>
        <w:t>z budżetu miasta, które określa się jako Włocławski Budżet Obywatelski na rok 202</w:t>
      </w:r>
      <w:r w:rsidR="00111E6A" w:rsidRPr="00AC3911">
        <w:rPr>
          <w:rFonts w:ascii="Arial" w:hAnsi="Arial" w:cs="Arial"/>
          <w:sz w:val="24"/>
          <w:szCs w:val="24"/>
        </w:rPr>
        <w:t>2</w:t>
      </w:r>
      <w:r w:rsidRPr="00AC3911">
        <w:rPr>
          <w:rFonts w:ascii="Arial" w:hAnsi="Arial" w:cs="Arial"/>
          <w:sz w:val="24"/>
          <w:szCs w:val="24"/>
        </w:rPr>
        <w:t>.</w:t>
      </w:r>
    </w:p>
    <w:p w14:paraId="0411A8AC" w14:textId="77777777" w:rsidR="00AA0340" w:rsidRPr="00AC3911" w:rsidRDefault="00AA0340" w:rsidP="00FA4595">
      <w:pPr>
        <w:spacing w:line="360" w:lineRule="auto"/>
        <w:ind w:left="567" w:right="567" w:firstLine="708"/>
        <w:rPr>
          <w:rFonts w:ascii="Arial" w:hAnsi="Arial" w:cs="Arial"/>
          <w:sz w:val="24"/>
          <w:szCs w:val="24"/>
        </w:rPr>
      </w:pPr>
      <w:r w:rsidRPr="00AC3911">
        <w:rPr>
          <w:rFonts w:ascii="Arial" w:hAnsi="Arial" w:cs="Arial"/>
          <w:sz w:val="24"/>
          <w:szCs w:val="24"/>
        </w:rPr>
        <w:t>Budżet obywatelski jest istotnym elementem zarządzania publicznego w samorządzie lokalnym, który zapewni mieszkańcom realny wpływ na wysokość i wydatkowanie publicznych środków oraz pozwoli na faktyczny udział społeczności lokalnej we współdecydowaniu o przyszłości naszego miasta, poprzez zgłaszanie autorskich pomysłów na realizowanie przedsięwzięć i inwestycji.</w:t>
      </w:r>
    </w:p>
    <w:p w14:paraId="3480864F" w14:textId="77777777" w:rsidR="00AA0340" w:rsidRPr="00AC3911" w:rsidRDefault="00AA0340" w:rsidP="00FA4595">
      <w:pPr>
        <w:spacing w:line="360" w:lineRule="auto"/>
        <w:ind w:left="567" w:right="567" w:firstLine="708"/>
        <w:rPr>
          <w:rFonts w:ascii="Arial" w:hAnsi="Arial" w:cs="Arial"/>
          <w:sz w:val="24"/>
          <w:szCs w:val="24"/>
        </w:rPr>
      </w:pPr>
      <w:r w:rsidRPr="00AC3911">
        <w:rPr>
          <w:rFonts w:ascii="Arial" w:hAnsi="Arial" w:cs="Arial"/>
          <w:sz w:val="24"/>
          <w:szCs w:val="24"/>
        </w:rPr>
        <w:t>W ramach posiadanych środków, mieszkańcy Włocławka będą mogli kształtować politykę rozwoju miasta.</w:t>
      </w:r>
    </w:p>
    <w:p w14:paraId="76B61D5D" w14:textId="77777777" w:rsidR="00AF587F" w:rsidRDefault="00AF587F">
      <w:pPr>
        <w:rPr>
          <w:rFonts w:ascii="Bahnschrift" w:hAnsi="Bahnschrift"/>
          <w:sz w:val="20"/>
        </w:rPr>
      </w:pPr>
      <w:r>
        <w:rPr>
          <w:rFonts w:ascii="Bahnschrift" w:hAnsi="Bahnschrift"/>
          <w:sz w:val="20"/>
        </w:rPr>
        <w:br w:type="page"/>
      </w:r>
    </w:p>
    <w:p w14:paraId="1BF4BCB5" w14:textId="1EA915B8" w:rsidR="0047339A" w:rsidRPr="00043E74" w:rsidRDefault="005E0526" w:rsidP="00043E74">
      <w:pPr>
        <w:pStyle w:val="Nagwek1"/>
        <w:jc w:val="center"/>
      </w:pPr>
      <w:r w:rsidRPr="00043E74">
        <w:lastRenderedPageBreak/>
        <w:t>Załącznik</w:t>
      </w:r>
      <w:r w:rsidR="00043E74" w:rsidRPr="00043E74">
        <w:t xml:space="preserve"> </w:t>
      </w:r>
      <w:r w:rsidR="0047339A" w:rsidRPr="00043E74">
        <w:t xml:space="preserve">do </w:t>
      </w:r>
      <w:r w:rsidR="00917EFC" w:rsidRPr="00043E74">
        <w:t>Z</w:t>
      </w:r>
      <w:r w:rsidR="005C1C7F" w:rsidRPr="00043E74">
        <w:t>arządzenia nr 103</w:t>
      </w:r>
      <w:r w:rsidR="00917EFC" w:rsidRPr="00043E74">
        <w:t>/ 202</w:t>
      </w:r>
      <w:r w:rsidR="00111E6A" w:rsidRPr="00043E74">
        <w:t>1</w:t>
      </w:r>
      <w:r w:rsidR="0047339A" w:rsidRPr="00043E74">
        <w:t xml:space="preserve"> Prezydenta Miasta Włocławek</w:t>
      </w:r>
      <w:r w:rsidR="00043E74" w:rsidRPr="00043E74">
        <w:t xml:space="preserve"> </w:t>
      </w:r>
      <w:r w:rsidR="005C1C7F" w:rsidRPr="00043E74">
        <w:t xml:space="preserve">z dnia 29 </w:t>
      </w:r>
      <w:r w:rsidR="002B20C4" w:rsidRPr="00043E74">
        <w:t>marca</w:t>
      </w:r>
      <w:r w:rsidR="0047339A" w:rsidRPr="00043E74">
        <w:t xml:space="preserve"> 202</w:t>
      </w:r>
      <w:r w:rsidR="00111E6A" w:rsidRPr="00043E74">
        <w:t>1</w:t>
      </w:r>
      <w:r w:rsidR="0047339A" w:rsidRPr="00043E74">
        <w:t xml:space="preserve"> r.</w:t>
      </w:r>
    </w:p>
    <w:p w14:paraId="16F831D1" w14:textId="77777777" w:rsidR="002B20C4" w:rsidRPr="00917EFC" w:rsidRDefault="002B20C4" w:rsidP="00917EFC">
      <w:pPr>
        <w:spacing w:after="0" w:line="276" w:lineRule="auto"/>
        <w:ind w:left="3686"/>
        <w:jc w:val="right"/>
        <w:rPr>
          <w:rFonts w:ascii="Bahnschrift" w:hAnsi="Bahnschrift"/>
          <w:sz w:val="20"/>
        </w:rPr>
      </w:pPr>
    </w:p>
    <w:p w14:paraId="4A9BCC08" w14:textId="77777777" w:rsidR="0047339A" w:rsidRPr="001B5B6D" w:rsidRDefault="0047339A" w:rsidP="001B5B6D">
      <w:pPr>
        <w:spacing w:after="0" w:line="240" w:lineRule="auto"/>
        <w:rPr>
          <w:rFonts w:ascii="Arial Black" w:hAnsi="Arial Black"/>
          <w:color w:val="FF0000"/>
          <w:sz w:val="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ŁOCŁAWSKI BUDŻET OBYWATELSKI 2022"/>
        <w:tblDescription w:val="WŁOCŁAWSKI BUDŻET OBYWATELSKI&#10;2022&#10;"/>
      </w:tblPr>
      <w:tblGrid>
        <w:gridCol w:w="993"/>
        <w:gridCol w:w="5239"/>
      </w:tblGrid>
      <w:tr w:rsidR="0047339A" w14:paraId="302B036D" w14:textId="77777777" w:rsidTr="007C187C">
        <w:trPr>
          <w:trHeight w:val="741"/>
        </w:trPr>
        <w:tc>
          <w:tcPr>
            <w:tcW w:w="993" w:type="dxa"/>
            <w:vAlign w:val="center"/>
          </w:tcPr>
          <w:p w14:paraId="55EF3615" w14:textId="77777777" w:rsidR="0047339A" w:rsidRDefault="001B5B6D" w:rsidP="001B5B6D">
            <w:pPr>
              <w:jc w:val="right"/>
              <w:rPr>
                <w:rFonts w:ascii="Arial Black" w:hAnsi="Arial Black"/>
                <w:color w:val="FF0000"/>
                <w:sz w:val="28"/>
              </w:rPr>
            </w:pPr>
            <w:r>
              <w:rPr>
                <w:rFonts w:ascii="Arial Black" w:hAnsi="Arial Black"/>
                <w:noProof/>
                <w:color w:val="FF0000"/>
                <w:sz w:val="28"/>
                <w:lang w:eastAsia="pl-PL"/>
              </w:rPr>
              <w:drawing>
                <wp:inline distT="0" distB="0" distL="0" distR="0" wp14:anchorId="510B405C" wp14:editId="0A00C0A3">
                  <wp:extent cx="322835" cy="461645"/>
                  <wp:effectExtent l="0" t="0" r="1270" b="0"/>
                  <wp:docPr id="1" name="Obraz 1" descr="Herb miasta przedstawia srebrny mur blankowany na czerwonym tle, ze złotą, zamkniętą bramą i trzema basztami, z których środkowa przykryta jest złotą infułą biskupią. Źródłami dla  wizerunków herbu Włocławka, którego wygląd zmieniał się na przestrzeni wieków, są godła pieczęci mi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erb miasta przedstawia srebrny mur blankowany na czerwonym tle, ze złotą, zamkniętą bramą i trzema basztami, z których środkowa przykryta jest złotą infułą biskupią. Źródłami dla  wizerunków herbu Włocławka, którego wygląd zmieniał się na przestrzeni wieków, są godła pieczęci miejskich."/>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1539" cy="488391"/>
                          </a:xfrm>
                          <a:prstGeom prst="rect">
                            <a:avLst/>
                          </a:prstGeom>
                        </pic:spPr>
                      </pic:pic>
                    </a:graphicData>
                  </a:graphic>
                </wp:inline>
              </w:drawing>
            </w:r>
          </w:p>
        </w:tc>
        <w:tc>
          <w:tcPr>
            <w:tcW w:w="5239" w:type="dxa"/>
            <w:vAlign w:val="center"/>
          </w:tcPr>
          <w:p w14:paraId="54FAA20A" w14:textId="77777777" w:rsidR="0047339A" w:rsidRPr="00AC0FB1" w:rsidRDefault="0047339A" w:rsidP="001B5B6D">
            <w:pPr>
              <w:rPr>
                <w:rFonts w:ascii="Bahnschrift" w:hAnsi="Bahnschrift"/>
                <w:b/>
                <w:color w:val="1F4E79" w:themeColor="accent1" w:themeShade="80"/>
                <w:sz w:val="28"/>
              </w:rPr>
            </w:pPr>
            <w:r w:rsidRPr="00AC0FB1">
              <w:rPr>
                <w:rFonts w:ascii="Bahnschrift" w:hAnsi="Bahnschrift"/>
                <w:b/>
                <w:color w:val="1F4E79" w:themeColor="accent1" w:themeShade="80"/>
                <w:sz w:val="28"/>
              </w:rPr>
              <w:t>WŁOCŁAWSKI BUDŻET OBYWATELSKI</w:t>
            </w:r>
          </w:p>
          <w:p w14:paraId="2E272E61" w14:textId="77777777" w:rsidR="0047339A" w:rsidRPr="001B5B6D" w:rsidRDefault="00111E6A" w:rsidP="001B5B6D">
            <w:pPr>
              <w:rPr>
                <w:rFonts w:ascii="Bahnschrift" w:hAnsi="Bahnschrift"/>
                <w:b/>
                <w:color w:val="FF0000"/>
                <w:sz w:val="28"/>
              </w:rPr>
            </w:pPr>
            <w:r w:rsidRPr="00AC0FB1">
              <w:rPr>
                <w:rFonts w:ascii="Bahnschrift" w:hAnsi="Bahnschrift"/>
                <w:b/>
                <w:color w:val="1F4E79" w:themeColor="accent1" w:themeShade="80"/>
                <w:sz w:val="40"/>
              </w:rPr>
              <w:t>2022</w:t>
            </w:r>
          </w:p>
        </w:tc>
      </w:tr>
    </w:tbl>
    <w:p w14:paraId="7D2F2B4F" w14:textId="77777777" w:rsidR="00DE17C7" w:rsidRDefault="00DE17C7" w:rsidP="00F12E17">
      <w:pPr>
        <w:spacing w:after="0" w:line="240" w:lineRule="auto"/>
        <w:rPr>
          <w:rFonts w:ascii="Arial Black" w:hAnsi="Arial Black"/>
          <w:color w:val="FF0000"/>
          <w:sz w:val="28"/>
        </w:rPr>
      </w:pPr>
    </w:p>
    <w:p w14:paraId="159D772E" w14:textId="77777777" w:rsidR="001B5B6D" w:rsidRPr="001B5B6D" w:rsidRDefault="001B5B6D" w:rsidP="00AC0FB1">
      <w:pPr>
        <w:shd w:val="clear" w:color="auto" w:fill="003E6C"/>
        <w:spacing w:after="0" w:line="276" w:lineRule="auto"/>
        <w:jc w:val="center"/>
        <w:rPr>
          <w:rFonts w:ascii="Bahnschrift" w:hAnsi="Bahnschrift"/>
          <w:b/>
          <w:color w:val="FFFFFF" w:themeColor="background1"/>
          <w:sz w:val="28"/>
        </w:rPr>
      </w:pPr>
      <w:r w:rsidRPr="001B5B6D">
        <w:rPr>
          <w:rFonts w:ascii="Bahnschrift" w:hAnsi="Bahnschrift"/>
          <w:b/>
          <w:color w:val="FFFFFF" w:themeColor="background1"/>
          <w:sz w:val="28"/>
        </w:rPr>
        <w:t>FORMULARZ ZGŁOSZENIA PROJEKTU</w:t>
      </w:r>
    </w:p>
    <w:p w14:paraId="54F1CE64" w14:textId="77777777" w:rsidR="00F12E17" w:rsidRDefault="00F12E17" w:rsidP="001B5B6D">
      <w:pPr>
        <w:tabs>
          <w:tab w:val="left" w:pos="0"/>
        </w:tabs>
        <w:spacing w:after="0"/>
        <w:jc w:val="center"/>
        <w:rPr>
          <w:rFonts w:ascii="Bahnschrift" w:hAnsi="Bahnschrift"/>
          <w:color w:val="000000" w:themeColor="text1"/>
        </w:rPr>
      </w:pPr>
    </w:p>
    <w:p w14:paraId="5B87B263" w14:textId="77777777" w:rsidR="001B5B6D" w:rsidRPr="00AA0340" w:rsidRDefault="00F12E17" w:rsidP="00F12E17">
      <w:pPr>
        <w:tabs>
          <w:tab w:val="left" w:pos="0"/>
        </w:tabs>
        <w:spacing w:after="0"/>
        <w:jc w:val="center"/>
        <w:rPr>
          <w:rFonts w:ascii="Bahnschrift" w:hAnsi="Bahnschrift"/>
          <w:color w:val="000000" w:themeColor="text1"/>
        </w:rPr>
      </w:pPr>
      <w:r w:rsidRPr="00AA0340">
        <w:rPr>
          <w:rFonts w:ascii="Bahnschrift" w:hAnsi="Bahnschrift"/>
          <w:color w:val="000000" w:themeColor="text1"/>
        </w:rPr>
        <w:t>PROSIMY O CZYTELNE WYPEŁNIENIE FORMULARZA</w:t>
      </w:r>
    </w:p>
    <w:p w14:paraId="7FD3548E" w14:textId="77777777" w:rsidR="00DE17C7" w:rsidRDefault="00DE17C7" w:rsidP="001B5B6D">
      <w:pPr>
        <w:tabs>
          <w:tab w:val="left" w:pos="0"/>
        </w:tabs>
        <w:spacing w:after="0"/>
        <w:jc w:val="center"/>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DANE ZGŁASZAJĄCEGO PROJEKT"/>
        <w:tblDescription w:val="DANE ZGŁASZAJĄCEGO PROJEKT"/>
      </w:tblPr>
      <w:tblGrid>
        <w:gridCol w:w="4106"/>
        <w:gridCol w:w="1559"/>
        <w:gridCol w:w="4531"/>
      </w:tblGrid>
      <w:tr w:rsidR="00386D08" w14:paraId="1B843146" w14:textId="77777777" w:rsidTr="00386D08">
        <w:trPr>
          <w:trHeight w:val="431"/>
        </w:trPr>
        <w:tc>
          <w:tcPr>
            <w:tcW w:w="10196" w:type="dxa"/>
            <w:gridSpan w:val="3"/>
            <w:shd w:val="clear" w:color="auto" w:fill="2E74B5" w:themeFill="accent1" w:themeFillShade="BF"/>
            <w:vAlign w:val="center"/>
          </w:tcPr>
          <w:p w14:paraId="695FCE8F" w14:textId="77777777" w:rsidR="00386D08" w:rsidRPr="001B5B6D" w:rsidRDefault="00386D08" w:rsidP="00386D08">
            <w:pPr>
              <w:tabs>
                <w:tab w:val="left" w:pos="0"/>
              </w:tabs>
              <w:rPr>
                <w:rFonts w:ascii="Bahnschrift" w:hAnsi="Bahnschrift"/>
                <w:b/>
                <w:sz w:val="24"/>
              </w:rPr>
            </w:pPr>
            <w:r w:rsidRPr="001B5B6D">
              <w:rPr>
                <w:rFonts w:ascii="Bahnschrift" w:hAnsi="Bahnschrift"/>
                <w:b/>
                <w:color w:val="FFFFFF" w:themeColor="background1"/>
                <w:sz w:val="24"/>
              </w:rPr>
              <w:t>DANE ZGŁASZAJĄCEGO PROJEKT</w:t>
            </w:r>
          </w:p>
        </w:tc>
      </w:tr>
      <w:tr w:rsidR="00386D08" w14:paraId="76071543" w14:textId="77777777" w:rsidTr="00386D08">
        <w:trPr>
          <w:trHeight w:val="706"/>
        </w:trPr>
        <w:tc>
          <w:tcPr>
            <w:tcW w:w="4106" w:type="dxa"/>
            <w:vAlign w:val="center"/>
          </w:tcPr>
          <w:p w14:paraId="3962FE6E" w14:textId="77777777" w:rsidR="00386D08" w:rsidRPr="00386D08" w:rsidRDefault="00386D08" w:rsidP="001B5B6D">
            <w:pPr>
              <w:tabs>
                <w:tab w:val="left" w:pos="0"/>
              </w:tabs>
              <w:rPr>
                <w:rFonts w:ascii="Bahnschrift" w:hAnsi="Bahnschrift"/>
                <w:sz w:val="24"/>
              </w:rPr>
            </w:pPr>
            <w:r w:rsidRPr="00386D08">
              <w:rPr>
                <w:rFonts w:ascii="Bahnschrift" w:hAnsi="Bahnschrift"/>
                <w:sz w:val="24"/>
              </w:rPr>
              <w:t>Imię i nazwisko</w:t>
            </w:r>
            <w:r w:rsidR="00DE17C7">
              <w:rPr>
                <w:rFonts w:ascii="Bahnschrift" w:hAnsi="Bahnschrift"/>
                <w:sz w:val="24"/>
              </w:rPr>
              <w:t xml:space="preserve"> </w:t>
            </w:r>
            <w:r>
              <w:rPr>
                <w:rFonts w:ascii="Bahnschrift" w:hAnsi="Bahnschrift"/>
                <w:sz w:val="24"/>
              </w:rPr>
              <w:t>*</w:t>
            </w:r>
          </w:p>
        </w:tc>
        <w:tc>
          <w:tcPr>
            <w:tcW w:w="6090" w:type="dxa"/>
            <w:gridSpan w:val="2"/>
            <w:vAlign w:val="center"/>
          </w:tcPr>
          <w:p w14:paraId="25C79E0D" w14:textId="77777777" w:rsidR="00386D08" w:rsidRDefault="00386D08" w:rsidP="00386D08">
            <w:pPr>
              <w:tabs>
                <w:tab w:val="left" w:pos="0"/>
              </w:tabs>
              <w:rPr>
                <w:rFonts w:ascii="Bahnschrift" w:hAnsi="Bahnschrift"/>
                <w:sz w:val="24"/>
              </w:rPr>
            </w:pPr>
          </w:p>
        </w:tc>
      </w:tr>
      <w:tr w:rsidR="00386D08" w14:paraId="76E82710" w14:textId="77777777" w:rsidTr="00386D08">
        <w:trPr>
          <w:trHeight w:val="1112"/>
        </w:trPr>
        <w:tc>
          <w:tcPr>
            <w:tcW w:w="4106" w:type="dxa"/>
            <w:vAlign w:val="center"/>
          </w:tcPr>
          <w:p w14:paraId="08C7A28E" w14:textId="77777777" w:rsidR="00386D08" w:rsidRDefault="00386D08" w:rsidP="001B5B6D">
            <w:pPr>
              <w:tabs>
                <w:tab w:val="left" w:pos="0"/>
              </w:tabs>
              <w:rPr>
                <w:rFonts w:ascii="Bahnschrift" w:hAnsi="Bahnschrift"/>
                <w:sz w:val="24"/>
              </w:rPr>
            </w:pPr>
            <w:r>
              <w:rPr>
                <w:rFonts w:ascii="Bahnschrift" w:hAnsi="Bahnschrift"/>
                <w:sz w:val="24"/>
              </w:rPr>
              <w:t>Adres zamieszkania</w:t>
            </w:r>
            <w:r w:rsidR="00DE17C7">
              <w:rPr>
                <w:rFonts w:ascii="Bahnschrift" w:hAnsi="Bahnschrift"/>
                <w:sz w:val="24"/>
              </w:rPr>
              <w:t xml:space="preserve"> </w:t>
            </w:r>
            <w:r>
              <w:rPr>
                <w:rFonts w:ascii="Bahnschrift" w:hAnsi="Bahnschrift"/>
                <w:sz w:val="24"/>
              </w:rPr>
              <w:t>*</w:t>
            </w:r>
          </w:p>
          <w:p w14:paraId="6DB3D4C2" w14:textId="77777777" w:rsidR="00386D08" w:rsidRDefault="00386D08" w:rsidP="001B5B6D">
            <w:pPr>
              <w:tabs>
                <w:tab w:val="left" w:pos="0"/>
              </w:tabs>
              <w:rPr>
                <w:rFonts w:ascii="Bahnschrift" w:hAnsi="Bahnschrift"/>
                <w:sz w:val="24"/>
              </w:rPr>
            </w:pPr>
            <w:r>
              <w:rPr>
                <w:rFonts w:ascii="Bahnschrift" w:hAnsi="Bahnschrift"/>
                <w:sz w:val="24"/>
              </w:rPr>
              <w:t>(miejscowość, ulica, numer domu,</w:t>
            </w:r>
          </w:p>
          <w:p w14:paraId="26F61901" w14:textId="77777777" w:rsidR="00386D08" w:rsidRDefault="00386D08" w:rsidP="001B5B6D">
            <w:pPr>
              <w:tabs>
                <w:tab w:val="left" w:pos="0"/>
              </w:tabs>
              <w:rPr>
                <w:rFonts w:ascii="Bahnschrift" w:hAnsi="Bahnschrift"/>
                <w:sz w:val="24"/>
              </w:rPr>
            </w:pPr>
            <w:r>
              <w:rPr>
                <w:rFonts w:ascii="Bahnschrift" w:hAnsi="Bahnschrift"/>
                <w:sz w:val="24"/>
              </w:rPr>
              <w:t>numer mieszkania)</w:t>
            </w:r>
          </w:p>
        </w:tc>
        <w:tc>
          <w:tcPr>
            <w:tcW w:w="1559" w:type="dxa"/>
            <w:vAlign w:val="center"/>
          </w:tcPr>
          <w:p w14:paraId="4A29FF06" w14:textId="77777777" w:rsidR="00386D08" w:rsidRDefault="00386D08" w:rsidP="00386D08">
            <w:pPr>
              <w:tabs>
                <w:tab w:val="left" w:pos="0"/>
              </w:tabs>
              <w:jc w:val="center"/>
              <w:rPr>
                <w:rFonts w:ascii="Bahnschrift" w:hAnsi="Bahnschrift"/>
                <w:sz w:val="24"/>
              </w:rPr>
            </w:pPr>
            <w:r>
              <w:rPr>
                <w:rFonts w:ascii="Bahnschrift" w:hAnsi="Bahnschrift"/>
                <w:sz w:val="24"/>
              </w:rPr>
              <w:t>Włocławek</w:t>
            </w:r>
          </w:p>
        </w:tc>
        <w:tc>
          <w:tcPr>
            <w:tcW w:w="4531" w:type="dxa"/>
            <w:vAlign w:val="center"/>
          </w:tcPr>
          <w:p w14:paraId="482963D8" w14:textId="77777777" w:rsidR="00386D08" w:rsidRDefault="00386D08" w:rsidP="00386D08">
            <w:pPr>
              <w:tabs>
                <w:tab w:val="left" w:pos="0"/>
              </w:tabs>
              <w:rPr>
                <w:rFonts w:ascii="Bahnschrift" w:hAnsi="Bahnschrift"/>
                <w:sz w:val="24"/>
              </w:rPr>
            </w:pPr>
          </w:p>
        </w:tc>
      </w:tr>
      <w:tr w:rsidR="00386D08" w14:paraId="54FE69D6" w14:textId="77777777" w:rsidTr="00386D08">
        <w:trPr>
          <w:trHeight w:val="834"/>
        </w:trPr>
        <w:tc>
          <w:tcPr>
            <w:tcW w:w="4106" w:type="dxa"/>
            <w:vAlign w:val="center"/>
          </w:tcPr>
          <w:p w14:paraId="432F8999" w14:textId="77777777" w:rsidR="00386D08" w:rsidRDefault="00386D08" w:rsidP="001B5B6D">
            <w:pPr>
              <w:tabs>
                <w:tab w:val="left" w:pos="0"/>
              </w:tabs>
              <w:rPr>
                <w:rFonts w:ascii="Bahnschrift" w:hAnsi="Bahnschrift"/>
                <w:sz w:val="24"/>
              </w:rPr>
            </w:pPr>
            <w:r>
              <w:rPr>
                <w:rFonts w:ascii="Bahnschrift" w:hAnsi="Bahnschrift"/>
                <w:sz w:val="24"/>
              </w:rPr>
              <w:t>Telefon kontaktowy / adres e-mail</w:t>
            </w:r>
            <w:r w:rsidR="00DE17C7">
              <w:rPr>
                <w:rFonts w:ascii="Bahnschrift" w:hAnsi="Bahnschrift"/>
                <w:sz w:val="24"/>
              </w:rPr>
              <w:t xml:space="preserve"> </w:t>
            </w:r>
            <w:r>
              <w:rPr>
                <w:rFonts w:ascii="Bahnschrift" w:hAnsi="Bahnschrift"/>
                <w:sz w:val="24"/>
              </w:rPr>
              <w:t>*</w:t>
            </w:r>
          </w:p>
        </w:tc>
        <w:tc>
          <w:tcPr>
            <w:tcW w:w="6090" w:type="dxa"/>
            <w:gridSpan w:val="2"/>
            <w:vAlign w:val="center"/>
          </w:tcPr>
          <w:p w14:paraId="11BE84EE" w14:textId="77777777" w:rsidR="00386D08" w:rsidRDefault="00386D08" w:rsidP="00386D08">
            <w:pPr>
              <w:tabs>
                <w:tab w:val="left" w:pos="0"/>
              </w:tabs>
              <w:rPr>
                <w:rFonts w:ascii="Bahnschrift" w:hAnsi="Bahnschrift"/>
                <w:sz w:val="24"/>
              </w:rPr>
            </w:pPr>
          </w:p>
        </w:tc>
      </w:tr>
    </w:tbl>
    <w:p w14:paraId="3F2F2C9B" w14:textId="77777777" w:rsidR="001B5B6D" w:rsidRDefault="001B5B6D" w:rsidP="001B5B6D">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NAZWA PROJEKTU "/>
        <w:tblDescription w:val="NAZWA PROJEKTU "/>
      </w:tblPr>
      <w:tblGrid>
        <w:gridCol w:w="6941"/>
        <w:gridCol w:w="284"/>
        <w:gridCol w:w="567"/>
        <w:gridCol w:w="2404"/>
      </w:tblGrid>
      <w:tr w:rsidR="008C526A" w:rsidRPr="00386D08" w14:paraId="29876F59" w14:textId="77777777" w:rsidTr="00054CC2">
        <w:trPr>
          <w:trHeight w:val="417"/>
        </w:trPr>
        <w:tc>
          <w:tcPr>
            <w:tcW w:w="6941" w:type="dxa"/>
            <w:tcBorders>
              <w:bottom w:val="single" w:sz="4" w:space="0" w:color="BFBFBF" w:themeColor="background1" w:themeShade="BF"/>
            </w:tcBorders>
            <w:shd w:val="clear" w:color="auto" w:fill="2E74B5" w:themeFill="accent1" w:themeFillShade="BF"/>
            <w:vAlign w:val="center"/>
          </w:tcPr>
          <w:p w14:paraId="0FCF0570" w14:textId="77777777" w:rsidR="008C526A" w:rsidRPr="00054CC2" w:rsidRDefault="008C526A" w:rsidP="00386D08">
            <w:pPr>
              <w:tabs>
                <w:tab w:val="left" w:pos="0"/>
              </w:tabs>
              <w:rPr>
                <w:rFonts w:ascii="Bahnschrift" w:hAnsi="Bahnschrift"/>
                <w:b/>
                <w:color w:val="FFFFFF" w:themeColor="background1"/>
                <w:sz w:val="24"/>
                <w:szCs w:val="24"/>
              </w:rPr>
            </w:pPr>
            <w:r w:rsidRPr="00054CC2">
              <w:rPr>
                <w:rFonts w:ascii="Bahnschrift" w:hAnsi="Bahnschrift"/>
                <w:b/>
                <w:color w:val="FFFFFF" w:themeColor="background1"/>
                <w:sz w:val="24"/>
                <w:szCs w:val="24"/>
              </w:rPr>
              <w:t>NAZWA PROJEKTU *</w:t>
            </w:r>
          </w:p>
        </w:tc>
        <w:tc>
          <w:tcPr>
            <w:tcW w:w="284" w:type="dxa"/>
            <w:vMerge w:val="restart"/>
            <w:tcBorders>
              <w:top w:val="nil"/>
            </w:tcBorders>
            <w:shd w:val="clear" w:color="auto" w:fill="auto"/>
          </w:tcPr>
          <w:p w14:paraId="141045F9" w14:textId="77777777" w:rsidR="008C526A" w:rsidRPr="00054CC2" w:rsidRDefault="008C526A" w:rsidP="00386D08">
            <w:pPr>
              <w:tabs>
                <w:tab w:val="left" w:pos="0"/>
              </w:tabs>
              <w:rPr>
                <w:rFonts w:ascii="Bahnschrift" w:hAnsi="Bahnschrift"/>
                <w:b/>
                <w:color w:val="FFFFFF" w:themeColor="background1"/>
                <w:sz w:val="24"/>
                <w:szCs w:val="24"/>
              </w:rPr>
            </w:pPr>
          </w:p>
        </w:tc>
        <w:tc>
          <w:tcPr>
            <w:tcW w:w="2971" w:type="dxa"/>
            <w:gridSpan w:val="2"/>
            <w:tcBorders>
              <w:bottom w:val="single" w:sz="4" w:space="0" w:color="BFBFBF" w:themeColor="background1" w:themeShade="BF"/>
            </w:tcBorders>
            <w:shd w:val="clear" w:color="auto" w:fill="2E74B5" w:themeFill="accent1" w:themeFillShade="BF"/>
            <w:vAlign w:val="center"/>
          </w:tcPr>
          <w:p w14:paraId="4F592258" w14:textId="77777777" w:rsidR="008C526A" w:rsidRPr="00054CC2" w:rsidRDefault="008C526A" w:rsidP="00054CC2">
            <w:pPr>
              <w:tabs>
                <w:tab w:val="left" w:pos="0"/>
              </w:tabs>
              <w:jc w:val="center"/>
              <w:rPr>
                <w:rFonts w:ascii="Bahnschrift" w:hAnsi="Bahnschrift"/>
                <w:b/>
                <w:color w:val="FFFFFF" w:themeColor="background1"/>
                <w:sz w:val="24"/>
                <w:szCs w:val="24"/>
              </w:rPr>
            </w:pPr>
            <w:r w:rsidRPr="00054CC2">
              <w:rPr>
                <w:rFonts w:ascii="Bahnschrift" w:hAnsi="Bahnschrift"/>
                <w:b/>
                <w:color w:val="FFFFFF" w:themeColor="background1"/>
                <w:sz w:val="24"/>
                <w:szCs w:val="24"/>
              </w:rPr>
              <w:t>KATEGORIA PROJEKTU *</w:t>
            </w:r>
          </w:p>
        </w:tc>
      </w:tr>
      <w:tr w:rsidR="00054CC2" w:rsidRPr="00386D08" w14:paraId="4726A285" w14:textId="77777777" w:rsidTr="00054CC2">
        <w:trPr>
          <w:trHeight w:val="260"/>
        </w:trPr>
        <w:tc>
          <w:tcPr>
            <w:tcW w:w="6941" w:type="dxa"/>
            <w:tcBorders>
              <w:bottom w:val="nil"/>
            </w:tcBorders>
            <w:shd w:val="clear" w:color="auto" w:fill="auto"/>
            <w:vAlign w:val="center"/>
          </w:tcPr>
          <w:p w14:paraId="4BC779F4" w14:textId="77777777" w:rsidR="00054CC2" w:rsidRPr="00386D08" w:rsidRDefault="00054CC2" w:rsidP="00386D08">
            <w:pPr>
              <w:tabs>
                <w:tab w:val="left" w:pos="0"/>
              </w:tabs>
              <w:rPr>
                <w:rFonts w:ascii="Bahnschrift" w:hAnsi="Bahnschrift"/>
                <w:b/>
                <w:color w:val="FFFFFF" w:themeColor="background1"/>
                <w:sz w:val="24"/>
              </w:rPr>
            </w:pPr>
          </w:p>
        </w:tc>
        <w:tc>
          <w:tcPr>
            <w:tcW w:w="284" w:type="dxa"/>
            <w:vMerge/>
            <w:tcBorders>
              <w:top w:val="nil"/>
              <w:right w:val="nil"/>
            </w:tcBorders>
            <w:shd w:val="clear" w:color="auto" w:fill="auto"/>
          </w:tcPr>
          <w:p w14:paraId="3E9E7090" w14:textId="77777777" w:rsidR="00054CC2" w:rsidRPr="00386D08" w:rsidRDefault="00054CC2" w:rsidP="00386D08">
            <w:pPr>
              <w:tabs>
                <w:tab w:val="left" w:pos="0"/>
              </w:tabs>
              <w:rPr>
                <w:rFonts w:ascii="Bahnschrift" w:hAnsi="Bahnschrift"/>
                <w:b/>
                <w:color w:val="FFFFFF" w:themeColor="background1"/>
                <w:sz w:val="24"/>
              </w:rPr>
            </w:pPr>
          </w:p>
        </w:tc>
        <w:tc>
          <w:tcPr>
            <w:tcW w:w="2971" w:type="dxa"/>
            <w:gridSpan w:val="2"/>
            <w:tcBorders>
              <w:left w:val="nil"/>
              <w:right w:val="nil"/>
            </w:tcBorders>
            <w:shd w:val="clear" w:color="auto" w:fill="auto"/>
          </w:tcPr>
          <w:p w14:paraId="5F5125DE" w14:textId="77777777" w:rsidR="00054CC2" w:rsidRPr="00054CC2" w:rsidRDefault="00054CC2" w:rsidP="00054CC2">
            <w:pPr>
              <w:tabs>
                <w:tab w:val="left" w:pos="0"/>
              </w:tabs>
              <w:jc w:val="center"/>
              <w:rPr>
                <w:rFonts w:ascii="Bahnschrift" w:hAnsi="Bahnschrift"/>
                <w:color w:val="3B3838" w:themeColor="background2" w:themeShade="40"/>
                <w:sz w:val="24"/>
              </w:rPr>
            </w:pPr>
            <w:r w:rsidRPr="00054CC2">
              <w:rPr>
                <w:rFonts w:ascii="Bahnschrift" w:hAnsi="Bahnschrift"/>
                <w:color w:val="3B3838" w:themeColor="background2" w:themeShade="40"/>
                <w:sz w:val="16"/>
              </w:rPr>
              <w:t>(zaznacz „X” przy właściwej)</w:t>
            </w:r>
          </w:p>
        </w:tc>
      </w:tr>
      <w:tr w:rsidR="008C526A" w:rsidRPr="00386D08" w14:paraId="26DAF9F7" w14:textId="77777777" w:rsidTr="00054CC2">
        <w:trPr>
          <w:trHeight w:val="541"/>
        </w:trPr>
        <w:tc>
          <w:tcPr>
            <w:tcW w:w="6941" w:type="dxa"/>
            <w:vMerge w:val="restart"/>
            <w:tcBorders>
              <w:top w:val="nil"/>
            </w:tcBorders>
            <w:vAlign w:val="center"/>
          </w:tcPr>
          <w:p w14:paraId="30359F3C" w14:textId="77777777" w:rsidR="008C526A" w:rsidRPr="00386D08" w:rsidRDefault="008C526A" w:rsidP="00386D08">
            <w:pPr>
              <w:tabs>
                <w:tab w:val="left" w:pos="0"/>
              </w:tabs>
              <w:rPr>
                <w:rFonts w:ascii="Bahnschrift" w:hAnsi="Bahnschrift"/>
                <w:sz w:val="24"/>
              </w:rPr>
            </w:pPr>
          </w:p>
        </w:tc>
        <w:tc>
          <w:tcPr>
            <w:tcW w:w="284" w:type="dxa"/>
            <w:vMerge/>
            <w:tcBorders>
              <w:right w:val="single" w:sz="4" w:space="0" w:color="1F4E79" w:themeColor="accent1" w:themeShade="80"/>
            </w:tcBorders>
          </w:tcPr>
          <w:p w14:paraId="142A8F40" w14:textId="77777777" w:rsidR="008C526A" w:rsidRPr="00386D08" w:rsidRDefault="008C526A" w:rsidP="00386D08">
            <w:pPr>
              <w:tabs>
                <w:tab w:val="left" w:pos="0"/>
              </w:tabs>
              <w:rPr>
                <w:rFonts w:ascii="Bahnschrift" w:hAnsi="Bahnschrift"/>
                <w:sz w:val="24"/>
              </w:rPr>
            </w:pPr>
          </w:p>
        </w:tc>
        <w:tc>
          <w:tcPr>
            <w:tcW w:w="56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3FC6448B" w14:textId="77777777" w:rsidR="008C526A" w:rsidRPr="008C526A" w:rsidRDefault="008C526A" w:rsidP="008C526A">
            <w:pPr>
              <w:tabs>
                <w:tab w:val="left" w:pos="0"/>
              </w:tabs>
              <w:jc w:val="center"/>
              <w:rPr>
                <w:rFonts w:ascii="Bahnschrift" w:hAnsi="Bahnschrift"/>
                <w:sz w:val="20"/>
              </w:rPr>
            </w:pPr>
          </w:p>
        </w:tc>
        <w:tc>
          <w:tcPr>
            <w:tcW w:w="2404" w:type="dxa"/>
            <w:tcBorders>
              <w:left w:val="single" w:sz="4" w:space="0" w:color="1F4E79" w:themeColor="accent1" w:themeShade="80"/>
            </w:tcBorders>
            <w:vAlign w:val="center"/>
          </w:tcPr>
          <w:p w14:paraId="34406E79" w14:textId="77777777" w:rsidR="008C526A" w:rsidRPr="008C526A" w:rsidRDefault="008C526A" w:rsidP="008C526A">
            <w:pPr>
              <w:tabs>
                <w:tab w:val="left" w:pos="0"/>
              </w:tabs>
              <w:jc w:val="center"/>
              <w:rPr>
                <w:rFonts w:ascii="Bahnschrift" w:hAnsi="Bahnschrift"/>
                <w:sz w:val="20"/>
              </w:rPr>
            </w:pPr>
            <w:r w:rsidRPr="008C526A">
              <w:rPr>
                <w:rFonts w:ascii="Bahnschrift" w:hAnsi="Bahnschrift"/>
                <w:sz w:val="20"/>
              </w:rPr>
              <w:t>ZIELONA</w:t>
            </w:r>
          </w:p>
        </w:tc>
      </w:tr>
      <w:tr w:rsidR="008C526A" w:rsidRPr="00386D08" w14:paraId="17D21BAB" w14:textId="77777777" w:rsidTr="00054CC2">
        <w:trPr>
          <w:trHeight w:val="561"/>
        </w:trPr>
        <w:tc>
          <w:tcPr>
            <w:tcW w:w="6941" w:type="dxa"/>
            <w:vMerge/>
            <w:vAlign w:val="center"/>
          </w:tcPr>
          <w:p w14:paraId="39B442AF" w14:textId="77777777" w:rsidR="008C526A" w:rsidRPr="00386D08" w:rsidRDefault="008C526A" w:rsidP="00386D08">
            <w:pPr>
              <w:tabs>
                <w:tab w:val="left" w:pos="0"/>
              </w:tabs>
              <w:rPr>
                <w:rFonts w:ascii="Bahnschrift" w:hAnsi="Bahnschrift"/>
                <w:sz w:val="24"/>
              </w:rPr>
            </w:pPr>
          </w:p>
        </w:tc>
        <w:tc>
          <w:tcPr>
            <w:tcW w:w="284" w:type="dxa"/>
            <w:vMerge/>
            <w:tcBorders>
              <w:right w:val="single" w:sz="4" w:space="0" w:color="1F4E79" w:themeColor="accent1" w:themeShade="80"/>
            </w:tcBorders>
          </w:tcPr>
          <w:p w14:paraId="536F1821" w14:textId="77777777" w:rsidR="008C526A" w:rsidRPr="00386D08" w:rsidRDefault="008C526A" w:rsidP="00386D08">
            <w:pPr>
              <w:tabs>
                <w:tab w:val="left" w:pos="0"/>
              </w:tabs>
              <w:rPr>
                <w:rFonts w:ascii="Bahnschrift" w:hAnsi="Bahnschrift"/>
                <w:sz w:val="24"/>
              </w:rPr>
            </w:pPr>
          </w:p>
        </w:tc>
        <w:tc>
          <w:tcPr>
            <w:tcW w:w="56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67FD7AAF" w14:textId="77777777" w:rsidR="008C526A" w:rsidRPr="008C526A" w:rsidRDefault="008C526A" w:rsidP="008C526A">
            <w:pPr>
              <w:tabs>
                <w:tab w:val="left" w:pos="0"/>
              </w:tabs>
              <w:jc w:val="center"/>
              <w:rPr>
                <w:rFonts w:ascii="Bahnschrift" w:hAnsi="Bahnschrift"/>
                <w:sz w:val="20"/>
              </w:rPr>
            </w:pPr>
          </w:p>
        </w:tc>
        <w:tc>
          <w:tcPr>
            <w:tcW w:w="2404" w:type="dxa"/>
            <w:tcBorders>
              <w:left w:val="single" w:sz="4" w:space="0" w:color="1F4E79" w:themeColor="accent1" w:themeShade="80"/>
            </w:tcBorders>
            <w:vAlign w:val="center"/>
          </w:tcPr>
          <w:p w14:paraId="02587D78" w14:textId="77777777" w:rsidR="008C526A" w:rsidRPr="008C526A" w:rsidRDefault="008C526A" w:rsidP="008C526A">
            <w:pPr>
              <w:tabs>
                <w:tab w:val="left" w:pos="0"/>
              </w:tabs>
              <w:jc w:val="center"/>
              <w:rPr>
                <w:rFonts w:ascii="Bahnschrift" w:hAnsi="Bahnschrift"/>
                <w:sz w:val="20"/>
              </w:rPr>
            </w:pPr>
            <w:r w:rsidRPr="008C526A">
              <w:rPr>
                <w:rFonts w:ascii="Bahnschrift" w:hAnsi="Bahnschrift"/>
                <w:sz w:val="20"/>
              </w:rPr>
              <w:t>INSTYTUCJONALNA</w:t>
            </w:r>
          </w:p>
        </w:tc>
      </w:tr>
      <w:tr w:rsidR="008C526A" w:rsidRPr="00386D08" w14:paraId="2A762F6E" w14:textId="77777777" w:rsidTr="00054CC2">
        <w:trPr>
          <w:trHeight w:val="561"/>
        </w:trPr>
        <w:tc>
          <w:tcPr>
            <w:tcW w:w="6941" w:type="dxa"/>
            <w:vMerge/>
            <w:vAlign w:val="center"/>
          </w:tcPr>
          <w:p w14:paraId="727C3601" w14:textId="77777777" w:rsidR="008C526A" w:rsidRPr="00386D08" w:rsidRDefault="008C526A" w:rsidP="00386D08">
            <w:pPr>
              <w:tabs>
                <w:tab w:val="left" w:pos="0"/>
              </w:tabs>
              <w:rPr>
                <w:rFonts w:ascii="Bahnschrift" w:hAnsi="Bahnschrift"/>
                <w:sz w:val="24"/>
              </w:rPr>
            </w:pPr>
          </w:p>
        </w:tc>
        <w:tc>
          <w:tcPr>
            <w:tcW w:w="284" w:type="dxa"/>
            <w:vMerge/>
            <w:tcBorders>
              <w:bottom w:val="nil"/>
              <w:right w:val="single" w:sz="4" w:space="0" w:color="1F4E79" w:themeColor="accent1" w:themeShade="80"/>
            </w:tcBorders>
          </w:tcPr>
          <w:p w14:paraId="2230AEC3" w14:textId="77777777" w:rsidR="008C526A" w:rsidRPr="00386D08" w:rsidRDefault="008C526A" w:rsidP="00386D08">
            <w:pPr>
              <w:tabs>
                <w:tab w:val="left" w:pos="0"/>
              </w:tabs>
              <w:rPr>
                <w:rFonts w:ascii="Bahnschrift" w:hAnsi="Bahnschrift"/>
                <w:sz w:val="24"/>
              </w:rPr>
            </w:pPr>
          </w:p>
        </w:tc>
        <w:tc>
          <w:tcPr>
            <w:tcW w:w="56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vAlign w:val="center"/>
          </w:tcPr>
          <w:p w14:paraId="40AD45FB" w14:textId="77777777" w:rsidR="008C526A" w:rsidRPr="008C526A" w:rsidRDefault="008C526A" w:rsidP="008C526A">
            <w:pPr>
              <w:tabs>
                <w:tab w:val="left" w:pos="0"/>
              </w:tabs>
              <w:jc w:val="center"/>
              <w:rPr>
                <w:rFonts w:ascii="Bahnschrift" w:hAnsi="Bahnschrift"/>
                <w:sz w:val="20"/>
              </w:rPr>
            </w:pPr>
          </w:p>
        </w:tc>
        <w:tc>
          <w:tcPr>
            <w:tcW w:w="2404" w:type="dxa"/>
            <w:tcBorders>
              <w:left w:val="single" w:sz="4" w:space="0" w:color="1F4E79" w:themeColor="accent1" w:themeShade="80"/>
            </w:tcBorders>
            <w:vAlign w:val="center"/>
          </w:tcPr>
          <w:p w14:paraId="5262918A" w14:textId="77777777" w:rsidR="008C526A" w:rsidRPr="008C526A" w:rsidRDefault="008C526A" w:rsidP="008C526A">
            <w:pPr>
              <w:tabs>
                <w:tab w:val="left" w:pos="0"/>
              </w:tabs>
              <w:jc w:val="center"/>
              <w:rPr>
                <w:rFonts w:ascii="Bahnschrift" w:hAnsi="Bahnschrift"/>
                <w:sz w:val="20"/>
              </w:rPr>
            </w:pPr>
            <w:r w:rsidRPr="008C526A">
              <w:rPr>
                <w:rFonts w:ascii="Bahnschrift" w:hAnsi="Bahnschrift"/>
                <w:sz w:val="20"/>
              </w:rPr>
              <w:t>OGÓLNOMIEJSKA</w:t>
            </w:r>
          </w:p>
        </w:tc>
      </w:tr>
    </w:tbl>
    <w:p w14:paraId="13064FB4" w14:textId="77777777" w:rsidR="00386D08" w:rsidRDefault="00386D08" w:rsidP="001B5B6D">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LOKALIZACJA PROJEKTU "/>
        <w:tblDescription w:val="LOKALIZACJA PROJEKTU "/>
      </w:tblPr>
      <w:tblGrid>
        <w:gridCol w:w="10196"/>
      </w:tblGrid>
      <w:tr w:rsidR="00386D08" w:rsidRPr="00386D08" w14:paraId="650A9D75" w14:textId="77777777" w:rsidTr="00011E79">
        <w:trPr>
          <w:trHeight w:val="393"/>
        </w:trPr>
        <w:tc>
          <w:tcPr>
            <w:tcW w:w="10196" w:type="dxa"/>
            <w:shd w:val="clear" w:color="auto" w:fill="2E74B5" w:themeFill="accent1" w:themeFillShade="BF"/>
            <w:vAlign w:val="center"/>
          </w:tcPr>
          <w:p w14:paraId="742C5D77" w14:textId="77777777" w:rsidR="00386D08" w:rsidRPr="00386D08" w:rsidRDefault="00386D08" w:rsidP="00011E79">
            <w:pPr>
              <w:tabs>
                <w:tab w:val="left" w:pos="0"/>
              </w:tabs>
              <w:rPr>
                <w:rFonts w:ascii="Bahnschrift" w:hAnsi="Bahnschrift"/>
                <w:b/>
                <w:color w:val="FFFFFF" w:themeColor="background1"/>
              </w:rPr>
            </w:pPr>
            <w:r>
              <w:rPr>
                <w:rFonts w:ascii="Bahnschrift" w:hAnsi="Bahnschrift"/>
                <w:b/>
                <w:color w:val="FFFFFF" w:themeColor="background1"/>
                <w:sz w:val="24"/>
              </w:rPr>
              <w:t>LOKALIZACJA</w:t>
            </w:r>
            <w:r w:rsidRPr="00386D08">
              <w:rPr>
                <w:rFonts w:ascii="Bahnschrift" w:hAnsi="Bahnschrift"/>
                <w:b/>
                <w:color w:val="FFFFFF" w:themeColor="background1"/>
                <w:sz w:val="24"/>
              </w:rPr>
              <w:t xml:space="preserve"> PROJEKTU</w:t>
            </w:r>
            <w:r w:rsidR="00DE17C7">
              <w:rPr>
                <w:rFonts w:ascii="Bahnschrift" w:hAnsi="Bahnschrift"/>
                <w:b/>
                <w:color w:val="FFFFFF" w:themeColor="background1"/>
                <w:sz w:val="24"/>
              </w:rPr>
              <w:t xml:space="preserve"> *</w:t>
            </w:r>
          </w:p>
        </w:tc>
      </w:tr>
      <w:tr w:rsidR="00386D08" w:rsidRPr="00386D08" w14:paraId="48664430" w14:textId="77777777" w:rsidTr="00DE17C7">
        <w:trPr>
          <w:trHeight w:val="638"/>
        </w:trPr>
        <w:tc>
          <w:tcPr>
            <w:tcW w:w="10196" w:type="dxa"/>
            <w:vAlign w:val="center"/>
          </w:tcPr>
          <w:p w14:paraId="63477BD3" w14:textId="77777777" w:rsidR="00386D08" w:rsidRPr="00386D08" w:rsidRDefault="00DE17C7" w:rsidP="00DE17C7">
            <w:pPr>
              <w:tabs>
                <w:tab w:val="left" w:pos="0"/>
              </w:tabs>
              <w:rPr>
                <w:rFonts w:ascii="Bahnschrift" w:hAnsi="Bahnschrift"/>
                <w:sz w:val="24"/>
              </w:rPr>
            </w:pPr>
            <w:r w:rsidRPr="00DE17C7">
              <w:rPr>
                <w:rFonts w:ascii="Bahnschrift" w:hAnsi="Bahnschrift"/>
                <w:sz w:val="20"/>
              </w:rPr>
              <w:t>Numer działki, nazwa okręgu, miejsce lub obszar, w którym ma być realizowany projekt, obligatoryjnie – teren należący do Gminy Miasto Włocławek</w:t>
            </w:r>
          </w:p>
        </w:tc>
      </w:tr>
      <w:tr w:rsidR="00DE17C7" w:rsidRPr="00386D08" w14:paraId="018C00EE" w14:textId="77777777" w:rsidTr="002B20C4">
        <w:trPr>
          <w:trHeight w:val="1699"/>
        </w:trPr>
        <w:tc>
          <w:tcPr>
            <w:tcW w:w="10196" w:type="dxa"/>
            <w:vAlign w:val="center"/>
          </w:tcPr>
          <w:p w14:paraId="1652CCEB" w14:textId="77777777" w:rsidR="00DE17C7" w:rsidRPr="00386D08" w:rsidRDefault="00DE17C7" w:rsidP="00011E79">
            <w:pPr>
              <w:tabs>
                <w:tab w:val="left" w:pos="0"/>
              </w:tabs>
              <w:rPr>
                <w:rFonts w:ascii="Bahnschrift" w:hAnsi="Bahnschrift"/>
                <w:sz w:val="24"/>
              </w:rPr>
            </w:pPr>
          </w:p>
        </w:tc>
      </w:tr>
    </w:tbl>
    <w:tbl>
      <w:tblPr>
        <w:tblStyle w:val="Tabela-Siatka"/>
        <w:tblpPr w:leftFromText="141" w:rightFromText="141" w:vertAnchor="text" w:horzAnchor="margin" w:tblpY="374"/>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SZACUNKOWY KOSZT PROJEKTU "/>
        <w:tblDescription w:val="SZACUNKOWY KOSZT PROJEKTU "/>
      </w:tblPr>
      <w:tblGrid>
        <w:gridCol w:w="10196"/>
      </w:tblGrid>
      <w:tr w:rsidR="003A1D48" w:rsidRPr="00386D08" w14:paraId="3F0074E4" w14:textId="77777777" w:rsidTr="003A1D48">
        <w:trPr>
          <w:trHeight w:val="393"/>
        </w:trPr>
        <w:tc>
          <w:tcPr>
            <w:tcW w:w="10196" w:type="dxa"/>
            <w:shd w:val="clear" w:color="auto" w:fill="2E74B5" w:themeFill="accent1" w:themeFillShade="BF"/>
            <w:vAlign w:val="center"/>
          </w:tcPr>
          <w:p w14:paraId="730C6EB8" w14:textId="77777777" w:rsidR="003A1D48" w:rsidRPr="00386D08" w:rsidRDefault="003A1D48" w:rsidP="003A1D48">
            <w:pPr>
              <w:tabs>
                <w:tab w:val="left" w:pos="0"/>
              </w:tabs>
              <w:rPr>
                <w:rFonts w:ascii="Bahnschrift" w:hAnsi="Bahnschrift"/>
                <w:b/>
                <w:color w:val="FFFFFF" w:themeColor="background1"/>
              </w:rPr>
            </w:pPr>
            <w:r>
              <w:rPr>
                <w:rFonts w:ascii="Bahnschrift" w:hAnsi="Bahnschrift"/>
                <w:b/>
                <w:color w:val="FFFFFF" w:themeColor="background1"/>
                <w:sz w:val="24"/>
              </w:rPr>
              <w:t xml:space="preserve">SZACUNKOWY KOSZT </w:t>
            </w:r>
            <w:r w:rsidRPr="00386D08">
              <w:rPr>
                <w:rFonts w:ascii="Bahnschrift" w:hAnsi="Bahnschrift"/>
                <w:b/>
                <w:color w:val="FFFFFF" w:themeColor="background1"/>
                <w:sz w:val="24"/>
              </w:rPr>
              <w:t>PROJEKTU</w:t>
            </w:r>
            <w:r>
              <w:rPr>
                <w:rFonts w:ascii="Bahnschrift" w:hAnsi="Bahnschrift"/>
                <w:b/>
                <w:color w:val="FFFFFF" w:themeColor="background1"/>
                <w:sz w:val="24"/>
              </w:rPr>
              <w:t xml:space="preserve"> *</w:t>
            </w:r>
          </w:p>
        </w:tc>
      </w:tr>
      <w:tr w:rsidR="003A1D48" w:rsidRPr="00386D08" w14:paraId="501F6ACA" w14:textId="77777777" w:rsidTr="002B20C4">
        <w:trPr>
          <w:trHeight w:val="1125"/>
        </w:trPr>
        <w:tc>
          <w:tcPr>
            <w:tcW w:w="10196" w:type="dxa"/>
            <w:vAlign w:val="center"/>
          </w:tcPr>
          <w:p w14:paraId="0F91315D" w14:textId="77777777" w:rsidR="003A1D48" w:rsidRPr="00386D08" w:rsidRDefault="003A1D48" w:rsidP="003A1D48">
            <w:pPr>
              <w:tabs>
                <w:tab w:val="left" w:pos="0"/>
              </w:tabs>
              <w:rPr>
                <w:rFonts w:ascii="Bahnschrift" w:hAnsi="Bahnschrift"/>
                <w:sz w:val="24"/>
              </w:rPr>
            </w:pPr>
          </w:p>
        </w:tc>
      </w:tr>
    </w:tbl>
    <w:p w14:paraId="6050B573" w14:textId="77777777" w:rsidR="00DE17C7" w:rsidRDefault="00DE17C7" w:rsidP="00917EFC">
      <w:pPr>
        <w:tabs>
          <w:tab w:val="left" w:pos="0"/>
        </w:tabs>
        <w:spacing w:after="0" w:line="276" w:lineRule="auto"/>
        <w:rPr>
          <w:rFonts w:ascii="Bahnschrift" w:hAnsi="Bahnschrift"/>
          <w:sz w:val="24"/>
        </w:rPr>
      </w:pPr>
    </w:p>
    <w:p w14:paraId="134DF677" w14:textId="77777777" w:rsidR="002B20C4" w:rsidRDefault="002B20C4" w:rsidP="003A1D48">
      <w:pPr>
        <w:tabs>
          <w:tab w:val="left" w:pos="0"/>
        </w:tabs>
        <w:spacing w:after="0" w:line="276" w:lineRule="auto"/>
        <w:rPr>
          <w:rFonts w:ascii="Bahnschrift" w:hAnsi="Bahnschrift"/>
          <w:sz w:val="20"/>
        </w:rPr>
      </w:pPr>
    </w:p>
    <w:p w14:paraId="30F4E61C" w14:textId="77777777" w:rsidR="002B20C4" w:rsidRDefault="00DE17C7" w:rsidP="003A1D48">
      <w:pPr>
        <w:tabs>
          <w:tab w:val="left" w:pos="0"/>
        </w:tabs>
        <w:spacing w:after="0" w:line="276" w:lineRule="auto"/>
        <w:rPr>
          <w:rFonts w:ascii="Bahnschrift" w:hAnsi="Bahnschrift"/>
          <w:sz w:val="20"/>
        </w:rPr>
      </w:pPr>
      <w:r w:rsidRPr="00DE17C7">
        <w:rPr>
          <w:rFonts w:ascii="Bahnschrift" w:hAnsi="Bahnschrift"/>
          <w:sz w:val="20"/>
        </w:rPr>
        <w:t>* pola obowiązkowe</w:t>
      </w:r>
    </w:p>
    <w:p w14:paraId="3E2C8076" w14:textId="77777777" w:rsidR="002E5872" w:rsidRPr="003A1D48" w:rsidRDefault="002E5872" w:rsidP="003A1D48">
      <w:pPr>
        <w:tabs>
          <w:tab w:val="left" w:pos="0"/>
        </w:tabs>
        <w:spacing w:after="0" w:line="276" w:lineRule="auto"/>
        <w:rPr>
          <w:rFonts w:ascii="Bahnschrift" w:hAnsi="Bahnschrift"/>
          <w:sz w:val="20"/>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OPIS PROJEKTU "/>
        <w:tblDescription w:val="OPIS PROJEKTU "/>
      </w:tblPr>
      <w:tblGrid>
        <w:gridCol w:w="10196"/>
      </w:tblGrid>
      <w:tr w:rsidR="00DE17C7" w:rsidRPr="00386D08" w14:paraId="27FFA384" w14:textId="77777777" w:rsidTr="00011E79">
        <w:trPr>
          <w:trHeight w:val="393"/>
        </w:trPr>
        <w:tc>
          <w:tcPr>
            <w:tcW w:w="10196" w:type="dxa"/>
            <w:shd w:val="clear" w:color="auto" w:fill="2E74B5" w:themeFill="accent1" w:themeFillShade="BF"/>
            <w:vAlign w:val="center"/>
          </w:tcPr>
          <w:p w14:paraId="4C4902DD" w14:textId="77777777" w:rsidR="00DE17C7" w:rsidRPr="00386D08" w:rsidRDefault="00DE17C7" w:rsidP="003A1D48">
            <w:pPr>
              <w:tabs>
                <w:tab w:val="left" w:pos="0"/>
              </w:tabs>
              <w:rPr>
                <w:rFonts w:ascii="Bahnschrift" w:hAnsi="Bahnschrift"/>
                <w:b/>
                <w:color w:val="FFFFFF" w:themeColor="background1"/>
              </w:rPr>
            </w:pPr>
            <w:r>
              <w:rPr>
                <w:rFonts w:ascii="Bahnschrift" w:hAnsi="Bahnschrift"/>
                <w:b/>
                <w:color w:val="FFFFFF" w:themeColor="background1"/>
                <w:sz w:val="24"/>
              </w:rPr>
              <w:lastRenderedPageBreak/>
              <w:t>OPIS</w:t>
            </w:r>
            <w:r w:rsidRPr="00386D08">
              <w:rPr>
                <w:rFonts w:ascii="Bahnschrift" w:hAnsi="Bahnschrift"/>
                <w:b/>
                <w:color w:val="FFFFFF" w:themeColor="background1"/>
                <w:sz w:val="24"/>
              </w:rPr>
              <w:t xml:space="preserve"> PROJEKTU</w:t>
            </w:r>
            <w:r>
              <w:rPr>
                <w:rFonts w:ascii="Bahnschrift" w:hAnsi="Bahnschrift"/>
                <w:b/>
                <w:color w:val="FFFFFF" w:themeColor="background1"/>
                <w:sz w:val="24"/>
              </w:rPr>
              <w:t xml:space="preserve"> *</w:t>
            </w:r>
          </w:p>
        </w:tc>
      </w:tr>
      <w:tr w:rsidR="00DE17C7" w:rsidRPr="00386D08" w14:paraId="0A565F53" w14:textId="77777777" w:rsidTr="00011E79">
        <w:trPr>
          <w:trHeight w:val="638"/>
        </w:trPr>
        <w:tc>
          <w:tcPr>
            <w:tcW w:w="10196" w:type="dxa"/>
            <w:vAlign w:val="center"/>
          </w:tcPr>
          <w:p w14:paraId="1530C085" w14:textId="77777777" w:rsidR="00DE17C7" w:rsidRPr="00386D08" w:rsidRDefault="00DE17C7" w:rsidP="00011E79">
            <w:pPr>
              <w:tabs>
                <w:tab w:val="left" w:pos="0"/>
              </w:tabs>
              <w:rPr>
                <w:rFonts w:ascii="Bahnschrift" w:hAnsi="Bahnschrift"/>
                <w:sz w:val="24"/>
              </w:rPr>
            </w:pPr>
            <w:r>
              <w:rPr>
                <w:rFonts w:ascii="Bahnschrift" w:hAnsi="Bahnschrift"/>
                <w:sz w:val="20"/>
              </w:rPr>
              <w:t>Należy opisać, co dokładnie ma zostać wykonane, wskazać główne działania związane z realizacją projektu</w:t>
            </w:r>
            <w:r w:rsidR="00917EFC">
              <w:rPr>
                <w:rFonts w:ascii="Bahnschrift" w:hAnsi="Bahnschrift"/>
                <w:sz w:val="20"/>
              </w:rPr>
              <w:t xml:space="preserve"> oraz uzasadnić potrzebę jej realizacji wraz z opisem w jaki sposób wpłynie ona na społeczność Włocławka</w:t>
            </w:r>
          </w:p>
        </w:tc>
      </w:tr>
      <w:tr w:rsidR="00DE17C7" w:rsidRPr="00386D08" w14:paraId="703B8DDE" w14:textId="77777777" w:rsidTr="00F12E17">
        <w:trPr>
          <w:trHeight w:val="8607"/>
        </w:trPr>
        <w:tc>
          <w:tcPr>
            <w:tcW w:w="10196" w:type="dxa"/>
            <w:vAlign w:val="center"/>
          </w:tcPr>
          <w:p w14:paraId="2E939EB0" w14:textId="77777777" w:rsidR="00DE17C7" w:rsidRPr="00386D08" w:rsidRDefault="00DE17C7" w:rsidP="00011E79">
            <w:pPr>
              <w:tabs>
                <w:tab w:val="left" w:pos="0"/>
              </w:tabs>
              <w:rPr>
                <w:rFonts w:ascii="Bahnschrift" w:hAnsi="Bahnschrift"/>
                <w:sz w:val="24"/>
              </w:rPr>
            </w:pPr>
          </w:p>
        </w:tc>
      </w:tr>
    </w:tbl>
    <w:p w14:paraId="37BE65E0" w14:textId="77777777" w:rsidR="003A1D48" w:rsidRDefault="003A1D48" w:rsidP="001B5B6D">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ZAŁĄCZNIKI OBOWIĄZKOWE"/>
        <w:tblDescription w:val="ZAŁĄCZNIKI OBOWIĄZKOWE"/>
      </w:tblPr>
      <w:tblGrid>
        <w:gridCol w:w="10196"/>
      </w:tblGrid>
      <w:tr w:rsidR="00917EFC" w:rsidRPr="00386D08" w14:paraId="0CF3D1E6" w14:textId="77777777" w:rsidTr="00011E79">
        <w:trPr>
          <w:trHeight w:val="393"/>
        </w:trPr>
        <w:tc>
          <w:tcPr>
            <w:tcW w:w="10196" w:type="dxa"/>
            <w:shd w:val="clear" w:color="auto" w:fill="2E74B5" w:themeFill="accent1" w:themeFillShade="BF"/>
            <w:vAlign w:val="center"/>
          </w:tcPr>
          <w:p w14:paraId="1E570F54" w14:textId="77777777" w:rsidR="00917EFC" w:rsidRPr="00386D08" w:rsidRDefault="00917EFC" w:rsidP="00011E79">
            <w:pPr>
              <w:tabs>
                <w:tab w:val="left" w:pos="0"/>
              </w:tabs>
              <w:rPr>
                <w:rFonts w:ascii="Bahnschrift" w:hAnsi="Bahnschrift"/>
                <w:b/>
                <w:color w:val="FFFFFF" w:themeColor="background1"/>
              </w:rPr>
            </w:pPr>
            <w:r>
              <w:rPr>
                <w:rFonts w:ascii="Bahnschrift" w:hAnsi="Bahnschrift"/>
                <w:b/>
                <w:color w:val="FFFFFF" w:themeColor="background1"/>
                <w:sz w:val="24"/>
              </w:rPr>
              <w:t>ZAŁĄCZNIKI OBOWIĄZKOWE</w:t>
            </w:r>
          </w:p>
        </w:tc>
      </w:tr>
      <w:tr w:rsidR="00917EFC" w:rsidRPr="00386D08" w14:paraId="19FADDCD" w14:textId="77777777" w:rsidTr="00011E79">
        <w:trPr>
          <w:trHeight w:val="1147"/>
        </w:trPr>
        <w:tc>
          <w:tcPr>
            <w:tcW w:w="10196" w:type="dxa"/>
            <w:vAlign w:val="center"/>
          </w:tcPr>
          <w:p w14:paraId="00C829DE" w14:textId="77777777" w:rsidR="00917EFC" w:rsidRPr="00386D08" w:rsidRDefault="00917EFC" w:rsidP="00111E6A">
            <w:pPr>
              <w:tabs>
                <w:tab w:val="left" w:pos="0"/>
              </w:tabs>
              <w:rPr>
                <w:rFonts w:ascii="Bahnschrift" w:hAnsi="Bahnschrift"/>
                <w:sz w:val="24"/>
              </w:rPr>
            </w:pPr>
            <w:r>
              <w:rPr>
                <w:rFonts w:ascii="Bahnschrift" w:hAnsi="Bahnschrift"/>
                <w:sz w:val="24"/>
              </w:rPr>
              <w:t xml:space="preserve">Lista zawierająca podpisy </w:t>
            </w:r>
            <w:r w:rsidR="006042DA">
              <w:rPr>
                <w:rFonts w:ascii="Bahnschrift" w:hAnsi="Bahnschrift"/>
                <w:sz w:val="24"/>
              </w:rPr>
              <w:t xml:space="preserve">przynajmniej </w:t>
            </w:r>
            <w:r>
              <w:rPr>
                <w:rFonts w:ascii="Bahnschrift" w:hAnsi="Bahnschrift"/>
                <w:sz w:val="24"/>
              </w:rPr>
              <w:t xml:space="preserve">3 mieszkańców </w:t>
            </w:r>
            <w:r w:rsidR="006042DA">
              <w:rPr>
                <w:rFonts w:ascii="Bahnschrift" w:hAnsi="Bahnschrift"/>
                <w:sz w:val="24"/>
              </w:rPr>
              <w:t xml:space="preserve">Włocławka </w:t>
            </w:r>
            <w:r>
              <w:rPr>
                <w:rFonts w:ascii="Bahnschrift" w:hAnsi="Bahnschrift"/>
                <w:sz w:val="24"/>
              </w:rPr>
              <w:t xml:space="preserve">popierających niniejszy projekt do Włocławskiego Budżetu Obywatelskiego </w:t>
            </w:r>
            <w:r w:rsidR="006042DA">
              <w:rPr>
                <w:rFonts w:ascii="Bahnschrift" w:hAnsi="Bahnschrift"/>
                <w:sz w:val="24"/>
              </w:rPr>
              <w:t xml:space="preserve">na rok </w:t>
            </w:r>
            <w:r>
              <w:rPr>
                <w:rFonts w:ascii="Bahnschrift" w:hAnsi="Bahnschrift"/>
                <w:sz w:val="24"/>
              </w:rPr>
              <w:t>202</w:t>
            </w:r>
            <w:r w:rsidR="00111E6A">
              <w:rPr>
                <w:rFonts w:ascii="Bahnschrift" w:hAnsi="Bahnschrift"/>
                <w:sz w:val="24"/>
              </w:rPr>
              <w:t>2</w:t>
            </w:r>
            <w:r w:rsidR="002B20C4">
              <w:rPr>
                <w:rFonts w:ascii="Bahnschrift" w:hAnsi="Bahnschrift"/>
                <w:sz w:val="24"/>
              </w:rPr>
              <w:t>.</w:t>
            </w:r>
          </w:p>
        </w:tc>
      </w:tr>
    </w:tbl>
    <w:p w14:paraId="481BC522" w14:textId="77777777" w:rsidR="00917EFC" w:rsidRDefault="00917EFC" w:rsidP="001B5B6D">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ZAŁĄCZNIKI NIEOBOWIĄZKOWE"/>
        <w:tblDescription w:val="ZAŁĄCZNIKI NIEOBOWIĄZKOWE"/>
      </w:tblPr>
      <w:tblGrid>
        <w:gridCol w:w="10196"/>
      </w:tblGrid>
      <w:tr w:rsidR="00917EFC" w:rsidRPr="00386D08" w14:paraId="359C9B29" w14:textId="77777777" w:rsidTr="00011E79">
        <w:trPr>
          <w:trHeight w:val="393"/>
        </w:trPr>
        <w:tc>
          <w:tcPr>
            <w:tcW w:w="10196" w:type="dxa"/>
            <w:shd w:val="clear" w:color="auto" w:fill="2E74B5" w:themeFill="accent1" w:themeFillShade="BF"/>
            <w:vAlign w:val="center"/>
          </w:tcPr>
          <w:p w14:paraId="6C668F84" w14:textId="77777777" w:rsidR="00917EFC" w:rsidRPr="00386D08" w:rsidRDefault="00917EFC" w:rsidP="00011E79">
            <w:pPr>
              <w:tabs>
                <w:tab w:val="left" w:pos="0"/>
              </w:tabs>
              <w:rPr>
                <w:rFonts w:ascii="Bahnschrift" w:hAnsi="Bahnschrift"/>
                <w:b/>
                <w:color w:val="FFFFFF" w:themeColor="background1"/>
              </w:rPr>
            </w:pPr>
            <w:r>
              <w:rPr>
                <w:rFonts w:ascii="Bahnschrift" w:hAnsi="Bahnschrift"/>
                <w:b/>
                <w:color w:val="FFFFFF" w:themeColor="background1"/>
                <w:sz w:val="24"/>
              </w:rPr>
              <w:t>ZAŁĄCZNIKI NIEOBOWIĄZKOWE</w:t>
            </w:r>
          </w:p>
        </w:tc>
      </w:tr>
      <w:tr w:rsidR="00917EFC" w:rsidRPr="00386D08" w14:paraId="1F7567F8" w14:textId="77777777" w:rsidTr="00917EFC">
        <w:trPr>
          <w:trHeight w:val="632"/>
        </w:trPr>
        <w:tc>
          <w:tcPr>
            <w:tcW w:w="10196" w:type="dxa"/>
            <w:vAlign w:val="center"/>
          </w:tcPr>
          <w:p w14:paraId="53F9566D" w14:textId="77777777" w:rsidR="00917EFC" w:rsidRPr="00386D08" w:rsidRDefault="00917EFC" w:rsidP="00011E79">
            <w:pPr>
              <w:tabs>
                <w:tab w:val="left" w:pos="0"/>
              </w:tabs>
              <w:rPr>
                <w:rFonts w:ascii="Bahnschrift" w:hAnsi="Bahnschrift"/>
                <w:sz w:val="24"/>
              </w:rPr>
            </w:pPr>
            <w:r w:rsidRPr="00917EFC">
              <w:rPr>
                <w:rFonts w:ascii="Bahnschrift" w:hAnsi="Bahnschrift"/>
                <w:sz w:val="24"/>
              </w:rPr>
              <w:t>Uzyskane zgody, analizy prawne, dokumentacja techn</w:t>
            </w:r>
            <w:r w:rsidR="004D3150">
              <w:rPr>
                <w:rFonts w:ascii="Bahnschrift" w:hAnsi="Bahnschrift"/>
                <w:sz w:val="24"/>
              </w:rPr>
              <w:t>iczna, zdjęcia, mapy, szkice itp</w:t>
            </w:r>
            <w:r w:rsidRPr="00917EFC">
              <w:rPr>
                <w:rFonts w:ascii="Bahnschrift" w:hAnsi="Bahnschrift"/>
                <w:sz w:val="24"/>
              </w:rPr>
              <w:t>.</w:t>
            </w:r>
          </w:p>
        </w:tc>
      </w:tr>
      <w:tr w:rsidR="00917EFC" w:rsidRPr="00386D08" w14:paraId="105D4D34" w14:textId="77777777" w:rsidTr="003A1D48">
        <w:trPr>
          <w:trHeight w:val="1950"/>
        </w:trPr>
        <w:tc>
          <w:tcPr>
            <w:tcW w:w="10196" w:type="dxa"/>
            <w:vAlign w:val="center"/>
          </w:tcPr>
          <w:p w14:paraId="76225CCC" w14:textId="77777777" w:rsidR="00917EFC" w:rsidRPr="003A1D48" w:rsidRDefault="00917EFC" w:rsidP="003A1D48">
            <w:pPr>
              <w:tabs>
                <w:tab w:val="left" w:pos="0"/>
              </w:tabs>
              <w:spacing w:line="480" w:lineRule="auto"/>
              <w:rPr>
                <w:rFonts w:ascii="Bahnschrift" w:hAnsi="Bahnschrift"/>
              </w:rPr>
            </w:pPr>
            <w:r w:rsidRPr="003A1D48">
              <w:rPr>
                <w:rFonts w:ascii="Bahnschrift" w:hAnsi="Bahnschrift"/>
              </w:rPr>
              <w:t>1. .........................................................................................</w:t>
            </w:r>
            <w:r w:rsidR="003A1D48">
              <w:rPr>
                <w:rFonts w:ascii="Bahnschrift" w:hAnsi="Bahnschrift"/>
              </w:rPr>
              <w:t>.................</w:t>
            </w:r>
            <w:r w:rsidRPr="003A1D48">
              <w:rPr>
                <w:rFonts w:ascii="Bahnschrift" w:hAnsi="Bahnschrift"/>
              </w:rPr>
              <w:t>..........................................................................................</w:t>
            </w:r>
          </w:p>
          <w:p w14:paraId="1F4EF7CC" w14:textId="77777777" w:rsidR="00917EFC" w:rsidRPr="003A1D48" w:rsidRDefault="00917EFC" w:rsidP="003A1D48">
            <w:pPr>
              <w:tabs>
                <w:tab w:val="left" w:pos="0"/>
              </w:tabs>
              <w:spacing w:line="480" w:lineRule="auto"/>
              <w:rPr>
                <w:rFonts w:ascii="Bahnschrift" w:hAnsi="Bahnschrift"/>
              </w:rPr>
            </w:pPr>
            <w:r w:rsidRPr="003A1D48">
              <w:rPr>
                <w:rFonts w:ascii="Bahnschrift" w:hAnsi="Bahnschrift"/>
              </w:rPr>
              <w:t>2. ................................................................................................................</w:t>
            </w:r>
            <w:r w:rsidR="003A1D48">
              <w:rPr>
                <w:rFonts w:ascii="Bahnschrift" w:hAnsi="Bahnschrift"/>
              </w:rPr>
              <w:t>.................</w:t>
            </w:r>
            <w:r w:rsidRPr="003A1D48">
              <w:rPr>
                <w:rFonts w:ascii="Bahnschrift" w:hAnsi="Bahnschrift"/>
              </w:rPr>
              <w:t>..................................................................</w:t>
            </w:r>
          </w:p>
          <w:p w14:paraId="3384FFFD" w14:textId="77777777" w:rsidR="00917EFC" w:rsidRPr="00917EFC" w:rsidRDefault="00917EFC" w:rsidP="003A1D48">
            <w:pPr>
              <w:tabs>
                <w:tab w:val="left" w:pos="0"/>
              </w:tabs>
              <w:spacing w:line="276" w:lineRule="auto"/>
              <w:rPr>
                <w:rFonts w:ascii="Bahnschrift" w:hAnsi="Bahnschrift"/>
                <w:sz w:val="24"/>
              </w:rPr>
            </w:pPr>
            <w:r w:rsidRPr="003A1D48">
              <w:rPr>
                <w:rFonts w:ascii="Bahnschrift" w:hAnsi="Bahnschrift"/>
              </w:rPr>
              <w:t>3. ..................................................................................................................................</w:t>
            </w:r>
            <w:r w:rsidR="003A1D48">
              <w:rPr>
                <w:rFonts w:ascii="Bahnschrift" w:hAnsi="Bahnschrift"/>
              </w:rPr>
              <w:t>.................</w:t>
            </w:r>
            <w:r w:rsidRPr="003A1D48">
              <w:rPr>
                <w:rFonts w:ascii="Bahnschrift" w:hAnsi="Bahnschrift"/>
              </w:rPr>
              <w:t>................................................</w:t>
            </w:r>
          </w:p>
        </w:tc>
      </w:tr>
    </w:tbl>
    <w:p w14:paraId="66677185" w14:textId="77777777" w:rsidR="002458F7" w:rsidRDefault="002458F7" w:rsidP="00F2447C">
      <w:pPr>
        <w:tabs>
          <w:tab w:val="left" w:pos="0"/>
        </w:tabs>
        <w:spacing w:after="0" w:line="276" w:lineRule="auto"/>
        <w:rPr>
          <w:rFonts w:ascii="Bahnschrift" w:hAnsi="Bahnschrift"/>
          <w:sz w:val="20"/>
        </w:rPr>
      </w:pPr>
    </w:p>
    <w:p w14:paraId="297AECE9" w14:textId="77777777" w:rsidR="002458F7" w:rsidRPr="00F2447C" w:rsidRDefault="00F2447C" w:rsidP="00F2447C">
      <w:pPr>
        <w:tabs>
          <w:tab w:val="left" w:pos="0"/>
        </w:tabs>
        <w:spacing w:after="0" w:line="276" w:lineRule="auto"/>
        <w:rPr>
          <w:rFonts w:ascii="Bahnschrift" w:hAnsi="Bahnschrift"/>
          <w:sz w:val="20"/>
        </w:rPr>
      </w:pPr>
      <w:r w:rsidRPr="00DE17C7">
        <w:rPr>
          <w:rFonts w:ascii="Bahnschrift" w:hAnsi="Bahnschrift"/>
          <w:sz w:val="20"/>
        </w:rPr>
        <w:t>* pola obowiązkowe</w:t>
      </w: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LISTA OSÓB POPIERAJĄCYCH PROJEKT ZGŁOSZONY DO WŁOCŁAWSKIEGO BUDŻETU OBYWATELSKIEGO NA ROK 2022"/>
        <w:tblDescription w:val="LISTA OSÓB POPIERAJĄCYCH PROJEKT ZGŁOSZONY DO WŁOCŁAWSKIEGO BUDŻETU OBYWATELSKIEGO NA ROK 2022"/>
      </w:tblPr>
      <w:tblGrid>
        <w:gridCol w:w="10196"/>
      </w:tblGrid>
      <w:tr w:rsidR="00CA69DC" w:rsidRPr="00386D08" w14:paraId="74AD909E" w14:textId="77777777" w:rsidTr="00692284">
        <w:trPr>
          <w:trHeight w:val="703"/>
        </w:trPr>
        <w:tc>
          <w:tcPr>
            <w:tcW w:w="10196" w:type="dxa"/>
            <w:shd w:val="clear" w:color="auto" w:fill="2E74B5" w:themeFill="accent1" w:themeFillShade="BF"/>
            <w:vAlign w:val="center"/>
          </w:tcPr>
          <w:p w14:paraId="6BDF6834" w14:textId="77777777" w:rsidR="00CA69DC" w:rsidRPr="00692284" w:rsidRDefault="00CA69DC" w:rsidP="00111E6A">
            <w:pPr>
              <w:tabs>
                <w:tab w:val="left" w:pos="0"/>
              </w:tabs>
              <w:rPr>
                <w:rFonts w:ascii="Bahnschrift" w:hAnsi="Bahnschrift"/>
                <w:b/>
                <w:color w:val="FFFFFF" w:themeColor="background1"/>
              </w:rPr>
            </w:pPr>
            <w:r w:rsidRPr="00692284">
              <w:rPr>
                <w:rFonts w:ascii="Bahnschrift" w:hAnsi="Bahnschrift"/>
                <w:b/>
                <w:color w:val="FFFFFF" w:themeColor="background1"/>
                <w:sz w:val="24"/>
              </w:rPr>
              <w:lastRenderedPageBreak/>
              <w:t>LISTA OSÓB POPIERAJĄCYCH PROJEKT ZGŁOSZONY DO WŁOCŁAWSKIEG</w:t>
            </w:r>
            <w:r w:rsidR="004D3150" w:rsidRPr="00692284">
              <w:rPr>
                <w:rFonts w:ascii="Bahnschrift" w:hAnsi="Bahnschrift"/>
                <w:b/>
                <w:color w:val="FFFFFF" w:themeColor="background1"/>
                <w:sz w:val="24"/>
              </w:rPr>
              <w:t>O BUDŻETU OBYWATELSKIEGO NA</w:t>
            </w:r>
            <w:r w:rsidRPr="00692284">
              <w:rPr>
                <w:rFonts w:ascii="Bahnschrift" w:hAnsi="Bahnschrift"/>
                <w:b/>
                <w:color w:val="FFFFFF" w:themeColor="background1"/>
                <w:sz w:val="24"/>
              </w:rPr>
              <w:t xml:space="preserve"> ROK</w:t>
            </w:r>
            <w:r w:rsidR="004D3150" w:rsidRPr="00692284">
              <w:rPr>
                <w:rFonts w:ascii="Bahnschrift" w:hAnsi="Bahnschrift"/>
                <w:b/>
                <w:color w:val="FFFFFF" w:themeColor="background1"/>
                <w:sz w:val="24"/>
              </w:rPr>
              <w:t xml:space="preserve"> 202</w:t>
            </w:r>
            <w:r w:rsidR="00111E6A" w:rsidRPr="00692284">
              <w:rPr>
                <w:rFonts w:ascii="Bahnschrift" w:hAnsi="Bahnschrift"/>
                <w:b/>
                <w:color w:val="FFFFFF" w:themeColor="background1"/>
                <w:sz w:val="24"/>
              </w:rPr>
              <w:t>2</w:t>
            </w:r>
          </w:p>
        </w:tc>
      </w:tr>
      <w:tr w:rsidR="00CA69DC" w:rsidRPr="00386D08" w14:paraId="015B546A" w14:textId="77777777" w:rsidTr="00CA69DC">
        <w:trPr>
          <w:trHeight w:val="2386"/>
        </w:trPr>
        <w:tc>
          <w:tcPr>
            <w:tcW w:w="10196" w:type="dxa"/>
            <w:vAlign w:val="center"/>
          </w:tcPr>
          <w:p w14:paraId="4191F5CF" w14:textId="77777777" w:rsidR="00CA69DC" w:rsidRPr="00692284" w:rsidRDefault="00CA69DC" w:rsidP="00CA69DC">
            <w:pPr>
              <w:tabs>
                <w:tab w:val="left" w:pos="0"/>
              </w:tabs>
              <w:jc w:val="both"/>
              <w:rPr>
                <w:rFonts w:ascii="Bahnschrift" w:hAnsi="Bahnschrift"/>
                <w:color w:val="1F4E79" w:themeColor="accent1" w:themeShade="80"/>
                <w:sz w:val="20"/>
              </w:rPr>
            </w:pPr>
            <w:r w:rsidRPr="00692284">
              <w:rPr>
                <w:rFonts w:ascii="Bahnschrift" w:hAnsi="Bahnschrift"/>
                <w:color w:val="1F4E79" w:themeColor="accent1" w:themeShade="80"/>
                <w:sz w:val="20"/>
              </w:rPr>
              <w:t>Niniejszą listę poparcia należy dołączyć do każdego zgłaszanego projektu.</w:t>
            </w:r>
          </w:p>
          <w:p w14:paraId="178FDC25" w14:textId="77777777" w:rsidR="00CA69DC" w:rsidRPr="00692284" w:rsidRDefault="00CA69DC" w:rsidP="00CA69DC">
            <w:pPr>
              <w:tabs>
                <w:tab w:val="left" w:pos="0"/>
              </w:tabs>
              <w:jc w:val="both"/>
              <w:rPr>
                <w:rFonts w:ascii="Bahnschrift" w:hAnsi="Bahnschrift"/>
                <w:color w:val="1F4E79" w:themeColor="accent1" w:themeShade="80"/>
                <w:sz w:val="20"/>
              </w:rPr>
            </w:pPr>
          </w:p>
          <w:p w14:paraId="04FD3809" w14:textId="77777777" w:rsidR="00CA69DC" w:rsidRPr="0010253E" w:rsidRDefault="00CA69DC" w:rsidP="00CA69DC">
            <w:pPr>
              <w:tabs>
                <w:tab w:val="left" w:pos="0"/>
              </w:tabs>
              <w:jc w:val="both"/>
              <w:rPr>
                <w:rFonts w:ascii="Bahnschrift" w:hAnsi="Bahnschrift"/>
                <w:color w:val="C00000"/>
                <w:sz w:val="24"/>
              </w:rPr>
            </w:pPr>
            <w:r w:rsidRPr="00692284">
              <w:rPr>
                <w:rFonts w:ascii="Bahnschrift" w:hAnsi="Bahnschrift"/>
                <w:color w:val="1F4E79" w:themeColor="accent1" w:themeShade="80"/>
                <w:sz w:val="20"/>
              </w:rPr>
              <w:t>Złożenie podpisu jest równoznaczne z wyrażeniem poparcia dla projektu i zgody na późniejszą zmianę na zasadach określonych w Regulaminie Włocławskiego Budżetu Obywatelskiego. W celu ochrony danych osobowych osób wpisujących się na listę poparcia, przy zbieraniu podpisów należy stosować nakładki lub inne środki zapewniające ochronę tych danych. Osoba wpisująca się na listę poparcia zgłaszanego projektu nie może mieć wglądu w dane innych osób umieszczonych na liście. Za ochronę danych osobowych do momentu przekazania oryginału listy poparcia projektu do Urzędu Miasta Włocławek odpowiada Zgłaszający.</w:t>
            </w:r>
          </w:p>
        </w:tc>
      </w:tr>
    </w:tbl>
    <w:p w14:paraId="27C22141" w14:textId="77777777" w:rsidR="00CA69DC" w:rsidRDefault="00CA69DC" w:rsidP="001B5B6D">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NAZWA PROJEKTU "/>
        <w:tblDescription w:val="NAZWA PROJEKTU "/>
      </w:tblPr>
      <w:tblGrid>
        <w:gridCol w:w="10196"/>
      </w:tblGrid>
      <w:tr w:rsidR="0010253E" w:rsidRPr="00386D08" w14:paraId="721C2AA0" w14:textId="77777777" w:rsidTr="00692284">
        <w:trPr>
          <w:trHeight w:val="393"/>
        </w:trPr>
        <w:tc>
          <w:tcPr>
            <w:tcW w:w="10196" w:type="dxa"/>
            <w:shd w:val="clear" w:color="auto" w:fill="2E74B5" w:themeFill="accent1" w:themeFillShade="BF"/>
            <w:vAlign w:val="center"/>
          </w:tcPr>
          <w:p w14:paraId="5D827DAC" w14:textId="77777777" w:rsidR="0010253E" w:rsidRPr="00AC0FB1" w:rsidRDefault="0010253E" w:rsidP="006B60E2">
            <w:pPr>
              <w:tabs>
                <w:tab w:val="left" w:pos="0"/>
              </w:tabs>
              <w:rPr>
                <w:rFonts w:ascii="Bahnschrift" w:hAnsi="Bahnschrift"/>
                <w:b/>
                <w:color w:val="FFFFFF" w:themeColor="background1"/>
              </w:rPr>
            </w:pPr>
            <w:r w:rsidRPr="00AC0FB1">
              <w:rPr>
                <w:rFonts w:ascii="Bahnschrift" w:hAnsi="Bahnschrift"/>
                <w:b/>
                <w:color w:val="FFFFFF" w:themeColor="background1"/>
                <w:sz w:val="24"/>
              </w:rPr>
              <w:t>NAZWA PROJEKTU</w:t>
            </w:r>
            <w:r w:rsidR="00BB4487" w:rsidRPr="00AC0FB1">
              <w:rPr>
                <w:rFonts w:ascii="Bahnschrift" w:hAnsi="Bahnschrift"/>
                <w:b/>
                <w:color w:val="FFFFFF" w:themeColor="background1"/>
                <w:sz w:val="24"/>
              </w:rPr>
              <w:t xml:space="preserve"> *</w:t>
            </w:r>
          </w:p>
        </w:tc>
      </w:tr>
      <w:tr w:rsidR="0010253E" w:rsidRPr="00386D08" w14:paraId="2DE89282" w14:textId="77777777" w:rsidTr="0010253E">
        <w:trPr>
          <w:trHeight w:val="828"/>
        </w:trPr>
        <w:tc>
          <w:tcPr>
            <w:tcW w:w="10196" w:type="dxa"/>
            <w:vAlign w:val="center"/>
          </w:tcPr>
          <w:p w14:paraId="3D9C3D4D" w14:textId="77777777" w:rsidR="0010253E" w:rsidRPr="00386D08" w:rsidRDefault="0010253E" w:rsidP="006B60E2">
            <w:pPr>
              <w:tabs>
                <w:tab w:val="left" w:pos="0"/>
              </w:tabs>
              <w:rPr>
                <w:rFonts w:ascii="Bahnschrift" w:hAnsi="Bahnschrift"/>
                <w:sz w:val="24"/>
              </w:rPr>
            </w:pPr>
          </w:p>
        </w:tc>
      </w:tr>
    </w:tbl>
    <w:p w14:paraId="4E494F68" w14:textId="77777777" w:rsidR="00CA69DC" w:rsidRDefault="00CA69DC" w:rsidP="001B5B6D">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IMIĘ I NAZWISKO ZGŁASZAJĄCEGO PROJEKT "/>
        <w:tblDescription w:val="IMIĘ I NAZWISKO ZGŁASZAJĄCEGO PROJEKT "/>
      </w:tblPr>
      <w:tblGrid>
        <w:gridCol w:w="10196"/>
      </w:tblGrid>
      <w:tr w:rsidR="0010253E" w:rsidRPr="00386D08" w14:paraId="33D24B13" w14:textId="77777777" w:rsidTr="00692284">
        <w:trPr>
          <w:trHeight w:val="393"/>
        </w:trPr>
        <w:tc>
          <w:tcPr>
            <w:tcW w:w="10196" w:type="dxa"/>
            <w:shd w:val="clear" w:color="auto" w:fill="2E74B5" w:themeFill="accent1" w:themeFillShade="BF"/>
            <w:vAlign w:val="center"/>
          </w:tcPr>
          <w:p w14:paraId="6D781BE0" w14:textId="77777777" w:rsidR="0010253E" w:rsidRPr="00AC0FB1" w:rsidRDefault="0010253E" w:rsidP="006B60E2">
            <w:pPr>
              <w:tabs>
                <w:tab w:val="left" w:pos="0"/>
              </w:tabs>
              <w:rPr>
                <w:rFonts w:ascii="Bahnschrift" w:hAnsi="Bahnschrift"/>
                <w:b/>
                <w:color w:val="FFFFFF" w:themeColor="background1"/>
              </w:rPr>
            </w:pPr>
            <w:r w:rsidRPr="00AC0FB1">
              <w:rPr>
                <w:rFonts w:ascii="Bahnschrift" w:hAnsi="Bahnschrift"/>
                <w:b/>
                <w:color w:val="FFFFFF" w:themeColor="background1"/>
                <w:sz w:val="24"/>
              </w:rPr>
              <w:t>IMIĘ I NAZWISKO ZGŁASZAJĄCEGO PROJEKT</w:t>
            </w:r>
            <w:r w:rsidR="00BB4487" w:rsidRPr="00AC0FB1">
              <w:rPr>
                <w:rFonts w:ascii="Bahnschrift" w:hAnsi="Bahnschrift"/>
                <w:b/>
                <w:color w:val="FFFFFF" w:themeColor="background1"/>
                <w:sz w:val="24"/>
              </w:rPr>
              <w:t xml:space="preserve"> *</w:t>
            </w:r>
          </w:p>
        </w:tc>
      </w:tr>
      <w:tr w:rsidR="0010253E" w:rsidRPr="00386D08" w14:paraId="28CAEE75" w14:textId="77777777" w:rsidTr="0010253E">
        <w:trPr>
          <w:trHeight w:val="798"/>
        </w:trPr>
        <w:tc>
          <w:tcPr>
            <w:tcW w:w="10196" w:type="dxa"/>
            <w:vAlign w:val="center"/>
          </w:tcPr>
          <w:p w14:paraId="2596E48E" w14:textId="77777777" w:rsidR="0010253E" w:rsidRPr="00386D08" w:rsidRDefault="0010253E" w:rsidP="006B60E2">
            <w:pPr>
              <w:tabs>
                <w:tab w:val="left" w:pos="0"/>
              </w:tabs>
              <w:rPr>
                <w:rFonts w:ascii="Bahnschrift" w:hAnsi="Bahnschrift"/>
                <w:sz w:val="24"/>
              </w:rPr>
            </w:pPr>
          </w:p>
        </w:tc>
      </w:tr>
    </w:tbl>
    <w:p w14:paraId="0C2AD44D" w14:textId="77777777" w:rsidR="00CA69DC" w:rsidRDefault="00CA69DC" w:rsidP="001B5B6D">
      <w:pPr>
        <w:tabs>
          <w:tab w:val="left" w:pos="0"/>
        </w:tabs>
        <w:spacing w:after="0"/>
        <w:rPr>
          <w:rFonts w:ascii="Bahnschrift" w:hAnsi="Bahnschrift"/>
          <w:sz w:val="24"/>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Caption w:val="LISTA POPARCIA ZGŁASZANEGO PROJEKTU * (przynajmniej 3 osoby, oprócz Zgłaszającego)"/>
        <w:tblDescription w:val="LISTA POPARCIA ZGŁASZANEGO PROJEKTU * (przynajmniej 3 osoby, oprócz Zgłaszającego)"/>
      </w:tblPr>
      <w:tblGrid>
        <w:gridCol w:w="589"/>
        <w:gridCol w:w="3375"/>
        <w:gridCol w:w="1701"/>
        <w:gridCol w:w="2552"/>
        <w:gridCol w:w="1979"/>
      </w:tblGrid>
      <w:tr w:rsidR="0010253E" w:rsidRPr="00386D08" w14:paraId="63FF0BDF" w14:textId="77777777" w:rsidTr="00692284">
        <w:trPr>
          <w:trHeight w:val="393"/>
        </w:trPr>
        <w:tc>
          <w:tcPr>
            <w:tcW w:w="10196" w:type="dxa"/>
            <w:gridSpan w:val="5"/>
            <w:shd w:val="clear" w:color="auto" w:fill="2E74B5" w:themeFill="accent1" w:themeFillShade="BF"/>
            <w:vAlign w:val="center"/>
          </w:tcPr>
          <w:p w14:paraId="621F409F" w14:textId="77777777" w:rsidR="0010253E" w:rsidRPr="00AC0FB1" w:rsidRDefault="0010253E" w:rsidP="004D3150">
            <w:pPr>
              <w:tabs>
                <w:tab w:val="left" w:pos="0"/>
              </w:tabs>
              <w:rPr>
                <w:rFonts w:ascii="Bahnschrift" w:hAnsi="Bahnschrift"/>
                <w:b/>
                <w:color w:val="FFFFFF" w:themeColor="background1"/>
              </w:rPr>
            </w:pPr>
            <w:bookmarkStart w:id="1" w:name="_GoBack" w:colFirst="0" w:colLast="0"/>
            <w:r w:rsidRPr="00AC0FB1">
              <w:rPr>
                <w:rFonts w:ascii="Bahnschrift" w:hAnsi="Bahnschrift"/>
                <w:b/>
                <w:color w:val="FFFFFF" w:themeColor="background1"/>
                <w:sz w:val="24"/>
              </w:rPr>
              <w:t>LISTA POPARCIA ZGŁASZANEGO PROJEKTU</w:t>
            </w:r>
            <w:r w:rsidR="00BB4487" w:rsidRPr="00AC0FB1">
              <w:rPr>
                <w:rFonts w:ascii="Bahnschrift" w:hAnsi="Bahnschrift"/>
                <w:b/>
                <w:color w:val="FFFFFF" w:themeColor="background1"/>
                <w:sz w:val="24"/>
              </w:rPr>
              <w:t xml:space="preserve"> *</w:t>
            </w:r>
            <w:r w:rsidRPr="00AC0FB1">
              <w:rPr>
                <w:rFonts w:ascii="Bahnschrift" w:hAnsi="Bahnschrift"/>
                <w:b/>
                <w:color w:val="FFFFFF" w:themeColor="background1"/>
                <w:sz w:val="24"/>
              </w:rPr>
              <w:t xml:space="preserve"> </w:t>
            </w:r>
            <w:r w:rsidRPr="00AC0FB1">
              <w:rPr>
                <w:rFonts w:ascii="Bahnschrift" w:hAnsi="Bahnschrift"/>
                <w:color w:val="FFFFFF" w:themeColor="background1"/>
                <w:sz w:val="24"/>
              </w:rPr>
              <w:t>(</w:t>
            </w:r>
            <w:r w:rsidR="004D3150" w:rsidRPr="00AC0FB1">
              <w:rPr>
                <w:rFonts w:ascii="Bahnschrift" w:hAnsi="Bahnschrift"/>
                <w:color w:val="FFFFFF" w:themeColor="background1"/>
                <w:sz w:val="24"/>
              </w:rPr>
              <w:t>przynajmniej</w:t>
            </w:r>
            <w:r w:rsidRPr="00AC0FB1">
              <w:rPr>
                <w:rFonts w:ascii="Bahnschrift" w:hAnsi="Bahnschrift"/>
                <w:color w:val="FFFFFF" w:themeColor="background1"/>
                <w:sz w:val="24"/>
              </w:rPr>
              <w:t xml:space="preserve"> 3 osoby</w:t>
            </w:r>
            <w:r w:rsidR="004D3150" w:rsidRPr="00AC0FB1">
              <w:rPr>
                <w:rFonts w:ascii="Bahnschrift" w:hAnsi="Bahnschrift"/>
                <w:color w:val="FFFFFF" w:themeColor="background1"/>
                <w:sz w:val="24"/>
              </w:rPr>
              <w:t>,</w:t>
            </w:r>
            <w:r w:rsidRPr="00AC0FB1">
              <w:rPr>
                <w:rFonts w:ascii="Bahnschrift" w:hAnsi="Bahnschrift"/>
                <w:color w:val="FFFFFF" w:themeColor="background1"/>
                <w:sz w:val="24"/>
              </w:rPr>
              <w:t xml:space="preserve"> oprócz Zgłaszającego)</w:t>
            </w:r>
          </w:p>
        </w:tc>
      </w:tr>
      <w:bookmarkEnd w:id="1"/>
      <w:tr w:rsidR="00BB4487" w:rsidRPr="00386D08" w14:paraId="00E89AC8" w14:textId="77777777" w:rsidTr="00BB4487">
        <w:trPr>
          <w:trHeight w:val="828"/>
        </w:trPr>
        <w:tc>
          <w:tcPr>
            <w:tcW w:w="589" w:type="dxa"/>
            <w:shd w:val="clear" w:color="auto" w:fill="F2F2F2" w:themeFill="background1" w:themeFillShade="F2"/>
            <w:vAlign w:val="center"/>
          </w:tcPr>
          <w:p w14:paraId="4A774A5F" w14:textId="77777777" w:rsidR="00BB4487" w:rsidRPr="004D3150" w:rsidRDefault="00BB4487" w:rsidP="0010253E">
            <w:pPr>
              <w:tabs>
                <w:tab w:val="left" w:pos="0"/>
              </w:tabs>
              <w:jc w:val="center"/>
              <w:rPr>
                <w:rFonts w:ascii="Bahnschrift" w:hAnsi="Bahnschrift"/>
                <w:sz w:val="20"/>
              </w:rPr>
            </w:pPr>
            <w:r w:rsidRPr="004D3150">
              <w:rPr>
                <w:rFonts w:ascii="Bahnschrift" w:hAnsi="Bahnschrift"/>
                <w:sz w:val="20"/>
              </w:rPr>
              <w:t>L.p.</w:t>
            </w:r>
          </w:p>
        </w:tc>
        <w:tc>
          <w:tcPr>
            <w:tcW w:w="3375" w:type="dxa"/>
            <w:shd w:val="clear" w:color="auto" w:fill="F2F2F2" w:themeFill="background1" w:themeFillShade="F2"/>
            <w:vAlign w:val="center"/>
          </w:tcPr>
          <w:p w14:paraId="5D6CE89D" w14:textId="77777777" w:rsidR="00BB4487" w:rsidRPr="004D3150" w:rsidRDefault="00BB4487" w:rsidP="0010253E">
            <w:pPr>
              <w:tabs>
                <w:tab w:val="left" w:pos="0"/>
              </w:tabs>
              <w:jc w:val="center"/>
              <w:rPr>
                <w:rFonts w:ascii="Bahnschrift" w:hAnsi="Bahnschrift"/>
                <w:sz w:val="20"/>
              </w:rPr>
            </w:pPr>
            <w:r w:rsidRPr="004D3150">
              <w:rPr>
                <w:rFonts w:ascii="Bahnschrift" w:hAnsi="Bahnschrift"/>
                <w:sz w:val="20"/>
              </w:rPr>
              <w:t>Imię i nazwisko</w:t>
            </w:r>
          </w:p>
        </w:tc>
        <w:tc>
          <w:tcPr>
            <w:tcW w:w="4253" w:type="dxa"/>
            <w:gridSpan w:val="2"/>
            <w:shd w:val="clear" w:color="auto" w:fill="F2F2F2" w:themeFill="background1" w:themeFillShade="F2"/>
            <w:vAlign w:val="center"/>
          </w:tcPr>
          <w:p w14:paraId="3624C187" w14:textId="77777777" w:rsidR="00BB4487" w:rsidRPr="004D3150" w:rsidRDefault="00BB4487" w:rsidP="0010253E">
            <w:pPr>
              <w:tabs>
                <w:tab w:val="left" w:pos="0"/>
              </w:tabs>
              <w:jc w:val="center"/>
              <w:rPr>
                <w:rFonts w:ascii="Bahnschrift" w:hAnsi="Bahnschrift"/>
                <w:sz w:val="20"/>
              </w:rPr>
            </w:pPr>
            <w:r w:rsidRPr="004D3150">
              <w:rPr>
                <w:rFonts w:ascii="Bahnschrift" w:hAnsi="Bahnschrift"/>
                <w:sz w:val="20"/>
              </w:rPr>
              <w:t>Adres zamieszkania</w:t>
            </w:r>
          </w:p>
        </w:tc>
        <w:tc>
          <w:tcPr>
            <w:tcW w:w="1979" w:type="dxa"/>
            <w:shd w:val="clear" w:color="auto" w:fill="F2F2F2" w:themeFill="background1" w:themeFillShade="F2"/>
            <w:vAlign w:val="center"/>
          </w:tcPr>
          <w:p w14:paraId="3B212080" w14:textId="77777777" w:rsidR="00BB4487" w:rsidRPr="004D3150" w:rsidRDefault="00BB4487" w:rsidP="0010253E">
            <w:pPr>
              <w:tabs>
                <w:tab w:val="left" w:pos="0"/>
              </w:tabs>
              <w:jc w:val="center"/>
              <w:rPr>
                <w:rFonts w:ascii="Bahnschrift" w:hAnsi="Bahnschrift"/>
                <w:sz w:val="20"/>
              </w:rPr>
            </w:pPr>
            <w:r w:rsidRPr="004D3150">
              <w:rPr>
                <w:rFonts w:ascii="Bahnschrift" w:hAnsi="Bahnschrift"/>
                <w:sz w:val="20"/>
              </w:rPr>
              <w:t>Podpis osoby popierającej</w:t>
            </w:r>
          </w:p>
        </w:tc>
      </w:tr>
      <w:tr w:rsidR="00BB4487" w:rsidRPr="00386D08" w14:paraId="0AC18C04" w14:textId="77777777" w:rsidTr="00BB4487">
        <w:trPr>
          <w:trHeight w:val="828"/>
        </w:trPr>
        <w:tc>
          <w:tcPr>
            <w:tcW w:w="589" w:type="dxa"/>
            <w:vAlign w:val="center"/>
          </w:tcPr>
          <w:p w14:paraId="76869AAF" w14:textId="77777777" w:rsidR="00BB4487" w:rsidRPr="00386D08" w:rsidRDefault="00BB4487" w:rsidP="0010253E">
            <w:pPr>
              <w:tabs>
                <w:tab w:val="left" w:pos="0"/>
              </w:tabs>
              <w:jc w:val="center"/>
              <w:rPr>
                <w:rFonts w:ascii="Bahnschrift" w:hAnsi="Bahnschrift"/>
                <w:sz w:val="24"/>
              </w:rPr>
            </w:pPr>
            <w:r>
              <w:rPr>
                <w:rFonts w:ascii="Bahnschrift" w:hAnsi="Bahnschrift"/>
                <w:sz w:val="24"/>
              </w:rPr>
              <w:t>1.</w:t>
            </w:r>
          </w:p>
        </w:tc>
        <w:tc>
          <w:tcPr>
            <w:tcW w:w="3375" w:type="dxa"/>
            <w:vAlign w:val="center"/>
          </w:tcPr>
          <w:p w14:paraId="24E915FA" w14:textId="77777777" w:rsidR="00BB4487" w:rsidRPr="00386D08" w:rsidRDefault="00BB4487" w:rsidP="0010253E">
            <w:pPr>
              <w:tabs>
                <w:tab w:val="left" w:pos="0"/>
              </w:tabs>
              <w:jc w:val="center"/>
              <w:rPr>
                <w:rFonts w:ascii="Bahnschrift" w:hAnsi="Bahnschrift"/>
                <w:sz w:val="24"/>
              </w:rPr>
            </w:pPr>
          </w:p>
        </w:tc>
        <w:tc>
          <w:tcPr>
            <w:tcW w:w="1701" w:type="dxa"/>
            <w:vAlign w:val="center"/>
          </w:tcPr>
          <w:p w14:paraId="1CFCD424" w14:textId="77777777" w:rsidR="00BB4487" w:rsidRPr="00386D08" w:rsidRDefault="00BB4487" w:rsidP="0010253E">
            <w:pPr>
              <w:tabs>
                <w:tab w:val="left" w:pos="0"/>
              </w:tabs>
              <w:jc w:val="center"/>
              <w:rPr>
                <w:rFonts w:ascii="Bahnschrift" w:hAnsi="Bahnschrift"/>
                <w:sz w:val="24"/>
              </w:rPr>
            </w:pPr>
            <w:r>
              <w:rPr>
                <w:rFonts w:ascii="Bahnschrift" w:hAnsi="Bahnschrift"/>
                <w:sz w:val="24"/>
              </w:rPr>
              <w:t>Włocławek</w:t>
            </w:r>
          </w:p>
        </w:tc>
        <w:tc>
          <w:tcPr>
            <w:tcW w:w="2552" w:type="dxa"/>
            <w:vAlign w:val="center"/>
          </w:tcPr>
          <w:p w14:paraId="2A632506" w14:textId="77777777" w:rsidR="00BB4487" w:rsidRPr="00386D08" w:rsidRDefault="00BB4487" w:rsidP="0010253E">
            <w:pPr>
              <w:tabs>
                <w:tab w:val="left" w:pos="0"/>
              </w:tabs>
              <w:jc w:val="center"/>
              <w:rPr>
                <w:rFonts w:ascii="Bahnschrift" w:hAnsi="Bahnschrift"/>
                <w:sz w:val="24"/>
              </w:rPr>
            </w:pPr>
          </w:p>
        </w:tc>
        <w:tc>
          <w:tcPr>
            <w:tcW w:w="1979" w:type="dxa"/>
            <w:vAlign w:val="center"/>
          </w:tcPr>
          <w:p w14:paraId="389016A5" w14:textId="77777777" w:rsidR="00BB4487" w:rsidRPr="00386D08" w:rsidRDefault="00BB4487" w:rsidP="0010253E">
            <w:pPr>
              <w:tabs>
                <w:tab w:val="left" w:pos="0"/>
              </w:tabs>
              <w:jc w:val="center"/>
              <w:rPr>
                <w:rFonts w:ascii="Bahnschrift" w:hAnsi="Bahnschrift"/>
                <w:sz w:val="24"/>
              </w:rPr>
            </w:pPr>
          </w:p>
        </w:tc>
      </w:tr>
      <w:tr w:rsidR="00BB4487" w:rsidRPr="00386D08" w14:paraId="16D6F8E3" w14:textId="77777777" w:rsidTr="00BB4487">
        <w:trPr>
          <w:trHeight w:val="828"/>
        </w:trPr>
        <w:tc>
          <w:tcPr>
            <w:tcW w:w="589" w:type="dxa"/>
            <w:vAlign w:val="center"/>
          </w:tcPr>
          <w:p w14:paraId="3E252149" w14:textId="77777777" w:rsidR="00BB4487" w:rsidRPr="00386D08" w:rsidRDefault="00BB4487" w:rsidP="0010253E">
            <w:pPr>
              <w:tabs>
                <w:tab w:val="left" w:pos="0"/>
              </w:tabs>
              <w:jc w:val="center"/>
              <w:rPr>
                <w:rFonts w:ascii="Bahnschrift" w:hAnsi="Bahnschrift"/>
                <w:sz w:val="24"/>
              </w:rPr>
            </w:pPr>
            <w:r>
              <w:rPr>
                <w:rFonts w:ascii="Bahnschrift" w:hAnsi="Bahnschrift"/>
                <w:sz w:val="24"/>
              </w:rPr>
              <w:t>2.</w:t>
            </w:r>
          </w:p>
        </w:tc>
        <w:tc>
          <w:tcPr>
            <w:tcW w:w="3375" w:type="dxa"/>
            <w:vAlign w:val="center"/>
          </w:tcPr>
          <w:p w14:paraId="317AD153" w14:textId="77777777" w:rsidR="00BB4487" w:rsidRPr="00386D08" w:rsidRDefault="00BB4487" w:rsidP="0010253E">
            <w:pPr>
              <w:tabs>
                <w:tab w:val="left" w:pos="0"/>
              </w:tabs>
              <w:jc w:val="center"/>
              <w:rPr>
                <w:rFonts w:ascii="Bahnschrift" w:hAnsi="Bahnschrift"/>
                <w:sz w:val="24"/>
              </w:rPr>
            </w:pPr>
          </w:p>
        </w:tc>
        <w:tc>
          <w:tcPr>
            <w:tcW w:w="1701" w:type="dxa"/>
            <w:vAlign w:val="center"/>
          </w:tcPr>
          <w:p w14:paraId="4FBD34E5" w14:textId="77777777" w:rsidR="00BB4487" w:rsidRPr="00386D08" w:rsidRDefault="00BB4487" w:rsidP="0010253E">
            <w:pPr>
              <w:tabs>
                <w:tab w:val="left" w:pos="0"/>
              </w:tabs>
              <w:jc w:val="center"/>
              <w:rPr>
                <w:rFonts w:ascii="Bahnschrift" w:hAnsi="Bahnschrift"/>
                <w:sz w:val="24"/>
              </w:rPr>
            </w:pPr>
            <w:r>
              <w:rPr>
                <w:rFonts w:ascii="Bahnschrift" w:hAnsi="Bahnschrift"/>
                <w:sz w:val="24"/>
              </w:rPr>
              <w:t>Włocławek</w:t>
            </w:r>
          </w:p>
        </w:tc>
        <w:tc>
          <w:tcPr>
            <w:tcW w:w="2552" w:type="dxa"/>
            <w:vAlign w:val="center"/>
          </w:tcPr>
          <w:p w14:paraId="28A30391" w14:textId="77777777" w:rsidR="00BB4487" w:rsidRPr="00386D08" w:rsidRDefault="00BB4487" w:rsidP="0010253E">
            <w:pPr>
              <w:tabs>
                <w:tab w:val="left" w:pos="0"/>
              </w:tabs>
              <w:jc w:val="center"/>
              <w:rPr>
                <w:rFonts w:ascii="Bahnschrift" w:hAnsi="Bahnschrift"/>
                <w:sz w:val="24"/>
              </w:rPr>
            </w:pPr>
          </w:p>
        </w:tc>
        <w:tc>
          <w:tcPr>
            <w:tcW w:w="1979" w:type="dxa"/>
            <w:vAlign w:val="center"/>
          </w:tcPr>
          <w:p w14:paraId="10CCAB5E" w14:textId="77777777" w:rsidR="00BB4487" w:rsidRPr="00386D08" w:rsidRDefault="00BB4487" w:rsidP="0010253E">
            <w:pPr>
              <w:tabs>
                <w:tab w:val="left" w:pos="0"/>
              </w:tabs>
              <w:jc w:val="center"/>
              <w:rPr>
                <w:rFonts w:ascii="Bahnschrift" w:hAnsi="Bahnschrift"/>
                <w:sz w:val="24"/>
              </w:rPr>
            </w:pPr>
          </w:p>
        </w:tc>
      </w:tr>
      <w:tr w:rsidR="00BB4487" w:rsidRPr="00386D08" w14:paraId="3388A164" w14:textId="77777777" w:rsidTr="00BB4487">
        <w:trPr>
          <w:trHeight w:val="828"/>
        </w:trPr>
        <w:tc>
          <w:tcPr>
            <w:tcW w:w="589" w:type="dxa"/>
            <w:vAlign w:val="center"/>
          </w:tcPr>
          <w:p w14:paraId="5016D7BC" w14:textId="77777777" w:rsidR="00BB4487" w:rsidRPr="00386D08" w:rsidRDefault="00BB4487" w:rsidP="0010253E">
            <w:pPr>
              <w:tabs>
                <w:tab w:val="left" w:pos="0"/>
              </w:tabs>
              <w:jc w:val="center"/>
              <w:rPr>
                <w:rFonts w:ascii="Bahnschrift" w:hAnsi="Bahnschrift"/>
                <w:sz w:val="24"/>
              </w:rPr>
            </w:pPr>
            <w:r>
              <w:rPr>
                <w:rFonts w:ascii="Bahnschrift" w:hAnsi="Bahnschrift"/>
                <w:sz w:val="24"/>
              </w:rPr>
              <w:t>3.</w:t>
            </w:r>
          </w:p>
        </w:tc>
        <w:tc>
          <w:tcPr>
            <w:tcW w:w="3375" w:type="dxa"/>
            <w:vAlign w:val="center"/>
          </w:tcPr>
          <w:p w14:paraId="175F14C7" w14:textId="77777777" w:rsidR="00BB4487" w:rsidRPr="00386D08" w:rsidRDefault="00BB4487" w:rsidP="0010253E">
            <w:pPr>
              <w:tabs>
                <w:tab w:val="left" w:pos="0"/>
              </w:tabs>
              <w:jc w:val="center"/>
              <w:rPr>
                <w:rFonts w:ascii="Bahnschrift" w:hAnsi="Bahnschrift"/>
                <w:sz w:val="24"/>
              </w:rPr>
            </w:pPr>
          </w:p>
        </w:tc>
        <w:tc>
          <w:tcPr>
            <w:tcW w:w="1701" w:type="dxa"/>
            <w:vAlign w:val="center"/>
          </w:tcPr>
          <w:p w14:paraId="35ACC2BA" w14:textId="77777777" w:rsidR="00BB4487" w:rsidRPr="00386D08" w:rsidRDefault="00BB4487" w:rsidP="0010253E">
            <w:pPr>
              <w:tabs>
                <w:tab w:val="left" w:pos="0"/>
              </w:tabs>
              <w:jc w:val="center"/>
              <w:rPr>
                <w:rFonts w:ascii="Bahnschrift" w:hAnsi="Bahnschrift"/>
                <w:sz w:val="24"/>
              </w:rPr>
            </w:pPr>
            <w:r>
              <w:rPr>
                <w:rFonts w:ascii="Bahnschrift" w:hAnsi="Bahnschrift"/>
                <w:sz w:val="24"/>
              </w:rPr>
              <w:t>Włocławek</w:t>
            </w:r>
          </w:p>
        </w:tc>
        <w:tc>
          <w:tcPr>
            <w:tcW w:w="2552" w:type="dxa"/>
            <w:vAlign w:val="center"/>
          </w:tcPr>
          <w:p w14:paraId="3FB72865" w14:textId="77777777" w:rsidR="00BB4487" w:rsidRPr="00386D08" w:rsidRDefault="00BB4487" w:rsidP="0010253E">
            <w:pPr>
              <w:tabs>
                <w:tab w:val="left" w:pos="0"/>
              </w:tabs>
              <w:jc w:val="center"/>
              <w:rPr>
                <w:rFonts w:ascii="Bahnschrift" w:hAnsi="Bahnschrift"/>
                <w:sz w:val="24"/>
              </w:rPr>
            </w:pPr>
          </w:p>
        </w:tc>
        <w:tc>
          <w:tcPr>
            <w:tcW w:w="1979" w:type="dxa"/>
            <w:vAlign w:val="center"/>
          </w:tcPr>
          <w:p w14:paraId="709587D3" w14:textId="77777777" w:rsidR="00BB4487" w:rsidRPr="00386D08" w:rsidRDefault="00BB4487" w:rsidP="0010253E">
            <w:pPr>
              <w:tabs>
                <w:tab w:val="left" w:pos="0"/>
              </w:tabs>
              <w:jc w:val="center"/>
              <w:rPr>
                <w:rFonts w:ascii="Bahnschrift" w:hAnsi="Bahnschrift"/>
                <w:sz w:val="24"/>
              </w:rPr>
            </w:pPr>
          </w:p>
        </w:tc>
      </w:tr>
    </w:tbl>
    <w:p w14:paraId="1BA436FF" w14:textId="77777777" w:rsidR="00F12E17" w:rsidRDefault="00F12E17" w:rsidP="001B5B6D">
      <w:pPr>
        <w:tabs>
          <w:tab w:val="left" w:pos="0"/>
        </w:tabs>
        <w:spacing w:after="0"/>
        <w:rPr>
          <w:rFonts w:ascii="Bahnschrift" w:hAnsi="Bahnschrift"/>
          <w:sz w:val="24"/>
        </w:rPr>
      </w:pPr>
    </w:p>
    <w:p w14:paraId="05DE9AEC" w14:textId="77777777" w:rsidR="003A1D48" w:rsidRDefault="00BB4487" w:rsidP="00BB4487">
      <w:pPr>
        <w:tabs>
          <w:tab w:val="left" w:pos="0"/>
        </w:tabs>
        <w:spacing w:after="0" w:line="276" w:lineRule="auto"/>
        <w:rPr>
          <w:rFonts w:ascii="Bahnschrift" w:hAnsi="Bahnschrift"/>
          <w:sz w:val="20"/>
        </w:rPr>
      </w:pPr>
      <w:r w:rsidRPr="00DE17C7">
        <w:rPr>
          <w:rFonts w:ascii="Bahnschrift" w:hAnsi="Bahnschrift"/>
          <w:sz w:val="20"/>
        </w:rPr>
        <w:t>* pola obowiązkowe</w:t>
      </w:r>
    </w:p>
    <w:p w14:paraId="47EA11BF" w14:textId="77777777" w:rsidR="002B20C4" w:rsidRPr="00BB4487" w:rsidRDefault="002B20C4" w:rsidP="00BB4487">
      <w:pPr>
        <w:tabs>
          <w:tab w:val="left" w:pos="0"/>
        </w:tabs>
        <w:spacing w:after="0" w:line="276" w:lineRule="auto"/>
        <w:rPr>
          <w:rFonts w:ascii="Bahnschrift" w:hAnsi="Bahnschrift"/>
          <w:sz w:val="20"/>
        </w:rPr>
      </w:pPr>
    </w:p>
    <w:p w14:paraId="79B7A732" w14:textId="77777777" w:rsidR="00F12E17" w:rsidRPr="00F12E17" w:rsidRDefault="00F12E17" w:rsidP="00F12E17">
      <w:pPr>
        <w:tabs>
          <w:tab w:val="left" w:pos="0"/>
        </w:tabs>
        <w:spacing w:after="0"/>
        <w:jc w:val="center"/>
        <w:rPr>
          <w:rFonts w:ascii="Arial" w:hAnsi="Arial" w:cs="Arial"/>
          <w:sz w:val="24"/>
        </w:rPr>
      </w:pPr>
      <w:r w:rsidRPr="00F12E17">
        <w:rPr>
          <w:rFonts w:ascii="Arial" w:hAnsi="Arial" w:cs="Arial"/>
          <w:sz w:val="24"/>
        </w:rPr>
        <w:t>____________________________________________________________________________</w:t>
      </w:r>
    </w:p>
    <w:p w14:paraId="15962F10" w14:textId="77777777" w:rsidR="00F12E17" w:rsidRDefault="00F12E17" w:rsidP="001B5B6D">
      <w:pPr>
        <w:tabs>
          <w:tab w:val="left" w:pos="0"/>
        </w:tabs>
        <w:spacing w:after="0"/>
        <w:rPr>
          <w:rFonts w:ascii="Bahnschrift" w:hAnsi="Bahnschrift"/>
          <w:sz w:val="24"/>
        </w:rPr>
      </w:pPr>
    </w:p>
    <w:p w14:paraId="3D984311" w14:textId="77777777" w:rsidR="00CA69DC" w:rsidRPr="00AC0FB1" w:rsidRDefault="0010253E" w:rsidP="00F12E17">
      <w:pPr>
        <w:tabs>
          <w:tab w:val="left" w:pos="0"/>
        </w:tabs>
        <w:spacing w:after="0"/>
        <w:jc w:val="both"/>
        <w:rPr>
          <w:rFonts w:ascii="Bahnschrift" w:hAnsi="Bahnschrift"/>
          <w:b/>
          <w:sz w:val="20"/>
        </w:rPr>
      </w:pPr>
      <w:r w:rsidRPr="00AC0FB1">
        <w:rPr>
          <w:rFonts w:ascii="Bahnschrift" w:hAnsi="Bahnschrift"/>
          <w:b/>
          <w:sz w:val="20"/>
        </w:rPr>
        <w:t xml:space="preserve">Administratorem podanych danych osobowych jest Prezydent Miasta Włocławek </w:t>
      </w:r>
      <w:r w:rsidR="00F2447C" w:rsidRPr="00AC0FB1">
        <w:rPr>
          <w:rFonts w:ascii="Bahnschrift" w:hAnsi="Bahnschrift"/>
          <w:b/>
          <w:sz w:val="20"/>
        </w:rPr>
        <w:t>(</w:t>
      </w:r>
      <w:r w:rsidRPr="00AC0FB1">
        <w:rPr>
          <w:rFonts w:ascii="Bahnschrift" w:hAnsi="Bahnschrift"/>
          <w:b/>
          <w:sz w:val="20"/>
        </w:rPr>
        <w:t>od momentu formalnego przekazania listy do Administratora</w:t>
      </w:r>
      <w:r w:rsidR="00F2447C" w:rsidRPr="00AC0FB1">
        <w:rPr>
          <w:rFonts w:ascii="Bahnschrift" w:hAnsi="Bahnschrift"/>
          <w:b/>
          <w:sz w:val="20"/>
        </w:rPr>
        <w:t>)</w:t>
      </w:r>
      <w:r w:rsidRPr="00AC0FB1">
        <w:rPr>
          <w:rFonts w:ascii="Bahnschrift" w:hAnsi="Bahnschrift"/>
          <w:b/>
          <w:sz w:val="20"/>
        </w:rPr>
        <w:t>.</w:t>
      </w:r>
    </w:p>
    <w:p w14:paraId="1551BD3E" w14:textId="77777777" w:rsidR="00F12E17" w:rsidRPr="00AC0FB1" w:rsidRDefault="00F12E17" w:rsidP="00F12E17">
      <w:pPr>
        <w:tabs>
          <w:tab w:val="left" w:pos="0"/>
        </w:tabs>
        <w:spacing w:after="0"/>
        <w:jc w:val="both"/>
        <w:rPr>
          <w:rFonts w:ascii="Bahnschrift" w:hAnsi="Bahnschrift"/>
          <w:b/>
          <w:sz w:val="20"/>
        </w:rPr>
      </w:pPr>
    </w:p>
    <w:p w14:paraId="7BD5B3BC" w14:textId="11BBCC0B" w:rsidR="00CA69DC" w:rsidRPr="00AC0FB1" w:rsidRDefault="0010253E" w:rsidP="00F12E17">
      <w:pPr>
        <w:tabs>
          <w:tab w:val="left" w:pos="0"/>
        </w:tabs>
        <w:spacing w:after="0"/>
        <w:jc w:val="both"/>
        <w:rPr>
          <w:rFonts w:ascii="Bahnschrift" w:hAnsi="Bahnschrift"/>
          <w:sz w:val="20"/>
        </w:rPr>
      </w:pPr>
      <w:r w:rsidRPr="00AC0FB1">
        <w:rPr>
          <w:rFonts w:ascii="Bahnschrift" w:hAnsi="Bahnschrift"/>
          <w:sz w:val="20"/>
        </w:rPr>
        <w:t>Administrator danych osobowych wpisanych przez Panią/Pana na niniejszej liście informuje, że podane dane będą przetwarzane w celu wypełnienia obowiązku prawnego, którym jest przeprowadzenie konsultacji społecznych</w:t>
      </w:r>
      <w:r w:rsidR="00AC3911">
        <w:rPr>
          <w:rFonts w:ascii="Bahnschrift" w:hAnsi="Bahnschrift"/>
          <w:sz w:val="20"/>
        </w:rPr>
        <w:t xml:space="preserve"> </w:t>
      </w:r>
      <w:r w:rsidRPr="00AC0FB1">
        <w:rPr>
          <w:rFonts w:ascii="Bahnschrift" w:hAnsi="Bahnschrift"/>
          <w:sz w:val="20"/>
        </w:rPr>
        <w:t>w sprawie Włocławskiego Budżetu Obywatelskiego na 202</w:t>
      </w:r>
      <w:r w:rsidR="00111E6A" w:rsidRPr="00AC0FB1">
        <w:rPr>
          <w:rFonts w:ascii="Bahnschrift" w:hAnsi="Bahnschrift"/>
          <w:sz w:val="20"/>
        </w:rPr>
        <w:t xml:space="preserve">2 </w:t>
      </w:r>
      <w:r w:rsidRPr="00AC0FB1">
        <w:rPr>
          <w:rFonts w:ascii="Bahnschrift" w:hAnsi="Bahnschrift"/>
          <w:sz w:val="20"/>
        </w:rPr>
        <w:t xml:space="preserve">rok. Ma Pani/Pan prawo do żądania od Administratora: dostępu do swoich danych, sprostowania danych, które są nieprawidłowe, usunięcia danych, ograniczenia przetwarzania, wniesienia skargi do organu nadzorczego. Podanie danych jest obowiązkowe, nie podanie danych spowoduje brak poparcia dla projektu. Pełna informacja dotycząca przetwarzania Pana/Pani danych osobowych znajduje się pod adresem </w:t>
      </w:r>
      <w:hyperlink r:id="rId15" w:tooltip="Adres strony internetowej Urzędu Miasta Włocławek" w:history="1">
        <w:r w:rsidRPr="00AC0FB1">
          <w:rPr>
            <w:rStyle w:val="Hipercze"/>
            <w:rFonts w:ascii="Bahnschrift" w:hAnsi="Bahnschrift"/>
            <w:sz w:val="20"/>
          </w:rPr>
          <w:t>www.wloclawek.pl</w:t>
        </w:r>
      </w:hyperlink>
      <w:r w:rsidRPr="00AC0FB1">
        <w:rPr>
          <w:rFonts w:ascii="Bahnschrift" w:hAnsi="Bahnschrift"/>
          <w:sz w:val="20"/>
        </w:rPr>
        <w:t xml:space="preserve"> oraz </w:t>
      </w:r>
      <w:hyperlink r:id="rId16" w:tooltip="Adres strony internetowej Włocławski Budżetu Obywatelskiego 2021" w:history="1">
        <w:r w:rsidR="00F12E17" w:rsidRPr="00AC0FB1">
          <w:rPr>
            <w:rStyle w:val="Hipercze"/>
            <w:rFonts w:ascii="Bahnschrift" w:hAnsi="Bahnschrift"/>
            <w:sz w:val="20"/>
          </w:rPr>
          <w:t>www.bo.wloclawek.eu</w:t>
        </w:r>
      </w:hyperlink>
      <w:r w:rsidR="00F12E17" w:rsidRPr="00AC0FB1">
        <w:rPr>
          <w:rFonts w:ascii="Bahnschrift" w:hAnsi="Bahnschrift"/>
          <w:sz w:val="20"/>
        </w:rPr>
        <w:t xml:space="preserve">, natomiast w wersji papierowej została umieszczona przy urnach i do wglądu w pokoju nr 102 w budynku Urzędu Miasta Włocławek przy Zielonym Rynku 11/13 (Referat Dialogu Społecznego w Wydziale Kultury, Promocji i Komunikacji Społecznej). </w:t>
      </w:r>
    </w:p>
    <w:p w14:paraId="505D26B0" w14:textId="77777777" w:rsidR="003A1D48" w:rsidRDefault="003A1D48" w:rsidP="00F12E17">
      <w:pPr>
        <w:tabs>
          <w:tab w:val="left" w:pos="0"/>
        </w:tabs>
        <w:spacing w:after="0"/>
        <w:jc w:val="both"/>
        <w:rPr>
          <w:rFonts w:ascii="Bahnschrift" w:hAnsi="Bahnschrift"/>
          <w:sz w:val="18"/>
        </w:rPr>
      </w:pPr>
    </w:p>
    <w:p w14:paraId="20A1FD4A" w14:textId="77777777" w:rsidR="002458F7" w:rsidRDefault="002458F7" w:rsidP="00F12E17">
      <w:pPr>
        <w:tabs>
          <w:tab w:val="left" w:pos="0"/>
        </w:tabs>
        <w:spacing w:after="0"/>
        <w:jc w:val="both"/>
        <w:rPr>
          <w:rFonts w:ascii="Bahnschrift" w:hAnsi="Bahnschrift"/>
          <w:sz w:val="18"/>
        </w:rPr>
      </w:pPr>
    </w:p>
    <w:p w14:paraId="017EC113" w14:textId="77777777" w:rsidR="002458F7" w:rsidRPr="00F12E17" w:rsidRDefault="002458F7" w:rsidP="00F12E17">
      <w:pPr>
        <w:tabs>
          <w:tab w:val="left" w:pos="0"/>
        </w:tabs>
        <w:spacing w:after="0"/>
        <w:jc w:val="both"/>
        <w:rPr>
          <w:rFonts w:ascii="Bahnschrift" w:hAnsi="Bahnschrift"/>
          <w:sz w:val="18"/>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OŚWIADCZENIE ZGŁASZAJĄCEGO "/>
        <w:tblDescription w:val="OŚWIADCZENIE ZGŁASZAJĄCEGO "/>
      </w:tblPr>
      <w:tblGrid>
        <w:gridCol w:w="5098"/>
        <w:gridCol w:w="5098"/>
      </w:tblGrid>
      <w:tr w:rsidR="00592F15" w:rsidRPr="00386D08" w14:paraId="7EB3FE19" w14:textId="77777777" w:rsidTr="00692284">
        <w:trPr>
          <w:trHeight w:val="393"/>
        </w:trPr>
        <w:tc>
          <w:tcPr>
            <w:tcW w:w="10196" w:type="dxa"/>
            <w:gridSpan w:val="2"/>
            <w:shd w:val="clear" w:color="auto" w:fill="2E74B5" w:themeFill="accent1" w:themeFillShade="BF"/>
            <w:vAlign w:val="center"/>
          </w:tcPr>
          <w:p w14:paraId="76C1AA6D" w14:textId="77777777" w:rsidR="00592F15" w:rsidRPr="00386D08" w:rsidRDefault="00BB4487" w:rsidP="006B60E2">
            <w:pPr>
              <w:tabs>
                <w:tab w:val="left" w:pos="0"/>
              </w:tabs>
              <w:rPr>
                <w:rFonts w:ascii="Bahnschrift" w:hAnsi="Bahnschrift"/>
                <w:b/>
                <w:color w:val="FFFFFF" w:themeColor="background1"/>
              </w:rPr>
            </w:pPr>
            <w:r>
              <w:rPr>
                <w:rFonts w:ascii="Bahnschrift" w:hAnsi="Bahnschrift"/>
                <w:b/>
                <w:color w:val="FFFFFF" w:themeColor="background1"/>
                <w:sz w:val="24"/>
              </w:rPr>
              <w:lastRenderedPageBreak/>
              <w:t>OŚWIADCZENIE ZGŁASZAJĄCEGO</w:t>
            </w:r>
            <w:r w:rsidR="00DA398E">
              <w:rPr>
                <w:rFonts w:ascii="Bahnschrift" w:hAnsi="Bahnschrift"/>
                <w:b/>
                <w:color w:val="FFFFFF" w:themeColor="background1"/>
                <w:sz w:val="24"/>
              </w:rPr>
              <w:t xml:space="preserve"> *</w:t>
            </w:r>
          </w:p>
        </w:tc>
      </w:tr>
      <w:tr w:rsidR="00592F15" w:rsidRPr="00386D08" w14:paraId="4E6F8E4A" w14:textId="77777777" w:rsidTr="006B60E2">
        <w:trPr>
          <w:trHeight w:val="1147"/>
        </w:trPr>
        <w:tc>
          <w:tcPr>
            <w:tcW w:w="10196" w:type="dxa"/>
            <w:gridSpan w:val="2"/>
            <w:vAlign w:val="center"/>
          </w:tcPr>
          <w:p w14:paraId="5A27FD0A" w14:textId="77777777" w:rsidR="00592F15" w:rsidRDefault="00592F15" w:rsidP="006B60E2">
            <w:pPr>
              <w:tabs>
                <w:tab w:val="left" w:pos="0"/>
              </w:tabs>
              <w:rPr>
                <w:rFonts w:ascii="Bahnschrift" w:hAnsi="Bahnschrift"/>
                <w:sz w:val="24"/>
              </w:rPr>
            </w:pPr>
            <w:r>
              <w:rPr>
                <w:rFonts w:ascii="Bahnschrift" w:hAnsi="Bahnschrift"/>
                <w:sz w:val="24"/>
              </w:rPr>
              <w:br/>
              <w:t>Oświadczam, że:</w:t>
            </w:r>
          </w:p>
          <w:p w14:paraId="4B23617E" w14:textId="77777777" w:rsidR="00592F15" w:rsidRDefault="00592F15" w:rsidP="006B60E2">
            <w:pPr>
              <w:tabs>
                <w:tab w:val="left" w:pos="0"/>
              </w:tabs>
              <w:rPr>
                <w:rFonts w:ascii="Bahnschrift" w:hAnsi="Bahnschrift"/>
                <w:sz w:val="24"/>
              </w:rPr>
            </w:pPr>
          </w:p>
          <w:p w14:paraId="275FF817" w14:textId="77777777" w:rsidR="00592F15" w:rsidRDefault="00592F15" w:rsidP="00592F15">
            <w:pPr>
              <w:pStyle w:val="Akapitzlist"/>
              <w:numPr>
                <w:ilvl w:val="0"/>
                <w:numId w:val="3"/>
              </w:numPr>
              <w:tabs>
                <w:tab w:val="left" w:pos="0"/>
              </w:tabs>
              <w:rPr>
                <w:rFonts w:ascii="Bahnschrift" w:hAnsi="Bahnschrift"/>
                <w:sz w:val="24"/>
              </w:rPr>
            </w:pPr>
            <w:r>
              <w:rPr>
                <w:rFonts w:ascii="Bahnschrift" w:hAnsi="Bahnschrift"/>
                <w:sz w:val="24"/>
              </w:rPr>
              <w:t>Podane dane są prawdziwe i aktualne;</w:t>
            </w:r>
          </w:p>
          <w:p w14:paraId="27BD519D" w14:textId="77777777" w:rsidR="00592F15" w:rsidRDefault="00592F15" w:rsidP="00592F15">
            <w:pPr>
              <w:pStyle w:val="Akapitzlist"/>
              <w:numPr>
                <w:ilvl w:val="0"/>
                <w:numId w:val="3"/>
              </w:numPr>
              <w:tabs>
                <w:tab w:val="left" w:pos="0"/>
              </w:tabs>
              <w:rPr>
                <w:rFonts w:ascii="Bahnschrift" w:hAnsi="Bahnschrift"/>
                <w:sz w:val="24"/>
              </w:rPr>
            </w:pPr>
            <w:r>
              <w:rPr>
                <w:rFonts w:ascii="Bahnschrift" w:hAnsi="Bahnschrift"/>
                <w:sz w:val="24"/>
              </w:rPr>
              <w:t>Zapoznałam/em się i akceptuję zasady Włocławskiego Budżetu Obywatelskiego na 202</w:t>
            </w:r>
            <w:r w:rsidR="00111E6A">
              <w:rPr>
                <w:rFonts w:ascii="Bahnschrift" w:hAnsi="Bahnschrift"/>
                <w:sz w:val="24"/>
              </w:rPr>
              <w:t>2</w:t>
            </w:r>
            <w:r>
              <w:rPr>
                <w:rFonts w:ascii="Bahnschrift" w:hAnsi="Bahnschrift"/>
                <w:sz w:val="24"/>
              </w:rPr>
              <w:t xml:space="preserve"> rok;</w:t>
            </w:r>
          </w:p>
          <w:p w14:paraId="24F0C3E9" w14:textId="77777777" w:rsidR="00592F15" w:rsidRDefault="00592F15" w:rsidP="00592F15">
            <w:pPr>
              <w:pStyle w:val="Akapitzlist"/>
              <w:numPr>
                <w:ilvl w:val="0"/>
                <w:numId w:val="3"/>
              </w:numPr>
              <w:tabs>
                <w:tab w:val="left" w:pos="0"/>
              </w:tabs>
              <w:rPr>
                <w:rFonts w:ascii="Bahnschrift" w:hAnsi="Bahnschrift"/>
                <w:sz w:val="24"/>
              </w:rPr>
            </w:pPr>
            <w:r>
              <w:rPr>
                <w:rFonts w:ascii="Bahnschrift" w:hAnsi="Bahnschrift"/>
                <w:sz w:val="24"/>
              </w:rPr>
              <w:t>Ponoszę odpowiedzialność prawną za wszelkie dane zamieszczone w formularzu zgłoszeniowym.</w:t>
            </w:r>
          </w:p>
          <w:p w14:paraId="43988D3F" w14:textId="77777777" w:rsidR="00592F15" w:rsidRPr="00592F15" w:rsidRDefault="00592F15" w:rsidP="00592F15">
            <w:pPr>
              <w:tabs>
                <w:tab w:val="left" w:pos="0"/>
              </w:tabs>
              <w:rPr>
                <w:rFonts w:ascii="Bahnschrift" w:hAnsi="Bahnschrift"/>
                <w:sz w:val="24"/>
              </w:rPr>
            </w:pPr>
          </w:p>
        </w:tc>
      </w:tr>
      <w:tr w:rsidR="00592F15" w:rsidRPr="00386D08" w14:paraId="31617FB2" w14:textId="77777777" w:rsidTr="00BB4487">
        <w:trPr>
          <w:trHeight w:val="1809"/>
        </w:trPr>
        <w:tc>
          <w:tcPr>
            <w:tcW w:w="5098" w:type="dxa"/>
            <w:shd w:val="clear" w:color="auto" w:fill="F2F2F2" w:themeFill="background1" w:themeFillShade="F2"/>
            <w:vAlign w:val="center"/>
          </w:tcPr>
          <w:p w14:paraId="28B29602" w14:textId="77777777" w:rsidR="00BB4487" w:rsidRDefault="00BB4487" w:rsidP="00BB4487">
            <w:pPr>
              <w:tabs>
                <w:tab w:val="left" w:pos="0"/>
              </w:tabs>
              <w:jc w:val="center"/>
              <w:rPr>
                <w:rFonts w:ascii="Bahnschrift" w:hAnsi="Bahnschrift"/>
                <w:sz w:val="24"/>
              </w:rPr>
            </w:pPr>
          </w:p>
          <w:p w14:paraId="66319E7F" w14:textId="77777777" w:rsidR="00BB4487" w:rsidRDefault="00592F15" w:rsidP="00111E6A">
            <w:pPr>
              <w:tabs>
                <w:tab w:val="left" w:pos="0"/>
              </w:tabs>
              <w:jc w:val="center"/>
              <w:rPr>
                <w:rFonts w:ascii="Bahnschrift" w:hAnsi="Bahnschrift"/>
                <w:sz w:val="24"/>
              </w:rPr>
            </w:pPr>
            <w:r>
              <w:rPr>
                <w:rFonts w:ascii="Bahnschrift" w:hAnsi="Bahnschrift"/>
                <w:sz w:val="24"/>
              </w:rPr>
              <w:t>Włocławek, dnia ..............</w:t>
            </w:r>
            <w:r w:rsidR="00BB4487">
              <w:rPr>
                <w:rFonts w:ascii="Bahnschrift" w:hAnsi="Bahnschrift"/>
                <w:sz w:val="24"/>
              </w:rPr>
              <w:t>..........</w:t>
            </w:r>
            <w:r>
              <w:rPr>
                <w:rFonts w:ascii="Bahnschrift" w:hAnsi="Bahnschrift"/>
                <w:sz w:val="24"/>
              </w:rPr>
              <w:t>............ 202</w:t>
            </w:r>
            <w:r w:rsidR="00111E6A">
              <w:rPr>
                <w:rFonts w:ascii="Bahnschrift" w:hAnsi="Bahnschrift"/>
                <w:sz w:val="24"/>
              </w:rPr>
              <w:t>1</w:t>
            </w:r>
            <w:r>
              <w:rPr>
                <w:rFonts w:ascii="Bahnschrift" w:hAnsi="Bahnschrift"/>
                <w:sz w:val="24"/>
              </w:rPr>
              <w:t xml:space="preserve"> r.</w:t>
            </w:r>
          </w:p>
        </w:tc>
        <w:tc>
          <w:tcPr>
            <w:tcW w:w="5098" w:type="dxa"/>
            <w:shd w:val="clear" w:color="auto" w:fill="F2F2F2" w:themeFill="background1" w:themeFillShade="F2"/>
            <w:vAlign w:val="bottom"/>
          </w:tcPr>
          <w:p w14:paraId="189A4AD3" w14:textId="77777777" w:rsidR="00592F15" w:rsidRDefault="00592F15" w:rsidP="00592F15">
            <w:pPr>
              <w:tabs>
                <w:tab w:val="left" w:pos="0"/>
              </w:tabs>
              <w:jc w:val="center"/>
              <w:rPr>
                <w:rFonts w:ascii="Bahnschrift" w:hAnsi="Bahnschrift"/>
                <w:sz w:val="24"/>
              </w:rPr>
            </w:pPr>
            <w:r>
              <w:rPr>
                <w:rFonts w:ascii="Bahnschrift" w:hAnsi="Bahnschrift"/>
                <w:sz w:val="24"/>
              </w:rPr>
              <w:t>..............................................................................</w:t>
            </w:r>
          </w:p>
          <w:p w14:paraId="72354E93" w14:textId="77777777" w:rsidR="00592F15" w:rsidRPr="00BB4487" w:rsidRDefault="00BB4487" w:rsidP="00592F15">
            <w:pPr>
              <w:tabs>
                <w:tab w:val="left" w:pos="0"/>
              </w:tabs>
              <w:jc w:val="center"/>
              <w:rPr>
                <w:rFonts w:ascii="Bahnschrift" w:hAnsi="Bahnschrift"/>
                <w:sz w:val="20"/>
              </w:rPr>
            </w:pPr>
            <w:r w:rsidRPr="00BB4487">
              <w:rPr>
                <w:rFonts w:ascii="Bahnschrift" w:hAnsi="Bahnschrift"/>
                <w:sz w:val="20"/>
              </w:rPr>
              <w:t>CZYTELNY PODPIS ZGŁASZAJĄCEGO</w:t>
            </w:r>
          </w:p>
          <w:p w14:paraId="02145A03" w14:textId="77777777" w:rsidR="00BB4487" w:rsidRPr="00BB4487" w:rsidRDefault="00BB4487" w:rsidP="00592F15">
            <w:pPr>
              <w:tabs>
                <w:tab w:val="left" w:pos="0"/>
              </w:tabs>
              <w:jc w:val="center"/>
              <w:rPr>
                <w:rFonts w:ascii="Bahnschrift" w:hAnsi="Bahnschrift"/>
                <w:sz w:val="20"/>
              </w:rPr>
            </w:pPr>
            <w:r w:rsidRPr="00BB4487">
              <w:rPr>
                <w:rFonts w:ascii="Bahnschrift" w:hAnsi="Bahnschrift"/>
                <w:sz w:val="20"/>
              </w:rPr>
              <w:t>LUB JEGO OPIEKUNA PRAWNEGO</w:t>
            </w:r>
          </w:p>
          <w:p w14:paraId="61CDDB43" w14:textId="77777777" w:rsidR="00592F15" w:rsidRPr="00592F15" w:rsidRDefault="00592F15" w:rsidP="00592F15">
            <w:pPr>
              <w:tabs>
                <w:tab w:val="left" w:pos="0"/>
              </w:tabs>
              <w:jc w:val="center"/>
              <w:rPr>
                <w:rFonts w:ascii="Bahnschrift" w:hAnsi="Bahnschrift"/>
                <w:sz w:val="14"/>
              </w:rPr>
            </w:pPr>
          </w:p>
        </w:tc>
      </w:tr>
    </w:tbl>
    <w:p w14:paraId="046C9ECB" w14:textId="77777777" w:rsidR="00BB4487" w:rsidRDefault="00BB4487" w:rsidP="001B5B6D">
      <w:pPr>
        <w:tabs>
          <w:tab w:val="left" w:pos="0"/>
        </w:tabs>
        <w:spacing w:after="0"/>
        <w:rPr>
          <w:rFonts w:ascii="Bahnschrift" w:hAnsi="Bahnschrift"/>
          <w:sz w:val="20"/>
        </w:rPr>
      </w:pPr>
    </w:p>
    <w:p w14:paraId="56147E07" w14:textId="77777777" w:rsidR="00165DB2" w:rsidRDefault="00BB4487" w:rsidP="001B5B6D">
      <w:pPr>
        <w:tabs>
          <w:tab w:val="left" w:pos="0"/>
        </w:tabs>
        <w:spacing w:after="0"/>
        <w:rPr>
          <w:rFonts w:ascii="Bahnschrift" w:hAnsi="Bahnschrift"/>
          <w:sz w:val="20"/>
        </w:rPr>
      </w:pPr>
      <w:r w:rsidRPr="00DE17C7">
        <w:rPr>
          <w:rFonts w:ascii="Bahnschrift" w:hAnsi="Bahnschrift"/>
          <w:sz w:val="20"/>
        </w:rPr>
        <w:t>* pola obowiązkowe</w:t>
      </w:r>
    </w:p>
    <w:p w14:paraId="6B33B9CB" w14:textId="77777777" w:rsidR="00BB4487" w:rsidRDefault="00BB4487" w:rsidP="001B5B6D">
      <w:pPr>
        <w:tabs>
          <w:tab w:val="left" w:pos="0"/>
        </w:tabs>
        <w:spacing w:after="0"/>
        <w:rPr>
          <w:rFonts w:ascii="Bahnschrift" w:hAnsi="Bahnschrift"/>
          <w:sz w:val="24"/>
        </w:rPr>
      </w:pPr>
    </w:p>
    <w:p w14:paraId="3A6B8620" w14:textId="77777777" w:rsidR="002458F7" w:rsidRDefault="002458F7" w:rsidP="001B5B6D">
      <w:pPr>
        <w:tabs>
          <w:tab w:val="left" w:pos="0"/>
        </w:tabs>
        <w:spacing w:after="0"/>
        <w:rPr>
          <w:rFonts w:ascii="Bahnschrift" w:hAnsi="Bahnschrift"/>
          <w:sz w:val="24"/>
        </w:rPr>
      </w:pPr>
    </w:p>
    <w:p w14:paraId="4A054A53" w14:textId="77777777" w:rsidR="00165DB2" w:rsidRPr="00BB4487" w:rsidRDefault="00165DB2" w:rsidP="00F2447C">
      <w:pPr>
        <w:pStyle w:val="Pa3"/>
        <w:jc w:val="center"/>
        <w:rPr>
          <w:rFonts w:ascii="Bahnschrift" w:hAnsi="Bahnschrift" w:cs="Myriad Pro"/>
          <w:b/>
          <w:color w:val="000000"/>
        </w:rPr>
      </w:pPr>
      <w:r w:rsidRPr="00BB4487">
        <w:rPr>
          <w:rFonts w:ascii="Bahnschrift" w:hAnsi="Bahnschrift" w:cs="Myriad Pro"/>
          <w:b/>
          <w:color w:val="000000"/>
        </w:rPr>
        <w:t>Szczegółowe informacje dotyczące przetwarzania danych osobowych</w:t>
      </w:r>
    </w:p>
    <w:p w14:paraId="48011DAE" w14:textId="77777777" w:rsidR="00165DB2" w:rsidRPr="00BB4487" w:rsidRDefault="00165DB2" w:rsidP="00165DB2">
      <w:pPr>
        <w:pStyle w:val="Pa3"/>
        <w:rPr>
          <w:rFonts w:ascii="Bahnschrift" w:hAnsi="Bahnschrift" w:cs="Myriad Pro"/>
          <w:color w:val="000000"/>
          <w:sz w:val="16"/>
        </w:rPr>
      </w:pPr>
    </w:p>
    <w:tbl>
      <w:tblPr>
        <w:tblStyle w:val="Tabela-Siatka"/>
        <w:tblW w:w="10206" w:type="dxa"/>
        <w:tblLayout w:type="fixed"/>
        <w:tblLook w:val="0020" w:firstRow="1" w:lastRow="0" w:firstColumn="0" w:lastColumn="0" w:noHBand="0" w:noVBand="0"/>
        <w:tblCaption w:val="Szczegółowe informacje dotyczące przetwarzania danych osobowych"/>
        <w:tblDescription w:val="Szczegółowe informacje dotyczące przetwarzania danych osobowych"/>
      </w:tblPr>
      <w:tblGrid>
        <w:gridCol w:w="2977"/>
        <w:gridCol w:w="7229"/>
      </w:tblGrid>
      <w:tr w:rsidR="00165DB2" w:rsidRPr="002B20C4" w14:paraId="5CFBB0FB" w14:textId="77777777" w:rsidTr="007C187C">
        <w:trPr>
          <w:trHeight w:val="370"/>
        </w:trPr>
        <w:tc>
          <w:tcPr>
            <w:tcW w:w="2977" w:type="dxa"/>
          </w:tcPr>
          <w:p w14:paraId="6DDC79A5" w14:textId="77777777" w:rsidR="00165DB2" w:rsidRPr="002B20C4" w:rsidRDefault="00165DB2" w:rsidP="00165DB2">
            <w:pPr>
              <w:rPr>
                <w:rFonts w:ascii="Bahnschrift" w:hAnsi="Bahnschrift"/>
                <w:b/>
                <w:color w:val="000000"/>
                <w:sz w:val="15"/>
                <w:szCs w:val="15"/>
              </w:rPr>
            </w:pPr>
            <w:r w:rsidRPr="002B20C4">
              <w:rPr>
                <w:rFonts w:ascii="Bahnschrift" w:eastAsia="Times New Roman" w:hAnsi="Bahnschrift"/>
                <w:b/>
                <w:sz w:val="15"/>
                <w:szCs w:val="15"/>
                <w:lang w:eastAsia="pl-PL"/>
              </w:rPr>
              <w:t>Tożsamość Administratora</w:t>
            </w:r>
          </w:p>
        </w:tc>
        <w:tc>
          <w:tcPr>
            <w:tcW w:w="7229" w:type="dxa"/>
          </w:tcPr>
          <w:p w14:paraId="3E339C30" w14:textId="77777777" w:rsidR="00165DB2" w:rsidRPr="002B20C4" w:rsidRDefault="00165DB2" w:rsidP="00BB4487">
            <w:pPr>
              <w:jc w:val="both"/>
              <w:rPr>
                <w:rFonts w:ascii="Bahnschrift" w:hAnsi="Bahnschrift"/>
                <w:color w:val="000000"/>
                <w:sz w:val="15"/>
                <w:szCs w:val="15"/>
              </w:rPr>
            </w:pPr>
            <w:r w:rsidRPr="002B20C4">
              <w:rPr>
                <w:rFonts w:ascii="Bahnschrift" w:hAnsi="Bahnschrift"/>
                <w:sz w:val="15"/>
                <w:szCs w:val="15"/>
              </w:rPr>
              <w:t>Gmina Miasto Włocławek, reprezentowana przez Prezydenta Miasta Włocławek.</w:t>
            </w:r>
          </w:p>
        </w:tc>
      </w:tr>
      <w:tr w:rsidR="00165DB2" w:rsidRPr="002B20C4" w14:paraId="24B0D199" w14:textId="77777777" w:rsidTr="007C187C">
        <w:trPr>
          <w:trHeight w:val="702"/>
        </w:trPr>
        <w:tc>
          <w:tcPr>
            <w:tcW w:w="2977" w:type="dxa"/>
          </w:tcPr>
          <w:p w14:paraId="3EC17B54" w14:textId="77777777" w:rsidR="00165DB2" w:rsidRPr="002B20C4" w:rsidRDefault="00165DB2" w:rsidP="00165DB2">
            <w:pPr>
              <w:rPr>
                <w:rFonts w:ascii="Bahnschrift" w:eastAsia="Times New Roman" w:hAnsi="Bahnschrift"/>
                <w:b/>
                <w:sz w:val="15"/>
                <w:szCs w:val="15"/>
                <w:lang w:eastAsia="pl-PL"/>
              </w:rPr>
            </w:pPr>
            <w:r w:rsidRPr="002B20C4">
              <w:rPr>
                <w:rFonts w:ascii="Bahnschrift" w:eastAsia="Times New Roman" w:hAnsi="Bahnschrift"/>
                <w:b/>
                <w:sz w:val="15"/>
                <w:szCs w:val="15"/>
                <w:lang w:eastAsia="pl-PL"/>
              </w:rPr>
              <w:t>Dane kontaktowe</w:t>
            </w:r>
          </w:p>
          <w:p w14:paraId="1FA51FCE" w14:textId="77777777" w:rsidR="00165DB2" w:rsidRPr="002B20C4" w:rsidRDefault="00165DB2" w:rsidP="00165DB2">
            <w:pPr>
              <w:rPr>
                <w:rFonts w:ascii="Bahnschrift" w:eastAsia="Times New Roman" w:hAnsi="Bahnschrift"/>
                <w:b/>
                <w:sz w:val="15"/>
                <w:szCs w:val="15"/>
                <w:lang w:eastAsia="pl-PL"/>
              </w:rPr>
            </w:pPr>
            <w:r w:rsidRPr="002B20C4">
              <w:rPr>
                <w:rFonts w:ascii="Bahnschrift" w:eastAsia="Times New Roman" w:hAnsi="Bahnschrift"/>
                <w:b/>
                <w:sz w:val="15"/>
                <w:szCs w:val="15"/>
                <w:lang w:eastAsia="pl-PL"/>
              </w:rPr>
              <w:t>Administratora</w:t>
            </w:r>
          </w:p>
          <w:p w14:paraId="1CC1F6F5" w14:textId="77777777" w:rsidR="00165DB2" w:rsidRPr="002B20C4" w:rsidRDefault="00165DB2" w:rsidP="00165DB2">
            <w:pPr>
              <w:rPr>
                <w:rFonts w:ascii="Bahnschrift" w:hAnsi="Bahnschrift"/>
                <w:sz w:val="15"/>
                <w:szCs w:val="15"/>
              </w:rPr>
            </w:pPr>
          </w:p>
        </w:tc>
        <w:tc>
          <w:tcPr>
            <w:tcW w:w="7229" w:type="dxa"/>
          </w:tcPr>
          <w:p w14:paraId="582BD5AA" w14:textId="799D329E" w:rsidR="00165DB2" w:rsidRPr="002B20C4" w:rsidRDefault="00165DB2" w:rsidP="00BB4487">
            <w:pPr>
              <w:jc w:val="both"/>
              <w:rPr>
                <w:rFonts w:ascii="Bahnschrift" w:hAnsi="Bahnschrift"/>
                <w:sz w:val="15"/>
                <w:szCs w:val="15"/>
              </w:rPr>
            </w:pPr>
            <w:r w:rsidRPr="002B20C4">
              <w:rPr>
                <w:rFonts w:ascii="Bahnschrift" w:eastAsia="Times New Roman" w:hAnsi="Bahnschrift"/>
                <w:sz w:val="15"/>
                <w:szCs w:val="15"/>
                <w:lang w:eastAsia="pl-PL"/>
              </w:rPr>
              <w:t xml:space="preserve">Z administratorem – Prezydentem Miasta Włocławek może Pani/Pan skontaktować się pod adresem email: </w:t>
            </w:r>
            <w:hyperlink r:id="rId17" w:tooltip="Adres poczty e-mail Urzędu Miasta Włocławek" w:history="1">
              <w:r w:rsidRPr="002B20C4">
                <w:rPr>
                  <w:rStyle w:val="Hipercze"/>
                  <w:rFonts w:ascii="Bahnschrift" w:hAnsi="Bahnschrift"/>
                  <w:sz w:val="15"/>
                  <w:szCs w:val="15"/>
                </w:rPr>
                <w:t>poczta@um.wloclawek.pl</w:t>
              </w:r>
            </w:hyperlink>
            <w:r w:rsidRPr="002B20C4">
              <w:rPr>
                <w:rFonts w:ascii="Bahnschrift" w:hAnsi="Bahnschrift"/>
                <w:sz w:val="15"/>
                <w:szCs w:val="15"/>
              </w:rPr>
              <w:t xml:space="preserve">, </w:t>
            </w:r>
            <w:r w:rsidRPr="002B20C4">
              <w:rPr>
                <w:rFonts w:ascii="Bahnschrift" w:eastAsia="Times New Roman" w:hAnsi="Bahnschrift"/>
                <w:sz w:val="15"/>
                <w:szCs w:val="15"/>
                <w:lang w:eastAsia="pl-PL"/>
              </w:rPr>
              <w:t xml:space="preserve">nr telefonu: (54) 414 40 00, lub pisemnie na adres siedziby </w:t>
            </w:r>
            <w:r w:rsidRPr="002B20C4">
              <w:rPr>
                <w:rFonts w:ascii="Bahnschrift" w:hAnsi="Bahnschrift"/>
                <w:sz w:val="15"/>
                <w:szCs w:val="15"/>
              </w:rPr>
              <w:t>Zielony Rynek 11/13, 87-800 Włocławek.</w:t>
            </w:r>
          </w:p>
        </w:tc>
      </w:tr>
      <w:tr w:rsidR="00165DB2" w:rsidRPr="002B20C4" w14:paraId="1D308910" w14:textId="77777777" w:rsidTr="007C187C">
        <w:trPr>
          <w:trHeight w:val="565"/>
        </w:trPr>
        <w:tc>
          <w:tcPr>
            <w:tcW w:w="2977" w:type="dxa"/>
          </w:tcPr>
          <w:p w14:paraId="2E659135" w14:textId="77777777" w:rsidR="00165DB2" w:rsidRPr="002B20C4" w:rsidRDefault="00165DB2" w:rsidP="00165DB2">
            <w:pPr>
              <w:rPr>
                <w:rFonts w:ascii="Bahnschrift" w:hAnsi="Bahnschrift"/>
                <w:color w:val="000000"/>
                <w:sz w:val="15"/>
                <w:szCs w:val="15"/>
              </w:rPr>
            </w:pPr>
            <w:r w:rsidRPr="002B20C4">
              <w:rPr>
                <w:rFonts w:ascii="Bahnschrift" w:hAnsi="Bahnschrift"/>
                <w:b/>
                <w:bCs/>
                <w:color w:val="000000"/>
                <w:sz w:val="15"/>
                <w:szCs w:val="15"/>
                <w:u w:color="000000"/>
              </w:rPr>
              <w:t>Inspektor Ochrony Danych</w:t>
            </w:r>
          </w:p>
        </w:tc>
        <w:tc>
          <w:tcPr>
            <w:tcW w:w="7229" w:type="dxa"/>
          </w:tcPr>
          <w:p w14:paraId="098061B1" w14:textId="024D4F14" w:rsidR="00165DB2" w:rsidRPr="002B20C4" w:rsidRDefault="00165DB2" w:rsidP="00BB4487">
            <w:pPr>
              <w:jc w:val="both"/>
              <w:rPr>
                <w:rFonts w:ascii="Bahnschrift" w:hAnsi="Bahnschrift"/>
                <w:color w:val="000000"/>
                <w:sz w:val="15"/>
                <w:szCs w:val="15"/>
              </w:rPr>
            </w:pPr>
            <w:r w:rsidRPr="002B20C4">
              <w:rPr>
                <w:rFonts w:ascii="Bahnschrift" w:hAnsi="Bahnschrift"/>
                <w:sz w:val="15"/>
                <w:szCs w:val="15"/>
              </w:rPr>
              <w:t xml:space="preserve">Z inspektorem </w:t>
            </w:r>
            <w:r w:rsidRPr="002B20C4">
              <w:rPr>
                <w:rFonts w:ascii="Bahnschrift" w:eastAsia="Times New Roman" w:hAnsi="Bahnschrift"/>
                <w:sz w:val="15"/>
                <w:szCs w:val="15"/>
                <w:lang w:eastAsia="pl-PL"/>
              </w:rPr>
              <w:t xml:space="preserve">może Pani/Pan skontaktować się </w:t>
            </w:r>
            <w:r w:rsidRPr="002B20C4">
              <w:rPr>
                <w:rFonts w:ascii="Bahnschrift" w:hAnsi="Bahnschrift"/>
                <w:sz w:val="15"/>
                <w:szCs w:val="15"/>
              </w:rPr>
              <w:t xml:space="preserve">pod adresem email </w:t>
            </w:r>
            <w:hyperlink r:id="rId18" w:tooltip="Adres e-mail Inspektora Ochrony Danych Urzędu Miasta Włocławek" w:history="1">
              <w:r w:rsidRPr="002B20C4">
                <w:rPr>
                  <w:rStyle w:val="Hipercze"/>
                  <w:rFonts w:ascii="Bahnschrift" w:hAnsi="Bahnschrift"/>
                  <w:sz w:val="15"/>
                  <w:szCs w:val="15"/>
                </w:rPr>
                <w:t>iod@um.wloclawek.pl</w:t>
              </w:r>
            </w:hyperlink>
            <w:r w:rsidRPr="002B20C4">
              <w:rPr>
                <w:rFonts w:ascii="Bahnschrift" w:hAnsi="Bahnschrift"/>
                <w:sz w:val="15"/>
                <w:szCs w:val="15"/>
              </w:rPr>
              <w:t xml:space="preserve"> nr telefonu: (54) 414 42 69 lub pisemnie</w:t>
            </w:r>
            <w:r w:rsidR="00BB4487" w:rsidRPr="002B20C4">
              <w:rPr>
                <w:rFonts w:ascii="Bahnschrift" w:hAnsi="Bahnschrift"/>
                <w:sz w:val="15"/>
                <w:szCs w:val="15"/>
              </w:rPr>
              <w:t xml:space="preserve"> </w:t>
            </w:r>
            <w:r w:rsidRPr="002B20C4">
              <w:rPr>
                <w:rFonts w:ascii="Bahnschrift" w:hAnsi="Bahnschrift"/>
                <w:sz w:val="15"/>
                <w:szCs w:val="15"/>
              </w:rPr>
              <w:t>na adres administratora danych.</w:t>
            </w:r>
          </w:p>
        </w:tc>
      </w:tr>
      <w:tr w:rsidR="00165DB2" w:rsidRPr="002B20C4" w14:paraId="23AC76F7" w14:textId="77777777" w:rsidTr="007C187C">
        <w:trPr>
          <w:trHeight w:val="559"/>
        </w:trPr>
        <w:tc>
          <w:tcPr>
            <w:tcW w:w="2977" w:type="dxa"/>
          </w:tcPr>
          <w:p w14:paraId="6A06E268" w14:textId="77777777" w:rsidR="00165DB2" w:rsidRPr="002B20C4" w:rsidRDefault="00165DB2" w:rsidP="00165DB2">
            <w:pPr>
              <w:rPr>
                <w:rFonts w:ascii="Bahnschrift" w:hAnsi="Bahnschrift"/>
                <w:b/>
                <w:bCs/>
                <w:color w:val="000000"/>
                <w:sz w:val="15"/>
                <w:szCs w:val="15"/>
              </w:rPr>
            </w:pPr>
            <w:r w:rsidRPr="002B20C4">
              <w:rPr>
                <w:rFonts w:ascii="Bahnschrift" w:hAnsi="Bahnschrift"/>
                <w:b/>
                <w:bCs/>
                <w:color w:val="000000"/>
                <w:sz w:val="15"/>
                <w:szCs w:val="15"/>
                <w:u w:color="000000"/>
              </w:rPr>
              <w:t>Cele przetwarzania danych osobowych</w:t>
            </w:r>
          </w:p>
        </w:tc>
        <w:tc>
          <w:tcPr>
            <w:tcW w:w="7229" w:type="dxa"/>
          </w:tcPr>
          <w:p w14:paraId="2528A772" w14:textId="77777777" w:rsidR="00165DB2" w:rsidRPr="002B20C4" w:rsidRDefault="00165DB2" w:rsidP="00111E6A">
            <w:pPr>
              <w:jc w:val="both"/>
              <w:rPr>
                <w:rFonts w:ascii="Bahnschrift" w:hAnsi="Bahnschrift"/>
                <w:color w:val="000000"/>
                <w:sz w:val="15"/>
                <w:szCs w:val="15"/>
              </w:rPr>
            </w:pPr>
            <w:r w:rsidRPr="002B20C4">
              <w:rPr>
                <w:rFonts w:ascii="Bahnschrift" w:hAnsi="Bahnschrift"/>
                <w:color w:val="000000"/>
                <w:sz w:val="15"/>
                <w:szCs w:val="15"/>
                <w:u w:color="000000"/>
              </w:rPr>
              <w:t>Dane są przetwarzane w celu przeprowadzenia konsultacji społecznych Włocławskiego Budżetu Obywatelskiego na rok 202</w:t>
            </w:r>
            <w:r w:rsidR="00111E6A" w:rsidRPr="002B20C4">
              <w:rPr>
                <w:rFonts w:ascii="Bahnschrift" w:hAnsi="Bahnschrift"/>
                <w:color w:val="000000"/>
                <w:sz w:val="15"/>
                <w:szCs w:val="15"/>
                <w:u w:color="000000"/>
              </w:rPr>
              <w:t>2</w:t>
            </w:r>
            <w:r w:rsidRPr="002B20C4">
              <w:rPr>
                <w:rFonts w:ascii="Bahnschrift" w:hAnsi="Bahnschrift"/>
                <w:color w:val="000000"/>
                <w:sz w:val="15"/>
                <w:szCs w:val="15"/>
                <w:u w:color="000000"/>
              </w:rPr>
              <w:t>.</w:t>
            </w:r>
          </w:p>
        </w:tc>
      </w:tr>
      <w:tr w:rsidR="00165DB2" w:rsidRPr="002B20C4" w14:paraId="7F3A775D" w14:textId="77777777" w:rsidTr="007C187C">
        <w:trPr>
          <w:trHeight w:val="1125"/>
        </w:trPr>
        <w:tc>
          <w:tcPr>
            <w:tcW w:w="2977" w:type="dxa"/>
          </w:tcPr>
          <w:p w14:paraId="2A5C9E33" w14:textId="77777777" w:rsidR="00165DB2" w:rsidRPr="002B20C4" w:rsidRDefault="00165DB2" w:rsidP="00165DB2">
            <w:pPr>
              <w:rPr>
                <w:rFonts w:ascii="Bahnschrift" w:hAnsi="Bahnschrift"/>
                <w:color w:val="000000"/>
                <w:sz w:val="15"/>
                <w:szCs w:val="15"/>
              </w:rPr>
            </w:pPr>
            <w:r w:rsidRPr="002B20C4">
              <w:rPr>
                <w:rFonts w:ascii="Bahnschrift" w:hAnsi="Bahnschrift"/>
                <w:b/>
                <w:bCs/>
                <w:color w:val="000000"/>
                <w:sz w:val="15"/>
                <w:szCs w:val="15"/>
                <w:u w:color="000000"/>
              </w:rPr>
              <w:t>Okres przechowywania danych osobowych</w:t>
            </w:r>
          </w:p>
        </w:tc>
        <w:tc>
          <w:tcPr>
            <w:tcW w:w="7229" w:type="dxa"/>
          </w:tcPr>
          <w:p w14:paraId="3E2DD468" w14:textId="77777777" w:rsidR="00165DB2" w:rsidRPr="002B20C4" w:rsidRDefault="00165DB2" w:rsidP="00BB4487">
            <w:pPr>
              <w:jc w:val="both"/>
              <w:rPr>
                <w:rFonts w:ascii="Bahnschrift" w:hAnsi="Bahnschrift"/>
                <w:color w:val="000000"/>
                <w:sz w:val="15"/>
                <w:szCs w:val="15"/>
              </w:rPr>
            </w:pPr>
            <w:r w:rsidRPr="002B20C4">
              <w:rPr>
                <w:rFonts w:ascii="Bahnschrift" w:hAnsi="Bahnschrift"/>
                <w:color w:val="000000"/>
                <w:sz w:val="15"/>
                <w:szCs w:val="15"/>
                <w:u w:color="000000"/>
              </w:rPr>
              <w:t>Dane osobowe będą przetwarzane przez minimum 5 lat, następnie Archiwum Państwowe po ekspertyzie dokumentów może podjąć decyzję o ich zniszczeniu lub przekwalifikować na kategorię A i wtedy dane osobowe będą przetwarzane przez Prezydenta Miasta Włocławek przez 25 lat od stycznia kolejnego roku po zakończeniu sprawy, a następnie zostaną przekazane do Archiwum Państwowego we Włocławku, gdzie będą przetwarzane wieczyście.</w:t>
            </w:r>
          </w:p>
        </w:tc>
      </w:tr>
      <w:tr w:rsidR="00165DB2" w:rsidRPr="002B20C4" w14:paraId="619A5FD8" w14:textId="77777777" w:rsidTr="007C187C">
        <w:trPr>
          <w:trHeight w:val="1283"/>
        </w:trPr>
        <w:tc>
          <w:tcPr>
            <w:tcW w:w="2977" w:type="dxa"/>
          </w:tcPr>
          <w:p w14:paraId="010225F9" w14:textId="77777777" w:rsidR="00165DB2" w:rsidRPr="002B20C4" w:rsidRDefault="00165DB2" w:rsidP="00165DB2">
            <w:pPr>
              <w:rPr>
                <w:rFonts w:ascii="Bahnschrift" w:hAnsi="Bahnschrift"/>
                <w:b/>
                <w:sz w:val="15"/>
                <w:szCs w:val="15"/>
              </w:rPr>
            </w:pPr>
            <w:r w:rsidRPr="002B20C4">
              <w:rPr>
                <w:rFonts w:ascii="Bahnschrift" w:eastAsia="Times New Roman" w:hAnsi="Bahnschrift"/>
                <w:b/>
                <w:sz w:val="15"/>
                <w:szCs w:val="15"/>
                <w:lang w:eastAsia="pl-PL"/>
              </w:rPr>
              <w:t>Podstawa prawna</w:t>
            </w:r>
          </w:p>
        </w:tc>
        <w:tc>
          <w:tcPr>
            <w:tcW w:w="7229" w:type="dxa"/>
          </w:tcPr>
          <w:p w14:paraId="4A77663F" w14:textId="45A3F598" w:rsidR="00165DB2" w:rsidRPr="002B20C4" w:rsidRDefault="00165DB2" w:rsidP="00111E6A">
            <w:pPr>
              <w:jc w:val="both"/>
              <w:rPr>
                <w:rFonts w:ascii="Bahnschrift" w:hAnsi="Bahnschrift"/>
                <w:sz w:val="15"/>
                <w:szCs w:val="15"/>
              </w:rPr>
            </w:pPr>
            <w:r w:rsidRPr="002B20C4">
              <w:rPr>
                <w:rFonts w:ascii="Bahnschrift" w:hAnsi="Bahnschrift"/>
                <w:sz w:val="15"/>
                <w:szCs w:val="15"/>
              </w:rPr>
              <w:t>Dane przetwarzane są w celu wypełnienia obowiązku prawnego wynikającego z</w:t>
            </w:r>
            <w:r w:rsidR="00AC3911">
              <w:rPr>
                <w:rFonts w:ascii="Bahnschrift" w:hAnsi="Bahnschrift"/>
                <w:sz w:val="15"/>
                <w:szCs w:val="15"/>
              </w:rPr>
              <w:t xml:space="preserve"> </w:t>
            </w:r>
            <w:r w:rsidRPr="002B20C4">
              <w:rPr>
                <w:rFonts w:ascii="Bahnschrift" w:hAnsi="Bahnschrift"/>
                <w:color w:val="000000"/>
                <w:sz w:val="15"/>
                <w:szCs w:val="15"/>
                <w:u w:color="000000"/>
              </w:rPr>
              <w:t xml:space="preserve">ustawy z dnia 8 marca 1990 roku o samorządzie gminnym oraz </w:t>
            </w:r>
            <w:r w:rsidR="002B20C4" w:rsidRPr="002B20C4">
              <w:rPr>
                <w:rFonts w:ascii="Bahnschrift" w:hAnsi="Bahnschrift"/>
                <w:color w:val="000000"/>
                <w:sz w:val="15"/>
                <w:szCs w:val="15"/>
                <w:u w:color="000000"/>
              </w:rPr>
              <w:t>uchwały nr XXIV/100/2020 Rady Miasta Włocławek z dnia 7 lipca 2020 r. w sprawie zasad Włocławskiego Budżetu Obywatelskiego (Dz. Urz. Woj. Kuj.-Pom. z 2020 r. poz. 3615) oraz uchwały nr XXX/6/2021 Rady Miasta Włocławek z dnia 2 marca 2021 r. zmieniającej uchwałę w sprawie zasad Włocławskiego Budżetu Obywatelskiego (Dz. Urz. Woj. Kuj.-Pom. z 2021 r. poz. 1156)</w:t>
            </w:r>
          </w:p>
        </w:tc>
      </w:tr>
      <w:tr w:rsidR="00165DB2" w:rsidRPr="002B20C4" w14:paraId="3B984F80" w14:textId="77777777" w:rsidTr="007C187C">
        <w:trPr>
          <w:trHeight w:val="833"/>
        </w:trPr>
        <w:tc>
          <w:tcPr>
            <w:tcW w:w="2977" w:type="dxa"/>
          </w:tcPr>
          <w:p w14:paraId="7A5BC86B" w14:textId="77777777" w:rsidR="00165DB2" w:rsidRPr="002B20C4" w:rsidRDefault="00165DB2" w:rsidP="00165DB2">
            <w:pPr>
              <w:rPr>
                <w:rFonts w:ascii="Bahnschrift" w:hAnsi="Bahnschrift"/>
                <w:b/>
                <w:color w:val="000000"/>
                <w:sz w:val="15"/>
                <w:szCs w:val="15"/>
              </w:rPr>
            </w:pPr>
            <w:r w:rsidRPr="002B20C4">
              <w:rPr>
                <w:rFonts w:ascii="Bahnschrift" w:hAnsi="Bahnschrift"/>
                <w:b/>
                <w:bCs/>
                <w:color w:val="000000"/>
                <w:sz w:val="15"/>
                <w:szCs w:val="15"/>
                <w:u w:color="000000"/>
              </w:rPr>
              <w:t>Odbiorcy danych osobowych</w:t>
            </w:r>
          </w:p>
        </w:tc>
        <w:tc>
          <w:tcPr>
            <w:tcW w:w="7229" w:type="dxa"/>
          </w:tcPr>
          <w:p w14:paraId="2E24A0BE" w14:textId="77777777" w:rsidR="00165DB2" w:rsidRPr="002B20C4" w:rsidRDefault="00165DB2" w:rsidP="00BB4487">
            <w:pPr>
              <w:jc w:val="both"/>
              <w:rPr>
                <w:rFonts w:ascii="Bahnschrift" w:hAnsi="Bahnschrift"/>
                <w:color w:val="000000"/>
                <w:sz w:val="15"/>
                <w:szCs w:val="15"/>
                <w:u w:color="000000"/>
              </w:rPr>
            </w:pPr>
            <w:r w:rsidRPr="002B20C4">
              <w:rPr>
                <w:rFonts w:ascii="Bahnschrift" w:hAnsi="Bahnschrift"/>
                <w:color w:val="000000"/>
                <w:sz w:val="15"/>
                <w:szCs w:val="15"/>
                <w:u w:color="000000"/>
              </w:rPr>
              <w:t>Pani/Pana dane mogą zostać udostępnione podmiotom uprawnionym na podstawie przepisów prawa.</w:t>
            </w:r>
          </w:p>
          <w:p w14:paraId="4E3753D7" w14:textId="77777777" w:rsidR="00165DB2" w:rsidRPr="002B20C4" w:rsidRDefault="00165DB2" w:rsidP="00BB4487">
            <w:pPr>
              <w:jc w:val="both"/>
              <w:rPr>
                <w:rFonts w:ascii="Bahnschrift" w:hAnsi="Bahnschrift"/>
                <w:sz w:val="15"/>
                <w:szCs w:val="15"/>
              </w:rPr>
            </w:pPr>
            <w:r w:rsidRPr="002B20C4">
              <w:rPr>
                <w:rFonts w:ascii="Bahnschrift" w:hAnsi="Bahnschrift"/>
                <w:color w:val="000000"/>
                <w:sz w:val="15"/>
                <w:szCs w:val="15"/>
                <w:u w:color="000000"/>
              </w:rPr>
              <w:t>Odbiorcami danych będą też podmioty współpracujące z Gminą Miasta Włocławek na podstawie zawartych umów powierzenia danych.</w:t>
            </w:r>
          </w:p>
        </w:tc>
      </w:tr>
      <w:tr w:rsidR="00165DB2" w:rsidRPr="002B20C4" w14:paraId="5115265F" w14:textId="77777777" w:rsidTr="007C187C">
        <w:trPr>
          <w:trHeight w:val="1980"/>
        </w:trPr>
        <w:tc>
          <w:tcPr>
            <w:tcW w:w="2977" w:type="dxa"/>
          </w:tcPr>
          <w:p w14:paraId="5D2EA6A8" w14:textId="77777777" w:rsidR="00165DB2" w:rsidRPr="002B20C4" w:rsidRDefault="00165DB2" w:rsidP="00165DB2">
            <w:pPr>
              <w:autoSpaceDE w:val="0"/>
              <w:autoSpaceDN w:val="0"/>
              <w:adjustRightInd w:val="0"/>
              <w:rPr>
                <w:rFonts w:ascii="Bahnschrift" w:hAnsi="Bahnschrift" w:cs="Arial"/>
                <w:b/>
                <w:color w:val="000000"/>
                <w:sz w:val="15"/>
                <w:szCs w:val="15"/>
              </w:rPr>
            </w:pPr>
            <w:r w:rsidRPr="002B20C4">
              <w:rPr>
                <w:rFonts w:ascii="Bahnschrift" w:hAnsi="Bahnschrift" w:cs="Arial"/>
                <w:b/>
                <w:color w:val="000000"/>
                <w:sz w:val="15"/>
                <w:szCs w:val="15"/>
              </w:rPr>
              <w:t>Prawa podmiotów danych</w:t>
            </w:r>
          </w:p>
        </w:tc>
        <w:tc>
          <w:tcPr>
            <w:tcW w:w="7229" w:type="dxa"/>
          </w:tcPr>
          <w:p w14:paraId="61BC6DF8" w14:textId="77777777" w:rsidR="00165DB2" w:rsidRPr="002B20C4" w:rsidRDefault="00165DB2" w:rsidP="00BB4487">
            <w:pPr>
              <w:autoSpaceDE w:val="0"/>
              <w:autoSpaceDN w:val="0"/>
              <w:adjustRightInd w:val="0"/>
              <w:jc w:val="both"/>
              <w:rPr>
                <w:rFonts w:ascii="Bahnschrift" w:hAnsi="Bahnschrift" w:cs="Arial"/>
                <w:color w:val="000000"/>
                <w:sz w:val="15"/>
                <w:szCs w:val="15"/>
              </w:rPr>
            </w:pPr>
            <w:r w:rsidRPr="002B20C4">
              <w:rPr>
                <w:rFonts w:ascii="Bahnschrift" w:hAnsi="Bahnschrift" w:cs="Arial"/>
                <w:color w:val="000000"/>
                <w:sz w:val="15"/>
                <w:szCs w:val="15"/>
              </w:rPr>
              <w:t>Osoby, których dane są przetwarzane, mają prawo do:</w:t>
            </w:r>
          </w:p>
          <w:p w14:paraId="14D3B55D" w14:textId="77777777" w:rsidR="00165DB2" w:rsidRPr="002B20C4" w:rsidRDefault="00165DB2" w:rsidP="00BB4487">
            <w:pPr>
              <w:pStyle w:val="Akapitzlist"/>
              <w:numPr>
                <w:ilvl w:val="0"/>
                <w:numId w:val="5"/>
              </w:numPr>
              <w:autoSpaceDE w:val="0"/>
              <w:autoSpaceDN w:val="0"/>
              <w:adjustRightInd w:val="0"/>
              <w:ind w:left="317" w:hanging="283"/>
              <w:jc w:val="both"/>
              <w:rPr>
                <w:rFonts w:ascii="Bahnschrift" w:hAnsi="Bahnschrift"/>
                <w:sz w:val="15"/>
                <w:szCs w:val="15"/>
              </w:rPr>
            </w:pPr>
            <w:r w:rsidRPr="002B20C4">
              <w:rPr>
                <w:rFonts w:ascii="Bahnschrift" w:hAnsi="Bahnschrift" w:cs="Arial"/>
                <w:color w:val="000000"/>
                <w:sz w:val="15"/>
                <w:szCs w:val="15"/>
              </w:rPr>
              <w:t>dostępu do swoich danych osobowych, ich sprostowania, usunięcia, ograniczenia przetwarzania, wniesienia sprzeciwu wobec ich przetwarzania, a także p</w:t>
            </w:r>
            <w:r w:rsidRPr="002B20C4">
              <w:rPr>
                <w:rFonts w:ascii="Bahnschrift" w:hAnsi="Bahnschrift"/>
                <w:sz w:val="15"/>
                <w:szCs w:val="15"/>
              </w:rPr>
              <w:t>rzenoszenia danych (w granicach określonych w Rozdziale III ogólnego rozporządzenia o ochronie danych osobowych z dnia 27 kwietnia 2016 r.);</w:t>
            </w:r>
          </w:p>
          <w:p w14:paraId="18E16457" w14:textId="77777777" w:rsidR="00165DB2" w:rsidRPr="002B20C4" w:rsidRDefault="00165DB2" w:rsidP="00BB4487">
            <w:pPr>
              <w:pStyle w:val="Akapitzlist"/>
              <w:numPr>
                <w:ilvl w:val="0"/>
                <w:numId w:val="5"/>
              </w:numPr>
              <w:autoSpaceDE w:val="0"/>
              <w:autoSpaceDN w:val="0"/>
              <w:adjustRightInd w:val="0"/>
              <w:ind w:left="317" w:hanging="283"/>
              <w:jc w:val="both"/>
              <w:rPr>
                <w:rFonts w:ascii="Bahnschrift" w:hAnsi="Bahnschrift"/>
                <w:sz w:val="15"/>
                <w:szCs w:val="15"/>
              </w:rPr>
            </w:pPr>
            <w:r w:rsidRPr="002B20C4">
              <w:rPr>
                <w:rFonts w:ascii="Bahnschrift" w:hAnsi="Bahnschrift"/>
                <w:sz w:val="15"/>
                <w:szCs w:val="15"/>
              </w:rPr>
              <w:t>cofnięcia wcześniej wyrażonej zgodny, na przetwarzanie w dowolnym momencie bez wpływu na zgodność z prawem przetwarzania dokonanego przed jej wycofaniem;</w:t>
            </w:r>
          </w:p>
          <w:p w14:paraId="19D30FE3" w14:textId="77777777" w:rsidR="00165DB2" w:rsidRPr="002B20C4" w:rsidRDefault="00165DB2" w:rsidP="00BB4487">
            <w:pPr>
              <w:pStyle w:val="Akapitzlist"/>
              <w:numPr>
                <w:ilvl w:val="0"/>
                <w:numId w:val="5"/>
              </w:numPr>
              <w:autoSpaceDE w:val="0"/>
              <w:autoSpaceDN w:val="0"/>
              <w:adjustRightInd w:val="0"/>
              <w:ind w:left="317" w:hanging="283"/>
              <w:jc w:val="both"/>
              <w:rPr>
                <w:rFonts w:ascii="Bahnschrift" w:hAnsi="Bahnschrift"/>
                <w:sz w:val="15"/>
                <w:szCs w:val="15"/>
              </w:rPr>
            </w:pPr>
            <w:r w:rsidRPr="002B20C4">
              <w:rPr>
                <w:rFonts w:ascii="Bahnschrift" w:hAnsi="Bahnschrift"/>
                <w:sz w:val="15"/>
                <w:szCs w:val="15"/>
              </w:rPr>
              <w:t>wniesienia skargi do organu nadzorczego, którym jest Prezes Urzędu Ochrony Danych Osobowych.</w:t>
            </w:r>
          </w:p>
        </w:tc>
      </w:tr>
      <w:tr w:rsidR="00165DB2" w:rsidRPr="002B20C4" w14:paraId="313002F2" w14:textId="77777777" w:rsidTr="007C187C">
        <w:trPr>
          <w:trHeight w:val="1111"/>
        </w:trPr>
        <w:tc>
          <w:tcPr>
            <w:tcW w:w="2977" w:type="dxa"/>
          </w:tcPr>
          <w:p w14:paraId="336DD91D" w14:textId="77777777" w:rsidR="00165DB2" w:rsidRPr="002B20C4" w:rsidRDefault="00165DB2" w:rsidP="00165DB2">
            <w:pPr>
              <w:rPr>
                <w:rFonts w:ascii="Bahnschrift" w:hAnsi="Bahnschrift"/>
                <w:b/>
                <w:bCs/>
                <w:color w:val="000000"/>
                <w:sz w:val="15"/>
                <w:szCs w:val="15"/>
                <w:u w:color="000000"/>
              </w:rPr>
            </w:pPr>
            <w:r w:rsidRPr="002B20C4">
              <w:rPr>
                <w:rFonts w:ascii="Bahnschrift" w:hAnsi="Bahnschrift"/>
                <w:b/>
                <w:bCs/>
                <w:color w:val="000000"/>
                <w:sz w:val="15"/>
                <w:szCs w:val="15"/>
                <w:u w:color="000000"/>
              </w:rPr>
              <w:t>Informacja dodatkowa</w:t>
            </w:r>
          </w:p>
        </w:tc>
        <w:tc>
          <w:tcPr>
            <w:tcW w:w="7229" w:type="dxa"/>
          </w:tcPr>
          <w:p w14:paraId="182EF5C5" w14:textId="77777777" w:rsidR="00165DB2" w:rsidRPr="002B20C4" w:rsidRDefault="00165DB2" w:rsidP="00BB4487">
            <w:pPr>
              <w:jc w:val="both"/>
              <w:rPr>
                <w:rFonts w:ascii="Bahnschrift" w:hAnsi="Bahnschrift"/>
                <w:color w:val="000000"/>
                <w:sz w:val="15"/>
                <w:szCs w:val="15"/>
                <w:u w:color="000000"/>
              </w:rPr>
            </w:pPr>
            <w:r w:rsidRPr="002B20C4">
              <w:rPr>
                <w:rFonts w:ascii="Bahnschrift" w:hAnsi="Bahnschrift"/>
                <w:color w:val="000000"/>
                <w:sz w:val="15"/>
                <w:szCs w:val="15"/>
                <w:u w:color="000000"/>
              </w:rPr>
              <w:t>Pani/Pana dane osobowe nie będą podlegały zautomatyzowanemu podejmowaniu decyzji oraz profilowaniu.</w:t>
            </w:r>
          </w:p>
          <w:p w14:paraId="5C973DF0" w14:textId="46AAFDCD" w:rsidR="00165DB2" w:rsidRPr="002B20C4" w:rsidRDefault="00165DB2" w:rsidP="00BB4487">
            <w:pPr>
              <w:jc w:val="both"/>
              <w:rPr>
                <w:rFonts w:ascii="Bahnschrift" w:hAnsi="Bahnschrift"/>
                <w:color w:val="000000"/>
                <w:sz w:val="15"/>
                <w:szCs w:val="15"/>
                <w:u w:color="000000"/>
              </w:rPr>
            </w:pPr>
            <w:r w:rsidRPr="002B20C4">
              <w:rPr>
                <w:rFonts w:ascii="Bahnschrift" w:hAnsi="Bahnschrift"/>
                <w:color w:val="000000"/>
                <w:sz w:val="15"/>
                <w:szCs w:val="15"/>
                <w:u w:color="000000"/>
              </w:rPr>
              <w:t>Podanie danych osobowych jest obowiązkowe, nie podanie danych uniemożliwi</w:t>
            </w:r>
            <w:r w:rsidR="00AC3911">
              <w:rPr>
                <w:rFonts w:ascii="Bahnschrift" w:hAnsi="Bahnschrift"/>
                <w:color w:val="000000"/>
                <w:sz w:val="15"/>
                <w:szCs w:val="15"/>
                <w:u w:color="000000"/>
              </w:rPr>
              <w:t xml:space="preserve"> </w:t>
            </w:r>
            <w:r w:rsidRPr="002B20C4">
              <w:rPr>
                <w:rFonts w:ascii="Bahnschrift" w:hAnsi="Bahnschrift"/>
                <w:color w:val="000000"/>
                <w:sz w:val="15"/>
                <w:szCs w:val="15"/>
                <w:u w:color="000000"/>
              </w:rPr>
              <w:t>uczestnictwo w konsultacjach społecznych budżetu obywatelskiego.</w:t>
            </w:r>
          </w:p>
        </w:tc>
      </w:tr>
    </w:tbl>
    <w:p w14:paraId="19EDC0D4" w14:textId="77777777" w:rsidR="00165DB2" w:rsidRPr="00BB4487" w:rsidRDefault="00165DB2" w:rsidP="00BB4487">
      <w:pPr>
        <w:tabs>
          <w:tab w:val="left" w:pos="0"/>
        </w:tabs>
        <w:spacing w:after="0" w:line="276" w:lineRule="auto"/>
        <w:rPr>
          <w:rFonts w:ascii="Bahnschrift" w:hAnsi="Bahnschrift"/>
          <w:sz w:val="20"/>
        </w:rPr>
      </w:pPr>
    </w:p>
    <w:sectPr w:rsidR="00165DB2" w:rsidRPr="00BB4487" w:rsidSect="007630BF">
      <w:pgSz w:w="11906" w:h="16838"/>
      <w:pgMar w:top="709"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ahnschrift">
    <w:panose1 w:val="020B0502040204020203"/>
    <w:charset w:val="EE"/>
    <w:family w:val="swiss"/>
    <w:pitch w:val="variable"/>
    <w:sig w:usb0="A00002C7" w:usb1="00000002"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Myriad Pro">
    <w:altName w:val="Segoe UI"/>
    <w:panose1 w:val="00000000000000000000"/>
    <w:charset w:val="EE"/>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DAD"/>
    <w:multiLevelType w:val="hybridMultilevel"/>
    <w:tmpl w:val="9A52A28A"/>
    <w:lvl w:ilvl="0" w:tplc="E2961F9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 w15:restartNumberingAfterBreak="0">
    <w:nsid w:val="11F93BB3"/>
    <w:multiLevelType w:val="hybridMultilevel"/>
    <w:tmpl w:val="B54A73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3E78BB"/>
    <w:multiLevelType w:val="hybridMultilevel"/>
    <w:tmpl w:val="83A4CCF6"/>
    <w:lvl w:ilvl="0" w:tplc="8534ABC8">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AE48C1"/>
    <w:multiLevelType w:val="hybridMultilevel"/>
    <w:tmpl w:val="DC8443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66F731C"/>
    <w:multiLevelType w:val="hybridMultilevel"/>
    <w:tmpl w:val="96E69D3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3D1B7D67"/>
    <w:multiLevelType w:val="hybridMultilevel"/>
    <w:tmpl w:val="3C1C54C4"/>
    <w:lvl w:ilvl="0" w:tplc="E9D8972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01034F1"/>
    <w:multiLevelType w:val="hybridMultilevel"/>
    <w:tmpl w:val="82187188"/>
    <w:lvl w:ilvl="0" w:tplc="8C4CA03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6B142D9F"/>
    <w:multiLevelType w:val="hybridMultilevel"/>
    <w:tmpl w:val="B54A73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17C6A88"/>
    <w:multiLevelType w:val="hybridMultilevel"/>
    <w:tmpl w:val="F886C4E2"/>
    <w:lvl w:ilvl="0" w:tplc="8D186EF4">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B5B17BC"/>
    <w:multiLevelType w:val="hybridMultilevel"/>
    <w:tmpl w:val="760AEF3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7F8F5FD6"/>
    <w:multiLevelType w:val="hybridMultilevel"/>
    <w:tmpl w:val="370AF570"/>
    <w:lvl w:ilvl="0" w:tplc="AA04DD1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7"/>
  </w:num>
  <w:num w:numId="5">
    <w:abstractNumId w:val="3"/>
  </w:num>
  <w:num w:numId="6">
    <w:abstractNumId w:val="2"/>
  </w:num>
  <w:num w:numId="7">
    <w:abstractNumId w:val="8"/>
  </w:num>
  <w:num w:numId="8">
    <w:abstractNumId w:val="9"/>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9A"/>
    <w:rsid w:val="00043E74"/>
    <w:rsid w:val="00051E5A"/>
    <w:rsid w:val="00054CC2"/>
    <w:rsid w:val="000F63B7"/>
    <w:rsid w:val="0010253E"/>
    <w:rsid w:val="00111E6A"/>
    <w:rsid w:val="00165DB2"/>
    <w:rsid w:val="001B5B6D"/>
    <w:rsid w:val="002458F7"/>
    <w:rsid w:val="002B20C4"/>
    <w:rsid w:val="002E5872"/>
    <w:rsid w:val="002F2B41"/>
    <w:rsid w:val="00331736"/>
    <w:rsid w:val="00386D08"/>
    <w:rsid w:val="003A1D48"/>
    <w:rsid w:val="003D57F0"/>
    <w:rsid w:val="0047339A"/>
    <w:rsid w:val="004D3150"/>
    <w:rsid w:val="004F165D"/>
    <w:rsid w:val="0056046C"/>
    <w:rsid w:val="005763D8"/>
    <w:rsid w:val="00592F15"/>
    <w:rsid w:val="005A0266"/>
    <w:rsid w:val="005C1C7F"/>
    <w:rsid w:val="005D4E48"/>
    <w:rsid w:val="005E0526"/>
    <w:rsid w:val="006042DA"/>
    <w:rsid w:val="0067225D"/>
    <w:rsid w:val="00692284"/>
    <w:rsid w:val="006F3732"/>
    <w:rsid w:val="007018C7"/>
    <w:rsid w:val="007630BF"/>
    <w:rsid w:val="007B6A0F"/>
    <w:rsid w:val="007C187C"/>
    <w:rsid w:val="007F5B77"/>
    <w:rsid w:val="00813743"/>
    <w:rsid w:val="008620DC"/>
    <w:rsid w:val="008C526A"/>
    <w:rsid w:val="008F4DF7"/>
    <w:rsid w:val="00917EFC"/>
    <w:rsid w:val="009252B8"/>
    <w:rsid w:val="00990D79"/>
    <w:rsid w:val="009C747F"/>
    <w:rsid w:val="00A8790E"/>
    <w:rsid w:val="00AA0340"/>
    <w:rsid w:val="00AA25EB"/>
    <w:rsid w:val="00AC0FB1"/>
    <w:rsid w:val="00AC3911"/>
    <w:rsid w:val="00AF3E62"/>
    <w:rsid w:val="00AF587F"/>
    <w:rsid w:val="00BB4487"/>
    <w:rsid w:val="00C84504"/>
    <w:rsid w:val="00CA69DC"/>
    <w:rsid w:val="00DA398E"/>
    <w:rsid w:val="00DD5A51"/>
    <w:rsid w:val="00DE17C7"/>
    <w:rsid w:val="00E627AC"/>
    <w:rsid w:val="00ED44F7"/>
    <w:rsid w:val="00F12E17"/>
    <w:rsid w:val="00F2447C"/>
    <w:rsid w:val="00FA45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AB5B"/>
  <w15:chartTrackingRefBased/>
  <w15:docId w15:val="{7FF97A86-F595-4114-9A7F-86E0CE46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43E74"/>
    <w:pPr>
      <w:spacing w:after="0"/>
      <w:ind w:left="567" w:right="567"/>
      <w:outlineLvl w:val="0"/>
    </w:pPr>
    <w:rPr>
      <w:rFonts w:ascii="Arial" w:hAnsi="Arial" w:cs="Arial"/>
      <w:b/>
      <w:sz w:val="28"/>
      <w:szCs w:val="28"/>
    </w:rPr>
  </w:style>
  <w:style w:type="paragraph" w:styleId="Nagwek2">
    <w:name w:val="heading 2"/>
    <w:basedOn w:val="Normalny"/>
    <w:next w:val="Normalny"/>
    <w:link w:val="Nagwek2Znak"/>
    <w:uiPriority w:val="9"/>
    <w:unhideWhenUsed/>
    <w:qFormat/>
    <w:rsid w:val="00043E74"/>
    <w:pPr>
      <w:spacing w:after="0"/>
      <w:ind w:left="567" w:right="567"/>
      <w:jc w:val="center"/>
      <w:outlineLvl w:val="1"/>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E17C7"/>
    <w:pPr>
      <w:ind w:left="720"/>
      <w:contextualSpacing/>
    </w:pPr>
  </w:style>
  <w:style w:type="character" w:styleId="Hipercze">
    <w:name w:val="Hyperlink"/>
    <w:basedOn w:val="Domylnaczcionkaakapitu"/>
    <w:uiPriority w:val="99"/>
    <w:unhideWhenUsed/>
    <w:rsid w:val="00165DB2"/>
    <w:rPr>
      <w:color w:val="0563C1" w:themeColor="hyperlink"/>
      <w:u w:val="single"/>
    </w:rPr>
  </w:style>
  <w:style w:type="paragraph" w:customStyle="1" w:styleId="Pa3">
    <w:name w:val="Pa3"/>
    <w:basedOn w:val="Normalny"/>
    <w:next w:val="Normalny"/>
    <w:uiPriority w:val="99"/>
    <w:rsid w:val="00165DB2"/>
    <w:pPr>
      <w:autoSpaceDE w:val="0"/>
      <w:autoSpaceDN w:val="0"/>
      <w:adjustRightInd w:val="0"/>
      <w:spacing w:after="0" w:line="201" w:lineRule="atLeast"/>
    </w:pPr>
    <w:rPr>
      <w:rFonts w:ascii="Myriad Pro Light" w:eastAsia="Calibri" w:hAnsi="Myriad Pro Light" w:cs="Times New Roman"/>
      <w:sz w:val="24"/>
      <w:szCs w:val="24"/>
      <w:lang w:eastAsia="pl-PL"/>
    </w:rPr>
  </w:style>
  <w:style w:type="paragraph" w:styleId="Tekstdymka">
    <w:name w:val="Balloon Text"/>
    <w:basedOn w:val="Normalny"/>
    <w:link w:val="TekstdymkaZnak"/>
    <w:uiPriority w:val="99"/>
    <w:semiHidden/>
    <w:unhideWhenUsed/>
    <w:rsid w:val="00A879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790E"/>
    <w:rPr>
      <w:rFonts w:ascii="Segoe UI" w:hAnsi="Segoe UI" w:cs="Segoe UI"/>
      <w:sz w:val="18"/>
      <w:szCs w:val="18"/>
    </w:rPr>
  </w:style>
  <w:style w:type="paragraph" w:styleId="NormalnyWeb">
    <w:name w:val="Normal (Web)"/>
    <w:basedOn w:val="Normalny"/>
    <w:uiPriority w:val="99"/>
    <w:unhideWhenUsed/>
    <w:rsid w:val="00AA03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A0340"/>
    <w:rPr>
      <w:b/>
      <w:bCs/>
    </w:rPr>
  </w:style>
  <w:style w:type="character" w:styleId="UyteHipercze">
    <w:name w:val="FollowedHyperlink"/>
    <w:basedOn w:val="Domylnaczcionkaakapitu"/>
    <w:uiPriority w:val="99"/>
    <w:semiHidden/>
    <w:unhideWhenUsed/>
    <w:rsid w:val="00C84504"/>
    <w:rPr>
      <w:color w:val="954F72" w:themeColor="followedHyperlink"/>
      <w:u w:val="single"/>
    </w:rPr>
  </w:style>
  <w:style w:type="character" w:customStyle="1" w:styleId="UnresolvedMention">
    <w:name w:val="Unresolved Mention"/>
    <w:basedOn w:val="Domylnaczcionkaakapitu"/>
    <w:uiPriority w:val="99"/>
    <w:semiHidden/>
    <w:unhideWhenUsed/>
    <w:rsid w:val="00C84504"/>
    <w:rPr>
      <w:color w:val="605E5C"/>
      <w:shd w:val="clear" w:color="auto" w:fill="E1DFDD"/>
    </w:rPr>
  </w:style>
  <w:style w:type="character" w:customStyle="1" w:styleId="Nagwek1Znak">
    <w:name w:val="Nagłówek 1 Znak"/>
    <w:basedOn w:val="Domylnaczcionkaakapitu"/>
    <w:link w:val="Nagwek1"/>
    <w:uiPriority w:val="9"/>
    <w:rsid w:val="00043E74"/>
    <w:rPr>
      <w:rFonts w:ascii="Arial" w:hAnsi="Arial" w:cs="Arial"/>
      <w:b/>
      <w:sz w:val="28"/>
      <w:szCs w:val="28"/>
    </w:rPr>
  </w:style>
  <w:style w:type="character" w:customStyle="1" w:styleId="Nagwek2Znak">
    <w:name w:val="Nagłówek 2 Znak"/>
    <w:basedOn w:val="Domylnaczcionkaakapitu"/>
    <w:link w:val="Nagwek2"/>
    <w:uiPriority w:val="9"/>
    <w:rsid w:val="00043E74"/>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wloclawek.eu/" TargetMode="External"/><Relationship Id="rId13" Type="http://schemas.openxmlformats.org/officeDocument/2006/relationships/hyperlink" Target="https://bo.wloclawek.eu/" TargetMode="External"/><Relationship Id="rId18" Type="http://schemas.openxmlformats.org/officeDocument/2006/relationships/hyperlink" Target="mailto:iod@um.wloclawek.pl" TargetMode="External"/><Relationship Id="rId3" Type="http://schemas.openxmlformats.org/officeDocument/2006/relationships/numbering" Target="numbering.xml"/><Relationship Id="rId7" Type="http://schemas.openxmlformats.org/officeDocument/2006/relationships/hyperlink" Target="https://bo.wloclawek.eu/" TargetMode="External"/><Relationship Id="rId12" Type="http://schemas.openxmlformats.org/officeDocument/2006/relationships/hyperlink" Target="https://bo.wloclawek.eu/" TargetMode="External"/><Relationship Id="rId17" Type="http://schemas.openxmlformats.org/officeDocument/2006/relationships/hyperlink" Target="mailto:poczta@um.wloclawek.pl" TargetMode="External"/><Relationship Id="rId2" Type="http://schemas.openxmlformats.org/officeDocument/2006/relationships/customXml" Target="../customXml/item2.xml"/><Relationship Id="rId16" Type="http://schemas.openxmlformats.org/officeDocument/2006/relationships/hyperlink" Target="http://www.bo.wloclawek.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loclawek.pl/" TargetMode="External"/><Relationship Id="rId5" Type="http://schemas.openxmlformats.org/officeDocument/2006/relationships/settings" Target="settings.xml"/><Relationship Id="rId15" Type="http://schemas.openxmlformats.org/officeDocument/2006/relationships/hyperlink" Target="http://www.wloclawek.pl/" TargetMode="External"/><Relationship Id="rId10" Type="http://schemas.openxmlformats.org/officeDocument/2006/relationships/hyperlink" Target="https://bo.wloclawek.e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wloclawek.pl/" TargetMode="External"/><Relationship Id="rId1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3DDF7-1E64-4DEE-A4F8-CC27490CF62D}">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EEC8D258-5D8B-42C9-BB11-12547232D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2031</Words>
  <Characters>12191</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Zarządzenie nr 103/2021 Prezydenta Miasta Włocławek z dn. 29.03.2021 r.</vt:lpstr>
    </vt:vector>
  </TitlesOfParts>
  <Company/>
  <LinksUpToDate>false</LinksUpToDate>
  <CharactersWithSpaces>14194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103/2021 Prezydenta Miasta Włocławek z dn. 29.03.2021 r.</dc:title>
  <dc:subject/>
  <dc:creator>Maciej Jagieła</dc:creator>
  <cp:keywords>Zarządzenie Prezydenta Miasta Włocławek</cp:keywords>
  <dc:description/>
  <cp:lastModifiedBy>Łukasz Stolarski</cp:lastModifiedBy>
  <cp:revision>4</cp:revision>
  <cp:lastPrinted>2021-03-23T15:39:00Z</cp:lastPrinted>
  <dcterms:created xsi:type="dcterms:W3CDTF">2021-03-29T11:22:00Z</dcterms:created>
  <dcterms:modified xsi:type="dcterms:W3CDTF">2021-03-29T11:28:00Z</dcterms:modified>
</cp:coreProperties>
</file>