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70D06" w14:textId="5916B0CF" w:rsidR="00FE425F" w:rsidRPr="00072F6E" w:rsidRDefault="00DF00EF" w:rsidP="00072F6E">
      <w:pPr>
        <w:pStyle w:val="Nagwek1"/>
      </w:pPr>
      <w:r w:rsidRPr="00072F6E">
        <w:t>Zarządzenie nr 115/2021 Prezydenta Miasta Włocławek z dnia 06 kwietnia 2021 r.</w:t>
      </w:r>
    </w:p>
    <w:p w14:paraId="0B2B55A8" w14:textId="77777777" w:rsidR="00FE425F" w:rsidRPr="003C0FE9" w:rsidRDefault="00FE425F" w:rsidP="003C0FE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881C388" w14:textId="77777777" w:rsidR="00FE425F" w:rsidRPr="003C0FE9" w:rsidRDefault="00FE425F" w:rsidP="003C0FE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3C0FE9">
        <w:rPr>
          <w:rFonts w:ascii="Arial" w:eastAsia="Calibri" w:hAnsi="Arial" w:cs="Arial"/>
          <w:b/>
          <w:sz w:val="24"/>
          <w:szCs w:val="24"/>
        </w:rPr>
        <w:t xml:space="preserve">w sprawie </w:t>
      </w:r>
      <w:r w:rsidR="00E22ADA" w:rsidRPr="003C0FE9">
        <w:rPr>
          <w:rFonts w:ascii="Arial" w:eastAsia="Calibri" w:hAnsi="Arial" w:cs="Arial"/>
          <w:b/>
          <w:sz w:val="24"/>
          <w:szCs w:val="24"/>
        </w:rPr>
        <w:t>kierunkó</w:t>
      </w:r>
      <w:r w:rsidR="00B23219" w:rsidRPr="003C0FE9">
        <w:rPr>
          <w:rFonts w:ascii="Arial" w:eastAsia="Calibri" w:hAnsi="Arial" w:cs="Arial"/>
          <w:b/>
          <w:sz w:val="24"/>
          <w:szCs w:val="24"/>
        </w:rPr>
        <w:t>w polityki mieszkaniowej miasta</w:t>
      </w:r>
      <w:r w:rsidR="0040285E" w:rsidRPr="003C0FE9">
        <w:rPr>
          <w:rFonts w:ascii="Arial" w:eastAsia="Calibri" w:hAnsi="Arial" w:cs="Arial"/>
          <w:b/>
          <w:sz w:val="24"/>
          <w:szCs w:val="24"/>
        </w:rPr>
        <w:t>.</w:t>
      </w:r>
    </w:p>
    <w:p w14:paraId="45370668" w14:textId="77777777" w:rsidR="00FE425F" w:rsidRPr="003C0FE9" w:rsidRDefault="00FE425F" w:rsidP="003C0FE9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Na podstawie art. 30 ust. 1 i ust. 2</w:t>
      </w:r>
      <w:r w:rsidR="0040285E" w:rsidRPr="003C0FE9">
        <w:rPr>
          <w:rFonts w:ascii="Arial" w:eastAsia="Calibri" w:hAnsi="Arial" w:cs="Arial"/>
          <w:sz w:val="24"/>
          <w:szCs w:val="24"/>
        </w:rPr>
        <w:t xml:space="preserve"> pkt 3 oraz art. 31</w:t>
      </w:r>
      <w:r w:rsidRPr="003C0FE9">
        <w:rPr>
          <w:rFonts w:ascii="Arial" w:eastAsia="Calibri" w:hAnsi="Arial" w:cs="Arial"/>
          <w:sz w:val="24"/>
          <w:szCs w:val="24"/>
        </w:rPr>
        <w:t xml:space="preserve"> us</w:t>
      </w:r>
      <w:r w:rsidR="00862C76" w:rsidRPr="003C0FE9">
        <w:rPr>
          <w:rFonts w:ascii="Arial" w:eastAsia="Calibri" w:hAnsi="Arial" w:cs="Arial"/>
          <w:sz w:val="24"/>
          <w:szCs w:val="24"/>
        </w:rPr>
        <w:t xml:space="preserve">tawy z dnia 8 marca 1990 </w:t>
      </w:r>
      <w:r w:rsidR="004F1597" w:rsidRPr="003C0FE9">
        <w:rPr>
          <w:rFonts w:ascii="Arial" w:eastAsia="Calibri" w:hAnsi="Arial" w:cs="Arial"/>
          <w:sz w:val="24"/>
          <w:szCs w:val="24"/>
        </w:rPr>
        <w:t xml:space="preserve">r. </w:t>
      </w:r>
      <w:r w:rsidR="00862C76" w:rsidRPr="003C0FE9">
        <w:rPr>
          <w:rFonts w:ascii="Arial" w:eastAsia="Calibri" w:hAnsi="Arial" w:cs="Arial"/>
          <w:sz w:val="24"/>
          <w:szCs w:val="24"/>
        </w:rPr>
        <w:t>o </w:t>
      </w:r>
      <w:r w:rsidRPr="003C0FE9">
        <w:rPr>
          <w:rFonts w:ascii="Arial" w:eastAsia="Calibri" w:hAnsi="Arial" w:cs="Arial"/>
          <w:sz w:val="24"/>
          <w:szCs w:val="24"/>
        </w:rPr>
        <w:t xml:space="preserve">samorządzie gminnym </w:t>
      </w:r>
      <w:r w:rsidR="0040285E" w:rsidRPr="003C0FE9">
        <w:rPr>
          <w:rFonts w:ascii="Arial" w:eastAsia="Calibri" w:hAnsi="Arial" w:cs="Arial"/>
          <w:sz w:val="24"/>
          <w:szCs w:val="24"/>
        </w:rPr>
        <w:t>(</w:t>
      </w:r>
      <w:r w:rsidR="00B23219" w:rsidRPr="003C0FE9">
        <w:rPr>
          <w:rFonts w:ascii="Arial" w:eastAsia="Calibri" w:hAnsi="Arial" w:cs="Arial"/>
          <w:sz w:val="24"/>
          <w:szCs w:val="24"/>
        </w:rPr>
        <w:t>Dz.U. z</w:t>
      </w:r>
      <w:r w:rsidR="0040285E" w:rsidRPr="003C0FE9">
        <w:rPr>
          <w:rFonts w:ascii="Arial" w:eastAsia="Calibri" w:hAnsi="Arial" w:cs="Arial"/>
          <w:sz w:val="24"/>
          <w:szCs w:val="24"/>
        </w:rPr>
        <w:t xml:space="preserve"> 2020 r. poz. 713, poz. 1378</w:t>
      </w:r>
      <w:r w:rsidR="00B23219" w:rsidRPr="003C0FE9">
        <w:rPr>
          <w:rFonts w:ascii="Arial" w:eastAsia="Calibri" w:hAnsi="Arial" w:cs="Arial"/>
          <w:sz w:val="24"/>
          <w:szCs w:val="24"/>
        </w:rPr>
        <w:t>)</w:t>
      </w:r>
    </w:p>
    <w:p w14:paraId="6AFDA0FD" w14:textId="77777777" w:rsidR="00FE425F" w:rsidRPr="003C0FE9" w:rsidRDefault="00FE425F" w:rsidP="003C0F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F16089E" w14:textId="453FFE58" w:rsidR="00FE425F" w:rsidRPr="00072F6E" w:rsidRDefault="00DF00EF" w:rsidP="00072F6E">
      <w:pPr>
        <w:pStyle w:val="Nagwek2"/>
      </w:pPr>
      <w:r w:rsidRPr="00072F6E">
        <w:t>Z</w:t>
      </w:r>
      <w:r w:rsidR="00FE425F" w:rsidRPr="00072F6E">
        <w:t>arządza</w:t>
      </w:r>
      <w:r w:rsidRPr="00072F6E">
        <w:t xml:space="preserve"> </w:t>
      </w:r>
      <w:r w:rsidR="00FE425F" w:rsidRPr="00072F6E">
        <w:t>się</w:t>
      </w:r>
      <w:r w:rsidRPr="00072F6E">
        <w:t xml:space="preserve"> </w:t>
      </w:r>
      <w:r w:rsidR="00FE425F" w:rsidRPr="00072F6E">
        <w:t>co</w:t>
      </w:r>
      <w:r w:rsidRPr="00072F6E">
        <w:t xml:space="preserve"> </w:t>
      </w:r>
      <w:r w:rsidR="00FE425F" w:rsidRPr="00072F6E">
        <w:t>następuje:</w:t>
      </w:r>
    </w:p>
    <w:p w14:paraId="2B554EDF" w14:textId="77777777" w:rsidR="00FE425F" w:rsidRPr="003C0FE9" w:rsidRDefault="00FE425F" w:rsidP="003C0FE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2BF80B4" w14:textId="77777777" w:rsidR="00FE425F" w:rsidRPr="003C0FE9" w:rsidRDefault="00FE425F" w:rsidP="003C0FE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7B93C01" w14:textId="77777777" w:rsidR="00E22ADA" w:rsidRPr="003C0FE9" w:rsidRDefault="00FE425F" w:rsidP="003C0FE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b/>
          <w:sz w:val="24"/>
          <w:szCs w:val="24"/>
        </w:rPr>
        <w:t>§ 1</w:t>
      </w:r>
      <w:r w:rsidR="00626F64" w:rsidRPr="003C0FE9">
        <w:rPr>
          <w:rFonts w:ascii="Arial" w:eastAsia="Calibri" w:hAnsi="Arial" w:cs="Arial"/>
          <w:sz w:val="24"/>
          <w:szCs w:val="24"/>
        </w:rPr>
        <w:t>.1 Powołuje się zespół w składzie:</w:t>
      </w:r>
    </w:p>
    <w:p w14:paraId="683FB832" w14:textId="5AA29CEA" w:rsidR="00626F64" w:rsidRPr="003C0FE9" w:rsidRDefault="00626F64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 xml:space="preserve">Pan Krzysztof </w:t>
      </w:r>
      <w:proofErr w:type="spellStart"/>
      <w:r w:rsidRPr="003C0FE9">
        <w:rPr>
          <w:rFonts w:ascii="Arial" w:eastAsia="Calibri" w:hAnsi="Arial" w:cs="Arial"/>
          <w:sz w:val="24"/>
          <w:szCs w:val="24"/>
        </w:rPr>
        <w:t>Kukucki</w:t>
      </w:r>
      <w:proofErr w:type="spellEnd"/>
      <w:r w:rsidRPr="003C0FE9">
        <w:rPr>
          <w:rFonts w:ascii="Arial" w:eastAsia="Calibri" w:hAnsi="Arial" w:cs="Arial"/>
          <w:sz w:val="24"/>
          <w:szCs w:val="24"/>
        </w:rPr>
        <w:t xml:space="preserve"> </w:t>
      </w:r>
      <w:r w:rsidRPr="003C0FE9">
        <w:rPr>
          <w:rFonts w:ascii="Arial" w:eastAsia="Calibri" w:hAnsi="Arial" w:cs="Arial"/>
          <w:sz w:val="24"/>
          <w:szCs w:val="24"/>
        </w:rPr>
        <w:tab/>
        <w:t>- przewodniczący</w:t>
      </w:r>
    </w:p>
    <w:p w14:paraId="6F8A5215" w14:textId="77777777" w:rsidR="00626F64" w:rsidRPr="003C0FE9" w:rsidRDefault="00626F64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 xml:space="preserve">Pani Domicela Kopaczewska </w:t>
      </w:r>
      <w:r w:rsidRPr="003C0FE9">
        <w:rPr>
          <w:rFonts w:ascii="Arial" w:eastAsia="Calibri" w:hAnsi="Arial" w:cs="Arial"/>
          <w:sz w:val="24"/>
          <w:szCs w:val="24"/>
        </w:rPr>
        <w:tab/>
        <w:t>- zastępca przewodniczącego</w:t>
      </w:r>
    </w:p>
    <w:p w14:paraId="287BF12F" w14:textId="2B6A975F" w:rsidR="00626F64" w:rsidRPr="003C0FE9" w:rsidRDefault="00626F64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 xml:space="preserve">Pani Monika Jabłońska - zastępca przewodniczącego </w:t>
      </w:r>
    </w:p>
    <w:p w14:paraId="35E04DCC" w14:textId="333DF39A" w:rsidR="00626F64" w:rsidRPr="003C0FE9" w:rsidRDefault="00626F64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Pani Honorata Baranowska - członek</w:t>
      </w:r>
      <w:r w:rsidRPr="003C0FE9">
        <w:rPr>
          <w:rFonts w:ascii="Arial" w:eastAsia="Calibri" w:hAnsi="Arial" w:cs="Arial"/>
          <w:sz w:val="24"/>
          <w:szCs w:val="24"/>
        </w:rPr>
        <w:tab/>
      </w:r>
    </w:p>
    <w:p w14:paraId="79156E03" w14:textId="6AB7177C" w:rsidR="00A52D82" w:rsidRPr="003C0FE9" w:rsidRDefault="00A52D82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Pani Aneta Chełminiak</w:t>
      </w:r>
      <w:r w:rsidRPr="003C0FE9">
        <w:rPr>
          <w:rFonts w:ascii="Arial" w:eastAsia="Calibri" w:hAnsi="Arial" w:cs="Arial"/>
          <w:sz w:val="24"/>
          <w:szCs w:val="24"/>
        </w:rPr>
        <w:tab/>
        <w:t>- członek</w:t>
      </w:r>
    </w:p>
    <w:p w14:paraId="462A604D" w14:textId="0D0CE743" w:rsidR="00626F64" w:rsidRPr="003C0FE9" w:rsidRDefault="00626F64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 xml:space="preserve">Pani Katarzyna </w:t>
      </w:r>
      <w:proofErr w:type="spellStart"/>
      <w:r w:rsidRPr="003C0FE9">
        <w:rPr>
          <w:rFonts w:ascii="Arial" w:eastAsia="Calibri" w:hAnsi="Arial" w:cs="Arial"/>
          <w:sz w:val="24"/>
          <w:szCs w:val="24"/>
        </w:rPr>
        <w:t>Laszuk</w:t>
      </w:r>
      <w:proofErr w:type="spellEnd"/>
      <w:r w:rsidRPr="003C0FE9">
        <w:rPr>
          <w:rFonts w:ascii="Arial" w:eastAsia="Calibri" w:hAnsi="Arial" w:cs="Arial"/>
          <w:sz w:val="24"/>
          <w:szCs w:val="24"/>
        </w:rPr>
        <w:t xml:space="preserve"> - członek</w:t>
      </w:r>
    </w:p>
    <w:p w14:paraId="62BD4383" w14:textId="14D06BF7" w:rsidR="00626F64" w:rsidRPr="003C0FE9" w:rsidRDefault="00626F64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Pan Tomasz Celmer - członek</w:t>
      </w:r>
    </w:p>
    <w:p w14:paraId="11D3D4C1" w14:textId="689824EF" w:rsidR="00626F64" w:rsidRPr="003C0FE9" w:rsidRDefault="00626F64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Pani Kamila Słomczewska - członek</w:t>
      </w:r>
    </w:p>
    <w:p w14:paraId="0695B3A1" w14:textId="04ECDC5A" w:rsidR="00A52D82" w:rsidRPr="003C0FE9" w:rsidRDefault="00A52D82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Pan Piotr Kowal</w:t>
      </w:r>
      <w:r w:rsidRPr="003C0FE9">
        <w:rPr>
          <w:rFonts w:ascii="Arial" w:eastAsia="Calibri" w:hAnsi="Arial" w:cs="Arial"/>
          <w:sz w:val="24"/>
          <w:szCs w:val="24"/>
        </w:rPr>
        <w:tab/>
        <w:t>- członek</w:t>
      </w:r>
    </w:p>
    <w:p w14:paraId="3818CDDA" w14:textId="39DBD5F9" w:rsidR="00626F64" w:rsidRPr="003C0FE9" w:rsidRDefault="00626F64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Pani Katarzyna Zarębska - członek</w:t>
      </w:r>
    </w:p>
    <w:p w14:paraId="2A9DFE09" w14:textId="2135B9E8" w:rsidR="00FE425F" w:rsidRPr="003C0FE9" w:rsidRDefault="00775C2D" w:rsidP="003C0FE9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 xml:space="preserve">Pan Józef </w:t>
      </w:r>
      <w:proofErr w:type="spellStart"/>
      <w:r w:rsidRPr="003C0FE9">
        <w:rPr>
          <w:rFonts w:ascii="Arial" w:eastAsia="Calibri" w:hAnsi="Arial" w:cs="Arial"/>
          <w:sz w:val="24"/>
          <w:szCs w:val="24"/>
        </w:rPr>
        <w:t>Mazierski</w:t>
      </w:r>
      <w:proofErr w:type="spellEnd"/>
      <w:r w:rsidR="00072F6E">
        <w:rPr>
          <w:rFonts w:ascii="Arial" w:eastAsia="Calibri" w:hAnsi="Arial" w:cs="Arial"/>
          <w:sz w:val="24"/>
          <w:szCs w:val="24"/>
        </w:rPr>
        <w:t xml:space="preserve"> </w:t>
      </w:r>
      <w:r w:rsidR="003C0FE9" w:rsidRPr="003C0FE9">
        <w:rPr>
          <w:rFonts w:ascii="Arial" w:eastAsia="Calibri" w:hAnsi="Arial" w:cs="Arial"/>
          <w:sz w:val="24"/>
          <w:szCs w:val="24"/>
        </w:rPr>
        <w:t>–</w:t>
      </w:r>
      <w:r w:rsidRPr="003C0FE9">
        <w:rPr>
          <w:rFonts w:ascii="Arial" w:eastAsia="Calibri" w:hAnsi="Arial" w:cs="Arial"/>
          <w:sz w:val="24"/>
          <w:szCs w:val="24"/>
        </w:rPr>
        <w:t xml:space="preserve"> członek</w:t>
      </w:r>
      <w:r w:rsidR="003C0FE9" w:rsidRPr="003C0FE9">
        <w:rPr>
          <w:rFonts w:ascii="Arial" w:eastAsia="Calibri" w:hAnsi="Arial" w:cs="Arial"/>
          <w:sz w:val="24"/>
          <w:szCs w:val="24"/>
        </w:rPr>
        <w:t xml:space="preserve"> </w:t>
      </w:r>
    </w:p>
    <w:p w14:paraId="0A2770F2" w14:textId="77777777" w:rsidR="003C0FE9" w:rsidRPr="003C0FE9" w:rsidRDefault="003C0FE9" w:rsidP="003C0FE9">
      <w:pPr>
        <w:pStyle w:val="Akapitzlist"/>
        <w:tabs>
          <w:tab w:val="left" w:pos="284"/>
          <w:tab w:val="left" w:pos="426"/>
          <w:tab w:val="left" w:pos="709"/>
        </w:tabs>
        <w:spacing w:after="0" w:line="240" w:lineRule="auto"/>
        <w:ind w:left="1068"/>
        <w:rPr>
          <w:rFonts w:ascii="Arial" w:eastAsia="Calibri" w:hAnsi="Arial" w:cs="Arial"/>
          <w:sz w:val="24"/>
          <w:szCs w:val="24"/>
        </w:rPr>
      </w:pPr>
    </w:p>
    <w:p w14:paraId="2624A6F1" w14:textId="77777777" w:rsidR="00626F64" w:rsidRPr="003C0FE9" w:rsidRDefault="00626F64" w:rsidP="003C0FE9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2. Zespół o którym mowa w ust. 1 dokona:</w:t>
      </w:r>
    </w:p>
    <w:p w14:paraId="672539C6" w14:textId="77777777" w:rsidR="00626F64" w:rsidRPr="003C0FE9" w:rsidRDefault="00626F64" w:rsidP="003C0FE9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analizy dokumentów związanych z planowaniem i realizacją polityki mieszkaniowej miasta</w:t>
      </w:r>
      <w:r w:rsidR="00971311" w:rsidRPr="003C0FE9">
        <w:rPr>
          <w:rFonts w:ascii="Arial" w:eastAsia="Calibri" w:hAnsi="Arial" w:cs="Arial"/>
          <w:sz w:val="24"/>
          <w:szCs w:val="24"/>
        </w:rPr>
        <w:t>,</w:t>
      </w:r>
    </w:p>
    <w:p w14:paraId="1A26530C" w14:textId="77777777" w:rsidR="00626F64" w:rsidRPr="003C0FE9" w:rsidRDefault="00626F64" w:rsidP="003C0FE9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wypracuje opinię co do działań, w zakresie zaspokajania potrzeb mieszkaniowych mieszkańców oraz działań w zakresie gospodarowania mieszkaniowym zasobem miasta</w:t>
      </w:r>
      <w:r w:rsidR="00971311" w:rsidRPr="003C0FE9">
        <w:rPr>
          <w:rFonts w:ascii="Arial" w:eastAsia="Calibri" w:hAnsi="Arial" w:cs="Arial"/>
          <w:sz w:val="24"/>
          <w:szCs w:val="24"/>
        </w:rPr>
        <w:t>,</w:t>
      </w:r>
    </w:p>
    <w:p w14:paraId="4B4CBF56" w14:textId="77777777" w:rsidR="00626F64" w:rsidRPr="003C0FE9" w:rsidRDefault="00626F64" w:rsidP="003C0FE9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przedstawi propozycję zabezpieczenia określonych środków finansowych na rea</w:t>
      </w:r>
      <w:r w:rsidR="0040285E" w:rsidRPr="003C0FE9">
        <w:rPr>
          <w:rFonts w:ascii="Arial" w:eastAsia="Calibri" w:hAnsi="Arial" w:cs="Arial"/>
          <w:sz w:val="24"/>
          <w:szCs w:val="24"/>
        </w:rPr>
        <w:t xml:space="preserve">lizację proponowanego zakresu. </w:t>
      </w:r>
    </w:p>
    <w:p w14:paraId="5A552720" w14:textId="77777777" w:rsidR="00FE425F" w:rsidRPr="003C0FE9" w:rsidRDefault="00FE425F" w:rsidP="003C0F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CACB26" w14:textId="77777777" w:rsidR="00FE425F" w:rsidRPr="003C0FE9" w:rsidRDefault="00775C2D" w:rsidP="003C0F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b/>
          <w:sz w:val="24"/>
          <w:szCs w:val="24"/>
        </w:rPr>
        <w:t xml:space="preserve">§ 2. </w:t>
      </w:r>
      <w:r w:rsidRPr="003C0FE9">
        <w:rPr>
          <w:rFonts w:ascii="Arial" w:eastAsia="Calibri" w:hAnsi="Arial" w:cs="Arial"/>
          <w:sz w:val="24"/>
          <w:szCs w:val="24"/>
        </w:rPr>
        <w:t>Traci moc zarządzenie nr 83/2021 z dnia 11 marca 2021 r.</w:t>
      </w:r>
    </w:p>
    <w:p w14:paraId="71E02015" w14:textId="77777777" w:rsidR="00775C2D" w:rsidRPr="003C0FE9" w:rsidRDefault="00775C2D" w:rsidP="003C0FE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E3BB712" w14:textId="1194F095" w:rsidR="00FE425F" w:rsidRPr="003C0FE9" w:rsidRDefault="00775C2D" w:rsidP="003C0FE9">
      <w:pPr>
        <w:tabs>
          <w:tab w:val="left" w:pos="0"/>
          <w:tab w:val="left" w:pos="426"/>
        </w:tabs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b/>
          <w:sz w:val="24"/>
          <w:szCs w:val="24"/>
        </w:rPr>
        <w:t>§ 3</w:t>
      </w:r>
      <w:r w:rsidR="0040285E" w:rsidRPr="003C0FE9">
        <w:rPr>
          <w:rFonts w:ascii="Arial" w:eastAsia="Calibri" w:hAnsi="Arial" w:cs="Arial"/>
          <w:b/>
          <w:sz w:val="24"/>
          <w:szCs w:val="24"/>
        </w:rPr>
        <w:t xml:space="preserve">. </w:t>
      </w:r>
      <w:r w:rsidR="004F1597" w:rsidRPr="003C0FE9">
        <w:rPr>
          <w:rFonts w:ascii="Arial" w:hAnsi="Arial" w:cs="Arial"/>
          <w:sz w:val="24"/>
          <w:szCs w:val="24"/>
        </w:rPr>
        <w:t>Zarządzenie wchodzi w życie</w:t>
      </w:r>
      <w:r w:rsidR="00072F6E">
        <w:rPr>
          <w:rFonts w:ascii="Arial" w:hAnsi="Arial" w:cs="Arial"/>
          <w:sz w:val="24"/>
          <w:szCs w:val="24"/>
        </w:rPr>
        <w:t xml:space="preserve"> </w:t>
      </w:r>
      <w:r w:rsidR="004F1597" w:rsidRPr="003C0FE9">
        <w:rPr>
          <w:rFonts w:ascii="Arial" w:hAnsi="Arial" w:cs="Arial"/>
          <w:sz w:val="24"/>
          <w:szCs w:val="24"/>
        </w:rPr>
        <w:t>z</w:t>
      </w:r>
      <w:r w:rsidR="00072F6E">
        <w:rPr>
          <w:rFonts w:ascii="Arial" w:hAnsi="Arial" w:cs="Arial"/>
          <w:sz w:val="24"/>
          <w:szCs w:val="24"/>
        </w:rPr>
        <w:t xml:space="preserve"> </w:t>
      </w:r>
      <w:r w:rsidR="004F1597" w:rsidRPr="003C0FE9">
        <w:rPr>
          <w:rFonts w:ascii="Arial" w:hAnsi="Arial" w:cs="Arial"/>
          <w:sz w:val="24"/>
          <w:szCs w:val="24"/>
        </w:rPr>
        <w:t>dniem</w:t>
      </w:r>
      <w:r w:rsidR="00072F6E">
        <w:rPr>
          <w:rFonts w:ascii="Arial" w:hAnsi="Arial" w:cs="Arial"/>
          <w:sz w:val="24"/>
          <w:szCs w:val="24"/>
        </w:rPr>
        <w:t xml:space="preserve"> </w:t>
      </w:r>
      <w:r w:rsidR="004F1597" w:rsidRPr="003C0FE9">
        <w:rPr>
          <w:rFonts w:ascii="Arial" w:hAnsi="Arial" w:cs="Arial"/>
          <w:sz w:val="24"/>
          <w:szCs w:val="24"/>
        </w:rPr>
        <w:t>podpisania i podlega podaniu do publicznej wiadomości poprzez ogłoszenie w Biuletynie</w:t>
      </w:r>
      <w:r w:rsidR="00072F6E">
        <w:rPr>
          <w:rFonts w:ascii="Arial" w:hAnsi="Arial" w:cs="Arial"/>
          <w:sz w:val="24"/>
          <w:szCs w:val="24"/>
        </w:rPr>
        <w:t xml:space="preserve"> </w:t>
      </w:r>
      <w:r w:rsidR="004F1597" w:rsidRPr="003C0FE9">
        <w:rPr>
          <w:rFonts w:ascii="Arial" w:hAnsi="Arial" w:cs="Arial"/>
          <w:sz w:val="24"/>
          <w:szCs w:val="24"/>
        </w:rPr>
        <w:t>Informacji</w:t>
      </w:r>
      <w:r w:rsidR="00072F6E">
        <w:rPr>
          <w:rFonts w:ascii="Arial" w:hAnsi="Arial" w:cs="Arial"/>
          <w:sz w:val="24"/>
          <w:szCs w:val="24"/>
        </w:rPr>
        <w:t xml:space="preserve"> </w:t>
      </w:r>
      <w:r w:rsidR="004F1597" w:rsidRPr="003C0FE9">
        <w:rPr>
          <w:rFonts w:ascii="Arial" w:hAnsi="Arial" w:cs="Arial"/>
          <w:sz w:val="24"/>
          <w:szCs w:val="24"/>
        </w:rPr>
        <w:t>Publicznej</w:t>
      </w:r>
      <w:r w:rsidR="00072F6E">
        <w:rPr>
          <w:rFonts w:ascii="Arial" w:hAnsi="Arial" w:cs="Arial"/>
          <w:sz w:val="24"/>
          <w:szCs w:val="24"/>
        </w:rPr>
        <w:t xml:space="preserve"> </w:t>
      </w:r>
      <w:r w:rsidR="004F1597" w:rsidRPr="003C0FE9">
        <w:rPr>
          <w:rFonts w:ascii="Arial" w:hAnsi="Arial" w:cs="Arial"/>
          <w:sz w:val="24"/>
          <w:szCs w:val="24"/>
        </w:rPr>
        <w:t>Urzędu</w:t>
      </w:r>
      <w:r w:rsidR="00072F6E">
        <w:rPr>
          <w:rFonts w:ascii="Arial" w:hAnsi="Arial" w:cs="Arial"/>
          <w:sz w:val="24"/>
          <w:szCs w:val="24"/>
        </w:rPr>
        <w:t xml:space="preserve"> </w:t>
      </w:r>
      <w:r w:rsidR="004F1597" w:rsidRPr="003C0FE9">
        <w:rPr>
          <w:rFonts w:ascii="Arial" w:hAnsi="Arial" w:cs="Arial"/>
          <w:sz w:val="24"/>
          <w:szCs w:val="24"/>
        </w:rPr>
        <w:t>Miasta</w:t>
      </w:r>
      <w:r w:rsidR="00072F6E">
        <w:rPr>
          <w:rFonts w:ascii="Arial" w:hAnsi="Arial" w:cs="Arial"/>
          <w:sz w:val="24"/>
          <w:szCs w:val="24"/>
        </w:rPr>
        <w:t xml:space="preserve"> </w:t>
      </w:r>
      <w:r w:rsidR="004F1597" w:rsidRPr="003C0FE9">
        <w:rPr>
          <w:rFonts w:ascii="Arial" w:hAnsi="Arial" w:cs="Arial"/>
          <w:sz w:val="24"/>
          <w:szCs w:val="24"/>
        </w:rPr>
        <w:t>Włocławek.</w:t>
      </w:r>
      <w:r w:rsidR="003C0FE9" w:rsidRPr="003C0FE9">
        <w:rPr>
          <w:rFonts w:ascii="Arial" w:eastAsia="Calibri" w:hAnsi="Arial" w:cs="Arial"/>
          <w:sz w:val="24"/>
          <w:szCs w:val="24"/>
        </w:rPr>
        <w:t xml:space="preserve"> </w:t>
      </w:r>
    </w:p>
    <w:p w14:paraId="7802A09D" w14:textId="77777777" w:rsidR="00072F6E" w:rsidRDefault="00072F6E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13EB07AE" w14:textId="4F9DE90E" w:rsidR="003C0FE9" w:rsidRPr="003C0FE9" w:rsidRDefault="004F1597" w:rsidP="00072F6E">
      <w:pPr>
        <w:pStyle w:val="Nagwek1"/>
      </w:pPr>
      <w:r w:rsidRPr="003C0FE9">
        <w:lastRenderedPageBreak/>
        <w:t>Uzasadnieni</w:t>
      </w:r>
      <w:r w:rsidR="0021640C" w:rsidRPr="003C0FE9">
        <w:t>e</w:t>
      </w:r>
    </w:p>
    <w:p w14:paraId="3A926565" w14:textId="77777777" w:rsidR="003C0FE9" w:rsidRPr="003C0FE9" w:rsidRDefault="000372A8" w:rsidP="003C0FE9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Powołan</w:t>
      </w:r>
      <w:r w:rsidR="004D00A1" w:rsidRPr="003C0FE9">
        <w:rPr>
          <w:rFonts w:ascii="Arial" w:eastAsia="Calibri" w:hAnsi="Arial" w:cs="Arial"/>
          <w:sz w:val="24"/>
          <w:szCs w:val="24"/>
        </w:rPr>
        <w:t>ie Komisji ma na celu analizę i wypracowanie</w:t>
      </w:r>
      <w:r w:rsidRPr="003C0FE9">
        <w:rPr>
          <w:rFonts w:ascii="Arial" w:eastAsia="Calibri" w:hAnsi="Arial" w:cs="Arial"/>
          <w:sz w:val="24"/>
          <w:szCs w:val="24"/>
        </w:rPr>
        <w:t xml:space="preserve"> potrz</w:t>
      </w:r>
      <w:r w:rsidR="00E05259" w:rsidRPr="003C0FE9">
        <w:rPr>
          <w:rFonts w:ascii="Arial" w:eastAsia="Calibri" w:hAnsi="Arial" w:cs="Arial"/>
          <w:sz w:val="24"/>
          <w:szCs w:val="24"/>
        </w:rPr>
        <w:t xml:space="preserve">eb w </w:t>
      </w:r>
      <w:r w:rsidR="004D00A1" w:rsidRPr="003C0FE9">
        <w:rPr>
          <w:rFonts w:ascii="Arial" w:eastAsia="Calibri" w:hAnsi="Arial" w:cs="Arial"/>
          <w:sz w:val="24"/>
          <w:szCs w:val="24"/>
        </w:rPr>
        <w:t xml:space="preserve">ramach </w:t>
      </w:r>
      <w:r w:rsidR="00E05259" w:rsidRPr="003C0FE9">
        <w:rPr>
          <w:rFonts w:ascii="Arial" w:eastAsia="Calibri" w:hAnsi="Arial" w:cs="Arial"/>
          <w:sz w:val="24"/>
          <w:szCs w:val="24"/>
        </w:rPr>
        <w:t>realizacji zada</w:t>
      </w:r>
      <w:r w:rsidR="00CB762B" w:rsidRPr="003C0FE9">
        <w:rPr>
          <w:rFonts w:ascii="Arial" w:eastAsia="Calibri" w:hAnsi="Arial" w:cs="Arial"/>
          <w:sz w:val="24"/>
          <w:szCs w:val="24"/>
        </w:rPr>
        <w:t>nia</w:t>
      </w:r>
      <w:r w:rsidR="00862C76" w:rsidRPr="003C0FE9">
        <w:rPr>
          <w:rFonts w:ascii="Arial" w:eastAsia="Calibri" w:hAnsi="Arial" w:cs="Arial"/>
          <w:sz w:val="24"/>
          <w:szCs w:val="24"/>
        </w:rPr>
        <w:t xml:space="preserve"> własnego miasta</w:t>
      </w:r>
      <w:r w:rsidR="004D00A1" w:rsidRPr="003C0FE9">
        <w:rPr>
          <w:rFonts w:ascii="Arial" w:eastAsia="Calibri" w:hAnsi="Arial" w:cs="Arial"/>
          <w:sz w:val="24"/>
          <w:szCs w:val="24"/>
        </w:rPr>
        <w:t xml:space="preserve"> Włocławka</w:t>
      </w:r>
      <w:r w:rsidR="00862C76" w:rsidRPr="003C0FE9">
        <w:rPr>
          <w:rFonts w:ascii="Arial" w:eastAsia="Calibri" w:hAnsi="Arial" w:cs="Arial"/>
          <w:sz w:val="24"/>
          <w:szCs w:val="24"/>
        </w:rPr>
        <w:t xml:space="preserve"> w </w:t>
      </w:r>
      <w:r w:rsidR="004D00A1" w:rsidRPr="003C0FE9">
        <w:rPr>
          <w:rFonts w:ascii="Arial" w:eastAsia="Calibri" w:hAnsi="Arial" w:cs="Arial"/>
          <w:sz w:val="24"/>
          <w:szCs w:val="24"/>
        </w:rPr>
        <w:t>zakresie polityki mieszkaniowej.</w:t>
      </w:r>
    </w:p>
    <w:p w14:paraId="1D489C99" w14:textId="77777777" w:rsidR="00E05259" w:rsidRPr="003C0FE9" w:rsidRDefault="00CA257B" w:rsidP="003C0FE9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Calibri" w:hAnsi="Arial" w:cs="Arial"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 xml:space="preserve"> </w:t>
      </w:r>
      <w:r w:rsidR="000372A8" w:rsidRPr="003C0FE9">
        <w:rPr>
          <w:rFonts w:ascii="Arial" w:eastAsia="Calibri" w:hAnsi="Arial" w:cs="Arial"/>
          <w:sz w:val="24"/>
          <w:szCs w:val="24"/>
        </w:rPr>
        <w:t xml:space="preserve">Działalność </w:t>
      </w:r>
      <w:r w:rsidR="00CB762B" w:rsidRPr="003C0FE9">
        <w:rPr>
          <w:rFonts w:ascii="Arial" w:eastAsia="Calibri" w:hAnsi="Arial" w:cs="Arial"/>
          <w:sz w:val="24"/>
          <w:szCs w:val="24"/>
        </w:rPr>
        <w:t>Komisji</w:t>
      </w:r>
      <w:r w:rsidR="004D00A1" w:rsidRPr="003C0FE9">
        <w:rPr>
          <w:rFonts w:ascii="Arial" w:eastAsia="Calibri" w:hAnsi="Arial" w:cs="Arial"/>
          <w:sz w:val="24"/>
          <w:szCs w:val="24"/>
        </w:rPr>
        <w:t xml:space="preserve"> w założeniu ma także</w:t>
      </w:r>
      <w:r w:rsidR="00CB762B" w:rsidRPr="003C0FE9">
        <w:rPr>
          <w:rFonts w:ascii="Arial" w:eastAsia="Calibri" w:hAnsi="Arial" w:cs="Arial"/>
          <w:sz w:val="24"/>
          <w:szCs w:val="24"/>
        </w:rPr>
        <w:t xml:space="preserve"> usprawni</w:t>
      </w:r>
      <w:r w:rsidR="004D00A1" w:rsidRPr="003C0FE9">
        <w:rPr>
          <w:rFonts w:ascii="Arial" w:eastAsia="Calibri" w:hAnsi="Arial" w:cs="Arial"/>
          <w:sz w:val="24"/>
          <w:szCs w:val="24"/>
        </w:rPr>
        <w:t>ć</w:t>
      </w:r>
      <w:r w:rsidR="00CB762B" w:rsidRPr="003C0FE9">
        <w:rPr>
          <w:rFonts w:ascii="Arial" w:eastAsia="Calibri" w:hAnsi="Arial" w:cs="Arial"/>
          <w:sz w:val="24"/>
          <w:szCs w:val="24"/>
        </w:rPr>
        <w:t xml:space="preserve"> procesy decyzyjne oraz </w:t>
      </w:r>
      <w:r w:rsidR="004D00A1" w:rsidRPr="003C0FE9">
        <w:rPr>
          <w:rFonts w:ascii="Arial" w:eastAsia="Calibri" w:hAnsi="Arial" w:cs="Arial"/>
          <w:sz w:val="24"/>
          <w:szCs w:val="24"/>
        </w:rPr>
        <w:t xml:space="preserve">pełniejszą </w:t>
      </w:r>
      <w:r w:rsidR="00CB762B" w:rsidRPr="003C0FE9">
        <w:rPr>
          <w:rFonts w:ascii="Arial" w:eastAsia="Calibri" w:hAnsi="Arial" w:cs="Arial"/>
          <w:sz w:val="24"/>
          <w:szCs w:val="24"/>
        </w:rPr>
        <w:t>koordynację dzi</w:t>
      </w:r>
      <w:r w:rsidR="00862C76" w:rsidRPr="003C0FE9">
        <w:rPr>
          <w:rFonts w:ascii="Arial" w:eastAsia="Calibri" w:hAnsi="Arial" w:cs="Arial"/>
          <w:sz w:val="24"/>
          <w:szCs w:val="24"/>
        </w:rPr>
        <w:t xml:space="preserve">ałań merytorycznych wydziałów </w:t>
      </w:r>
      <w:r w:rsidR="00F41F5D" w:rsidRPr="003C0FE9">
        <w:rPr>
          <w:rFonts w:ascii="Arial" w:eastAsia="Calibri" w:hAnsi="Arial" w:cs="Arial"/>
          <w:sz w:val="24"/>
          <w:szCs w:val="24"/>
        </w:rPr>
        <w:t>realizujących to zadanie.</w:t>
      </w:r>
    </w:p>
    <w:p w14:paraId="05AC694F" w14:textId="77777777" w:rsidR="00FE425F" w:rsidRPr="003C0FE9" w:rsidRDefault="00CA257B" w:rsidP="003C0FE9">
      <w:pPr>
        <w:spacing w:after="200" w:line="276" w:lineRule="auto"/>
        <w:ind w:firstLine="708"/>
        <w:rPr>
          <w:rFonts w:ascii="Arial" w:eastAsia="Calibri" w:hAnsi="Arial" w:cs="Arial"/>
          <w:b/>
          <w:sz w:val="24"/>
          <w:szCs w:val="24"/>
        </w:rPr>
      </w:pPr>
      <w:r w:rsidRPr="003C0FE9">
        <w:rPr>
          <w:rFonts w:ascii="Arial" w:eastAsia="Calibri" w:hAnsi="Arial" w:cs="Arial"/>
          <w:sz w:val="24"/>
          <w:szCs w:val="24"/>
        </w:rPr>
        <w:t>Mając powyższe na uwadze, przedkładam projekt zarządzenia z wnioskiem o podjęcie</w:t>
      </w:r>
    </w:p>
    <w:sectPr w:rsidR="00FE425F" w:rsidRPr="003C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78C1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649"/>
    <w:multiLevelType w:val="hybridMultilevel"/>
    <w:tmpl w:val="4A38961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5A3260"/>
    <w:multiLevelType w:val="hybridMultilevel"/>
    <w:tmpl w:val="9CF0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179BF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2DEE3B5B"/>
    <w:multiLevelType w:val="hybridMultilevel"/>
    <w:tmpl w:val="9E5CC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3D0B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F05"/>
    <w:multiLevelType w:val="hybridMultilevel"/>
    <w:tmpl w:val="65329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85E6D"/>
    <w:multiLevelType w:val="hybridMultilevel"/>
    <w:tmpl w:val="A63E38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9F44A6"/>
    <w:multiLevelType w:val="hybridMultilevel"/>
    <w:tmpl w:val="A85A0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55C6D"/>
    <w:multiLevelType w:val="hybridMultilevel"/>
    <w:tmpl w:val="BF40AB1C"/>
    <w:lvl w:ilvl="0" w:tplc="A4D28B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EC"/>
    <w:rsid w:val="000372A8"/>
    <w:rsid w:val="00072F6E"/>
    <w:rsid w:val="001851D8"/>
    <w:rsid w:val="001D1DAD"/>
    <w:rsid w:val="0021640C"/>
    <w:rsid w:val="002426CA"/>
    <w:rsid w:val="002C71A3"/>
    <w:rsid w:val="002F5C73"/>
    <w:rsid w:val="0036429D"/>
    <w:rsid w:val="003C0FE9"/>
    <w:rsid w:val="0040285E"/>
    <w:rsid w:val="004D00A1"/>
    <w:rsid w:val="004D2299"/>
    <w:rsid w:val="004F1597"/>
    <w:rsid w:val="00522752"/>
    <w:rsid w:val="00537BA4"/>
    <w:rsid w:val="00626F64"/>
    <w:rsid w:val="00630C16"/>
    <w:rsid w:val="00683F78"/>
    <w:rsid w:val="006B450D"/>
    <w:rsid w:val="00735A97"/>
    <w:rsid w:val="0075299F"/>
    <w:rsid w:val="00775A66"/>
    <w:rsid w:val="00775C2D"/>
    <w:rsid w:val="00782DF6"/>
    <w:rsid w:val="008373EC"/>
    <w:rsid w:val="00862C76"/>
    <w:rsid w:val="008D0717"/>
    <w:rsid w:val="00971311"/>
    <w:rsid w:val="00980BC9"/>
    <w:rsid w:val="00A52D82"/>
    <w:rsid w:val="00A673B5"/>
    <w:rsid w:val="00B23219"/>
    <w:rsid w:val="00B730E9"/>
    <w:rsid w:val="00BF6354"/>
    <w:rsid w:val="00CA257B"/>
    <w:rsid w:val="00CA758A"/>
    <w:rsid w:val="00CB762B"/>
    <w:rsid w:val="00DA4E40"/>
    <w:rsid w:val="00DE0739"/>
    <w:rsid w:val="00DF00EF"/>
    <w:rsid w:val="00E05259"/>
    <w:rsid w:val="00E22ADA"/>
    <w:rsid w:val="00E54C7F"/>
    <w:rsid w:val="00E956EB"/>
    <w:rsid w:val="00F41F5D"/>
    <w:rsid w:val="00F83016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9157"/>
  <w15:chartTrackingRefBased/>
  <w15:docId w15:val="{CA0BCB03-4506-415F-90C7-24014ACE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2F6E"/>
    <w:pPr>
      <w:spacing w:after="0" w:line="276" w:lineRule="auto"/>
      <w:jc w:val="center"/>
      <w:outlineLvl w:val="0"/>
    </w:pPr>
    <w:rPr>
      <w:rFonts w:ascii="Arial" w:eastAsia="Calibri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F6E"/>
    <w:pPr>
      <w:spacing w:after="0" w:line="240" w:lineRule="auto"/>
      <w:jc w:val="center"/>
      <w:outlineLvl w:val="1"/>
    </w:pPr>
    <w:rPr>
      <w:rFonts w:ascii="Arial" w:eastAsia="Calibri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25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72F6E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72F6E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BD8F-6ECA-4213-A91F-8C0B5E1E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115/2021 Prezydenta Miasta Włocławek z dn. 06.04.2021 r.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115/2021 Prezydenta Miasta Włocławek z dn. 06.04.2021 r.</dc:title>
  <dc:subject/>
  <dc:creator>Małgorzata Chrzanowska</dc:creator>
  <cp:keywords>Zarządzenie Prezydenta Miasta Włocławek</cp:keywords>
  <dc:description/>
  <cp:lastModifiedBy>Łukasz Stolarski</cp:lastModifiedBy>
  <cp:revision>15</cp:revision>
  <cp:lastPrinted>2021-04-06T09:19:00Z</cp:lastPrinted>
  <dcterms:created xsi:type="dcterms:W3CDTF">2021-03-10T12:48:00Z</dcterms:created>
  <dcterms:modified xsi:type="dcterms:W3CDTF">2021-04-07T09:44:00Z</dcterms:modified>
</cp:coreProperties>
</file>