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AF761" w14:textId="77777777" w:rsidR="009B5990" w:rsidRPr="00C17890" w:rsidRDefault="009B5990" w:rsidP="00A7401B">
      <w:pPr>
        <w:rPr>
          <w:rFonts w:ascii="Arial" w:hAnsi="Arial" w:cs="Arial"/>
          <w:b/>
        </w:rPr>
      </w:pPr>
    </w:p>
    <w:p w14:paraId="3BB12AD1" w14:textId="77777777" w:rsidR="009B5990" w:rsidRPr="00C17890" w:rsidRDefault="009B5990" w:rsidP="00A7401B">
      <w:pPr>
        <w:rPr>
          <w:rFonts w:ascii="Arial" w:hAnsi="Arial" w:cs="Arial"/>
          <w:b/>
        </w:rPr>
      </w:pPr>
    </w:p>
    <w:p w14:paraId="4B4BB476" w14:textId="1F69C7E6" w:rsidR="009B5990" w:rsidRPr="00A51A5D" w:rsidRDefault="009B5990" w:rsidP="00A7401B">
      <w:pPr>
        <w:pStyle w:val="Nagwek1"/>
        <w:rPr>
          <w:sz w:val="28"/>
          <w:szCs w:val="28"/>
        </w:rPr>
      </w:pPr>
      <w:r w:rsidRPr="00A51A5D">
        <w:rPr>
          <w:sz w:val="28"/>
          <w:szCs w:val="28"/>
        </w:rPr>
        <w:t xml:space="preserve">Zarządzenie Nr </w:t>
      </w:r>
      <w:r w:rsidR="00ED1866" w:rsidRPr="00A51A5D">
        <w:rPr>
          <w:sz w:val="28"/>
          <w:szCs w:val="28"/>
        </w:rPr>
        <w:t>128/2021</w:t>
      </w:r>
      <w:r w:rsidR="00A51A5D" w:rsidRPr="00A51A5D">
        <w:rPr>
          <w:sz w:val="28"/>
          <w:szCs w:val="28"/>
        </w:rPr>
        <w:t xml:space="preserve"> </w:t>
      </w:r>
      <w:r w:rsidRPr="00A51A5D">
        <w:rPr>
          <w:sz w:val="28"/>
          <w:szCs w:val="28"/>
        </w:rPr>
        <w:t>Prezydenta Miasta Włocławek</w:t>
      </w:r>
      <w:r w:rsidR="00A51A5D" w:rsidRPr="00A51A5D">
        <w:rPr>
          <w:sz w:val="28"/>
          <w:szCs w:val="28"/>
        </w:rPr>
        <w:t xml:space="preserve"> </w:t>
      </w:r>
      <w:r w:rsidRPr="00A51A5D">
        <w:rPr>
          <w:sz w:val="28"/>
          <w:szCs w:val="28"/>
        </w:rPr>
        <w:t xml:space="preserve">z dnia </w:t>
      </w:r>
      <w:r w:rsidR="00ED1866" w:rsidRPr="00A51A5D">
        <w:rPr>
          <w:sz w:val="28"/>
          <w:szCs w:val="28"/>
        </w:rPr>
        <w:t>16 kwietnia 2021</w:t>
      </w:r>
    </w:p>
    <w:p w14:paraId="38A74A44" w14:textId="77777777" w:rsidR="00A51A5D" w:rsidRDefault="00A51A5D" w:rsidP="00A7401B">
      <w:pPr>
        <w:rPr>
          <w:rFonts w:ascii="Arial" w:hAnsi="Arial" w:cs="Arial"/>
          <w:b/>
        </w:rPr>
      </w:pPr>
    </w:p>
    <w:p w14:paraId="3256EDC2" w14:textId="3826841E" w:rsidR="009B5990" w:rsidRPr="00C17890" w:rsidRDefault="009B5990" w:rsidP="00A7401B">
      <w:pPr>
        <w:rPr>
          <w:rFonts w:ascii="Arial" w:hAnsi="Arial" w:cs="Arial"/>
          <w:b/>
        </w:rPr>
      </w:pPr>
      <w:r w:rsidRPr="00C17890">
        <w:rPr>
          <w:rFonts w:ascii="Arial" w:hAnsi="Arial" w:cs="Arial"/>
          <w:b/>
        </w:rPr>
        <w:t xml:space="preserve">w sprawie unieważnienia </w:t>
      </w:r>
      <w:bookmarkStart w:id="0" w:name="_Hlk58845413"/>
      <w:r w:rsidRPr="00C17890">
        <w:rPr>
          <w:rFonts w:ascii="Arial" w:eastAsia="Times New Roman" w:hAnsi="Arial" w:cs="Arial"/>
          <w:b/>
          <w:lang w:eastAsia="pl-PL"/>
        </w:rPr>
        <w:t>otwartego konkursu ofert nr 1 na realizację zadania publicznego w zakresie rozwoju sportu na terenie Gminy Miasta Włocławek w roku 2021</w:t>
      </w:r>
      <w:bookmarkEnd w:id="0"/>
    </w:p>
    <w:p w14:paraId="4BEBEB9D" w14:textId="77777777" w:rsidR="009B5990" w:rsidRPr="00C17890" w:rsidRDefault="009B5990" w:rsidP="00A7401B">
      <w:pPr>
        <w:rPr>
          <w:rFonts w:ascii="Arial" w:hAnsi="Arial" w:cs="Arial"/>
          <w:b/>
        </w:rPr>
      </w:pPr>
    </w:p>
    <w:p w14:paraId="7E28A5F8" w14:textId="0EFE106D" w:rsidR="009B5990" w:rsidRPr="00C17890" w:rsidRDefault="009B5990" w:rsidP="00A7401B">
      <w:pPr>
        <w:rPr>
          <w:rFonts w:ascii="Arial" w:eastAsia="SimSun" w:hAnsi="Arial" w:cs="Arial"/>
          <w:color w:val="000000"/>
          <w:kern w:val="1"/>
          <w:lang w:bidi="hi-IN"/>
        </w:rPr>
      </w:pPr>
      <w:r w:rsidRPr="00C17890">
        <w:rPr>
          <w:rFonts w:ascii="Arial" w:eastAsia="SimSun" w:hAnsi="Arial" w:cs="Arial"/>
          <w:color w:val="000000"/>
          <w:kern w:val="1"/>
          <w:lang w:bidi="hi-IN"/>
        </w:rPr>
        <w:t>Na podstawie art. 30 ust. 1</w:t>
      </w:r>
      <w:r w:rsidR="007462C0">
        <w:rPr>
          <w:rFonts w:ascii="Arial" w:eastAsia="SimSun" w:hAnsi="Arial" w:cs="Arial"/>
          <w:color w:val="000000"/>
          <w:kern w:val="1"/>
          <w:lang w:bidi="hi-IN"/>
        </w:rPr>
        <w:t xml:space="preserve"> </w:t>
      </w:r>
      <w:r w:rsidRPr="00C17890">
        <w:rPr>
          <w:rFonts w:ascii="Arial" w:eastAsia="SimSun" w:hAnsi="Arial" w:cs="Arial"/>
          <w:color w:val="000000"/>
          <w:kern w:val="1"/>
          <w:lang w:bidi="hi-IN"/>
        </w:rPr>
        <w:t>ust. 2 pkt. 2 ustawy z dnia 8 marca 1990 r. o samorządzie gminnym (Dz.</w:t>
      </w:r>
      <w:r w:rsidR="007462C0">
        <w:rPr>
          <w:rFonts w:ascii="Arial" w:eastAsia="SimSun" w:hAnsi="Arial" w:cs="Arial"/>
          <w:color w:val="000000"/>
          <w:kern w:val="1"/>
          <w:lang w:bidi="hi-IN"/>
        </w:rPr>
        <w:t xml:space="preserve"> </w:t>
      </w:r>
      <w:r w:rsidRPr="00C17890">
        <w:rPr>
          <w:rFonts w:ascii="Arial" w:eastAsia="SimSun" w:hAnsi="Arial" w:cs="Arial"/>
          <w:color w:val="000000"/>
          <w:kern w:val="1"/>
          <w:lang w:bidi="hi-IN"/>
        </w:rPr>
        <w:t>U. z 2020 r. poz. 713, zm. poz. 1378)</w:t>
      </w:r>
      <w:r w:rsidRPr="00C17890">
        <w:rPr>
          <w:rFonts w:ascii="Arial" w:eastAsia="SimSun" w:hAnsi="Arial" w:cs="Arial"/>
          <w:color w:val="000000"/>
          <w:kern w:val="1"/>
          <w:shd w:val="clear" w:color="auto" w:fill="FFFFFF"/>
          <w:lang w:bidi="hi-IN"/>
        </w:rPr>
        <w:t xml:space="preserve"> </w:t>
      </w:r>
    </w:p>
    <w:p w14:paraId="787428A1" w14:textId="77777777" w:rsidR="009B5990" w:rsidRPr="00C17890" w:rsidRDefault="009B5990" w:rsidP="00A7401B">
      <w:pPr>
        <w:rPr>
          <w:rFonts w:ascii="Arial" w:hAnsi="Arial" w:cs="Arial"/>
          <w:b/>
          <w:lang w:eastAsia="pl-PL"/>
        </w:rPr>
      </w:pPr>
    </w:p>
    <w:p w14:paraId="1B47AD57" w14:textId="77777777" w:rsidR="009B5990" w:rsidRPr="00A51A5D" w:rsidRDefault="009B5990" w:rsidP="00FA2CF0">
      <w:pPr>
        <w:pStyle w:val="Nagwek2"/>
      </w:pPr>
      <w:r w:rsidRPr="00A51A5D">
        <w:t>zarządza się, co następuje</w:t>
      </w:r>
    </w:p>
    <w:p w14:paraId="393C8B79" w14:textId="77777777" w:rsidR="00FA2CF0" w:rsidRDefault="00604813" w:rsidP="000B2EB9">
      <w:pPr>
        <w:spacing w:after="120"/>
        <w:rPr>
          <w:rFonts w:ascii="Arial" w:hAnsi="Arial" w:cs="Arial"/>
          <w:bCs/>
          <w:lang w:eastAsia="ar-SA"/>
        </w:rPr>
      </w:pPr>
      <w:r w:rsidRPr="00604813">
        <w:rPr>
          <w:rFonts w:ascii="Arial" w:hAnsi="Arial" w:cs="Arial"/>
          <w:b/>
          <w:lang w:eastAsia="ar-SA"/>
        </w:rPr>
        <w:t>§1.</w:t>
      </w:r>
      <w:r w:rsidRPr="00604813">
        <w:rPr>
          <w:rFonts w:ascii="Arial" w:hAnsi="Arial" w:cs="Arial"/>
          <w:bCs/>
          <w:lang w:eastAsia="ar-SA"/>
        </w:rPr>
        <w:t xml:space="preserve">Unieważnia się otwarty konkurs ofert nr 1 na realizację zadania publicznego w zakresie rozwoju sportu na terenie Gminy Miasta Włocławek w roku 2021 ogłoszony Zarządzeniem Nr 112/2021 Prezydenta Miasta Włocławek z dnia 1 kwietnia 2021 r. </w:t>
      </w:r>
    </w:p>
    <w:p w14:paraId="270E35DA" w14:textId="0C929030" w:rsidR="00FA2CF0" w:rsidRDefault="00604813" w:rsidP="000B2EB9">
      <w:pPr>
        <w:spacing w:after="120"/>
        <w:rPr>
          <w:rFonts w:ascii="Arial" w:hAnsi="Arial" w:cs="Arial"/>
          <w:bCs/>
          <w:lang w:eastAsia="ar-SA"/>
        </w:rPr>
      </w:pPr>
      <w:r w:rsidRPr="00604813">
        <w:rPr>
          <w:rFonts w:ascii="Arial" w:hAnsi="Arial" w:cs="Arial"/>
          <w:b/>
          <w:lang w:eastAsia="ar-SA"/>
        </w:rPr>
        <w:t>§2.</w:t>
      </w:r>
      <w:r>
        <w:rPr>
          <w:rFonts w:ascii="Arial" w:hAnsi="Arial" w:cs="Arial"/>
          <w:b/>
          <w:lang w:eastAsia="ar-SA"/>
        </w:rPr>
        <w:t xml:space="preserve"> </w:t>
      </w:r>
      <w:r w:rsidRPr="00604813">
        <w:rPr>
          <w:rFonts w:ascii="Arial" w:hAnsi="Arial" w:cs="Arial"/>
          <w:bCs/>
          <w:lang w:eastAsia="ar-SA"/>
        </w:rPr>
        <w:t>Podstawą unieważnienia konkursu, zgodnie z</w:t>
      </w:r>
      <w:r w:rsidR="007462C0">
        <w:rPr>
          <w:rFonts w:ascii="Arial" w:hAnsi="Arial" w:cs="Arial"/>
          <w:bCs/>
          <w:lang w:eastAsia="ar-SA"/>
        </w:rPr>
        <w:t xml:space="preserve"> </w:t>
      </w:r>
      <w:r w:rsidRPr="00604813">
        <w:rPr>
          <w:rFonts w:ascii="Arial" w:hAnsi="Arial" w:cs="Arial"/>
          <w:bCs/>
          <w:lang w:eastAsia="ar-SA"/>
        </w:rPr>
        <w:t>Rozdziałem II ust. 15 Załącznika nr 1 do Zarządzenia, o którym mowa w §1, jest nie złożenie żadnego wniosku.</w:t>
      </w:r>
    </w:p>
    <w:p w14:paraId="2450D656" w14:textId="6734C31C" w:rsidR="00604813" w:rsidRPr="00310590" w:rsidRDefault="00604813" w:rsidP="00FA2CF0">
      <w:pPr>
        <w:rPr>
          <w:rFonts w:ascii="Arial" w:hAnsi="Arial" w:cs="Arial"/>
          <w:bCs/>
          <w:lang w:eastAsia="ar-SA"/>
        </w:rPr>
      </w:pPr>
      <w:r w:rsidRPr="00310590">
        <w:rPr>
          <w:rFonts w:ascii="Arial" w:hAnsi="Arial" w:cs="Arial"/>
          <w:b/>
          <w:lang w:eastAsia="ar-SA"/>
        </w:rPr>
        <w:t>§3.</w:t>
      </w:r>
      <w:r w:rsidRPr="00310590">
        <w:rPr>
          <w:rFonts w:ascii="Arial" w:hAnsi="Arial" w:cs="Arial"/>
          <w:bCs/>
          <w:lang w:eastAsia="ar-SA"/>
        </w:rPr>
        <w:t>Ogłoszenie o unieważnieniu konkursu zostanie zamieszczone:</w:t>
      </w:r>
    </w:p>
    <w:p w14:paraId="4ADA7127" w14:textId="77777777" w:rsidR="00604813" w:rsidRDefault="00604813" w:rsidP="00A7401B">
      <w:pPr>
        <w:pStyle w:val="Akapitzlist"/>
        <w:numPr>
          <w:ilvl w:val="0"/>
          <w:numId w:val="2"/>
        </w:numPr>
        <w:spacing w:before="480" w:after="720"/>
        <w:rPr>
          <w:rFonts w:ascii="Arial" w:hAnsi="Arial" w:cs="Arial"/>
          <w:b/>
          <w:lang w:eastAsia="ar-SA"/>
        </w:rPr>
      </w:pPr>
      <w:r w:rsidRPr="00310590">
        <w:rPr>
          <w:rFonts w:ascii="Arial" w:hAnsi="Arial" w:cs="Arial"/>
          <w:b/>
          <w:lang w:eastAsia="ar-SA"/>
        </w:rPr>
        <w:t>w Biuletynie Informacji Publicznej Urzędu Miasta Włocławek</w:t>
      </w:r>
      <w:r w:rsidRPr="00604813">
        <w:rPr>
          <w:rFonts w:ascii="Arial" w:hAnsi="Arial" w:cs="Arial"/>
          <w:b/>
          <w:lang w:eastAsia="ar-SA"/>
        </w:rPr>
        <w:t>,</w:t>
      </w:r>
    </w:p>
    <w:p w14:paraId="7EEFEE52" w14:textId="2EE505D2" w:rsidR="00604813" w:rsidRDefault="00604813" w:rsidP="00A7401B">
      <w:pPr>
        <w:pStyle w:val="Akapitzlist"/>
        <w:numPr>
          <w:ilvl w:val="0"/>
          <w:numId w:val="2"/>
        </w:numPr>
        <w:spacing w:before="480" w:after="720"/>
        <w:rPr>
          <w:rFonts w:ascii="Arial" w:hAnsi="Arial" w:cs="Arial"/>
          <w:b/>
          <w:lang w:eastAsia="ar-SA"/>
        </w:rPr>
      </w:pPr>
      <w:r w:rsidRPr="00604813">
        <w:rPr>
          <w:rFonts w:ascii="Arial" w:hAnsi="Arial" w:cs="Arial"/>
          <w:b/>
          <w:lang w:eastAsia="ar-SA"/>
        </w:rPr>
        <w:t xml:space="preserve">na stronie internetowej Urzędu Miasta Włocławek - </w:t>
      </w:r>
      <w:hyperlink r:id="rId5" w:tooltip="Adres strony internetowej strony internetowej Urzędu Miasta Włocławek" w:history="1">
        <w:r w:rsidRPr="0096108D">
          <w:rPr>
            <w:rStyle w:val="Hipercze"/>
            <w:rFonts w:ascii="Arial" w:hAnsi="Arial" w:cs="Arial"/>
            <w:b/>
            <w:lang w:eastAsia="ar-SA"/>
          </w:rPr>
          <w:t>www.wloclawek.pl</w:t>
        </w:r>
      </w:hyperlink>
    </w:p>
    <w:p w14:paraId="217A7F66" w14:textId="2517038D" w:rsidR="00604813" w:rsidRPr="00604813" w:rsidRDefault="00604813" w:rsidP="00310590">
      <w:pPr>
        <w:pStyle w:val="Akapitzlist"/>
        <w:numPr>
          <w:ilvl w:val="0"/>
          <w:numId w:val="2"/>
        </w:numPr>
        <w:spacing w:before="480" w:after="120"/>
        <w:ind w:left="714" w:hanging="357"/>
        <w:rPr>
          <w:rFonts w:ascii="Arial" w:hAnsi="Arial" w:cs="Arial"/>
          <w:b/>
          <w:lang w:eastAsia="ar-SA"/>
        </w:rPr>
      </w:pPr>
      <w:r w:rsidRPr="00604813">
        <w:rPr>
          <w:rFonts w:ascii="Arial" w:hAnsi="Arial" w:cs="Arial"/>
          <w:b/>
          <w:lang w:eastAsia="ar-SA"/>
        </w:rPr>
        <w:t>na tablicy ogłoszeń w siedzibie Urzędu Miasta Włocławek</w:t>
      </w:r>
    </w:p>
    <w:p w14:paraId="73763F99" w14:textId="1E0A7BE0" w:rsidR="00604813" w:rsidRPr="000B2EB9" w:rsidRDefault="00604813" w:rsidP="00310590">
      <w:pPr>
        <w:spacing w:after="120"/>
        <w:rPr>
          <w:rFonts w:ascii="Arial" w:hAnsi="Arial" w:cs="Arial"/>
          <w:bCs/>
          <w:lang w:eastAsia="ar-SA"/>
        </w:rPr>
      </w:pPr>
      <w:r w:rsidRPr="00604813">
        <w:rPr>
          <w:rFonts w:ascii="Arial" w:hAnsi="Arial" w:cs="Arial"/>
          <w:b/>
          <w:lang w:eastAsia="ar-SA"/>
        </w:rPr>
        <w:t>§4.</w:t>
      </w:r>
      <w:r w:rsidRPr="000B2EB9">
        <w:rPr>
          <w:rFonts w:ascii="Arial" w:hAnsi="Arial" w:cs="Arial"/>
          <w:bCs/>
          <w:lang w:eastAsia="ar-SA"/>
        </w:rPr>
        <w:t xml:space="preserve">Wykonanie zarządzenia powierza się Dyrektorowi Wydziału Sportu i Turystyki. </w:t>
      </w:r>
    </w:p>
    <w:p w14:paraId="4D3F2FBC" w14:textId="77777777" w:rsidR="00310590" w:rsidRDefault="00604813" w:rsidP="00310590">
      <w:pPr>
        <w:spacing w:after="120"/>
        <w:rPr>
          <w:rFonts w:ascii="Arial" w:hAnsi="Arial" w:cs="Arial"/>
          <w:bCs/>
          <w:lang w:eastAsia="ar-SA"/>
        </w:rPr>
      </w:pPr>
      <w:r w:rsidRPr="00604813">
        <w:rPr>
          <w:rFonts w:ascii="Arial" w:hAnsi="Arial" w:cs="Arial"/>
          <w:b/>
          <w:lang w:eastAsia="ar-SA"/>
        </w:rPr>
        <w:t>§5.</w:t>
      </w:r>
      <w:r w:rsidR="006D0C80">
        <w:rPr>
          <w:rFonts w:ascii="Arial" w:hAnsi="Arial" w:cs="Arial"/>
          <w:b/>
          <w:lang w:eastAsia="ar-SA"/>
        </w:rPr>
        <w:t xml:space="preserve"> </w:t>
      </w:r>
      <w:r w:rsidRPr="006D0C80">
        <w:rPr>
          <w:rFonts w:ascii="Arial" w:hAnsi="Arial" w:cs="Arial"/>
          <w:bCs/>
          <w:lang w:eastAsia="ar-SA"/>
        </w:rPr>
        <w:t>Nadzór nad wykonaniem zarządzenia powierza się właściwemu w zakresie nadzoru Zastępcy Prezydenta Miasta Włocławek.</w:t>
      </w:r>
    </w:p>
    <w:p w14:paraId="3C76DE71" w14:textId="4389FD3E" w:rsidR="009B5990" w:rsidRPr="00C17890" w:rsidRDefault="00604813" w:rsidP="005D36E3">
      <w:pPr>
        <w:spacing w:after="120"/>
        <w:rPr>
          <w:rFonts w:ascii="Arial" w:hAnsi="Arial" w:cs="Arial"/>
          <w:b/>
          <w:lang w:eastAsia="ar-SA"/>
        </w:rPr>
      </w:pPr>
      <w:r w:rsidRPr="00604813">
        <w:rPr>
          <w:rFonts w:ascii="Arial" w:hAnsi="Arial" w:cs="Arial"/>
          <w:b/>
          <w:lang w:eastAsia="ar-SA"/>
        </w:rPr>
        <w:t>§6.</w:t>
      </w:r>
      <w:r w:rsidR="000A0F9C">
        <w:rPr>
          <w:rFonts w:ascii="Arial" w:hAnsi="Arial" w:cs="Arial"/>
          <w:b/>
          <w:lang w:eastAsia="ar-SA"/>
        </w:rPr>
        <w:t xml:space="preserve"> </w:t>
      </w:r>
      <w:r w:rsidRPr="000A0F9C">
        <w:rPr>
          <w:rFonts w:ascii="Arial" w:hAnsi="Arial" w:cs="Arial"/>
          <w:bCs/>
          <w:lang w:eastAsia="ar-SA"/>
        </w:rPr>
        <w:t>Zarządzenie wchodzi w życie z dniem podpisania.</w:t>
      </w:r>
      <w:r w:rsidR="009B5990" w:rsidRPr="00C17890">
        <w:rPr>
          <w:rFonts w:ascii="Arial" w:hAnsi="Arial" w:cs="Arial"/>
          <w:b/>
          <w:lang w:eastAsia="ar-SA"/>
        </w:rPr>
        <w:br w:type="page"/>
      </w:r>
    </w:p>
    <w:p w14:paraId="37407496" w14:textId="759E372F" w:rsidR="009B5990" w:rsidRPr="005D36E3" w:rsidRDefault="009B5990" w:rsidP="0050324B">
      <w:pPr>
        <w:pStyle w:val="Nagwek1"/>
        <w:spacing w:after="120"/>
        <w:jc w:val="center"/>
        <w:rPr>
          <w:lang w:eastAsia="ar-SA"/>
        </w:rPr>
      </w:pPr>
      <w:r w:rsidRPr="005D36E3">
        <w:rPr>
          <w:lang w:eastAsia="ar-SA"/>
        </w:rPr>
        <w:lastRenderedPageBreak/>
        <w:t>U</w:t>
      </w:r>
      <w:r w:rsidR="005D36E3" w:rsidRPr="005D36E3">
        <w:rPr>
          <w:lang w:eastAsia="ar-SA"/>
        </w:rPr>
        <w:t>zasadnienie</w:t>
      </w:r>
    </w:p>
    <w:p w14:paraId="3EC568AC" w14:textId="69D29919" w:rsidR="009B5990" w:rsidRPr="00C17890" w:rsidRDefault="009B5990" w:rsidP="00A7401B">
      <w:pPr>
        <w:rPr>
          <w:rFonts w:ascii="Arial" w:eastAsia="SimSun" w:hAnsi="Arial" w:cs="Arial"/>
          <w:bCs/>
          <w:color w:val="000000"/>
          <w:kern w:val="1"/>
          <w:lang w:eastAsia="ar-SA" w:bidi="hi-IN"/>
        </w:rPr>
      </w:pPr>
      <w:r w:rsidRPr="00C17890">
        <w:rPr>
          <w:rFonts w:ascii="Arial" w:eastAsia="SimSun" w:hAnsi="Arial" w:cs="Arial"/>
          <w:bCs/>
          <w:color w:val="000000"/>
          <w:kern w:val="1"/>
          <w:lang w:eastAsia="ar-SA" w:bidi="hi-IN"/>
        </w:rPr>
        <w:tab/>
        <w:t>Prezydent Miasta Włocławek ogłosił w dniu 1 kwietnia 2021 r., Zarządzeniem Nr 112/2021</w:t>
      </w:r>
      <w:r w:rsidRPr="00C17890">
        <w:rPr>
          <w:rFonts w:ascii="Arial" w:hAnsi="Arial" w:cs="Arial"/>
          <w:bCs/>
        </w:rPr>
        <w:t xml:space="preserve"> </w:t>
      </w:r>
      <w:r w:rsidRPr="00C17890">
        <w:rPr>
          <w:rFonts w:ascii="Arial" w:eastAsia="Times New Roman" w:hAnsi="Arial" w:cs="Arial"/>
          <w:bCs/>
          <w:lang w:eastAsia="pl-PL"/>
        </w:rPr>
        <w:t>otwarty konkurs ofert nr 1 na realizację zadania publicznego w zakresie rozwoju sportu na terenie Gminy Miasta Włocławek w roku 2021.</w:t>
      </w:r>
      <w:r w:rsidR="007462C0">
        <w:rPr>
          <w:rFonts w:ascii="Arial" w:eastAsia="Times New Roman" w:hAnsi="Arial" w:cs="Arial"/>
          <w:bCs/>
          <w:lang w:eastAsia="pl-PL"/>
        </w:rPr>
        <w:t xml:space="preserve"> </w:t>
      </w:r>
      <w:r w:rsidRPr="00C17890">
        <w:rPr>
          <w:rFonts w:ascii="Arial" w:eastAsia="SimSun" w:hAnsi="Arial" w:cs="Arial"/>
          <w:bCs/>
          <w:color w:val="000000"/>
          <w:kern w:val="1"/>
          <w:lang w:eastAsia="ar-SA" w:bidi="hi-IN"/>
        </w:rPr>
        <w:tab/>
      </w:r>
    </w:p>
    <w:p w14:paraId="364D6195" w14:textId="232CD955" w:rsidR="009B5990" w:rsidRPr="00C17890" w:rsidRDefault="009B5990" w:rsidP="00A7401B">
      <w:pPr>
        <w:ind w:firstLine="708"/>
        <w:rPr>
          <w:rFonts w:ascii="Arial" w:hAnsi="Arial" w:cs="Arial"/>
          <w:bCs/>
          <w:color w:val="000000"/>
        </w:rPr>
      </w:pPr>
      <w:r w:rsidRPr="00C17890">
        <w:rPr>
          <w:rFonts w:ascii="Arial" w:eastAsia="SimSun" w:hAnsi="Arial" w:cs="Arial"/>
          <w:bCs/>
          <w:color w:val="000000"/>
          <w:kern w:val="1"/>
          <w:lang w:eastAsia="ar-SA" w:bidi="hi-IN"/>
        </w:rPr>
        <w:t>W terminie wskazanym w ogłoszeniu konkursowym, stanowiącym Załącznik Nr 1 do powyższego zarządzenia, nie wpłynął żaden wniosek. Przepis Rozdziału II</w:t>
      </w:r>
      <w:r w:rsidR="007462C0">
        <w:rPr>
          <w:rFonts w:ascii="Arial" w:eastAsia="SimSun" w:hAnsi="Arial" w:cs="Arial"/>
          <w:bCs/>
          <w:color w:val="000000"/>
          <w:kern w:val="1"/>
          <w:lang w:eastAsia="ar-SA" w:bidi="hi-IN"/>
        </w:rPr>
        <w:t xml:space="preserve"> </w:t>
      </w:r>
      <w:r w:rsidRPr="00C17890">
        <w:rPr>
          <w:rFonts w:ascii="Arial" w:eastAsia="SimSun" w:hAnsi="Arial" w:cs="Arial"/>
          <w:bCs/>
          <w:color w:val="000000"/>
          <w:kern w:val="1"/>
          <w:lang w:eastAsia="ar-SA" w:bidi="hi-IN"/>
        </w:rPr>
        <w:t>ust. 15 Załącznika Nr 1 do przedmiotowego zarządzenia stanowi, iż „</w:t>
      </w:r>
      <w:r w:rsidRPr="00C17890">
        <w:rPr>
          <w:rFonts w:ascii="Arial" w:hAnsi="Arial" w:cs="Arial"/>
        </w:rPr>
        <w:t>Prezydent Miasta Włocławek może unieważnić konkurs w sytuacji, gdy nie złożono żadnego wniosku”</w:t>
      </w:r>
      <w:r w:rsidRPr="00C17890">
        <w:rPr>
          <w:rFonts w:ascii="Arial" w:eastAsia="SimSun" w:hAnsi="Arial" w:cs="Arial"/>
          <w:bCs/>
          <w:color w:val="000000"/>
          <w:kern w:val="1"/>
          <w:lang w:eastAsia="ar-SA" w:bidi="hi-IN"/>
        </w:rPr>
        <w:t>.</w:t>
      </w:r>
    </w:p>
    <w:p w14:paraId="32E1BE02" w14:textId="2E328C3F" w:rsidR="00BB5384" w:rsidRPr="005D36E3" w:rsidRDefault="009B5990" w:rsidP="005D36E3">
      <w:pPr>
        <w:ind w:firstLine="708"/>
        <w:rPr>
          <w:rFonts w:ascii="Arial" w:eastAsia="SimSun" w:hAnsi="Arial" w:cs="Arial"/>
          <w:color w:val="000000"/>
          <w:kern w:val="1"/>
          <w:lang w:eastAsia="ar-SA" w:bidi="hi-IN"/>
        </w:rPr>
      </w:pPr>
      <w:r w:rsidRPr="00C17890">
        <w:rPr>
          <w:rFonts w:ascii="Arial" w:eastAsia="SimSun" w:hAnsi="Arial" w:cs="Arial"/>
          <w:color w:val="000000"/>
          <w:kern w:val="1"/>
          <w:lang w:eastAsia="ar-SA" w:bidi="hi-IN"/>
        </w:rPr>
        <w:t>W związku z powyższym kierując się obowiązującymi regulacjami, prawnymi organ administracji publicznej unieważnia otwarty konkurs ofert i podaje informacje o unieważnieniu do publicznej wiadomości.</w:t>
      </w:r>
    </w:p>
    <w:sectPr w:rsidR="00BB5384" w:rsidRPr="005D36E3" w:rsidSect="00425FAF">
      <w:endnotePr>
        <w:numFmt w:val="decimal"/>
      </w:endnotePr>
      <w:pgSz w:w="11906" w:h="16838"/>
      <w:pgMar w:top="1078" w:right="1133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A2F0C"/>
    <w:multiLevelType w:val="hybridMultilevel"/>
    <w:tmpl w:val="1F0C86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B2C82"/>
    <w:multiLevelType w:val="hybridMultilevel"/>
    <w:tmpl w:val="6A801FBA"/>
    <w:lvl w:ilvl="0" w:tplc="1C52E2A4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990"/>
    <w:rsid w:val="00087E54"/>
    <w:rsid w:val="000A0F9C"/>
    <w:rsid w:val="000B2EB9"/>
    <w:rsid w:val="000D01AD"/>
    <w:rsid w:val="00310590"/>
    <w:rsid w:val="0050324B"/>
    <w:rsid w:val="005D36E3"/>
    <w:rsid w:val="00604813"/>
    <w:rsid w:val="006D0C80"/>
    <w:rsid w:val="007462C0"/>
    <w:rsid w:val="00834B1B"/>
    <w:rsid w:val="009B5990"/>
    <w:rsid w:val="00A35D64"/>
    <w:rsid w:val="00A51A5D"/>
    <w:rsid w:val="00A7401B"/>
    <w:rsid w:val="00BB5384"/>
    <w:rsid w:val="00C17890"/>
    <w:rsid w:val="00ED1866"/>
    <w:rsid w:val="00ED58B6"/>
    <w:rsid w:val="00F17CAC"/>
    <w:rsid w:val="00F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CB6F6"/>
  <w15:chartTrackingRefBased/>
  <w15:docId w15:val="{9C9144BF-4151-4C18-AE70-77DBF5F8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990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1A5D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1A5D"/>
    <w:pPr>
      <w:suppressAutoHyphens w:val="0"/>
      <w:spacing w:after="240"/>
      <w:jc w:val="center"/>
      <w:outlineLvl w:val="1"/>
    </w:pPr>
    <w:rPr>
      <w:rFonts w:ascii="Arial" w:hAnsi="Arial" w:cs="Arial"/>
      <w:b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1A5D"/>
    <w:rPr>
      <w:rFonts w:ascii="Arial" w:eastAsia="Calibri" w:hAnsi="Arial" w:cs="Arial"/>
      <w:b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A51A5D"/>
    <w:rPr>
      <w:rFonts w:ascii="Arial" w:eastAsia="Calibri" w:hAnsi="Arial" w:cs="Arial"/>
      <w:b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048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481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48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loclawe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128/2021 Prezydenta Miasta Włocławek z  dnia 16 kwietnia 2021</vt:lpstr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128/2021 Prezydenta Miasta Włocławek z  dnia 16 kwietnia 2021</dc:title>
  <dc:subject/>
  <dc:creator>Agnieszka Zgłobicka - Skupniewicz</dc:creator>
  <cp:keywords>Zarządzenie Prezydenta Mista Włocławek</cp:keywords>
  <dc:description/>
  <cp:lastModifiedBy>Łukasz Stolarski</cp:lastModifiedBy>
  <cp:revision>13</cp:revision>
  <dcterms:created xsi:type="dcterms:W3CDTF">2021-04-16T06:29:00Z</dcterms:created>
  <dcterms:modified xsi:type="dcterms:W3CDTF">2021-04-16T09:42:00Z</dcterms:modified>
</cp:coreProperties>
</file>