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3DF04769" w:rsidR="002C65E0" w:rsidRPr="001D166D" w:rsidRDefault="002C65E0" w:rsidP="00B744A0">
      <w:pPr>
        <w:pStyle w:val="Nagwek1"/>
        <w:jc w:val="left"/>
        <w:rPr>
          <w:lang w:eastAsia="pl-PL"/>
        </w:rPr>
      </w:pPr>
      <w:r w:rsidRPr="001D166D">
        <w:rPr>
          <w:lang w:eastAsia="pl-PL"/>
        </w:rPr>
        <w:t xml:space="preserve">Zarządzenie Nr </w:t>
      </w:r>
      <w:r w:rsidR="00322CBC">
        <w:rPr>
          <w:lang w:eastAsia="pl-PL"/>
        </w:rPr>
        <w:t>140/2021</w:t>
      </w:r>
      <w:r w:rsidR="00497A38">
        <w:rPr>
          <w:lang w:eastAsia="pl-PL"/>
        </w:rPr>
        <w:t xml:space="preserve"> </w:t>
      </w:r>
      <w:r w:rsidRPr="001D166D">
        <w:rPr>
          <w:lang w:eastAsia="pl-PL"/>
        </w:rPr>
        <w:t>Prezydenta Miasta Włocławek</w:t>
      </w:r>
      <w:r w:rsidR="00497A38">
        <w:rPr>
          <w:lang w:eastAsia="pl-PL"/>
        </w:rPr>
        <w:t xml:space="preserve"> </w:t>
      </w:r>
      <w:r w:rsidRPr="001D166D">
        <w:rPr>
          <w:lang w:eastAsia="pl-PL"/>
        </w:rPr>
        <w:t xml:space="preserve">z dnia </w:t>
      </w:r>
      <w:r w:rsidR="00322CBC">
        <w:rPr>
          <w:lang w:eastAsia="pl-PL"/>
        </w:rPr>
        <w:t xml:space="preserve">23 kwietnia 2021r. </w:t>
      </w:r>
    </w:p>
    <w:p w14:paraId="1A3E3F1E" w14:textId="77777777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76D37EE6" w:rsidR="002C65E0" w:rsidRPr="001D166D" w:rsidRDefault="002C65E0" w:rsidP="00497A38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1D166D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B0707A" w:rsidRPr="001D166D">
        <w:rPr>
          <w:rFonts w:ascii="Arial" w:eastAsia="Times New Roman" w:hAnsi="Arial" w:cs="Arial"/>
          <w:b/>
          <w:sz w:val="22"/>
          <w:lang w:eastAsia="pl-PL"/>
        </w:rPr>
        <w:t>u</w:t>
      </w:r>
      <w:r w:rsidRPr="001D166D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1D166D">
        <w:rPr>
          <w:rFonts w:ascii="Arial" w:eastAsia="Times New Roman" w:hAnsi="Arial" w:cs="Arial"/>
          <w:b/>
          <w:sz w:val="22"/>
          <w:lang w:eastAsia="pl-PL"/>
        </w:rPr>
        <w:t>o</w:t>
      </w:r>
      <w:r w:rsidRPr="001D166D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1D166D">
        <w:rPr>
          <w:rFonts w:ascii="Arial" w:eastAsia="Times New Roman" w:hAnsi="Arial" w:cs="Arial"/>
          <w:b/>
          <w:sz w:val="22"/>
          <w:lang w:eastAsia="pl-PL"/>
        </w:rPr>
        <w:t>D</w:t>
      </w:r>
      <w:r w:rsidRPr="001D166D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1D166D">
        <w:rPr>
          <w:rFonts w:ascii="Arial" w:eastAsia="Times New Roman" w:hAnsi="Arial" w:cs="Arial"/>
          <w:b/>
          <w:sz w:val="22"/>
          <w:lang w:eastAsia="pl-PL"/>
        </w:rPr>
        <w:t>a</w:t>
      </w:r>
      <w:r w:rsidRPr="001D166D">
        <w:rPr>
          <w:rFonts w:ascii="Arial" w:eastAsia="Times New Roman" w:hAnsi="Arial" w:cs="Arial"/>
          <w:sz w:val="22"/>
          <w:lang w:eastAsia="pl-PL"/>
        </w:rPr>
        <w:t xml:space="preserve"> </w:t>
      </w:r>
      <w:r w:rsidRPr="001D166D">
        <w:rPr>
          <w:rFonts w:ascii="Arial" w:eastAsia="Times New Roman" w:hAnsi="Arial" w:cs="Arial"/>
          <w:b/>
          <w:bCs/>
          <w:sz w:val="22"/>
          <w:lang w:eastAsia="pl-PL"/>
        </w:rPr>
        <w:t>Przedszkola Publicznego Nr 19 we Włocławku, ul. Urocza 1, 87-800 Włocławek</w:t>
      </w:r>
    </w:p>
    <w:p w14:paraId="6757F513" w14:textId="77777777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7EC9DAE0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Na podstawie art. 30 ust. 1 i ust. 2 pkt. 5</w:t>
      </w:r>
      <w:r w:rsidR="00B744A0">
        <w:rPr>
          <w:rFonts w:ascii="Arial" w:eastAsia="Calibri" w:hAnsi="Arial" w:cs="Arial"/>
          <w:sz w:val="22"/>
        </w:rPr>
        <w:t xml:space="preserve"> </w:t>
      </w:r>
      <w:r w:rsidRPr="001D166D">
        <w:rPr>
          <w:rFonts w:ascii="Arial" w:eastAsia="Calibri" w:hAnsi="Arial" w:cs="Arial"/>
          <w:sz w:val="22"/>
        </w:rPr>
        <w:t>ustawy z dnia 8 marca 1990 r. o samorządzie gminnym (Dz. U. z 2020r. poz. 713 i poz. 1378)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</w:t>
      </w:r>
      <w:r w:rsidR="00B744A0">
        <w:rPr>
          <w:rFonts w:ascii="Arial" w:eastAsia="Calibri" w:hAnsi="Arial" w:cs="Arial"/>
          <w:sz w:val="22"/>
        </w:rPr>
        <w:t xml:space="preserve"> </w:t>
      </w:r>
      <w:r w:rsidRPr="001D166D">
        <w:rPr>
          <w:rFonts w:ascii="Arial" w:eastAsia="Calibri" w:hAnsi="Arial" w:cs="Arial"/>
          <w:sz w:val="22"/>
        </w:rPr>
        <w:t>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1D166D" w:rsidRDefault="002C65E0" w:rsidP="00497A38">
      <w:pPr>
        <w:spacing w:line="256" w:lineRule="auto"/>
        <w:jc w:val="center"/>
        <w:rPr>
          <w:rFonts w:ascii="Arial" w:eastAsia="Calibri" w:hAnsi="Arial" w:cs="Arial"/>
          <w:b/>
          <w:sz w:val="22"/>
        </w:rPr>
      </w:pPr>
      <w:r w:rsidRPr="001D166D">
        <w:rPr>
          <w:rFonts w:ascii="Arial" w:eastAsia="Calibri" w:hAnsi="Arial" w:cs="Arial"/>
          <w:b/>
          <w:sz w:val="22"/>
        </w:rPr>
        <w:t>zarządza się, co następuje:</w:t>
      </w:r>
    </w:p>
    <w:p w14:paraId="425BAB36" w14:textId="4C4E28BD" w:rsidR="002C65E0" w:rsidRPr="001D166D" w:rsidRDefault="002C65E0" w:rsidP="00497A38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1D166D">
        <w:rPr>
          <w:rFonts w:ascii="Arial" w:eastAsia="Calibri" w:hAnsi="Arial" w:cs="Arial"/>
          <w:sz w:val="22"/>
        </w:rPr>
        <w:t>§ 1. Ogłasza się konkurs na stanowisk</w:t>
      </w:r>
      <w:r w:rsidR="00F97D83" w:rsidRPr="001D166D">
        <w:rPr>
          <w:rFonts w:ascii="Arial" w:eastAsia="Calibri" w:hAnsi="Arial" w:cs="Arial"/>
          <w:sz w:val="22"/>
        </w:rPr>
        <w:t xml:space="preserve">o </w:t>
      </w:r>
      <w:r w:rsidRPr="001D166D">
        <w:rPr>
          <w:rFonts w:ascii="Arial" w:eastAsia="Times New Roman" w:hAnsi="Arial" w:cs="Arial"/>
          <w:sz w:val="22"/>
          <w:lang w:eastAsia="pl-PL"/>
        </w:rPr>
        <w:t>Dyrektora Przedszkola Publicznego Nr 19 we Włocławku, ul. Urocza 1, 87-800 Włocławek</w:t>
      </w:r>
      <w:r w:rsidR="00B0707A" w:rsidRPr="001D166D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3F9BB67C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§ 2. Treść ogłoszenia o konkurs</w:t>
      </w:r>
      <w:r w:rsidR="001052AC" w:rsidRPr="001D166D">
        <w:rPr>
          <w:rFonts w:ascii="Arial" w:eastAsia="Calibri" w:hAnsi="Arial" w:cs="Arial"/>
          <w:sz w:val="22"/>
        </w:rPr>
        <w:t>ie</w:t>
      </w:r>
      <w:r w:rsidRPr="001D166D">
        <w:rPr>
          <w:rFonts w:ascii="Arial" w:eastAsia="Calibri" w:hAnsi="Arial" w:cs="Arial"/>
          <w:sz w:val="22"/>
        </w:rPr>
        <w:t xml:space="preserve"> na stanowisk</w:t>
      </w:r>
      <w:r w:rsidR="001052AC" w:rsidRPr="001D166D">
        <w:rPr>
          <w:rFonts w:ascii="Arial" w:eastAsia="Calibri" w:hAnsi="Arial" w:cs="Arial"/>
          <w:sz w:val="22"/>
        </w:rPr>
        <w:t>o</w:t>
      </w:r>
      <w:r w:rsidRPr="001D166D">
        <w:rPr>
          <w:rFonts w:ascii="Arial" w:eastAsia="Calibri" w:hAnsi="Arial" w:cs="Arial"/>
          <w:sz w:val="22"/>
        </w:rPr>
        <w:t>, o który</w:t>
      </w:r>
      <w:r w:rsidR="001052AC" w:rsidRPr="001D166D">
        <w:rPr>
          <w:rFonts w:ascii="Arial" w:eastAsia="Calibri" w:hAnsi="Arial" w:cs="Arial"/>
          <w:sz w:val="22"/>
        </w:rPr>
        <w:t>m</w:t>
      </w:r>
      <w:r w:rsidRPr="001D166D">
        <w:rPr>
          <w:rFonts w:ascii="Arial" w:eastAsia="Calibri" w:hAnsi="Arial" w:cs="Arial"/>
          <w:sz w:val="22"/>
        </w:rPr>
        <w:t xml:space="preserve"> mowa</w:t>
      </w:r>
      <w:r w:rsidR="001052AC" w:rsidRPr="001D166D">
        <w:rPr>
          <w:rFonts w:ascii="Arial" w:eastAsia="Calibri" w:hAnsi="Arial" w:cs="Arial"/>
          <w:sz w:val="22"/>
        </w:rPr>
        <w:t xml:space="preserve"> w</w:t>
      </w:r>
      <w:r w:rsidR="00B744A0">
        <w:rPr>
          <w:rFonts w:ascii="Arial" w:eastAsia="Calibri" w:hAnsi="Arial" w:cs="Arial"/>
          <w:sz w:val="22"/>
        </w:rPr>
        <w:t xml:space="preserve"> </w:t>
      </w:r>
      <w:r w:rsidRPr="001D166D">
        <w:rPr>
          <w:rFonts w:ascii="Arial" w:eastAsia="Calibri" w:hAnsi="Arial" w:cs="Arial"/>
          <w:sz w:val="22"/>
        </w:rPr>
        <w:t>§ 1 stanowi załącznik do niniejszego zarządzenia.</w:t>
      </w:r>
    </w:p>
    <w:p w14:paraId="6A9E1FD4" w14:textId="6D7DB8D8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§ 3. Postępowani</w:t>
      </w:r>
      <w:r w:rsidR="001052AC" w:rsidRPr="001D166D">
        <w:rPr>
          <w:rFonts w:ascii="Arial" w:eastAsia="Calibri" w:hAnsi="Arial" w:cs="Arial"/>
          <w:sz w:val="22"/>
        </w:rPr>
        <w:t>e</w:t>
      </w:r>
      <w:r w:rsidRPr="001D166D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1D166D">
        <w:rPr>
          <w:rFonts w:ascii="Arial" w:eastAsia="Calibri" w:hAnsi="Arial" w:cs="Arial"/>
          <w:sz w:val="22"/>
        </w:rPr>
        <w:t>ie</w:t>
      </w:r>
      <w:r w:rsidRPr="001D166D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B0707A" w:rsidRPr="001D166D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§ 4. Ogłoszenie o konkurs</w:t>
      </w:r>
      <w:r w:rsidR="001052AC" w:rsidRPr="001D166D">
        <w:rPr>
          <w:rFonts w:ascii="Arial" w:eastAsia="Calibri" w:hAnsi="Arial" w:cs="Arial"/>
          <w:sz w:val="22"/>
        </w:rPr>
        <w:t>ie</w:t>
      </w:r>
      <w:r w:rsidRPr="001D166D">
        <w:rPr>
          <w:rFonts w:ascii="Arial" w:eastAsia="Calibri" w:hAnsi="Arial" w:cs="Arial"/>
          <w:sz w:val="22"/>
        </w:rPr>
        <w:t xml:space="preserve"> na stanowisk</w:t>
      </w:r>
      <w:r w:rsidR="001052AC" w:rsidRPr="001D166D">
        <w:rPr>
          <w:rFonts w:ascii="Arial" w:eastAsia="Calibri" w:hAnsi="Arial" w:cs="Arial"/>
          <w:sz w:val="22"/>
        </w:rPr>
        <w:t>o</w:t>
      </w:r>
      <w:r w:rsidRPr="001D166D">
        <w:rPr>
          <w:rFonts w:ascii="Arial" w:eastAsia="Calibri" w:hAnsi="Arial" w:cs="Arial"/>
          <w:sz w:val="22"/>
        </w:rPr>
        <w:t>, o który</w:t>
      </w:r>
      <w:r w:rsidR="001052AC" w:rsidRPr="001D166D">
        <w:rPr>
          <w:rFonts w:ascii="Arial" w:eastAsia="Calibri" w:hAnsi="Arial" w:cs="Arial"/>
          <w:sz w:val="22"/>
        </w:rPr>
        <w:t>m</w:t>
      </w:r>
      <w:r w:rsidRPr="001D166D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18EA567E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§ 7.1. Zarządzenie wchodzi w życie z dniem podpisania.</w:t>
      </w:r>
    </w:p>
    <w:p w14:paraId="349CC007" w14:textId="52C3F8A9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2. Zarządzenie</w:t>
      </w:r>
      <w:r w:rsidR="00B744A0">
        <w:rPr>
          <w:rFonts w:ascii="Arial" w:eastAsia="Calibri" w:hAnsi="Arial" w:cs="Arial"/>
          <w:sz w:val="22"/>
        </w:rPr>
        <w:t xml:space="preserve"> </w:t>
      </w:r>
      <w:r w:rsidRPr="001D166D">
        <w:rPr>
          <w:rFonts w:ascii="Arial" w:eastAsia="Calibri" w:hAnsi="Arial" w:cs="Arial"/>
          <w:sz w:val="22"/>
        </w:rPr>
        <w:t>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1D166D" w:rsidRDefault="00CC6C74" w:rsidP="00497A38">
      <w:pPr>
        <w:spacing w:line="259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br w:type="page"/>
      </w:r>
    </w:p>
    <w:p w14:paraId="7BF9AB50" w14:textId="5F8D460B" w:rsidR="002C65E0" w:rsidRPr="00605AC1" w:rsidRDefault="001052AC" w:rsidP="00605AC1">
      <w:pPr>
        <w:pStyle w:val="Nagwek1"/>
      </w:pPr>
      <w:r w:rsidRPr="00605AC1">
        <w:lastRenderedPageBreak/>
        <w:t>U</w:t>
      </w:r>
      <w:r w:rsidR="002C65E0" w:rsidRPr="00605AC1">
        <w:t>zasadnienie</w:t>
      </w:r>
    </w:p>
    <w:p w14:paraId="5AFBF288" w14:textId="255FBCE5" w:rsidR="002C65E0" w:rsidRPr="001D166D" w:rsidRDefault="002C65E0" w:rsidP="00497A38">
      <w:pPr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2A3FA5" w:rsidRPr="001D166D">
        <w:rPr>
          <w:rFonts w:ascii="Arial" w:eastAsia="Calibri" w:hAnsi="Arial" w:cs="Arial"/>
          <w:sz w:val="22"/>
        </w:rPr>
        <w:t>u,</w:t>
      </w:r>
      <w:r w:rsidRPr="001D166D">
        <w:rPr>
          <w:rFonts w:ascii="Arial" w:eastAsia="Calibri" w:hAnsi="Arial" w:cs="Arial"/>
          <w:sz w:val="22"/>
        </w:rPr>
        <w:t xml:space="preserve"> na jaki został</w:t>
      </w:r>
      <w:r w:rsidR="00F16B80" w:rsidRPr="001D166D">
        <w:rPr>
          <w:rFonts w:ascii="Arial" w:eastAsia="Calibri" w:hAnsi="Arial" w:cs="Arial"/>
          <w:sz w:val="22"/>
        </w:rPr>
        <w:t>o</w:t>
      </w:r>
      <w:r w:rsidRPr="001D166D">
        <w:rPr>
          <w:rFonts w:ascii="Arial" w:eastAsia="Calibri" w:hAnsi="Arial" w:cs="Arial"/>
          <w:sz w:val="22"/>
        </w:rPr>
        <w:t xml:space="preserve"> powierzone stanowisk</w:t>
      </w:r>
      <w:r w:rsidR="00F16B80" w:rsidRPr="001D166D">
        <w:rPr>
          <w:rFonts w:ascii="Arial" w:eastAsia="Calibri" w:hAnsi="Arial" w:cs="Arial"/>
          <w:sz w:val="22"/>
        </w:rPr>
        <w:t>o</w:t>
      </w:r>
      <w:r w:rsidRPr="001D166D">
        <w:rPr>
          <w:rFonts w:ascii="Arial" w:eastAsia="Calibri" w:hAnsi="Arial" w:cs="Arial"/>
          <w:sz w:val="22"/>
        </w:rPr>
        <w:t xml:space="preserve"> dyrektor</w:t>
      </w:r>
      <w:r w:rsidR="00717A3C" w:rsidRPr="001D166D">
        <w:rPr>
          <w:rFonts w:ascii="Arial" w:eastAsia="Calibri" w:hAnsi="Arial" w:cs="Arial"/>
          <w:sz w:val="22"/>
        </w:rPr>
        <w:t>a</w:t>
      </w:r>
      <w:r w:rsidRPr="001D166D">
        <w:rPr>
          <w:rFonts w:ascii="Arial" w:eastAsia="Calibri" w:hAnsi="Arial" w:cs="Arial"/>
          <w:sz w:val="22"/>
        </w:rPr>
        <w:t xml:space="preserve"> w</w:t>
      </w:r>
      <w:r w:rsidR="00F16B80" w:rsidRPr="001D166D">
        <w:rPr>
          <w:rFonts w:ascii="Arial" w:eastAsia="Calibri" w:hAnsi="Arial" w:cs="Arial"/>
          <w:sz w:val="22"/>
        </w:rPr>
        <w:t xml:space="preserve"> </w:t>
      </w:r>
      <w:r w:rsidRPr="001D166D">
        <w:rPr>
          <w:rFonts w:ascii="Arial" w:eastAsia="Times New Roman" w:hAnsi="Arial" w:cs="Arial"/>
          <w:sz w:val="22"/>
          <w:lang w:eastAsia="pl-PL"/>
        </w:rPr>
        <w:t>Przedszkolu Publicznym Nr 19 we Włocławku, ul. Urocza 1, 87-800 Włocławe</w:t>
      </w:r>
      <w:r w:rsidR="00F16B80" w:rsidRPr="001D166D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1D166D">
        <w:rPr>
          <w:rFonts w:ascii="Arial" w:eastAsia="Calibri" w:hAnsi="Arial" w:cs="Arial"/>
          <w:sz w:val="22"/>
        </w:rPr>
        <w:t>zachodzi konieczność ogłoszenia konkurs</w:t>
      </w:r>
      <w:r w:rsidR="00F16B80" w:rsidRPr="001D166D">
        <w:rPr>
          <w:rFonts w:ascii="Arial" w:eastAsia="Calibri" w:hAnsi="Arial" w:cs="Arial"/>
          <w:sz w:val="22"/>
        </w:rPr>
        <w:t>u</w:t>
      </w:r>
      <w:r w:rsidRPr="001D166D">
        <w:rPr>
          <w:rFonts w:ascii="Arial" w:eastAsia="Calibri" w:hAnsi="Arial" w:cs="Arial"/>
          <w:sz w:val="22"/>
        </w:rPr>
        <w:t xml:space="preserve">. </w:t>
      </w:r>
    </w:p>
    <w:p w14:paraId="1830C7CB" w14:textId="77777777" w:rsidR="007428F4" w:rsidRPr="001D166D" w:rsidRDefault="007428F4" w:rsidP="00497A38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 w:rsidRPr="001D166D">
        <w:rPr>
          <w:rFonts w:ascii="Arial" w:eastAsia="Calibri" w:hAnsi="Arial" w:cs="Arial"/>
          <w:sz w:val="22"/>
          <w:vertAlign w:val="subscript"/>
        </w:rPr>
        <w:br w:type="page"/>
      </w:r>
    </w:p>
    <w:p w14:paraId="473B4048" w14:textId="0C73A501" w:rsidR="002C65E0" w:rsidRPr="001D166D" w:rsidRDefault="002C65E0" w:rsidP="00605AC1">
      <w:pPr>
        <w:pStyle w:val="Nagwek1"/>
        <w:rPr>
          <w:lang w:eastAsia="pl-PL"/>
        </w:rPr>
      </w:pPr>
      <w:r w:rsidRPr="001D166D">
        <w:rPr>
          <w:lang w:eastAsia="pl-PL"/>
        </w:rPr>
        <w:lastRenderedPageBreak/>
        <w:t xml:space="preserve">Załącznik do Zarządzenia nr </w:t>
      </w:r>
      <w:r w:rsidR="00322CBC">
        <w:rPr>
          <w:lang w:eastAsia="pl-PL"/>
        </w:rPr>
        <w:t>140/2021</w:t>
      </w:r>
      <w:r w:rsidR="00497A38">
        <w:rPr>
          <w:lang w:eastAsia="pl-PL"/>
        </w:rPr>
        <w:t xml:space="preserve"> </w:t>
      </w:r>
      <w:r w:rsidRPr="001D166D">
        <w:rPr>
          <w:lang w:eastAsia="pl-PL"/>
        </w:rPr>
        <w:t>Prezydenta Miasta Włocławek</w:t>
      </w:r>
      <w:r w:rsidR="00497A38">
        <w:rPr>
          <w:lang w:eastAsia="pl-PL"/>
        </w:rPr>
        <w:t xml:space="preserve"> </w:t>
      </w:r>
      <w:r w:rsidRPr="001D166D">
        <w:rPr>
          <w:lang w:eastAsia="pl-PL"/>
        </w:rPr>
        <w:t xml:space="preserve">z dnia </w:t>
      </w:r>
      <w:r w:rsidR="00322CBC">
        <w:rPr>
          <w:lang w:eastAsia="pl-PL"/>
        </w:rPr>
        <w:t xml:space="preserve">23 kwietnia 2021r. </w:t>
      </w:r>
    </w:p>
    <w:p w14:paraId="621BBBD6" w14:textId="77777777" w:rsidR="0069252B" w:rsidRPr="001D166D" w:rsidRDefault="0069252B" w:rsidP="00497A38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6033A5A5" w14:textId="77777777" w:rsidR="002C65E0" w:rsidRPr="001D166D" w:rsidRDefault="002C65E0" w:rsidP="00EE5AFE">
      <w:pPr>
        <w:spacing w:line="256" w:lineRule="auto"/>
        <w:jc w:val="center"/>
        <w:rPr>
          <w:rFonts w:ascii="Arial" w:eastAsia="Calibri" w:hAnsi="Arial" w:cs="Arial"/>
          <w:b/>
          <w:sz w:val="22"/>
        </w:rPr>
      </w:pPr>
      <w:r w:rsidRPr="001D166D">
        <w:rPr>
          <w:rFonts w:ascii="Arial" w:eastAsia="Calibri" w:hAnsi="Arial" w:cs="Arial"/>
          <w:b/>
          <w:sz w:val="22"/>
        </w:rPr>
        <w:t>PREZYDENT MIASTA WŁOCŁAWEK</w:t>
      </w:r>
    </w:p>
    <w:p w14:paraId="51738DA5" w14:textId="433DC308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ogłasza konkurs na stanowisk</w:t>
      </w:r>
      <w:r w:rsidR="0020020E" w:rsidRPr="001D166D">
        <w:rPr>
          <w:rFonts w:ascii="Arial" w:eastAsia="Calibri" w:hAnsi="Arial" w:cs="Arial"/>
          <w:sz w:val="22"/>
        </w:rPr>
        <w:t xml:space="preserve">o </w:t>
      </w:r>
      <w:r w:rsidRPr="001D166D">
        <w:rPr>
          <w:rFonts w:ascii="Arial" w:eastAsia="Times New Roman" w:hAnsi="Arial" w:cs="Arial"/>
          <w:sz w:val="22"/>
          <w:lang w:eastAsia="pl-PL"/>
        </w:rPr>
        <w:t>Dyrektora Przedszkola Publicznego Nr 19 we Włocławku, ul. Urocza 1, 87-800 Włocławek;</w:t>
      </w:r>
    </w:p>
    <w:p w14:paraId="2C9B4740" w14:textId="77777777" w:rsidR="0069252B" w:rsidRPr="001D166D" w:rsidRDefault="0069252B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1CA60F80" w14:textId="77777777" w:rsidR="002C65E0" w:rsidRPr="001D166D" w:rsidRDefault="002C65E0" w:rsidP="00497A38">
      <w:pPr>
        <w:jc w:val="left"/>
        <w:rPr>
          <w:rFonts w:ascii="Arial" w:eastAsia="Calibri" w:hAnsi="Arial" w:cs="Arial"/>
          <w:color w:val="FF0000"/>
          <w:sz w:val="22"/>
        </w:rPr>
      </w:pPr>
      <w:r w:rsidRPr="001D166D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1D166D">
        <w:rPr>
          <w:rFonts w:ascii="Arial" w:eastAsia="Times New Roman" w:hAnsi="Arial" w:cs="Arial"/>
          <w:bCs/>
          <w:sz w:val="22"/>
          <w:lang w:eastAsia="pl-PL"/>
        </w:rPr>
        <w:t>§</w:t>
      </w:r>
      <w:r w:rsidRPr="001D166D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29AD6B75" w14:textId="64DE5157" w:rsidR="002C65E0" w:rsidRPr="001D166D" w:rsidRDefault="002C65E0" w:rsidP="00497A38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7D0025B1" w14:textId="14B4FF5E" w:rsidR="002C65E0" w:rsidRPr="00E5392A" w:rsidRDefault="002C65E0" w:rsidP="00E5392A">
      <w:pPr>
        <w:pStyle w:val="Akapitzlist"/>
        <w:numPr>
          <w:ilvl w:val="0"/>
          <w:numId w:val="4"/>
        </w:numPr>
        <w:spacing w:line="256" w:lineRule="auto"/>
        <w:jc w:val="left"/>
        <w:rPr>
          <w:rFonts w:ascii="Arial" w:eastAsia="Calibri" w:hAnsi="Arial" w:cs="Arial"/>
          <w:sz w:val="22"/>
        </w:rPr>
      </w:pPr>
      <w:r w:rsidRPr="00E5392A">
        <w:rPr>
          <w:rFonts w:ascii="Arial" w:eastAsia="Calibri" w:hAnsi="Arial" w:cs="Arial"/>
          <w:sz w:val="22"/>
        </w:rPr>
        <w:t>Oferty osób przystępujących do konkursu powinny zawierać:</w:t>
      </w:r>
    </w:p>
    <w:p w14:paraId="09B2EE5E" w14:textId="63E84F43" w:rsidR="002C65E0" w:rsidRPr="002778E4" w:rsidRDefault="002C65E0" w:rsidP="002778E4">
      <w:pPr>
        <w:pStyle w:val="Akapitzlist"/>
        <w:numPr>
          <w:ilvl w:val="0"/>
          <w:numId w:val="7"/>
        </w:numPr>
        <w:ind w:left="993"/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uzasadnienie przystąpienia do konkursu oraz koncepcję funkcjonowania i rozwoju publicznego przedszkola, publicznej szkoły lub publicznej placówki;</w:t>
      </w:r>
    </w:p>
    <w:p w14:paraId="306F3164" w14:textId="1D5CA84D" w:rsidR="002C65E0" w:rsidRPr="002778E4" w:rsidRDefault="002C65E0" w:rsidP="002778E4">
      <w:pPr>
        <w:pStyle w:val="Akapitzlist"/>
        <w:numPr>
          <w:ilvl w:val="0"/>
          <w:numId w:val="7"/>
        </w:numPr>
        <w:ind w:left="993"/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życiorys z opisem przebiegu pracy zawodowej, zawierający w szczególności informację o:</w:t>
      </w:r>
    </w:p>
    <w:p w14:paraId="34C6875F" w14:textId="63423AFD" w:rsidR="002C65E0" w:rsidRPr="00863FDF" w:rsidRDefault="002C65E0" w:rsidP="00863FDF">
      <w:pPr>
        <w:pStyle w:val="Akapitzlist"/>
        <w:numPr>
          <w:ilvl w:val="0"/>
          <w:numId w:val="10"/>
        </w:numPr>
        <w:ind w:left="1701"/>
        <w:jc w:val="left"/>
        <w:rPr>
          <w:rFonts w:ascii="Arial" w:eastAsia="Calibri" w:hAnsi="Arial" w:cs="Arial"/>
          <w:sz w:val="22"/>
        </w:rPr>
      </w:pPr>
      <w:r w:rsidRPr="00863FDF">
        <w:rPr>
          <w:rFonts w:ascii="Arial" w:eastAsia="Calibri" w:hAnsi="Arial" w:cs="Arial"/>
          <w:sz w:val="22"/>
        </w:rPr>
        <w:t>stażu pracy pedagogicznej – w przypadku nauczyciela, albo</w:t>
      </w:r>
    </w:p>
    <w:p w14:paraId="3F440A46" w14:textId="07F9048C" w:rsidR="002C65E0" w:rsidRPr="00863FDF" w:rsidRDefault="002C65E0" w:rsidP="00863FDF">
      <w:pPr>
        <w:pStyle w:val="Akapitzlist"/>
        <w:numPr>
          <w:ilvl w:val="0"/>
          <w:numId w:val="10"/>
        </w:numPr>
        <w:ind w:left="1701"/>
        <w:jc w:val="left"/>
        <w:rPr>
          <w:rFonts w:ascii="Arial" w:eastAsia="Calibri" w:hAnsi="Arial" w:cs="Arial"/>
          <w:sz w:val="22"/>
        </w:rPr>
      </w:pPr>
      <w:r w:rsidRPr="00863FDF">
        <w:rPr>
          <w:rFonts w:ascii="Arial" w:eastAsia="Calibri" w:hAnsi="Arial" w:cs="Arial"/>
          <w:sz w:val="22"/>
        </w:rPr>
        <w:t>stażu pracy dydaktycznej – w przypadku nauczyciela akademickiego, albo</w:t>
      </w:r>
    </w:p>
    <w:p w14:paraId="304AF333" w14:textId="3B52C935" w:rsidR="002C65E0" w:rsidRPr="00863FDF" w:rsidRDefault="002C65E0" w:rsidP="00863FDF">
      <w:pPr>
        <w:pStyle w:val="Akapitzlist"/>
        <w:numPr>
          <w:ilvl w:val="0"/>
          <w:numId w:val="10"/>
        </w:numPr>
        <w:ind w:left="1701"/>
        <w:jc w:val="left"/>
        <w:rPr>
          <w:rFonts w:ascii="Arial" w:eastAsia="Calibri" w:hAnsi="Arial" w:cs="Arial"/>
          <w:sz w:val="22"/>
        </w:rPr>
      </w:pPr>
      <w:r w:rsidRPr="00863FDF">
        <w:rPr>
          <w:rFonts w:ascii="Arial" w:eastAsia="Calibri" w:hAnsi="Arial" w:cs="Arial"/>
          <w:sz w:val="22"/>
        </w:rPr>
        <w:t>stażu pracy, w tym stażu pracy na stanowisku kierowniczym – w przypadku osoby niebędącej nauczycielem;</w:t>
      </w:r>
    </w:p>
    <w:p w14:paraId="4660C837" w14:textId="4C5C33A6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oświadczenie zawierające następujące dane osobowe kandydata:</w:t>
      </w:r>
    </w:p>
    <w:p w14:paraId="09EDB3E9" w14:textId="3B69D068" w:rsidR="002C65E0" w:rsidRPr="00863FDF" w:rsidRDefault="002C65E0" w:rsidP="00863FDF">
      <w:pPr>
        <w:pStyle w:val="Akapitzlist"/>
        <w:numPr>
          <w:ilvl w:val="0"/>
          <w:numId w:val="12"/>
        </w:numPr>
        <w:ind w:left="1701"/>
        <w:jc w:val="left"/>
        <w:rPr>
          <w:rFonts w:ascii="Arial" w:eastAsia="Calibri" w:hAnsi="Arial" w:cs="Arial"/>
          <w:sz w:val="22"/>
        </w:rPr>
      </w:pPr>
      <w:r w:rsidRPr="00863FDF">
        <w:rPr>
          <w:rFonts w:ascii="Arial" w:eastAsia="Calibri" w:hAnsi="Arial" w:cs="Arial"/>
          <w:sz w:val="22"/>
        </w:rPr>
        <w:t>imię (imiona) i nazwisko,</w:t>
      </w:r>
    </w:p>
    <w:p w14:paraId="7F1BA185" w14:textId="39FE7539" w:rsidR="002C65E0" w:rsidRPr="00863FDF" w:rsidRDefault="002C65E0" w:rsidP="00863FDF">
      <w:pPr>
        <w:pStyle w:val="Akapitzlist"/>
        <w:numPr>
          <w:ilvl w:val="0"/>
          <w:numId w:val="12"/>
        </w:numPr>
        <w:ind w:left="1701"/>
        <w:jc w:val="left"/>
        <w:rPr>
          <w:rFonts w:ascii="Arial" w:eastAsia="Calibri" w:hAnsi="Arial" w:cs="Arial"/>
          <w:sz w:val="22"/>
        </w:rPr>
      </w:pPr>
      <w:r w:rsidRPr="00863FDF">
        <w:rPr>
          <w:rFonts w:ascii="Arial" w:eastAsia="Calibri" w:hAnsi="Arial" w:cs="Arial"/>
          <w:sz w:val="22"/>
        </w:rPr>
        <w:t>datę i miejsce urodzenia,</w:t>
      </w:r>
    </w:p>
    <w:p w14:paraId="62106E24" w14:textId="0B412DC7" w:rsidR="002C65E0" w:rsidRPr="00863FDF" w:rsidRDefault="002C65E0" w:rsidP="00863FDF">
      <w:pPr>
        <w:pStyle w:val="Akapitzlist"/>
        <w:numPr>
          <w:ilvl w:val="0"/>
          <w:numId w:val="12"/>
        </w:numPr>
        <w:ind w:left="1701"/>
        <w:jc w:val="left"/>
        <w:rPr>
          <w:rFonts w:ascii="Arial" w:eastAsia="Calibri" w:hAnsi="Arial" w:cs="Arial"/>
          <w:sz w:val="22"/>
        </w:rPr>
      </w:pPr>
      <w:r w:rsidRPr="00863FDF">
        <w:rPr>
          <w:rFonts w:ascii="Arial" w:eastAsia="Calibri" w:hAnsi="Arial" w:cs="Arial"/>
          <w:sz w:val="22"/>
        </w:rPr>
        <w:t>obywatelstwo,</w:t>
      </w:r>
    </w:p>
    <w:p w14:paraId="2B5E3A9D" w14:textId="00F0DD28" w:rsidR="002C65E0" w:rsidRPr="00863FDF" w:rsidRDefault="002C65E0" w:rsidP="00863FDF">
      <w:pPr>
        <w:pStyle w:val="Akapitzlist"/>
        <w:numPr>
          <w:ilvl w:val="0"/>
          <w:numId w:val="12"/>
        </w:numPr>
        <w:ind w:left="1701"/>
        <w:jc w:val="left"/>
        <w:rPr>
          <w:rFonts w:ascii="Arial" w:eastAsia="Calibri" w:hAnsi="Arial" w:cs="Arial"/>
          <w:sz w:val="22"/>
        </w:rPr>
      </w:pPr>
      <w:r w:rsidRPr="00863FDF">
        <w:rPr>
          <w:rFonts w:ascii="Arial" w:eastAsia="Calibri" w:hAnsi="Arial" w:cs="Arial"/>
          <w:sz w:val="22"/>
        </w:rPr>
        <w:t>miejsce zamieszkania (adres do korespondencji),</w:t>
      </w:r>
    </w:p>
    <w:p w14:paraId="58FB6337" w14:textId="1D9647A6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3F1A0814" w14:textId="45C55C6C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poświadczoną przez kandydata za zgodność z oryginałem kopię dokumentów potwierdzając</w:t>
      </w:r>
      <w:r w:rsidR="00436FB3" w:rsidRPr="002778E4">
        <w:rPr>
          <w:rFonts w:ascii="Arial" w:eastAsia="Calibri" w:hAnsi="Arial" w:cs="Arial"/>
          <w:sz w:val="22"/>
        </w:rPr>
        <w:t>ych</w:t>
      </w:r>
      <w:r w:rsidRPr="002778E4">
        <w:rPr>
          <w:rFonts w:ascii="Arial" w:eastAsia="Calibri" w:hAnsi="Arial" w:cs="Arial"/>
          <w:sz w:val="22"/>
        </w:rPr>
        <w:t xml:space="preserve">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64B4AB99" w14:textId="4834ED88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 xml:space="preserve">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</w:t>
      </w:r>
      <w:r w:rsidRPr="002778E4">
        <w:rPr>
          <w:rFonts w:ascii="Arial" w:eastAsia="Calibri" w:hAnsi="Arial" w:cs="Arial"/>
          <w:sz w:val="22"/>
        </w:rPr>
        <w:lastRenderedPageBreak/>
        <w:t>lub dokumentu potwierdzającego prawo do wykonywania zawodu tłumacza przysięgłego języka polskiego;</w:t>
      </w:r>
    </w:p>
    <w:p w14:paraId="0227FF9A" w14:textId="12B27926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594025" w:rsidRPr="002778E4">
        <w:rPr>
          <w:rFonts w:ascii="Arial" w:eastAsia="Calibri" w:hAnsi="Arial" w:cs="Arial"/>
          <w:sz w:val="22"/>
        </w:rPr>
        <w:t>w</w:t>
      </w:r>
      <w:r w:rsidRPr="002778E4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53856374" w14:textId="07B541EC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oświadczenie, że przeciwko kandydatowi nie toczy się postępowanie o przestępstwo ścigane z oskarżenia publicznego lub postępowanie dyscyplinarne;</w:t>
      </w:r>
    </w:p>
    <w:p w14:paraId="3F452EF0" w14:textId="2B4EF25E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oświadczenie, że kandydat nie był skazany prawomocnym wyrokiem za umyślne przestępstwo lub umyślne przestępstwo skarbowe;</w:t>
      </w:r>
    </w:p>
    <w:p w14:paraId="5C2676D7" w14:textId="0B874F49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4AAA0526" w14:textId="55EECAF2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779463FC" w14:textId="452ACBFB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w przypadku nauczyciela – poświadczoną przez kandydata za zgodność z oryginałem kopię aktu nadania stopnia nauczyciela mianowanego lub dyplomowanego;</w:t>
      </w:r>
    </w:p>
    <w:p w14:paraId="12CCAAF1" w14:textId="24D5F4FD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50C6A4B5" w14:textId="6E865316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6FA9A6B1" w14:textId="477532D1" w:rsidR="002C65E0" w:rsidRPr="002778E4" w:rsidRDefault="002C65E0" w:rsidP="002778E4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 w:val="22"/>
        </w:rPr>
      </w:pPr>
      <w:r w:rsidRPr="002778E4">
        <w:rPr>
          <w:rFonts w:ascii="Arial" w:eastAsia="Calibri" w:hAnsi="Arial" w:cs="Arial"/>
          <w:sz w:val="22"/>
        </w:rPr>
        <w:t>oświadczenie, że kandydat ma pełną zdolność do czynności prawnych i korzysta z pełni praw publicznych;</w:t>
      </w:r>
    </w:p>
    <w:p w14:paraId="2043935E" w14:textId="40FA21D8" w:rsidR="002C65E0" w:rsidRPr="00E5392A" w:rsidRDefault="002C65E0" w:rsidP="00E5392A">
      <w:pPr>
        <w:pStyle w:val="Akapitzlist"/>
        <w:numPr>
          <w:ilvl w:val="0"/>
          <w:numId w:val="4"/>
        </w:numPr>
        <w:jc w:val="left"/>
        <w:rPr>
          <w:rFonts w:ascii="Arial" w:eastAsia="Calibri" w:hAnsi="Arial" w:cs="Arial"/>
          <w:sz w:val="22"/>
        </w:rPr>
      </w:pPr>
      <w:r w:rsidRPr="00E5392A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5B794E4B" w14:textId="7E30BF18" w:rsidR="002C65E0" w:rsidRPr="00E5392A" w:rsidRDefault="002C65E0" w:rsidP="00E5392A">
      <w:pPr>
        <w:pStyle w:val="Akapitzlist"/>
        <w:numPr>
          <w:ilvl w:val="0"/>
          <w:numId w:val="4"/>
        </w:numPr>
        <w:jc w:val="left"/>
        <w:rPr>
          <w:rFonts w:ascii="Arial" w:eastAsia="Calibri" w:hAnsi="Arial" w:cs="Arial"/>
          <w:b/>
          <w:sz w:val="22"/>
        </w:rPr>
      </w:pPr>
      <w:r w:rsidRPr="00E5392A">
        <w:rPr>
          <w:rFonts w:ascii="Arial" w:eastAsia="Calibri" w:hAnsi="Arial" w:cs="Arial"/>
          <w:b/>
          <w:sz w:val="22"/>
        </w:rPr>
        <w:t>Oferty należy składać w zamkniętych kopertach z podanym imieniem i nazwiskiem, adresem zwrotnym i telefonem kontaktowym oraz dopiskiem:</w:t>
      </w:r>
    </w:p>
    <w:p w14:paraId="57BD8895" w14:textId="77777777" w:rsidR="002C65E0" w:rsidRPr="00863FDF" w:rsidRDefault="002C65E0" w:rsidP="00497A38">
      <w:pPr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863FDF">
        <w:rPr>
          <w:rFonts w:ascii="Arial" w:eastAsia="Calibri" w:hAnsi="Arial" w:cs="Arial"/>
          <w:sz w:val="22"/>
        </w:rPr>
        <w:t>w terminie 14 dni od dnia ukazania się ogłoszenia.</w:t>
      </w:r>
    </w:p>
    <w:p w14:paraId="1D2DA734" w14:textId="4D3C9179" w:rsidR="002C65E0" w:rsidRPr="001D166D" w:rsidRDefault="002C65E0" w:rsidP="00497A38">
      <w:pPr>
        <w:numPr>
          <w:ilvl w:val="0"/>
          <w:numId w:val="1"/>
        </w:numPr>
        <w:spacing w:line="256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1D166D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7B743F04" w14:textId="5546BAA9" w:rsidR="002C65E0" w:rsidRPr="001D166D" w:rsidRDefault="002C65E0" w:rsidP="00497A38">
      <w:pPr>
        <w:numPr>
          <w:ilvl w:val="0"/>
          <w:numId w:val="1"/>
        </w:numPr>
        <w:spacing w:line="256" w:lineRule="auto"/>
        <w:contextualSpacing/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t>przesłać pocztą na adres: Urząd Miasta Włocławek – Wydział Edukacji, ul. Zielony Rynek 11/13, 87-800 Włocławek;</w:t>
      </w:r>
    </w:p>
    <w:p w14:paraId="35A28772" w14:textId="77777777" w:rsidR="002C65E0" w:rsidRPr="001D166D" w:rsidRDefault="002C65E0" w:rsidP="00497A38">
      <w:pPr>
        <w:jc w:val="left"/>
        <w:rPr>
          <w:rFonts w:ascii="Arial" w:eastAsia="Calibri" w:hAnsi="Arial" w:cs="Arial"/>
          <w:b/>
          <w:sz w:val="22"/>
        </w:rPr>
      </w:pPr>
      <w:r w:rsidRPr="001D166D">
        <w:rPr>
          <w:rFonts w:ascii="Arial" w:eastAsia="Calibri" w:hAnsi="Arial" w:cs="Arial"/>
          <w:b/>
          <w:sz w:val="22"/>
        </w:rPr>
        <w:t>Nie dopuszcza się składania ofert w postaci elektronicznej.</w:t>
      </w:r>
    </w:p>
    <w:p w14:paraId="3732F828" w14:textId="77777777" w:rsidR="002C65E0" w:rsidRPr="001D166D" w:rsidRDefault="002C65E0" w:rsidP="00497A38">
      <w:pPr>
        <w:jc w:val="left"/>
        <w:rPr>
          <w:rFonts w:ascii="Arial" w:eastAsia="Calibri" w:hAnsi="Arial" w:cs="Arial"/>
          <w:b/>
          <w:sz w:val="22"/>
        </w:rPr>
      </w:pPr>
      <w:r w:rsidRPr="001D166D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3966E4E8" w14:textId="60446310" w:rsidR="002C65E0" w:rsidRPr="00E5392A" w:rsidRDefault="002C65E0" w:rsidP="00E5392A">
      <w:pPr>
        <w:pStyle w:val="Akapitzlist"/>
        <w:numPr>
          <w:ilvl w:val="0"/>
          <w:numId w:val="4"/>
        </w:numPr>
        <w:jc w:val="left"/>
        <w:rPr>
          <w:rFonts w:ascii="Arial" w:eastAsia="Calibri" w:hAnsi="Arial" w:cs="Arial"/>
          <w:sz w:val="22"/>
        </w:rPr>
      </w:pPr>
      <w:r w:rsidRPr="00E5392A">
        <w:rPr>
          <w:rFonts w:ascii="Arial" w:eastAsia="Calibri" w:hAnsi="Arial" w:cs="Arial"/>
          <w:sz w:val="22"/>
        </w:rPr>
        <w:t>Konkursy przeprowadzą Komisje konkursowe powołane przez Prezydenta Miasta Włocławek.</w:t>
      </w:r>
    </w:p>
    <w:p w14:paraId="3B6871F9" w14:textId="5C9CA52B" w:rsidR="002C65E0" w:rsidRPr="00E5392A" w:rsidRDefault="002C65E0" w:rsidP="00E5392A">
      <w:pPr>
        <w:pStyle w:val="Akapitzlist"/>
        <w:numPr>
          <w:ilvl w:val="0"/>
          <w:numId w:val="4"/>
        </w:numPr>
        <w:jc w:val="left"/>
        <w:rPr>
          <w:rFonts w:ascii="Arial" w:eastAsia="Calibri" w:hAnsi="Arial" w:cs="Arial"/>
          <w:sz w:val="22"/>
        </w:rPr>
      </w:pPr>
      <w:r w:rsidRPr="00E5392A">
        <w:rPr>
          <w:rFonts w:ascii="Arial" w:eastAsia="Calibri" w:hAnsi="Arial" w:cs="Arial"/>
          <w:sz w:val="22"/>
        </w:rPr>
        <w:t>terminie i miejscu przeprowadzenia postępowania konkursowego kandydaci zostaną powiadomieni indywidualnie w formie pisemnej przez przewodniczącego komisji.</w:t>
      </w:r>
    </w:p>
    <w:p w14:paraId="30E92132" w14:textId="058629FE" w:rsidR="002C65E0" w:rsidRPr="00E5392A" w:rsidRDefault="002C65E0" w:rsidP="00E5392A">
      <w:pPr>
        <w:pStyle w:val="Akapitzlist"/>
        <w:numPr>
          <w:ilvl w:val="0"/>
          <w:numId w:val="4"/>
        </w:numPr>
        <w:jc w:val="left"/>
        <w:rPr>
          <w:rFonts w:ascii="Arial" w:eastAsia="Calibri" w:hAnsi="Arial" w:cs="Arial"/>
          <w:sz w:val="22"/>
        </w:rPr>
      </w:pPr>
      <w:r w:rsidRPr="00E5392A">
        <w:rPr>
          <w:rFonts w:ascii="Arial" w:eastAsia="Calibri" w:hAnsi="Arial" w:cs="Arial"/>
          <w:sz w:val="22"/>
        </w:rPr>
        <w:t>Klauzula informacyjna dotycząca przetwarzania danych osobowych.</w:t>
      </w:r>
    </w:p>
    <w:p w14:paraId="591032DC" w14:textId="77777777" w:rsidR="00863FDF" w:rsidRDefault="00863FDF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lastRenderedPageBreak/>
        <w:br w:type="page"/>
      </w:r>
    </w:p>
    <w:p w14:paraId="7AAB366E" w14:textId="53980BFA" w:rsidR="002C65E0" w:rsidRPr="001D166D" w:rsidRDefault="002C65E0" w:rsidP="00497A38">
      <w:pPr>
        <w:jc w:val="left"/>
        <w:rPr>
          <w:rFonts w:ascii="Arial" w:eastAsia="Calibri" w:hAnsi="Arial" w:cs="Arial"/>
          <w:sz w:val="22"/>
        </w:rPr>
      </w:pPr>
      <w:r w:rsidRPr="001D166D">
        <w:rPr>
          <w:rFonts w:ascii="Arial" w:eastAsia="Calibri" w:hAnsi="Arial" w:cs="Arial"/>
          <w:sz w:val="22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1D166D">
        <w:rPr>
          <w:rFonts w:ascii="Arial" w:eastAsia="Calibri" w:hAnsi="Arial" w:cs="Arial"/>
          <w:sz w:val="22"/>
        </w:rPr>
        <w:t>publ</w:t>
      </w:r>
      <w:proofErr w:type="spellEnd"/>
      <w:r w:rsidRPr="001D166D">
        <w:rPr>
          <w:rFonts w:ascii="Arial" w:eastAsia="Calibri" w:hAnsi="Arial" w:cs="Arial"/>
          <w:sz w:val="22"/>
        </w:rPr>
        <w:t>. Dz. Urz. UE Nr</w:t>
      </w:r>
      <w:r w:rsidR="00B744A0">
        <w:rPr>
          <w:rFonts w:ascii="Arial" w:eastAsia="Calibri" w:hAnsi="Arial" w:cs="Arial"/>
          <w:sz w:val="22"/>
        </w:rPr>
        <w:t xml:space="preserve"> </w:t>
      </w:r>
      <w:r w:rsidRPr="001D166D">
        <w:rPr>
          <w:rFonts w:ascii="Arial" w:eastAsia="Calibri" w:hAnsi="Arial" w:cs="Arial"/>
          <w:sz w:val="22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2C65E0" w:rsidRPr="001D166D" w14:paraId="702799A1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0DCE" w14:textId="77777777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446B" w14:textId="77777777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2C65E0" w:rsidRPr="001D166D" w14:paraId="355674EF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B0BF" w14:textId="77777777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6195" w14:textId="4F47081D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6" w:tooltip="Adres poczty e-mail  Urzędu Miasta Włocławek" w:history="1">
              <w:r w:rsidRPr="001D166D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poczta@um.wloclawek.pl</w:t>
              </w:r>
            </w:hyperlink>
            <w:r w:rsidRPr="001D166D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2C65E0" w:rsidRPr="001D166D" w14:paraId="7E9EBF06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A50C" w14:textId="226D2814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Inspektor Ochrony</w:t>
            </w:r>
            <w:r w:rsidR="007428F4" w:rsidRPr="001D166D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D166D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4F51" w14:textId="621C8F65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7428F4" w:rsidRPr="001D166D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7" w:tooltip="Adres poczty e-mail Inspektora Ochrony Danych Urzędu Miasta Włocławek" w:history="1">
              <w:r w:rsidRPr="001D166D">
                <w:rPr>
                  <w:rFonts w:ascii="Arial" w:eastAsia="Times New Roman" w:hAnsi="Arial" w:cs="Arial"/>
                  <w:color w:val="0000FF"/>
                  <w:sz w:val="22"/>
                  <w:u w:val="single"/>
                </w:rPr>
                <w:t>iod@um.wloclawek.pl</w:t>
              </w:r>
            </w:hyperlink>
            <w:r w:rsidRPr="001D166D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2C65E0" w:rsidRPr="001D166D" w14:paraId="6B59B7CB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A2CD" w14:textId="7F736A78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7428F4" w:rsidRPr="001D166D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D166D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64BE" w14:textId="0EF493BB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</w:t>
            </w:r>
            <w:r w:rsidR="00B744A0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D166D">
              <w:rPr>
                <w:rFonts w:ascii="Arial" w:eastAsia="Times New Roman" w:hAnsi="Arial" w:cs="Arial"/>
                <w:sz w:val="22"/>
              </w:rPr>
              <w:t>podstawie art. 6 ust. 1 lit. c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2C65E0" w:rsidRPr="001D166D" w14:paraId="46CFF3D1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E0BA" w14:textId="77777777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34AE" w14:textId="2888CDBE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2C65E0" w:rsidRPr="001D166D" w14:paraId="65DD40D4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7577" w14:textId="77777777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1637" w14:textId="14A09BED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2C65E0" w:rsidRPr="001D166D" w14:paraId="66220443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05DF" w14:textId="6B8BED0F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Prawa związane</w:t>
            </w:r>
            <w:r w:rsidR="007428F4" w:rsidRPr="001D166D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D166D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F6FB" w14:textId="708A8EBD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70C9D326" w14:textId="77777777" w:rsidR="002C65E0" w:rsidRPr="001D166D" w:rsidRDefault="002C65E0" w:rsidP="00497A38">
            <w:pPr>
              <w:numPr>
                <w:ilvl w:val="0"/>
                <w:numId w:val="2"/>
              </w:numPr>
              <w:spacing w:line="256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09B63C17" w14:textId="77777777" w:rsidR="002C65E0" w:rsidRPr="001D166D" w:rsidRDefault="002C65E0" w:rsidP="00497A38">
            <w:pPr>
              <w:numPr>
                <w:ilvl w:val="0"/>
                <w:numId w:val="2"/>
              </w:numPr>
              <w:spacing w:line="256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2F2BE565" w14:textId="77777777" w:rsidR="002C65E0" w:rsidRPr="001D166D" w:rsidRDefault="002C65E0" w:rsidP="00497A38">
            <w:pPr>
              <w:numPr>
                <w:ilvl w:val="0"/>
                <w:numId w:val="2"/>
              </w:numPr>
              <w:spacing w:line="256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420C1F85" w14:textId="0E92D8FB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Aby skorzystać z powyższych praw, należy skontaktować z Administratorem lub Inspektorem Ochrony Danych – dane kontaktowe powyżej.</w:t>
            </w:r>
          </w:p>
        </w:tc>
      </w:tr>
      <w:tr w:rsidR="002C65E0" w:rsidRPr="001D166D" w14:paraId="0BCF1C69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C957" w14:textId="5DAA3AAF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Prawo wniesienia</w:t>
            </w:r>
            <w:r w:rsidR="007428F4" w:rsidRPr="001D166D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D166D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0BA" w14:textId="77777777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2C65E0" w:rsidRPr="001D166D" w14:paraId="21180B79" w14:textId="77777777" w:rsidTr="00EE5AFE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90F1" w14:textId="669A3273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4AC3" w14:textId="77777777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5A62F32E" w14:textId="329AD373" w:rsidR="002C65E0" w:rsidRPr="001D166D" w:rsidRDefault="002C65E0" w:rsidP="00497A38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1D166D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1D166D" w:rsidRDefault="00FB2044" w:rsidP="00497A38">
      <w:pPr>
        <w:jc w:val="left"/>
        <w:rPr>
          <w:rFonts w:ascii="Arial" w:hAnsi="Arial" w:cs="Arial"/>
          <w:sz w:val="22"/>
        </w:rPr>
      </w:pPr>
    </w:p>
    <w:sectPr w:rsidR="00FB2044" w:rsidRPr="001D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92A"/>
    <w:multiLevelType w:val="hybridMultilevel"/>
    <w:tmpl w:val="AA24A322"/>
    <w:lvl w:ilvl="0" w:tplc="9702B5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823BB"/>
    <w:multiLevelType w:val="hybridMultilevel"/>
    <w:tmpl w:val="C6B23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12644"/>
    <w:multiLevelType w:val="hybridMultilevel"/>
    <w:tmpl w:val="0E0A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070FE"/>
    <w:multiLevelType w:val="hybridMultilevel"/>
    <w:tmpl w:val="3E3CD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76215"/>
    <w:multiLevelType w:val="hybridMultilevel"/>
    <w:tmpl w:val="280EF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D14"/>
    <w:multiLevelType w:val="hybridMultilevel"/>
    <w:tmpl w:val="E7205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C1F91"/>
    <w:multiLevelType w:val="hybridMultilevel"/>
    <w:tmpl w:val="96E20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457E0"/>
    <w:multiLevelType w:val="hybridMultilevel"/>
    <w:tmpl w:val="EC54E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9446B"/>
    <w:multiLevelType w:val="hybridMultilevel"/>
    <w:tmpl w:val="19401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C2052"/>
    <w:multiLevelType w:val="hybridMultilevel"/>
    <w:tmpl w:val="5C3A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F7A77"/>
    <w:rsid w:val="001052AC"/>
    <w:rsid w:val="001D166D"/>
    <w:rsid w:val="0020020E"/>
    <w:rsid w:val="00240CC1"/>
    <w:rsid w:val="002778E4"/>
    <w:rsid w:val="002A3FA5"/>
    <w:rsid w:val="002C65E0"/>
    <w:rsid w:val="00322CBC"/>
    <w:rsid w:val="00333E20"/>
    <w:rsid w:val="003B3BEB"/>
    <w:rsid w:val="003F2162"/>
    <w:rsid w:val="00436FB3"/>
    <w:rsid w:val="00497A38"/>
    <w:rsid w:val="00594025"/>
    <w:rsid w:val="00605AC1"/>
    <w:rsid w:val="00633CE1"/>
    <w:rsid w:val="0069252B"/>
    <w:rsid w:val="006A5559"/>
    <w:rsid w:val="00717A3C"/>
    <w:rsid w:val="007428F4"/>
    <w:rsid w:val="007B7617"/>
    <w:rsid w:val="00833BDA"/>
    <w:rsid w:val="00863FDF"/>
    <w:rsid w:val="00890737"/>
    <w:rsid w:val="009F6D07"/>
    <w:rsid w:val="00A673E1"/>
    <w:rsid w:val="00AB0509"/>
    <w:rsid w:val="00AF05D8"/>
    <w:rsid w:val="00B0707A"/>
    <w:rsid w:val="00B744A0"/>
    <w:rsid w:val="00C40414"/>
    <w:rsid w:val="00CC6C74"/>
    <w:rsid w:val="00CD76C2"/>
    <w:rsid w:val="00E5392A"/>
    <w:rsid w:val="00EE5AFE"/>
    <w:rsid w:val="00F16B80"/>
    <w:rsid w:val="00F97D83"/>
    <w:rsid w:val="00FA5009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AC1"/>
    <w:pPr>
      <w:spacing w:line="256" w:lineRule="auto"/>
      <w:jc w:val="center"/>
      <w:outlineLvl w:val="0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05AC1"/>
    <w:rPr>
      <w:rFonts w:ascii="Arial" w:eastAsia="Calibri" w:hAnsi="Arial" w:cs="Arial"/>
      <w:b/>
    </w:rPr>
  </w:style>
  <w:style w:type="paragraph" w:styleId="Akapitzlist">
    <w:name w:val="List Paragraph"/>
    <w:basedOn w:val="Normalny"/>
    <w:uiPriority w:val="34"/>
    <w:qFormat/>
    <w:rsid w:val="00E5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E267-8E30-410B-AA17-07A33EB5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1747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140/2021 Prezydenta Miasta Włocławek z dnia 23 kwietnia 2021</vt:lpstr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140/2021 Prezydenta Miasta Włocławek z dnia 23 kwietnia 2021</dc:title>
  <dc:subject/>
  <dc:creator>Olga Wujkowska</dc:creator>
  <cp:keywords>Zarządzenie Prezydenta Miasta</cp:keywords>
  <dc:description/>
  <cp:lastModifiedBy>Łukasz Stolarski</cp:lastModifiedBy>
  <cp:revision>10</cp:revision>
  <cp:lastPrinted>2021-04-22T12:20:00Z</cp:lastPrinted>
  <dcterms:created xsi:type="dcterms:W3CDTF">2021-04-23T05:30:00Z</dcterms:created>
  <dcterms:modified xsi:type="dcterms:W3CDTF">2021-04-23T10:21:00Z</dcterms:modified>
</cp:coreProperties>
</file>