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6031B" w14:textId="6D2F3033" w:rsidR="00D47736" w:rsidRPr="00F176A3" w:rsidRDefault="00D47736" w:rsidP="00F176A3">
      <w:pPr>
        <w:pStyle w:val="Nagwek1"/>
        <w:rPr>
          <w:sz w:val="28"/>
          <w:szCs w:val="28"/>
        </w:rPr>
      </w:pPr>
      <w:r w:rsidRPr="00F176A3">
        <w:rPr>
          <w:sz w:val="28"/>
          <w:szCs w:val="28"/>
        </w:rPr>
        <w:t xml:space="preserve">Zarządzenie nr </w:t>
      </w:r>
      <w:r w:rsidR="00D5710D">
        <w:rPr>
          <w:sz w:val="28"/>
          <w:szCs w:val="28"/>
        </w:rPr>
        <w:t>133/2021</w:t>
      </w:r>
      <w:r w:rsidR="00A55C8E" w:rsidRPr="00F176A3">
        <w:rPr>
          <w:sz w:val="28"/>
          <w:szCs w:val="28"/>
        </w:rPr>
        <w:t xml:space="preserve"> </w:t>
      </w:r>
      <w:r w:rsidRPr="00F176A3">
        <w:rPr>
          <w:sz w:val="28"/>
          <w:szCs w:val="28"/>
        </w:rPr>
        <w:t>Prezydenta Miasta Włocławek</w:t>
      </w:r>
      <w:r w:rsidR="00A55C8E" w:rsidRPr="00F176A3">
        <w:rPr>
          <w:sz w:val="28"/>
          <w:szCs w:val="28"/>
        </w:rPr>
        <w:t xml:space="preserve"> </w:t>
      </w:r>
      <w:r w:rsidRPr="00F176A3">
        <w:rPr>
          <w:sz w:val="28"/>
          <w:szCs w:val="28"/>
        </w:rPr>
        <w:t xml:space="preserve">z dnia </w:t>
      </w:r>
      <w:r w:rsidR="00D5710D">
        <w:rPr>
          <w:sz w:val="28"/>
          <w:szCs w:val="28"/>
        </w:rPr>
        <w:t xml:space="preserve">22 kwietnia 2021r. </w:t>
      </w:r>
    </w:p>
    <w:p w14:paraId="518219F2" w14:textId="77777777" w:rsidR="00D47736" w:rsidRPr="002B7C34" w:rsidRDefault="00D47736" w:rsidP="002B7C34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5B9EF7EB" w14:textId="139BD838" w:rsidR="00D47736" w:rsidRPr="002B7C34" w:rsidRDefault="00D47736" w:rsidP="002B7C34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  <w:r w:rsidRPr="002B7C34">
        <w:rPr>
          <w:rFonts w:ascii="Arial" w:hAnsi="Arial" w:cs="Arial"/>
          <w:b/>
          <w:sz w:val="24"/>
          <w:szCs w:val="24"/>
        </w:rPr>
        <w:t xml:space="preserve">w sprawie </w:t>
      </w:r>
      <w:r w:rsidR="00B761B5" w:rsidRPr="002B7C34">
        <w:rPr>
          <w:rFonts w:ascii="Arial" w:hAnsi="Arial" w:cs="Arial"/>
          <w:b/>
          <w:sz w:val="24"/>
          <w:szCs w:val="24"/>
        </w:rPr>
        <w:t>wprowadzenia</w:t>
      </w:r>
      <w:r w:rsidRPr="002B7C34">
        <w:rPr>
          <w:rFonts w:ascii="Arial" w:hAnsi="Arial" w:cs="Arial"/>
          <w:b/>
          <w:sz w:val="24"/>
          <w:szCs w:val="24"/>
        </w:rPr>
        <w:t xml:space="preserve"> </w:t>
      </w:r>
      <w:bookmarkStart w:id="0" w:name="_Hlk70671411"/>
      <w:r w:rsidRPr="002B7C34">
        <w:rPr>
          <w:rFonts w:ascii="Arial" w:hAnsi="Arial" w:cs="Arial"/>
          <w:b/>
          <w:sz w:val="24"/>
          <w:szCs w:val="24"/>
        </w:rPr>
        <w:t>Regulaminu przewozu osób</w:t>
      </w:r>
      <w:r w:rsidR="001061D9" w:rsidRPr="002B7C34">
        <w:rPr>
          <w:rFonts w:ascii="Arial" w:hAnsi="Arial" w:cs="Arial"/>
          <w:b/>
          <w:sz w:val="24"/>
          <w:szCs w:val="24"/>
        </w:rPr>
        <w:t>,</w:t>
      </w:r>
      <w:r w:rsidR="00A55C8E">
        <w:rPr>
          <w:rFonts w:ascii="Arial" w:hAnsi="Arial" w:cs="Arial"/>
          <w:b/>
          <w:sz w:val="24"/>
          <w:szCs w:val="24"/>
        </w:rPr>
        <w:t xml:space="preserve"> </w:t>
      </w:r>
      <w:r w:rsidRPr="002B7C34">
        <w:rPr>
          <w:rFonts w:ascii="Arial" w:hAnsi="Arial" w:cs="Arial"/>
          <w:b/>
          <w:sz w:val="24"/>
          <w:szCs w:val="24"/>
        </w:rPr>
        <w:t xml:space="preserve">bagażu </w:t>
      </w:r>
      <w:r w:rsidR="00212D85" w:rsidRPr="002B7C34">
        <w:rPr>
          <w:rFonts w:ascii="Arial" w:hAnsi="Arial" w:cs="Arial"/>
          <w:b/>
          <w:sz w:val="24"/>
          <w:szCs w:val="24"/>
        </w:rPr>
        <w:t xml:space="preserve">i zwierząt </w:t>
      </w:r>
      <w:r w:rsidRPr="002B7C34">
        <w:rPr>
          <w:rFonts w:ascii="Arial" w:hAnsi="Arial" w:cs="Arial"/>
          <w:b/>
          <w:sz w:val="24"/>
          <w:szCs w:val="24"/>
        </w:rPr>
        <w:t>środkami</w:t>
      </w:r>
      <w:r w:rsidR="00A55C8E">
        <w:rPr>
          <w:rFonts w:ascii="Arial" w:hAnsi="Arial" w:cs="Arial"/>
          <w:b/>
          <w:sz w:val="24"/>
          <w:szCs w:val="24"/>
        </w:rPr>
        <w:t xml:space="preserve"> </w:t>
      </w:r>
      <w:r w:rsidRPr="002B7C34">
        <w:rPr>
          <w:rFonts w:ascii="Arial" w:hAnsi="Arial" w:cs="Arial"/>
          <w:b/>
          <w:bCs/>
          <w:sz w:val="24"/>
          <w:szCs w:val="24"/>
        </w:rPr>
        <w:t>publicznego transportu zbiorowego organizowanego przez Gminę Miasto Włocławek</w:t>
      </w:r>
      <w:bookmarkStart w:id="1" w:name="_Hlk69294211"/>
      <w:r w:rsidR="000E2F50" w:rsidRPr="002B7C34">
        <w:rPr>
          <w:rFonts w:ascii="Arial" w:hAnsi="Arial" w:cs="Arial"/>
          <w:b/>
          <w:bCs/>
          <w:sz w:val="24"/>
          <w:szCs w:val="24"/>
        </w:rPr>
        <w:t xml:space="preserve"> i zakupu biletu uprawniającego do przejazdu</w:t>
      </w:r>
      <w:bookmarkEnd w:id="1"/>
      <w:r w:rsidR="000E2F50" w:rsidRPr="002B7C34">
        <w:rPr>
          <w:rFonts w:ascii="Arial" w:hAnsi="Arial" w:cs="Arial"/>
          <w:b/>
          <w:bCs/>
          <w:sz w:val="24"/>
          <w:szCs w:val="24"/>
        </w:rPr>
        <w:t xml:space="preserve"> środkami miejskiej komunikacji zbiorowej we Włocławku za pomocą karty płatniczej z wykorzystaniem systemu Open </w:t>
      </w:r>
      <w:proofErr w:type="spellStart"/>
      <w:r w:rsidR="000E2F50" w:rsidRPr="002B7C34">
        <w:rPr>
          <w:rFonts w:ascii="Arial" w:hAnsi="Arial" w:cs="Arial"/>
          <w:b/>
          <w:bCs/>
          <w:sz w:val="24"/>
          <w:szCs w:val="24"/>
        </w:rPr>
        <w:t>Payment</w:t>
      </w:r>
      <w:proofErr w:type="spellEnd"/>
      <w:r w:rsidR="000E2F50" w:rsidRPr="002B7C34">
        <w:rPr>
          <w:rFonts w:ascii="Arial" w:hAnsi="Arial" w:cs="Arial"/>
          <w:b/>
          <w:bCs/>
          <w:sz w:val="24"/>
          <w:szCs w:val="24"/>
        </w:rPr>
        <w:t xml:space="preserve"> System ( OPS) </w:t>
      </w:r>
      <w:bookmarkEnd w:id="0"/>
      <w:r w:rsidRPr="002B7C34">
        <w:rPr>
          <w:rFonts w:ascii="Arial" w:hAnsi="Arial" w:cs="Arial"/>
          <w:b/>
          <w:bCs/>
          <w:sz w:val="24"/>
          <w:szCs w:val="24"/>
        </w:rPr>
        <w:t>.</w:t>
      </w:r>
    </w:p>
    <w:p w14:paraId="362763AA" w14:textId="77777777" w:rsidR="00D47736" w:rsidRPr="002B7C34" w:rsidRDefault="00D47736" w:rsidP="002B7C34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3ADE3F14" w14:textId="72EEC8DF" w:rsidR="00D47736" w:rsidRDefault="00D47736" w:rsidP="002B7C34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7C34">
        <w:rPr>
          <w:rFonts w:ascii="Arial" w:hAnsi="Arial" w:cs="Arial"/>
          <w:sz w:val="24"/>
          <w:szCs w:val="24"/>
        </w:rPr>
        <w:t xml:space="preserve">Na podstawie art. </w:t>
      </w:r>
      <w:r w:rsidR="00D63939" w:rsidRPr="002B7C34">
        <w:rPr>
          <w:rFonts w:ascii="Arial" w:hAnsi="Arial" w:cs="Arial"/>
          <w:sz w:val="24"/>
          <w:szCs w:val="24"/>
        </w:rPr>
        <w:t>30</w:t>
      </w:r>
      <w:r w:rsidRPr="002B7C34">
        <w:rPr>
          <w:rFonts w:ascii="Arial" w:hAnsi="Arial" w:cs="Arial"/>
          <w:sz w:val="24"/>
          <w:szCs w:val="24"/>
        </w:rPr>
        <w:t xml:space="preserve"> ust. </w:t>
      </w:r>
      <w:r w:rsidR="00D63939" w:rsidRPr="002B7C34">
        <w:rPr>
          <w:rFonts w:ascii="Arial" w:hAnsi="Arial" w:cs="Arial"/>
          <w:sz w:val="24"/>
          <w:szCs w:val="24"/>
        </w:rPr>
        <w:t>2 pkt 2</w:t>
      </w:r>
      <w:r w:rsidRPr="002B7C34">
        <w:rPr>
          <w:rFonts w:ascii="Arial" w:hAnsi="Arial" w:cs="Arial"/>
          <w:sz w:val="24"/>
          <w:szCs w:val="24"/>
        </w:rPr>
        <w:t xml:space="preserve"> ustawy z dnia 8 marca 1990 r. o samorządzie gminnym</w:t>
      </w:r>
      <w:r w:rsidR="00A55C8E">
        <w:rPr>
          <w:rFonts w:ascii="Arial" w:hAnsi="Arial" w:cs="Arial"/>
          <w:sz w:val="24"/>
          <w:szCs w:val="24"/>
        </w:rPr>
        <w:t xml:space="preserve"> </w:t>
      </w:r>
      <w:r w:rsidRPr="002B7C34">
        <w:rPr>
          <w:rFonts w:ascii="Arial" w:hAnsi="Arial" w:cs="Arial"/>
          <w:sz w:val="24"/>
          <w:szCs w:val="24"/>
        </w:rPr>
        <w:t>(Dz. U</w:t>
      </w:r>
      <w:r w:rsidR="00CD49EB" w:rsidRPr="002B7C34">
        <w:rPr>
          <w:rFonts w:ascii="Arial" w:hAnsi="Arial" w:cs="Arial"/>
          <w:sz w:val="24"/>
          <w:szCs w:val="24"/>
        </w:rPr>
        <w:t xml:space="preserve"> </w:t>
      </w:r>
      <w:r w:rsidRPr="002B7C34">
        <w:rPr>
          <w:rFonts w:ascii="Arial" w:hAnsi="Arial" w:cs="Arial"/>
          <w:sz w:val="24"/>
          <w:szCs w:val="24"/>
        </w:rPr>
        <w:t>z 2020 r. poz. 713</w:t>
      </w:r>
      <w:r w:rsidR="00F917F2" w:rsidRPr="002B7C34">
        <w:rPr>
          <w:rFonts w:ascii="Arial" w:hAnsi="Arial" w:cs="Arial"/>
          <w:sz w:val="24"/>
          <w:szCs w:val="24"/>
        </w:rPr>
        <w:t>,</w:t>
      </w:r>
      <w:r w:rsidRPr="002B7C34">
        <w:rPr>
          <w:rFonts w:ascii="Arial" w:hAnsi="Arial" w:cs="Arial"/>
          <w:sz w:val="24"/>
          <w:szCs w:val="24"/>
        </w:rPr>
        <w:t xml:space="preserve"> poz. 1378 )</w:t>
      </w:r>
      <w:r w:rsidR="00CD49EB" w:rsidRPr="002B7C34">
        <w:rPr>
          <w:rFonts w:ascii="Arial" w:hAnsi="Arial" w:cs="Arial"/>
          <w:sz w:val="24"/>
          <w:szCs w:val="24"/>
        </w:rPr>
        <w:t xml:space="preserve"> </w:t>
      </w:r>
      <w:r w:rsidR="00F917F2" w:rsidRPr="002B7C34">
        <w:rPr>
          <w:rFonts w:ascii="Arial" w:hAnsi="Arial" w:cs="Arial"/>
          <w:sz w:val="24"/>
          <w:szCs w:val="24"/>
        </w:rPr>
        <w:t xml:space="preserve">i </w:t>
      </w:r>
      <w:r w:rsidR="00CD49EB" w:rsidRPr="002B7C34">
        <w:rPr>
          <w:rFonts w:ascii="Arial" w:hAnsi="Arial" w:cs="Arial"/>
          <w:sz w:val="24"/>
          <w:szCs w:val="24"/>
        </w:rPr>
        <w:t>art. 4</w:t>
      </w:r>
      <w:r w:rsidR="00F917F2" w:rsidRPr="002B7C34">
        <w:rPr>
          <w:rFonts w:ascii="Arial" w:hAnsi="Arial" w:cs="Arial"/>
          <w:sz w:val="24"/>
          <w:szCs w:val="24"/>
        </w:rPr>
        <w:t>,</w:t>
      </w:r>
      <w:r w:rsidR="00CD49EB" w:rsidRPr="002B7C34">
        <w:rPr>
          <w:rFonts w:ascii="Arial" w:hAnsi="Arial" w:cs="Arial"/>
          <w:sz w:val="24"/>
          <w:szCs w:val="24"/>
        </w:rPr>
        <w:t xml:space="preserve"> art</w:t>
      </w:r>
      <w:r w:rsidR="00FB7F84" w:rsidRPr="002B7C34">
        <w:rPr>
          <w:rFonts w:ascii="Arial" w:hAnsi="Arial" w:cs="Arial"/>
          <w:sz w:val="24"/>
          <w:szCs w:val="24"/>
        </w:rPr>
        <w:t>.</w:t>
      </w:r>
      <w:r w:rsidR="00CD49EB" w:rsidRPr="002B7C34">
        <w:rPr>
          <w:rFonts w:ascii="Arial" w:hAnsi="Arial" w:cs="Arial"/>
          <w:sz w:val="24"/>
          <w:szCs w:val="24"/>
        </w:rPr>
        <w:t xml:space="preserve"> 33a ustawy z dnia 15 listopada 1984 r. Prawo przewozowe ( Dz.U. z 2020 r. poz. 8 )</w:t>
      </w:r>
      <w:r w:rsidRPr="002B7C34">
        <w:rPr>
          <w:rFonts w:ascii="Arial" w:hAnsi="Arial" w:cs="Arial"/>
          <w:sz w:val="24"/>
          <w:szCs w:val="24"/>
        </w:rPr>
        <w:t xml:space="preserve"> oraz art. </w:t>
      </w:r>
      <w:r w:rsidR="00CD49EB" w:rsidRPr="002B7C34">
        <w:rPr>
          <w:rFonts w:ascii="Arial" w:hAnsi="Arial" w:cs="Arial"/>
          <w:sz w:val="24"/>
          <w:szCs w:val="24"/>
        </w:rPr>
        <w:t xml:space="preserve">7 ust. 4 pkt. 1 </w:t>
      </w:r>
      <w:r w:rsidR="00F917F2" w:rsidRPr="002B7C34">
        <w:rPr>
          <w:rFonts w:ascii="Arial" w:hAnsi="Arial" w:cs="Arial"/>
          <w:sz w:val="24"/>
          <w:szCs w:val="24"/>
        </w:rPr>
        <w:t>w związku z</w:t>
      </w:r>
      <w:r w:rsidR="00A55C8E">
        <w:rPr>
          <w:rFonts w:ascii="Arial" w:hAnsi="Arial" w:cs="Arial"/>
          <w:sz w:val="24"/>
          <w:szCs w:val="24"/>
        </w:rPr>
        <w:t xml:space="preserve"> </w:t>
      </w:r>
      <w:r w:rsidR="00CD49EB" w:rsidRPr="002B7C34">
        <w:rPr>
          <w:rFonts w:ascii="Arial" w:hAnsi="Arial" w:cs="Arial"/>
          <w:sz w:val="24"/>
          <w:szCs w:val="24"/>
        </w:rPr>
        <w:t xml:space="preserve">art. </w:t>
      </w:r>
      <w:r w:rsidR="00FC4C61" w:rsidRPr="002B7C34">
        <w:rPr>
          <w:rFonts w:ascii="Arial" w:hAnsi="Arial" w:cs="Arial"/>
          <w:sz w:val="24"/>
          <w:szCs w:val="24"/>
        </w:rPr>
        <w:t>47</w:t>
      </w:r>
      <w:r w:rsidR="00B35C75" w:rsidRPr="002B7C34">
        <w:rPr>
          <w:rFonts w:ascii="Arial" w:hAnsi="Arial" w:cs="Arial"/>
          <w:sz w:val="24"/>
          <w:szCs w:val="24"/>
        </w:rPr>
        <w:t xml:space="preserve"> ustawy</w:t>
      </w:r>
      <w:r w:rsidR="00FC4C61" w:rsidRPr="002B7C34">
        <w:rPr>
          <w:rFonts w:ascii="Arial" w:hAnsi="Arial" w:cs="Arial"/>
          <w:sz w:val="24"/>
          <w:szCs w:val="24"/>
        </w:rPr>
        <w:t xml:space="preserve"> z dnia 16 grudnia 2010 r. o publicznym transporcie zbiorowym </w:t>
      </w:r>
      <w:bookmarkStart w:id="2" w:name="_Hlk68776337"/>
      <w:r w:rsidR="00FC4C61" w:rsidRPr="002B7C34">
        <w:rPr>
          <w:rFonts w:ascii="Arial" w:hAnsi="Arial" w:cs="Arial"/>
          <w:sz w:val="24"/>
          <w:szCs w:val="24"/>
        </w:rPr>
        <w:t>(Dz.U z 20</w:t>
      </w:r>
      <w:r w:rsidR="00B35C75" w:rsidRPr="002B7C34">
        <w:rPr>
          <w:rFonts w:ascii="Arial" w:hAnsi="Arial" w:cs="Arial"/>
          <w:sz w:val="24"/>
          <w:szCs w:val="24"/>
        </w:rPr>
        <w:t>20</w:t>
      </w:r>
      <w:r w:rsidR="00FC4C61" w:rsidRPr="002B7C34">
        <w:rPr>
          <w:rFonts w:ascii="Arial" w:hAnsi="Arial" w:cs="Arial"/>
          <w:sz w:val="24"/>
          <w:szCs w:val="24"/>
        </w:rPr>
        <w:t xml:space="preserve"> r. poz. </w:t>
      </w:r>
      <w:r w:rsidR="00B35C75" w:rsidRPr="002B7C34">
        <w:rPr>
          <w:rFonts w:ascii="Arial" w:hAnsi="Arial" w:cs="Arial"/>
          <w:sz w:val="24"/>
          <w:szCs w:val="24"/>
        </w:rPr>
        <w:t>1944, poz.1378, poz. 2400</w:t>
      </w:r>
      <w:r w:rsidR="00FC4C61" w:rsidRPr="002B7C34">
        <w:rPr>
          <w:rFonts w:ascii="Arial" w:hAnsi="Arial" w:cs="Arial"/>
          <w:sz w:val="24"/>
          <w:szCs w:val="24"/>
        </w:rPr>
        <w:t>)</w:t>
      </w:r>
      <w:bookmarkEnd w:id="2"/>
      <w:r w:rsidR="003D642C" w:rsidRPr="002B7C34">
        <w:rPr>
          <w:rFonts w:ascii="Arial" w:hAnsi="Arial" w:cs="Arial"/>
          <w:sz w:val="24"/>
          <w:szCs w:val="24"/>
        </w:rPr>
        <w:t xml:space="preserve"> </w:t>
      </w:r>
      <w:r w:rsidR="00F917F2" w:rsidRPr="002B7C34">
        <w:rPr>
          <w:rFonts w:ascii="Arial" w:hAnsi="Arial" w:cs="Arial"/>
          <w:sz w:val="24"/>
          <w:szCs w:val="24"/>
        </w:rPr>
        <w:t>i</w:t>
      </w:r>
      <w:r w:rsidR="003D642C" w:rsidRPr="002B7C34">
        <w:rPr>
          <w:rFonts w:ascii="Arial" w:hAnsi="Arial" w:cs="Arial"/>
          <w:sz w:val="24"/>
          <w:szCs w:val="24"/>
        </w:rPr>
        <w:t xml:space="preserve"> Uchwały NR XXXI/36/2021</w:t>
      </w:r>
      <w:r w:rsidR="00F917F2" w:rsidRPr="002B7C34">
        <w:rPr>
          <w:rFonts w:ascii="Arial" w:hAnsi="Arial" w:cs="Arial"/>
          <w:sz w:val="24"/>
          <w:szCs w:val="24"/>
        </w:rPr>
        <w:t xml:space="preserve"> Rady Miasta Włocławek</w:t>
      </w:r>
      <w:r w:rsidR="003D642C" w:rsidRPr="002B7C34">
        <w:rPr>
          <w:rFonts w:ascii="Arial" w:hAnsi="Arial" w:cs="Arial"/>
          <w:sz w:val="24"/>
          <w:szCs w:val="24"/>
        </w:rPr>
        <w:t xml:space="preserve"> z dnia 30 marca 2021 r. w sprawie ustalenia przepisów porządkowych obowiązujących w publicznym transporcie zbiorowym organizowanym przez Gminę Miasto Włocławek</w:t>
      </w:r>
      <w:r w:rsidR="00861A38" w:rsidRPr="002B7C34">
        <w:rPr>
          <w:rFonts w:ascii="Arial" w:hAnsi="Arial" w:cs="Arial"/>
          <w:sz w:val="24"/>
          <w:szCs w:val="24"/>
        </w:rPr>
        <w:t xml:space="preserve"> (Dz</w:t>
      </w:r>
      <w:r w:rsidR="007D67BA" w:rsidRPr="002B7C34">
        <w:rPr>
          <w:rFonts w:ascii="Arial" w:hAnsi="Arial" w:cs="Arial"/>
          <w:sz w:val="24"/>
          <w:szCs w:val="24"/>
        </w:rPr>
        <w:t>iennik</w:t>
      </w:r>
      <w:r w:rsidR="00861A38" w:rsidRPr="002B7C34">
        <w:rPr>
          <w:rFonts w:ascii="Arial" w:hAnsi="Arial" w:cs="Arial"/>
          <w:sz w:val="24"/>
          <w:szCs w:val="24"/>
        </w:rPr>
        <w:t xml:space="preserve"> U</w:t>
      </w:r>
      <w:r w:rsidR="007D67BA" w:rsidRPr="002B7C34">
        <w:rPr>
          <w:rFonts w:ascii="Arial" w:hAnsi="Arial" w:cs="Arial"/>
          <w:sz w:val="24"/>
          <w:szCs w:val="24"/>
        </w:rPr>
        <w:t>rzędowy</w:t>
      </w:r>
      <w:r w:rsidR="00861A38" w:rsidRPr="002B7C34">
        <w:rPr>
          <w:rFonts w:ascii="Arial" w:hAnsi="Arial" w:cs="Arial"/>
          <w:sz w:val="24"/>
          <w:szCs w:val="24"/>
        </w:rPr>
        <w:t xml:space="preserve"> Woj</w:t>
      </w:r>
      <w:r w:rsidR="007D67BA" w:rsidRPr="002B7C34">
        <w:rPr>
          <w:rFonts w:ascii="Arial" w:hAnsi="Arial" w:cs="Arial"/>
          <w:sz w:val="24"/>
          <w:szCs w:val="24"/>
        </w:rPr>
        <w:t>ewództwa</w:t>
      </w:r>
      <w:r w:rsidR="00861A38" w:rsidRPr="002B7C34">
        <w:rPr>
          <w:rFonts w:ascii="Arial" w:hAnsi="Arial" w:cs="Arial"/>
          <w:sz w:val="24"/>
          <w:szCs w:val="24"/>
        </w:rPr>
        <w:t xml:space="preserve"> Kuj</w:t>
      </w:r>
      <w:r w:rsidR="007D67BA" w:rsidRPr="002B7C34">
        <w:rPr>
          <w:rFonts w:ascii="Arial" w:hAnsi="Arial" w:cs="Arial"/>
          <w:sz w:val="24"/>
          <w:szCs w:val="24"/>
        </w:rPr>
        <w:t>awsko</w:t>
      </w:r>
      <w:r w:rsidR="00861A38" w:rsidRPr="002B7C34">
        <w:rPr>
          <w:rFonts w:ascii="Arial" w:hAnsi="Arial" w:cs="Arial"/>
          <w:sz w:val="24"/>
          <w:szCs w:val="24"/>
        </w:rPr>
        <w:t xml:space="preserve"> – Pom</w:t>
      </w:r>
      <w:r w:rsidR="007D67BA" w:rsidRPr="002B7C34">
        <w:rPr>
          <w:rFonts w:ascii="Arial" w:hAnsi="Arial" w:cs="Arial"/>
          <w:sz w:val="24"/>
          <w:szCs w:val="24"/>
        </w:rPr>
        <w:t>orskiego</w:t>
      </w:r>
      <w:r w:rsidR="00861A38" w:rsidRPr="002B7C34">
        <w:rPr>
          <w:rFonts w:ascii="Arial" w:hAnsi="Arial" w:cs="Arial"/>
          <w:sz w:val="24"/>
          <w:szCs w:val="24"/>
        </w:rPr>
        <w:t xml:space="preserve"> z 2021r. poz.1906)</w:t>
      </w:r>
      <w:r w:rsidR="003D642C" w:rsidRPr="002B7C34">
        <w:rPr>
          <w:rFonts w:ascii="Arial" w:hAnsi="Arial" w:cs="Arial"/>
          <w:sz w:val="24"/>
          <w:szCs w:val="24"/>
        </w:rPr>
        <w:t>.</w:t>
      </w:r>
    </w:p>
    <w:p w14:paraId="4D9D06B3" w14:textId="77777777" w:rsidR="00A55C8E" w:rsidRPr="002B7C34" w:rsidRDefault="00A55C8E" w:rsidP="002B7C34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E927466" w14:textId="77777777" w:rsidR="00A92C0B" w:rsidRPr="00F73F31" w:rsidRDefault="00A92C0B" w:rsidP="00F73F31">
      <w:pPr>
        <w:pStyle w:val="Nagwek2"/>
      </w:pPr>
      <w:r w:rsidRPr="00F73F31">
        <w:t>zarządza się, co następuje:</w:t>
      </w:r>
    </w:p>
    <w:p w14:paraId="68BC8528" w14:textId="53886DDB" w:rsidR="00D47736" w:rsidRPr="002B7C34" w:rsidRDefault="00D47736" w:rsidP="002B7C34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079902B2" w14:textId="76313E54" w:rsidR="00A92C0B" w:rsidRPr="002B7C34" w:rsidRDefault="00A92C0B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§1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5325A" w:rsidRPr="002B7C34">
        <w:rPr>
          <w:rFonts w:ascii="Arial" w:eastAsia="Times New Roman" w:hAnsi="Arial" w:cs="Arial"/>
          <w:sz w:val="24"/>
          <w:szCs w:val="24"/>
          <w:lang w:eastAsia="pl-PL"/>
        </w:rPr>
        <w:t>Wprowadza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się</w:t>
      </w:r>
      <w:r w:rsidR="00A5325A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35C75" w:rsidRPr="002B7C34">
        <w:rPr>
          <w:rFonts w:ascii="Arial" w:eastAsia="Times New Roman" w:hAnsi="Arial" w:cs="Arial"/>
          <w:sz w:val="24"/>
          <w:szCs w:val="24"/>
          <w:lang w:eastAsia="pl-PL"/>
        </w:rPr>
        <w:t>,,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Regulamin przewozu osób</w:t>
      </w:r>
      <w:r w:rsidR="001061D9" w:rsidRPr="002B7C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bagażu</w:t>
      </w:r>
      <w:r w:rsidR="00212D85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i zwierząt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środkami </w:t>
      </w:r>
      <w:bookmarkStart w:id="3" w:name="_Hlk63418095"/>
      <w:r w:rsidRPr="002B7C34">
        <w:rPr>
          <w:rFonts w:ascii="Arial" w:eastAsia="Times New Roman" w:hAnsi="Arial" w:cs="Arial"/>
          <w:sz w:val="24"/>
          <w:szCs w:val="24"/>
          <w:lang w:eastAsia="pl-PL"/>
        </w:rPr>
        <w:t>publicznego transportu zbiorowego organizowanego przez Gminę Miasto Włocławek</w:t>
      </w:r>
      <w:r w:rsidR="003D642C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4" w:name="_Hlk69294533"/>
      <w:r w:rsidR="003D642C" w:rsidRPr="002B7C34">
        <w:rPr>
          <w:rFonts w:ascii="Arial" w:hAnsi="Arial" w:cs="Arial"/>
          <w:sz w:val="24"/>
          <w:szCs w:val="24"/>
        </w:rPr>
        <w:t xml:space="preserve">i zakupu biletu uprawniającego do przejazdu </w:t>
      </w:r>
      <w:bookmarkStart w:id="5" w:name="_Hlk69726435"/>
      <w:r w:rsidR="003D642C" w:rsidRPr="002B7C34">
        <w:rPr>
          <w:rFonts w:ascii="Arial" w:hAnsi="Arial" w:cs="Arial"/>
          <w:sz w:val="24"/>
          <w:szCs w:val="24"/>
        </w:rPr>
        <w:t xml:space="preserve">środkami miejskiej komunikacji zbiorowej we Włocławku za pomocą karty płatniczej z wykorzystaniem systemu Open </w:t>
      </w:r>
      <w:proofErr w:type="spellStart"/>
      <w:r w:rsidR="003D642C" w:rsidRPr="002B7C34">
        <w:rPr>
          <w:rFonts w:ascii="Arial" w:hAnsi="Arial" w:cs="Arial"/>
          <w:sz w:val="24"/>
          <w:szCs w:val="24"/>
        </w:rPr>
        <w:t>Payment</w:t>
      </w:r>
      <w:proofErr w:type="spellEnd"/>
      <w:r w:rsidR="003D642C" w:rsidRPr="002B7C34">
        <w:rPr>
          <w:rFonts w:ascii="Arial" w:hAnsi="Arial" w:cs="Arial"/>
          <w:sz w:val="24"/>
          <w:szCs w:val="24"/>
        </w:rPr>
        <w:t xml:space="preserve"> System ( OPS)</w:t>
      </w:r>
      <w:r w:rsidR="00B35C75" w:rsidRPr="002B7C34">
        <w:rPr>
          <w:rFonts w:ascii="Arial" w:eastAsia="Times New Roman" w:hAnsi="Arial" w:cs="Arial"/>
          <w:sz w:val="24"/>
          <w:szCs w:val="24"/>
          <w:lang w:eastAsia="pl-PL"/>
        </w:rPr>
        <w:t>’</w:t>
      </w:r>
      <w:bookmarkEnd w:id="5"/>
      <w:r w:rsidR="00B35C75" w:rsidRPr="002B7C34">
        <w:rPr>
          <w:rFonts w:ascii="Arial" w:eastAsia="Times New Roman" w:hAnsi="Arial" w:cs="Arial"/>
          <w:sz w:val="24"/>
          <w:szCs w:val="24"/>
          <w:lang w:eastAsia="pl-PL"/>
        </w:rPr>
        <w:t>’</w:t>
      </w:r>
      <w:bookmarkEnd w:id="4"/>
      <w:r w:rsidR="00A5325A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stanowiący załącznik do niniejszego zarządzenia.</w:t>
      </w:r>
    </w:p>
    <w:p w14:paraId="3D655AF1" w14:textId="58C1A578" w:rsidR="001061D9" w:rsidRPr="002B7C34" w:rsidRDefault="001061D9" w:rsidP="002B7C34">
      <w:pPr>
        <w:spacing w:before="100" w:after="100" w:line="288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6" w:name="_Hlk68775756"/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§2.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Traci moc Zarządzenie nr 365/2020 Prezydenta Miasta Włocławek z dnia 15 października 2020 r.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w sprawie określenia zasad zakupu biletu uprawniającego do przejazdu środkami miejskiej komunikacji zbiorowej we Włocławku za pomocą karty płatniczej z wykorzystaniem systemu Open </w:t>
      </w:r>
      <w:proofErr w:type="spellStart"/>
      <w:r w:rsidRPr="002B7C34">
        <w:rPr>
          <w:rFonts w:ascii="Arial" w:eastAsia="Times New Roman" w:hAnsi="Arial" w:cs="Arial"/>
          <w:sz w:val="24"/>
          <w:szCs w:val="24"/>
          <w:lang w:eastAsia="pl-PL"/>
        </w:rPr>
        <w:t>Payment</w:t>
      </w:r>
      <w:proofErr w:type="spellEnd"/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System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( OPS ).</w:t>
      </w:r>
    </w:p>
    <w:p w14:paraId="7AC22950" w14:textId="6F9DA719" w:rsidR="00A5325A" w:rsidRPr="002B7C34" w:rsidRDefault="00A5325A" w:rsidP="002B7C34">
      <w:pPr>
        <w:spacing w:before="100" w:after="100" w:line="288" w:lineRule="auto"/>
        <w:textAlignment w:val="baseline"/>
        <w:rPr>
          <w:rFonts w:ascii="Arial" w:hAnsi="Arial" w:cs="Arial"/>
          <w:sz w:val="24"/>
          <w:szCs w:val="24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bookmarkEnd w:id="6"/>
      <w:r w:rsidR="001061D9"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. Realizację niniejszego zarządzenia powierza się </w:t>
      </w:r>
      <w:r w:rsidRPr="002B7C34">
        <w:rPr>
          <w:rFonts w:ascii="Arial" w:hAnsi="Arial" w:cs="Arial"/>
          <w:sz w:val="24"/>
          <w:szCs w:val="24"/>
        </w:rPr>
        <w:t>Dyrektorowi Wydziału Dróg, Transportu Zbiorowego i Energii</w:t>
      </w:r>
      <w:r w:rsidR="00434A3F" w:rsidRPr="002B7C34">
        <w:rPr>
          <w:rFonts w:ascii="Arial" w:hAnsi="Arial" w:cs="Arial"/>
          <w:sz w:val="24"/>
          <w:szCs w:val="24"/>
        </w:rPr>
        <w:t xml:space="preserve"> </w:t>
      </w:r>
      <w:r w:rsidR="001061D9" w:rsidRPr="002B7C34">
        <w:rPr>
          <w:rFonts w:ascii="Arial" w:hAnsi="Arial" w:cs="Arial"/>
          <w:sz w:val="24"/>
          <w:szCs w:val="24"/>
        </w:rPr>
        <w:t>oraz</w:t>
      </w:r>
      <w:r w:rsidR="00434A3F" w:rsidRPr="002B7C34">
        <w:rPr>
          <w:rFonts w:ascii="Arial" w:hAnsi="Arial" w:cs="Arial"/>
          <w:sz w:val="24"/>
          <w:szCs w:val="24"/>
        </w:rPr>
        <w:t xml:space="preserve"> Dyrektorowi Miejskiego Zarządu Infrastruktury Drogowej i Transportu.</w:t>
      </w:r>
    </w:p>
    <w:p w14:paraId="15124E5A" w14:textId="0D3B3D07" w:rsidR="00FC4C61" w:rsidRPr="002B7C34" w:rsidRDefault="00A5325A" w:rsidP="002B7C34">
      <w:pPr>
        <w:tabs>
          <w:tab w:val="left" w:pos="426"/>
        </w:tabs>
        <w:spacing w:line="288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061D9"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. Nadzór nad wykonaniem zarządzenia powierza się właściwemu w zakresie nadzoru Zastępcy Prezydenta Miasta Włocławek.</w:t>
      </w:r>
    </w:p>
    <w:p w14:paraId="7B95662F" w14:textId="7372D131" w:rsidR="00A5325A" w:rsidRPr="002B7C34" w:rsidRDefault="00A5325A" w:rsidP="002B7C34">
      <w:pPr>
        <w:spacing w:before="100" w:after="100" w:line="288" w:lineRule="auto"/>
        <w:textAlignment w:val="baseline"/>
        <w:rPr>
          <w:rFonts w:ascii="Arial" w:hAnsi="Arial" w:cs="Arial"/>
          <w:sz w:val="24"/>
          <w:szCs w:val="24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061D9"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2D7E1169" w14:textId="77777777" w:rsidR="00A5325A" w:rsidRPr="002B7C34" w:rsidRDefault="00A5325A" w:rsidP="002B7C34">
      <w:pPr>
        <w:spacing w:before="100" w:after="100" w:line="288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2. Zarządzenie podlega podaniu do publicznej wiadomości poprzez opublikowanie w Biuletynie Informacji Publicznej.</w:t>
      </w:r>
    </w:p>
    <w:p w14:paraId="51D52202" w14:textId="77777777" w:rsidR="007E0609" w:rsidRDefault="007E0609">
      <w:pPr>
        <w:suppressAutoHyphens w:val="0"/>
        <w:autoSpaceDN/>
        <w:spacing w:line="259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74C43CC1" w14:textId="406A874B" w:rsidR="00434A3F" w:rsidRPr="002B7C34" w:rsidRDefault="00434A3F" w:rsidP="00F73F31">
      <w:pPr>
        <w:pStyle w:val="Nagwek1"/>
        <w:jc w:val="center"/>
        <w:rPr>
          <w:lang w:eastAsia="pl-PL"/>
        </w:rPr>
      </w:pPr>
      <w:r w:rsidRPr="002B7C34">
        <w:rPr>
          <w:lang w:eastAsia="pl-PL"/>
        </w:rPr>
        <w:lastRenderedPageBreak/>
        <w:t>Uzasadnienie</w:t>
      </w:r>
    </w:p>
    <w:p w14:paraId="218F4A31" w14:textId="750FD8EC" w:rsidR="00434A3F" w:rsidRPr="002B7C34" w:rsidRDefault="00434A3F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01C3F3" w14:textId="749B5481" w:rsidR="00434A3F" w:rsidRPr="002B7C34" w:rsidRDefault="00E70BB3" w:rsidP="002B7C34">
      <w:pPr>
        <w:spacing w:before="100" w:after="100" w:line="288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Zgodnie z art. 4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2010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o publicznym transporcie zbiorowym </w:t>
      </w:r>
      <w:r w:rsidR="00B57B1F" w:rsidRPr="002B7C34">
        <w:rPr>
          <w:rFonts w:ascii="Arial" w:hAnsi="Arial" w:cs="Arial"/>
          <w:sz w:val="24"/>
          <w:szCs w:val="24"/>
        </w:rPr>
        <w:t>(Dz.U z 2020 r. poz. 1944)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, przewoźnik lub organizator publicznego transportu zbiorowego, może wydawać regulaminy określające warunki obsługi podróżnych, warunki odprawy oraz przewozu osób i rzeczy.</w:t>
      </w:r>
    </w:p>
    <w:p w14:paraId="28B8BAAF" w14:textId="474A35A8" w:rsidR="00E14E6A" w:rsidRPr="002B7C34" w:rsidRDefault="00B35C75" w:rsidP="005B44A4">
      <w:pPr>
        <w:spacing w:after="0" w:line="288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Niniejszym zarządzeniem wprowadza się ,,</w:t>
      </w:r>
      <w:r w:rsidR="00E70BB3" w:rsidRPr="002B7C34">
        <w:rPr>
          <w:rFonts w:ascii="Arial" w:eastAsia="Times New Roman" w:hAnsi="Arial" w:cs="Arial"/>
          <w:sz w:val="24"/>
          <w:szCs w:val="24"/>
          <w:lang w:eastAsia="pl-PL"/>
        </w:rPr>
        <w:t>Regulamin przewozu osób</w:t>
      </w:r>
      <w:r w:rsidR="00212D85" w:rsidRPr="002B7C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E70BB3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bagażu </w:t>
      </w:r>
      <w:r w:rsidR="00212D85" w:rsidRPr="002B7C34">
        <w:rPr>
          <w:rFonts w:ascii="Arial" w:eastAsia="Times New Roman" w:hAnsi="Arial" w:cs="Arial"/>
          <w:sz w:val="24"/>
          <w:szCs w:val="24"/>
          <w:lang w:eastAsia="pl-PL"/>
        </w:rPr>
        <w:t>i zwierząt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0BB3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w publicznym transporcie zbiorowym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organizowanym przez Gminę Miasto Włocławek</w:t>
      </w:r>
      <w:r w:rsidR="003D642C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642C" w:rsidRPr="002B7C34">
        <w:rPr>
          <w:rFonts w:ascii="Arial" w:hAnsi="Arial" w:cs="Arial"/>
          <w:sz w:val="24"/>
          <w:szCs w:val="24"/>
        </w:rPr>
        <w:t xml:space="preserve">oraz </w:t>
      </w:r>
      <w:r w:rsidR="00AB6FFE" w:rsidRPr="002B7C34">
        <w:rPr>
          <w:rFonts w:ascii="Arial" w:hAnsi="Arial" w:cs="Arial"/>
          <w:sz w:val="24"/>
          <w:szCs w:val="24"/>
        </w:rPr>
        <w:t>określa się</w:t>
      </w:r>
      <w:r w:rsidR="003D642C" w:rsidRPr="002B7C34">
        <w:rPr>
          <w:rFonts w:ascii="Arial" w:hAnsi="Arial" w:cs="Arial"/>
          <w:sz w:val="24"/>
          <w:szCs w:val="24"/>
        </w:rPr>
        <w:t xml:space="preserve"> zasad</w:t>
      </w:r>
      <w:r w:rsidR="00AB6FFE" w:rsidRPr="002B7C34">
        <w:rPr>
          <w:rFonts w:ascii="Arial" w:hAnsi="Arial" w:cs="Arial"/>
          <w:sz w:val="24"/>
          <w:szCs w:val="24"/>
        </w:rPr>
        <w:t>y</w:t>
      </w:r>
      <w:r w:rsidR="003D642C" w:rsidRPr="002B7C34">
        <w:rPr>
          <w:rFonts w:ascii="Arial" w:hAnsi="Arial" w:cs="Arial"/>
          <w:sz w:val="24"/>
          <w:szCs w:val="24"/>
        </w:rPr>
        <w:t xml:space="preserve"> i warunki zakupu biletu uprawniającego do przejazdu środkami miejskiej komunikacji zbiorowej we Włocławku za pomocą karty płatniczej z wykorzystaniem systemu Open </w:t>
      </w:r>
      <w:proofErr w:type="spellStart"/>
      <w:r w:rsidR="003D642C" w:rsidRPr="002B7C34">
        <w:rPr>
          <w:rFonts w:ascii="Arial" w:hAnsi="Arial" w:cs="Arial"/>
          <w:sz w:val="24"/>
          <w:szCs w:val="24"/>
        </w:rPr>
        <w:t>Payment</w:t>
      </w:r>
      <w:proofErr w:type="spellEnd"/>
      <w:r w:rsidR="003D642C" w:rsidRPr="002B7C34">
        <w:rPr>
          <w:rFonts w:ascii="Arial" w:hAnsi="Arial" w:cs="Arial"/>
          <w:sz w:val="24"/>
          <w:szCs w:val="24"/>
        </w:rPr>
        <w:t xml:space="preserve"> System ( OPS)</w:t>
      </w:r>
      <w:r w:rsidR="003D642C" w:rsidRPr="002B7C34">
        <w:rPr>
          <w:rFonts w:ascii="Arial" w:eastAsia="Times New Roman" w:hAnsi="Arial" w:cs="Arial"/>
          <w:sz w:val="24"/>
          <w:szCs w:val="24"/>
          <w:lang w:eastAsia="pl-PL"/>
        </w:rPr>
        <w:t>’’</w:t>
      </w:r>
      <w:r w:rsidR="00E70BB3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który reguluje kwestie nabywania biletów m. in. w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formie elektronicznej za pomocą karty płatniczej, kontroli biletów oraz rozpatrywania skarg i wniosków. </w:t>
      </w:r>
    </w:p>
    <w:p w14:paraId="337A4940" w14:textId="77777777" w:rsidR="002807AE" w:rsidRDefault="002807AE">
      <w:pPr>
        <w:suppressAutoHyphens w:val="0"/>
        <w:autoSpaceDN/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2DCA11A" w14:textId="2437EB2A" w:rsidR="002807AE" w:rsidRDefault="002807AE" w:rsidP="00F73F31">
      <w:pPr>
        <w:pStyle w:val="Nagwek1"/>
      </w:pPr>
      <w:r w:rsidRPr="002807AE">
        <w:lastRenderedPageBreak/>
        <w:t>Załącznik do zarządzenia Nr</w:t>
      </w:r>
      <w:r w:rsidR="00D5710D">
        <w:t xml:space="preserve"> 133/2021</w:t>
      </w:r>
      <w:r w:rsidRPr="002807AE">
        <w:t xml:space="preserve"> Prezydenta Miasta Włocławek z dnia </w:t>
      </w:r>
      <w:r w:rsidR="00D5710D">
        <w:t xml:space="preserve">22 kwietnia 2021r. </w:t>
      </w:r>
      <w:bookmarkStart w:id="7" w:name="_GoBack"/>
      <w:bookmarkEnd w:id="7"/>
    </w:p>
    <w:p w14:paraId="5C5D8D9E" w14:textId="4ACDC3C8" w:rsidR="00F917F2" w:rsidRPr="002B7C34" w:rsidRDefault="00F917F2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hAnsi="Arial" w:cs="Arial"/>
          <w:b/>
          <w:sz w:val="24"/>
          <w:szCs w:val="24"/>
        </w:rPr>
        <w:t>Regulamin przewozu osób,</w:t>
      </w:r>
      <w:r w:rsidR="00A55C8E">
        <w:rPr>
          <w:rFonts w:ascii="Arial" w:hAnsi="Arial" w:cs="Arial"/>
          <w:b/>
          <w:sz w:val="24"/>
          <w:szCs w:val="24"/>
        </w:rPr>
        <w:t xml:space="preserve"> </w:t>
      </w:r>
      <w:r w:rsidRPr="002B7C34">
        <w:rPr>
          <w:rFonts w:ascii="Arial" w:hAnsi="Arial" w:cs="Arial"/>
          <w:b/>
          <w:sz w:val="24"/>
          <w:szCs w:val="24"/>
        </w:rPr>
        <w:t>bagażu i zwierząt środkami</w:t>
      </w:r>
      <w:r w:rsidRPr="002B7C34">
        <w:rPr>
          <w:rFonts w:ascii="Arial" w:hAnsi="Arial" w:cs="Arial"/>
          <w:b/>
          <w:bCs/>
          <w:sz w:val="24"/>
          <w:szCs w:val="24"/>
        </w:rPr>
        <w:t xml:space="preserve"> publicznego transportu zbiorowego organizowanego przez Gminę Miasto Włocławek i zakupu biletu uprawniającego do przejazdu środkami miejskiej komunikacji zbiorowej we Włocławku za pomocą karty płatniczej</w:t>
      </w:r>
      <w:r w:rsidR="00A55C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7C34">
        <w:rPr>
          <w:rFonts w:ascii="Arial" w:hAnsi="Arial" w:cs="Arial"/>
          <w:b/>
          <w:bCs/>
          <w:sz w:val="24"/>
          <w:szCs w:val="24"/>
        </w:rPr>
        <w:t xml:space="preserve">z wykorzystaniem systemu Open </w:t>
      </w:r>
      <w:proofErr w:type="spellStart"/>
      <w:r w:rsidRPr="002B7C34">
        <w:rPr>
          <w:rFonts w:ascii="Arial" w:hAnsi="Arial" w:cs="Arial"/>
          <w:b/>
          <w:bCs/>
          <w:sz w:val="24"/>
          <w:szCs w:val="24"/>
        </w:rPr>
        <w:t>Payment</w:t>
      </w:r>
      <w:proofErr w:type="spellEnd"/>
      <w:r w:rsidRPr="002B7C34">
        <w:rPr>
          <w:rFonts w:ascii="Arial" w:hAnsi="Arial" w:cs="Arial"/>
          <w:b/>
          <w:bCs/>
          <w:sz w:val="24"/>
          <w:szCs w:val="24"/>
        </w:rPr>
        <w:t xml:space="preserve"> System ( OPS).</w:t>
      </w:r>
    </w:p>
    <w:p w14:paraId="5D36A712" w14:textId="2A81FD5D" w:rsidR="00A5325A" w:rsidRPr="002B7C34" w:rsidRDefault="00A5325A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1B0E6" w14:textId="64ADD877" w:rsidR="00A5325A" w:rsidRPr="002B7C34" w:rsidRDefault="00A5325A" w:rsidP="00F73F31">
      <w:pPr>
        <w:pStyle w:val="Nagwek2"/>
        <w:jc w:val="left"/>
      </w:pPr>
      <w:r w:rsidRPr="002B7C34">
        <w:t>Rozdział 1</w:t>
      </w:r>
    </w:p>
    <w:p w14:paraId="7C5627F7" w14:textId="6990AAF6" w:rsidR="00A5325A" w:rsidRPr="002B7C34" w:rsidRDefault="00A5325A" w:rsidP="002B7C34">
      <w:pPr>
        <w:spacing w:before="100" w:after="100" w:line="288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Postanowienia Ogólne</w:t>
      </w:r>
    </w:p>
    <w:p w14:paraId="3A0229E9" w14:textId="77777777" w:rsidR="00A5325A" w:rsidRPr="002B7C34" w:rsidRDefault="00A5325A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3"/>
    <w:p w14:paraId="11E95F02" w14:textId="475CC2A3" w:rsidR="00945DAA" w:rsidRPr="002B7C34" w:rsidRDefault="00A5325A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§1. </w:t>
      </w:r>
      <w:r w:rsidR="001C1FAE" w:rsidRPr="002B7C34">
        <w:rPr>
          <w:rFonts w:ascii="Arial" w:eastAsia="Times New Roman" w:hAnsi="Arial" w:cs="Arial"/>
          <w:sz w:val="24"/>
          <w:szCs w:val="24"/>
          <w:lang w:eastAsia="pl-PL"/>
        </w:rPr>
        <w:t>Regulamin przewozu osób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1FAE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bagażu </w:t>
      </w:r>
      <w:r w:rsidR="00212D85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i zwierząt </w:t>
      </w:r>
      <w:r w:rsidR="001C1FAE" w:rsidRPr="002B7C34">
        <w:rPr>
          <w:rFonts w:ascii="Arial" w:eastAsia="Times New Roman" w:hAnsi="Arial" w:cs="Arial"/>
          <w:sz w:val="24"/>
          <w:szCs w:val="24"/>
          <w:lang w:eastAsia="pl-PL"/>
        </w:rPr>
        <w:t>zwany dalej ,, Regulaminem’’ stosuje się w gminnych przewozach pasażerskich o charakterze użyteczności publicznej na obszarze Miasta Włocławek oraz na liniach komunikacyjnych organizowanych przez Miasto Włocławek na obszarze gmin, z którymi zawarto porozumienie o wspólnej organizacji publicznego transportu zbiorowego.</w:t>
      </w:r>
      <w:r w:rsidR="00945DAA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02DE" w:rsidRPr="002B7C34">
        <w:rPr>
          <w:rFonts w:ascii="Arial" w:eastAsia="Times New Roman" w:hAnsi="Arial" w:cs="Arial"/>
          <w:sz w:val="24"/>
          <w:szCs w:val="24"/>
          <w:lang w:eastAsia="pl-PL"/>
        </w:rPr>
        <w:t>Regulamin określa zasady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02DE" w:rsidRPr="002B7C34">
        <w:rPr>
          <w:rFonts w:ascii="Arial" w:eastAsia="Times New Roman" w:hAnsi="Arial" w:cs="Arial"/>
          <w:sz w:val="24"/>
          <w:szCs w:val="24"/>
          <w:lang w:eastAsia="pl-PL"/>
        </w:rPr>
        <w:t>i warunki przewozu osób</w:t>
      </w:r>
      <w:r w:rsidR="00B57B1F" w:rsidRPr="002B7C3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E02DE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bagażu podręcznego</w:t>
      </w:r>
      <w:r w:rsidR="00212D85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oraz zwierząt</w:t>
      </w:r>
      <w:r w:rsidR="00FE02DE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środkami lokalnego transportu zbiorowego wykonywanego przez Miejskie Przedsiębiorstwo Komunikacyjne Sp. z o.o. we Włocławku.</w:t>
      </w:r>
    </w:p>
    <w:p w14:paraId="26FBDA3C" w14:textId="26EFF495" w:rsidR="00A92C0B" w:rsidRPr="002B7C34" w:rsidRDefault="00A92C0B" w:rsidP="002B7C34">
      <w:pPr>
        <w:spacing w:before="100" w:after="10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DDE2DD" w14:textId="77777777" w:rsidR="00A92C0B" w:rsidRPr="002B7C34" w:rsidRDefault="00A92C0B" w:rsidP="002B7C34">
      <w:pPr>
        <w:spacing w:before="100" w:after="10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§2.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Użyte pojęcia oznaczają:</w:t>
      </w:r>
    </w:p>
    <w:p w14:paraId="6716E3B3" w14:textId="6B78D752" w:rsidR="00A92C0B" w:rsidRPr="002B7C34" w:rsidRDefault="00434A3F" w:rsidP="002B7C34">
      <w:pPr>
        <w:pStyle w:val="Akapitzlist"/>
        <w:numPr>
          <w:ilvl w:val="0"/>
          <w:numId w:val="1"/>
        </w:numPr>
        <w:spacing w:after="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 xml:space="preserve"> </w:t>
      </w:r>
      <w:r w:rsidR="00A92C0B" w:rsidRPr="002B7C34">
        <w:rPr>
          <w:rFonts w:ascii="Arial" w:hAnsi="Arial" w:cs="Arial"/>
          <w:b/>
          <w:bCs/>
          <w:sz w:val="24"/>
          <w:szCs w:val="24"/>
        </w:rPr>
        <w:t>Operator</w:t>
      </w:r>
      <w:r w:rsidR="00A92C0B" w:rsidRPr="002B7C34">
        <w:rPr>
          <w:rFonts w:ascii="Arial" w:hAnsi="Arial" w:cs="Arial"/>
          <w:sz w:val="24"/>
          <w:szCs w:val="24"/>
        </w:rPr>
        <w:t xml:space="preserve"> – </w:t>
      </w:r>
      <w:r w:rsidR="009B683E" w:rsidRPr="002B7C34">
        <w:rPr>
          <w:rFonts w:ascii="Arial" w:hAnsi="Arial" w:cs="Arial"/>
          <w:sz w:val="24"/>
          <w:szCs w:val="24"/>
        </w:rPr>
        <w:t xml:space="preserve">Miejskie Przedsiębiorstwo Komunikacyjne </w:t>
      </w:r>
      <w:r w:rsidR="00FE02DE" w:rsidRPr="002B7C34">
        <w:rPr>
          <w:rFonts w:ascii="Arial" w:hAnsi="Arial" w:cs="Arial"/>
          <w:sz w:val="24"/>
          <w:szCs w:val="24"/>
        </w:rPr>
        <w:t>Sp. z o.o. we Włocławku</w:t>
      </w:r>
      <w:r w:rsidR="00704337" w:rsidRPr="002B7C34">
        <w:rPr>
          <w:rFonts w:ascii="Arial" w:hAnsi="Arial" w:cs="Arial"/>
          <w:sz w:val="24"/>
          <w:szCs w:val="24"/>
        </w:rPr>
        <w:t>.</w:t>
      </w:r>
    </w:p>
    <w:p w14:paraId="742A4907" w14:textId="77777777" w:rsidR="00A92C0B" w:rsidRPr="002B7C34" w:rsidRDefault="00A92C0B" w:rsidP="002B7C34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 xml:space="preserve">Pasażer </w:t>
      </w:r>
      <w:r w:rsidRPr="002B7C34">
        <w:rPr>
          <w:rFonts w:ascii="Arial" w:hAnsi="Arial" w:cs="Arial"/>
          <w:sz w:val="24"/>
          <w:szCs w:val="24"/>
        </w:rPr>
        <w:t xml:space="preserve">– osoba korzystająca z usług przewozowych operatora. </w:t>
      </w:r>
    </w:p>
    <w:p w14:paraId="15408D2D" w14:textId="3159FFED" w:rsidR="00A92C0B" w:rsidRPr="002B7C34" w:rsidRDefault="00A92C0B" w:rsidP="002B7C34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>Pojazd</w:t>
      </w:r>
      <w:r w:rsidRPr="002B7C34">
        <w:rPr>
          <w:rFonts w:ascii="Arial" w:hAnsi="Arial" w:cs="Arial"/>
          <w:sz w:val="24"/>
          <w:szCs w:val="24"/>
        </w:rPr>
        <w:t xml:space="preserve"> – środek transportu wykorzystywany przez operatora. </w:t>
      </w:r>
    </w:p>
    <w:p w14:paraId="64BBE74F" w14:textId="34CBC1EB" w:rsidR="00AB1D0D" w:rsidRPr="002B7C34" w:rsidRDefault="00AB1D0D" w:rsidP="002B7C34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>Kontroler</w:t>
      </w:r>
      <w:r w:rsidRPr="002B7C34">
        <w:rPr>
          <w:rFonts w:ascii="Arial" w:hAnsi="Arial" w:cs="Arial"/>
          <w:sz w:val="24"/>
          <w:szCs w:val="24"/>
        </w:rPr>
        <w:t xml:space="preserve"> – osoba upoważniona</w:t>
      </w:r>
      <w:r w:rsidR="00945DAA" w:rsidRPr="002B7C34">
        <w:rPr>
          <w:rFonts w:ascii="Arial" w:hAnsi="Arial" w:cs="Arial"/>
          <w:sz w:val="24"/>
          <w:szCs w:val="24"/>
        </w:rPr>
        <w:t xml:space="preserve"> </w:t>
      </w:r>
      <w:r w:rsidRPr="002B7C34">
        <w:rPr>
          <w:rFonts w:ascii="Arial" w:hAnsi="Arial" w:cs="Arial"/>
          <w:sz w:val="24"/>
          <w:szCs w:val="24"/>
        </w:rPr>
        <w:t>do kontroli dokumentów przewozu osób i bagażu na liniach komunikacji miejskiej</w:t>
      </w:r>
      <w:r w:rsidR="00704337" w:rsidRPr="002B7C34">
        <w:rPr>
          <w:rFonts w:ascii="Arial" w:hAnsi="Arial" w:cs="Arial"/>
          <w:sz w:val="24"/>
          <w:szCs w:val="24"/>
        </w:rPr>
        <w:t>.</w:t>
      </w:r>
    </w:p>
    <w:p w14:paraId="349748A1" w14:textId="7ED63BCB" w:rsidR="00A92C0B" w:rsidRPr="002B7C34" w:rsidRDefault="00A92C0B" w:rsidP="002B7C34">
      <w:pPr>
        <w:pStyle w:val="Akapitzlist"/>
        <w:numPr>
          <w:ilvl w:val="0"/>
          <w:numId w:val="1"/>
        </w:numPr>
        <w:spacing w:after="0" w:line="288" w:lineRule="auto"/>
        <w:ind w:left="714" w:hanging="357"/>
        <w:textAlignment w:val="auto"/>
        <w:rPr>
          <w:rFonts w:ascii="Arial" w:hAnsi="Arial" w:cs="Arial"/>
          <w:bCs/>
          <w:sz w:val="24"/>
          <w:szCs w:val="24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System Open </w:t>
      </w:r>
      <w:proofErr w:type="spellStart"/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Payment</w:t>
      </w:r>
      <w:proofErr w:type="spellEnd"/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System (zwany dalej OPS)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system dystrybucji biletów komunikacji miejskiej umożliwiający Pasażerom nabywanie biletów przy wykorzystaniu urządzeń OPS</w:t>
      </w:r>
      <w:r w:rsidR="0070433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5A14B74" w14:textId="77777777" w:rsidR="00A92C0B" w:rsidRPr="002B7C34" w:rsidRDefault="00A92C0B" w:rsidP="002B7C34">
      <w:pPr>
        <w:pStyle w:val="Akapitzlist"/>
        <w:numPr>
          <w:ilvl w:val="0"/>
          <w:numId w:val="1"/>
        </w:numPr>
        <w:spacing w:after="0" w:line="288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2B7C34">
        <w:rPr>
          <w:rFonts w:ascii="Arial" w:hAnsi="Arial" w:cs="Arial"/>
          <w:b/>
          <w:sz w:val="24"/>
          <w:szCs w:val="24"/>
        </w:rPr>
        <w:t>Urządzenie OPS</w:t>
      </w:r>
      <w:r w:rsidRPr="002B7C34">
        <w:rPr>
          <w:rFonts w:ascii="Arial" w:hAnsi="Arial" w:cs="Arial"/>
          <w:bCs/>
          <w:sz w:val="24"/>
          <w:szCs w:val="24"/>
        </w:rPr>
        <w:t xml:space="preserve"> – urządzenie instalowane w środkach miejskiej komunikacji zbiorowej umożliwiające Pasażerom między innymi nabywanie Biletów przy wykorzystaniu Zbliżeniowych Kart Płatniczych lub urządzeń obsługujących funkcje NFC z włączonymi płatnościami zbliżeniowymi, sprawdzanie Biletów przypisanych do </w:t>
      </w:r>
      <w:proofErr w:type="spellStart"/>
      <w:r w:rsidRPr="002B7C34">
        <w:rPr>
          <w:rFonts w:ascii="Arial" w:hAnsi="Arial" w:cs="Arial"/>
          <w:bCs/>
          <w:sz w:val="24"/>
          <w:szCs w:val="24"/>
        </w:rPr>
        <w:t>Tokenów</w:t>
      </w:r>
      <w:proofErr w:type="spellEnd"/>
      <w:r w:rsidRPr="002B7C34">
        <w:rPr>
          <w:rFonts w:ascii="Arial" w:hAnsi="Arial" w:cs="Arial"/>
          <w:bCs/>
          <w:sz w:val="24"/>
          <w:szCs w:val="24"/>
        </w:rPr>
        <w:t xml:space="preserve"> Zbliżeniowych Kart Płatniczych, </w:t>
      </w:r>
    </w:p>
    <w:p w14:paraId="7288DA70" w14:textId="6F3DB53C" w:rsidR="002243E0" w:rsidRPr="002B7C34" w:rsidRDefault="00A92C0B" w:rsidP="002B7C34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Bilet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należy przez to rozumieć </w:t>
      </w:r>
      <w:r w:rsidR="002243E0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wszystkie bilety określone w cenniku opłat stanowiącym załącznik do właściwej Uchwały Rady Miasta Włocławek w sprawie </w:t>
      </w:r>
      <w:r w:rsidR="002243E0" w:rsidRPr="002B7C34">
        <w:rPr>
          <w:rFonts w:ascii="Arial" w:hAnsi="Arial" w:cs="Arial"/>
          <w:sz w:val="24"/>
          <w:szCs w:val="24"/>
          <w:lang w:eastAsia="pl-PL"/>
        </w:rPr>
        <w:t xml:space="preserve">ustalenia cen urzędowych za usługi przewozowe w publicznym transporcie zbiorowym w zakresie zadania o charakterze użyteczności </w:t>
      </w:r>
      <w:r w:rsidR="002243E0" w:rsidRPr="002B7C34">
        <w:rPr>
          <w:rFonts w:ascii="Arial" w:hAnsi="Arial" w:cs="Arial"/>
          <w:sz w:val="24"/>
          <w:szCs w:val="24"/>
          <w:lang w:eastAsia="pl-PL"/>
        </w:rPr>
        <w:lastRenderedPageBreak/>
        <w:t>publicznej w gminnych przewozach pasażerskich oraz ustalenia wysokości opłat dodatkowych i opłaty manipulacyjnej</w:t>
      </w:r>
      <w:r w:rsidR="00A82646" w:rsidRPr="002B7C34">
        <w:rPr>
          <w:rFonts w:ascii="Arial" w:hAnsi="Arial" w:cs="Arial"/>
          <w:sz w:val="24"/>
          <w:szCs w:val="24"/>
          <w:lang w:eastAsia="pl-PL"/>
        </w:rPr>
        <w:t xml:space="preserve"> tj.</w:t>
      </w:r>
    </w:p>
    <w:p w14:paraId="7501C74E" w14:textId="44E5CD49" w:rsidR="00A92C0B" w:rsidRPr="002B7C34" w:rsidRDefault="002243E0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 xml:space="preserve">bilet </w:t>
      </w:r>
      <w:r w:rsidR="00F938C8" w:rsidRPr="002B7C34">
        <w:rPr>
          <w:rFonts w:ascii="Arial" w:hAnsi="Arial" w:cs="Arial"/>
          <w:sz w:val="24"/>
          <w:szCs w:val="24"/>
        </w:rPr>
        <w:t>papierowy</w:t>
      </w:r>
      <w:r w:rsidRPr="002B7C34">
        <w:rPr>
          <w:rFonts w:ascii="Arial" w:hAnsi="Arial" w:cs="Arial"/>
          <w:sz w:val="24"/>
          <w:szCs w:val="24"/>
        </w:rPr>
        <w:t>,</w:t>
      </w:r>
    </w:p>
    <w:p w14:paraId="084AC6AD" w14:textId="7618D005" w:rsidR="009B683E" w:rsidRPr="002B7C34" w:rsidRDefault="009B683E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 xml:space="preserve">bilet </w:t>
      </w:r>
      <w:r w:rsidR="004A2AB1" w:rsidRPr="002B7C34">
        <w:rPr>
          <w:rFonts w:ascii="Arial" w:hAnsi="Arial" w:cs="Arial"/>
          <w:sz w:val="24"/>
          <w:szCs w:val="24"/>
        </w:rPr>
        <w:t>okresowy</w:t>
      </w:r>
      <w:r w:rsidRPr="002B7C34">
        <w:rPr>
          <w:rFonts w:ascii="Arial" w:hAnsi="Arial" w:cs="Arial"/>
          <w:sz w:val="24"/>
          <w:szCs w:val="24"/>
        </w:rPr>
        <w:t>,</w:t>
      </w:r>
    </w:p>
    <w:p w14:paraId="3A866023" w14:textId="0B4D72C7" w:rsidR="002243E0" w:rsidRPr="002B7C34" w:rsidRDefault="002243E0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>bilet zakupiony w formie elektronicznej przez telefon komórkowy,</w:t>
      </w:r>
    </w:p>
    <w:p w14:paraId="1651FEA6" w14:textId="22F6E3A0" w:rsidR="002243E0" w:rsidRPr="002B7C34" w:rsidRDefault="002243E0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>bilet zakupiony za pomocą aplikacji mobilnych,</w:t>
      </w:r>
    </w:p>
    <w:p w14:paraId="75D5AD7D" w14:textId="6F732E7A" w:rsidR="002243E0" w:rsidRPr="002B7C34" w:rsidRDefault="002243E0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>bilet w formie elektronicznej, opłac</w:t>
      </w:r>
      <w:r w:rsidR="00B35C75" w:rsidRPr="002B7C34">
        <w:rPr>
          <w:rFonts w:ascii="Arial" w:hAnsi="Arial" w:cs="Arial"/>
          <w:sz w:val="24"/>
          <w:szCs w:val="24"/>
        </w:rPr>
        <w:t>o</w:t>
      </w:r>
      <w:r w:rsidRPr="002B7C34">
        <w:rPr>
          <w:rFonts w:ascii="Arial" w:hAnsi="Arial" w:cs="Arial"/>
          <w:sz w:val="24"/>
          <w:szCs w:val="24"/>
        </w:rPr>
        <w:t>ny zbliżeniową kartą płatniczą EMV w urządzeniu zamontowanym w pojeździe,</w:t>
      </w:r>
    </w:p>
    <w:p w14:paraId="174A887C" w14:textId="1CE97932" w:rsidR="009B683E" w:rsidRPr="002B7C34" w:rsidRDefault="009B683E" w:rsidP="002B7C34">
      <w:pPr>
        <w:pStyle w:val="Akapitzlist"/>
        <w:numPr>
          <w:ilvl w:val="0"/>
          <w:numId w:val="2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>bilet zakupiony w biletomatach.</w:t>
      </w:r>
    </w:p>
    <w:p w14:paraId="632D2DBB" w14:textId="77777777" w:rsidR="00945DAA" w:rsidRPr="002B7C34" w:rsidRDefault="00945DAA" w:rsidP="002B7C34">
      <w:pPr>
        <w:pStyle w:val="Akapitzlist"/>
        <w:spacing w:after="0" w:line="288" w:lineRule="auto"/>
        <w:ind w:left="1074"/>
        <w:rPr>
          <w:rFonts w:ascii="Arial" w:hAnsi="Arial" w:cs="Arial"/>
          <w:sz w:val="24"/>
          <w:szCs w:val="24"/>
        </w:rPr>
      </w:pPr>
    </w:p>
    <w:p w14:paraId="791B69F1" w14:textId="51212EF6" w:rsidR="00A92C0B" w:rsidRPr="002B7C34" w:rsidRDefault="00945DAA" w:rsidP="002B7C34">
      <w:pPr>
        <w:numPr>
          <w:ilvl w:val="0"/>
          <w:numId w:val="1"/>
        </w:numPr>
        <w:spacing w:after="0" w:line="288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Wezwanie do zapłaty opłaty dodatkowej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 formie papierowej wystawiany prz</w:t>
      </w:r>
      <w:r w:rsidR="00BB1871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z kontrolera pasażerowi, który podróżował bez ważnego biletu</w:t>
      </w:r>
      <w:r w:rsidR="0070433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90ECD72" w14:textId="77777777" w:rsidR="00A92C0B" w:rsidRPr="002B7C34" w:rsidRDefault="00A92C0B" w:rsidP="002B7C34">
      <w:pPr>
        <w:numPr>
          <w:ilvl w:val="0"/>
          <w:numId w:val="1"/>
        </w:numPr>
        <w:spacing w:after="0" w:line="288" w:lineRule="auto"/>
        <w:ind w:left="714" w:hanging="357"/>
        <w:rPr>
          <w:rFonts w:ascii="Arial" w:hAnsi="Arial" w:cs="Arial"/>
          <w:bCs/>
          <w:sz w:val="24"/>
          <w:szCs w:val="24"/>
        </w:rPr>
      </w:pPr>
      <w:proofErr w:type="spellStart"/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Token</w:t>
      </w:r>
      <w:proofErr w:type="spellEnd"/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identyfikator Zbliżeniowej Karty Płatniczej w Systemie OPS. </w:t>
      </w:r>
      <w:proofErr w:type="spellStart"/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Token</w:t>
      </w:r>
      <w:proofErr w:type="spellEnd"/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jest jednostronnie wygenerowanym i zaszyfrowanym kryptogramem powstającym w procesie odczytu danych 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ze Zbliżeniowej Karty Płatniczej w Urządzeniu OPS.</w:t>
      </w:r>
    </w:p>
    <w:p w14:paraId="6CDD5C41" w14:textId="00A62F0C" w:rsidR="00A82646" w:rsidRPr="002B7C34" w:rsidRDefault="00A92C0B" w:rsidP="002B7C34">
      <w:pPr>
        <w:pStyle w:val="Akapitzlist"/>
        <w:numPr>
          <w:ilvl w:val="0"/>
          <w:numId w:val="1"/>
        </w:numPr>
        <w:spacing w:line="288" w:lineRule="auto"/>
        <w:rPr>
          <w:rFonts w:ascii="Arial" w:hAnsi="Arial" w:cs="Arial"/>
          <w:bCs/>
          <w:sz w:val="24"/>
          <w:szCs w:val="24"/>
        </w:rPr>
      </w:pPr>
      <w:r w:rsidRPr="002B7C34">
        <w:rPr>
          <w:rFonts w:ascii="Arial" w:hAnsi="Arial" w:cs="Arial"/>
          <w:b/>
          <w:sz w:val="24"/>
          <w:szCs w:val="24"/>
        </w:rPr>
        <w:t>Zbliżeniowa Karta Płatnicza</w:t>
      </w:r>
      <w:r w:rsidRPr="002B7C34">
        <w:rPr>
          <w:rFonts w:ascii="Arial" w:hAnsi="Arial" w:cs="Arial"/>
          <w:bCs/>
          <w:sz w:val="24"/>
          <w:szCs w:val="24"/>
        </w:rPr>
        <w:t xml:space="preserve"> – elektroniczny instrument płatniczy wydawany przez banki, oparty na technologii zbliżeniowej typu Visa </w:t>
      </w:r>
      <w:proofErr w:type="spellStart"/>
      <w:r w:rsidRPr="002B7C34">
        <w:rPr>
          <w:rFonts w:ascii="Arial" w:hAnsi="Arial" w:cs="Arial"/>
          <w:bCs/>
          <w:sz w:val="24"/>
          <w:szCs w:val="24"/>
        </w:rPr>
        <w:t>PayWave</w:t>
      </w:r>
      <w:r w:rsidRPr="002B7C34">
        <w:rPr>
          <w:rFonts w:ascii="Arial" w:hAnsi="Arial" w:cs="Arial"/>
          <w:bCs/>
          <w:sz w:val="24"/>
          <w:szCs w:val="24"/>
          <w:vertAlign w:val="superscript"/>
        </w:rPr>
        <w:t>TM</w:t>
      </w:r>
      <w:proofErr w:type="spellEnd"/>
      <w:r w:rsidRPr="002B7C34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Pr="002B7C34">
        <w:rPr>
          <w:rFonts w:ascii="Arial" w:hAnsi="Arial" w:cs="Arial"/>
          <w:bCs/>
          <w:sz w:val="24"/>
          <w:szCs w:val="24"/>
        </w:rPr>
        <w:t xml:space="preserve">oraz </w:t>
      </w:r>
      <w:proofErr w:type="spellStart"/>
      <w:r w:rsidRPr="002B7C34">
        <w:rPr>
          <w:rFonts w:ascii="Arial" w:hAnsi="Arial" w:cs="Arial"/>
          <w:bCs/>
          <w:sz w:val="24"/>
          <w:szCs w:val="24"/>
        </w:rPr>
        <w:t>MasterCardPayPass</w:t>
      </w:r>
      <w:r w:rsidRPr="002B7C34">
        <w:rPr>
          <w:rFonts w:ascii="Arial" w:hAnsi="Arial" w:cs="Arial"/>
          <w:bCs/>
          <w:sz w:val="24"/>
          <w:szCs w:val="24"/>
          <w:vertAlign w:val="superscript"/>
        </w:rPr>
        <w:t>TM</w:t>
      </w:r>
      <w:proofErr w:type="spellEnd"/>
      <w:r w:rsidRPr="002B7C34">
        <w:rPr>
          <w:rFonts w:ascii="Arial" w:hAnsi="Arial" w:cs="Arial"/>
          <w:bCs/>
          <w:sz w:val="24"/>
          <w:szCs w:val="24"/>
        </w:rPr>
        <w:t>, umożliwiający Pasażerom wnoszenie opłat za przejazdy ( i ich kontrolę) w Urządzeniach OPS.</w:t>
      </w:r>
      <w:r w:rsidRPr="002B7C34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</w:p>
    <w:p w14:paraId="02679D2E" w14:textId="77777777" w:rsidR="00F917F2" w:rsidRPr="002B7C34" w:rsidRDefault="00F917F2" w:rsidP="002B7C34">
      <w:pPr>
        <w:pStyle w:val="Akapitzlist"/>
        <w:spacing w:line="288" w:lineRule="auto"/>
        <w:rPr>
          <w:rFonts w:ascii="Arial" w:hAnsi="Arial" w:cs="Arial"/>
          <w:bCs/>
          <w:sz w:val="24"/>
          <w:szCs w:val="24"/>
        </w:rPr>
      </w:pPr>
    </w:p>
    <w:p w14:paraId="63F23720" w14:textId="0ECA047B" w:rsidR="009B683E" w:rsidRPr="002B7C34" w:rsidRDefault="009B683E" w:rsidP="00F73F31">
      <w:pPr>
        <w:pStyle w:val="Nagwek2"/>
        <w:jc w:val="left"/>
      </w:pPr>
      <w:r w:rsidRPr="002B7C34">
        <w:t>Rozdział 2</w:t>
      </w:r>
    </w:p>
    <w:p w14:paraId="771AA1FF" w14:textId="032925EC" w:rsidR="009B683E" w:rsidRPr="002B7C34" w:rsidRDefault="009B683E" w:rsidP="002B7C34">
      <w:pPr>
        <w:pStyle w:val="Akapitzlist"/>
        <w:spacing w:line="288" w:lineRule="auto"/>
        <w:rPr>
          <w:rFonts w:ascii="Arial" w:hAnsi="Arial" w:cs="Arial"/>
          <w:b/>
          <w:sz w:val="24"/>
          <w:szCs w:val="24"/>
        </w:rPr>
      </w:pPr>
      <w:r w:rsidRPr="002B7C34">
        <w:rPr>
          <w:rFonts w:ascii="Arial" w:hAnsi="Arial" w:cs="Arial"/>
          <w:b/>
          <w:sz w:val="24"/>
          <w:szCs w:val="24"/>
        </w:rPr>
        <w:t>Zasady korzystania z usług przewozowych</w:t>
      </w:r>
    </w:p>
    <w:p w14:paraId="5CA08F65" w14:textId="77777777" w:rsidR="00A82646" w:rsidRPr="002B7C34" w:rsidRDefault="00A82646" w:rsidP="002B7C34">
      <w:pPr>
        <w:pStyle w:val="Akapitzlist"/>
        <w:spacing w:line="288" w:lineRule="auto"/>
        <w:rPr>
          <w:rFonts w:ascii="Arial" w:hAnsi="Arial" w:cs="Arial"/>
          <w:bCs/>
          <w:sz w:val="24"/>
          <w:szCs w:val="24"/>
        </w:rPr>
      </w:pPr>
    </w:p>
    <w:p w14:paraId="2FC74F5A" w14:textId="77777777" w:rsidR="00AD2ED5" w:rsidRDefault="00AB1D0D" w:rsidP="002B7C34">
      <w:pPr>
        <w:spacing w:before="100" w:after="100" w:line="288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§ 3.</w:t>
      </w:r>
    </w:p>
    <w:p w14:paraId="662167FD" w14:textId="743B75FA" w:rsidR="00AB1D0D" w:rsidRPr="00AD2ED5" w:rsidRDefault="00540A14" w:rsidP="00AD2ED5">
      <w:pPr>
        <w:pStyle w:val="Akapitzlist"/>
        <w:numPr>
          <w:ilvl w:val="0"/>
          <w:numId w:val="32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>Zawarcie umowy przewozu następuje przez zajecie przez pasażera miejsca w pojeździe</w:t>
      </w:r>
      <w:r w:rsidR="00B35C75"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nabycie biletu na przejazd przed rozpoczęciem podróży.</w:t>
      </w:r>
    </w:p>
    <w:p w14:paraId="0185C754" w14:textId="7AE7DF24" w:rsidR="00540A14" w:rsidRPr="00AD2ED5" w:rsidRDefault="00540A14" w:rsidP="00AD2ED5">
      <w:pPr>
        <w:pStyle w:val="Akapitzlist"/>
        <w:numPr>
          <w:ilvl w:val="0"/>
          <w:numId w:val="32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>Pasażer zobowiązany jest do posiadania w trakcie przejazdu ważnego dokumentu przewozu:</w:t>
      </w:r>
    </w:p>
    <w:p w14:paraId="279FFC78" w14:textId="27ECC7B2" w:rsidR="00540A14" w:rsidRPr="002B7C34" w:rsidRDefault="00540A14" w:rsidP="002B7C34">
      <w:pPr>
        <w:pStyle w:val="Akapitzlist"/>
        <w:numPr>
          <w:ilvl w:val="1"/>
          <w:numId w:val="21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skasowan</w:t>
      </w:r>
      <w:r w:rsidR="00B35C75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 na przejazd) odpowied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niego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bilet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papierow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3485997C" w14:textId="59209757" w:rsidR="00540A14" w:rsidRPr="002B7C34" w:rsidRDefault="00540A14" w:rsidP="002B7C34">
      <w:pPr>
        <w:pStyle w:val="Akapitzlist"/>
        <w:numPr>
          <w:ilvl w:val="1"/>
          <w:numId w:val="21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wygenerowane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systemu potwierdzeni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zakupu biletu przez telefon komórkowy,</w:t>
      </w:r>
    </w:p>
    <w:p w14:paraId="00264770" w14:textId="23396AF6" w:rsidR="00540A14" w:rsidRPr="002B7C34" w:rsidRDefault="00540A14" w:rsidP="002B7C34">
      <w:pPr>
        <w:pStyle w:val="Akapitzlist"/>
        <w:numPr>
          <w:ilvl w:val="1"/>
          <w:numId w:val="21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wygenerowane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systemu potwierdzeni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zakupu biletu opłaconego zbliżeniową kartą płatniczą EMV</w:t>
      </w:r>
      <w:r w:rsidR="002F3A98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w urządzeniu zamontowanym w pojeździe,</w:t>
      </w:r>
    </w:p>
    <w:p w14:paraId="5C93E20D" w14:textId="2C3630F6" w:rsidR="00540A14" w:rsidRPr="002B7C34" w:rsidRDefault="00540A14" w:rsidP="002B7C34">
      <w:pPr>
        <w:pStyle w:val="Akapitzlist"/>
        <w:numPr>
          <w:ilvl w:val="1"/>
          <w:numId w:val="21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zakupion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właściwy czas bilet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okresow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7A7AF70C" w14:textId="4B594DDE" w:rsidR="00540A14" w:rsidRPr="002B7C34" w:rsidRDefault="00540A14" w:rsidP="002B7C34">
      <w:pPr>
        <w:pStyle w:val="Akapitzlist"/>
        <w:numPr>
          <w:ilvl w:val="1"/>
          <w:numId w:val="21"/>
        </w:numPr>
        <w:spacing w:before="100" w:after="10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dokument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poświadczając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prawo do darmowych lub ulgowych przejazdów, określon</w:t>
      </w:r>
      <w:r w:rsidR="00CB4507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ego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odrębnymi pr</w:t>
      </w:r>
      <w:r w:rsidR="00E26F8A"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2B7C34">
        <w:rPr>
          <w:rFonts w:ascii="Arial" w:eastAsia="Times New Roman" w:hAnsi="Arial" w:cs="Arial"/>
          <w:bCs/>
          <w:sz w:val="24"/>
          <w:szCs w:val="24"/>
          <w:lang w:eastAsia="pl-PL"/>
        </w:rPr>
        <w:t>episami.</w:t>
      </w:r>
    </w:p>
    <w:p w14:paraId="1B600B73" w14:textId="77777777" w:rsidR="00AD2ED5" w:rsidRDefault="00775A05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>Opłatę</w:t>
      </w:r>
      <w:r w:rsidR="00F917F2"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 przejazd</w:t>
      </w:r>
      <w:r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wnosi się zgodnie z obowiązującym cennikiem i z uwzględnieniem uprawnień do ulg określonych odrębnymi przepisami.</w:t>
      </w:r>
    </w:p>
    <w:p w14:paraId="4AC9CD3F" w14:textId="77777777" w:rsidR="00AD2ED5" w:rsidRDefault="00582727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2ED5">
        <w:rPr>
          <w:rFonts w:ascii="Arial" w:eastAsia="Times New Roman" w:hAnsi="Arial" w:cs="Arial"/>
          <w:bCs/>
          <w:sz w:val="24"/>
          <w:szCs w:val="24"/>
          <w:lang w:eastAsia="pl-PL"/>
        </w:rPr>
        <w:t>Ustalone w cenniku opłat bilety stosuje się z uwzględnieniem obowiązujących stref biletowych oraz rodzajów linii.</w:t>
      </w:r>
    </w:p>
    <w:p w14:paraId="6DE7FD4A" w14:textId="3BDDE5E8" w:rsidR="007D67BA" w:rsidRPr="00AD2ED5" w:rsidRDefault="002211A9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D2ED5">
        <w:rPr>
          <w:rFonts w:ascii="Arial" w:eastAsia="Times New Roman" w:hAnsi="Arial" w:cs="Arial"/>
          <w:sz w:val="24"/>
          <w:szCs w:val="24"/>
          <w:lang w:eastAsia="pl-PL"/>
        </w:rPr>
        <w:t>Regulując opłatę za przejazd</w:t>
      </w:r>
      <w:r w:rsidR="007D67BA" w:rsidRPr="00AD2ED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12A60DC" w14:textId="57EBC7BC" w:rsidR="002211A9" w:rsidRPr="002B7C34" w:rsidRDefault="002211A9" w:rsidP="002B7C34">
      <w:pPr>
        <w:pStyle w:val="Akapitzlist"/>
        <w:numPr>
          <w:ilvl w:val="0"/>
          <w:numId w:val="27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biletem jednorazowym papierowym należy skasować bilet niezwłocznie po wejściu do pojazdu.</w:t>
      </w:r>
    </w:p>
    <w:p w14:paraId="46978119" w14:textId="02A5A2C8" w:rsidR="002211A9" w:rsidRPr="002B7C34" w:rsidRDefault="002211A9" w:rsidP="002B7C34">
      <w:pPr>
        <w:pStyle w:val="Akapitzlist"/>
        <w:numPr>
          <w:ilvl w:val="0"/>
          <w:numId w:val="27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za pomocą telefonu komórkowego </w:t>
      </w:r>
      <w:bookmarkStart w:id="8" w:name="_Hlk64269224"/>
      <w:r w:rsidRPr="002B7C34">
        <w:rPr>
          <w:rFonts w:ascii="Arial" w:eastAsia="Times New Roman" w:hAnsi="Arial" w:cs="Arial"/>
          <w:sz w:val="24"/>
          <w:szCs w:val="24"/>
          <w:lang w:eastAsia="pl-PL"/>
        </w:rPr>
        <w:t>czynność tę należy dokonać niezwłocznie po wejściu do pojazdu.</w:t>
      </w:r>
    </w:p>
    <w:bookmarkEnd w:id="8"/>
    <w:p w14:paraId="21EFCB63" w14:textId="52416DED" w:rsidR="002211A9" w:rsidRPr="002B7C34" w:rsidRDefault="002211A9" w:rsidP="002B7C34">
      <w:pPr>
        <w:pStyle w:val="Akapitzlist"/>
        <w:numPr>
          <w:ilvl w:val="0"/>
          <w:numId w:val="27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w formie elektronicznej, za pomocą zbliżeniowej karty płatniczej lub za pomocą urządzeń obsługujących funkcję NFC</w:t>
      </w:r>
      <w:r w:rsidR="000D4E99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z włączonymi płatnościami zbliżeniowymi</w:t>
      </w:r>
      <w:r w:rsidR="00F938C8"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czynność tę należy dokonać niezwłocznie po wejściu do pojazdu.</w:t>
      </w:r>
    </w:p>
    <w:p w14:paraId="26F47CE8" w14:textId="77777777" w:rsidR="00272F37" w:rsidRDefault="008A18B3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2F37">
        <w:rPr>
          <w:rFonts w:ascii="Arial" w:eastAsia="Times New Roman" w:hAnsi="Arial" w:cs="Arial"/>
          <w:sz w:val="24"/>
          <w:szCs w:val="24"/>
          <w:lang w:eastAsia="pl-PL"/>
        </w:rPr>
        <w:t>Brak możliwości zakupu biletu w pojeździe, niesprawność automatu biletowego bądź kasownika nie zwalnia pasażera z obowiązku posiadania ważnego biletu na przejazd.</w:t>
      </w:r>
    </w:p>
    <w:p w14:paraId="5D22CB1C" w14:textId="77777777" w:rsidR="00272F37" w:rsidRDefault="00582727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2F37">
        <w:rPr>
          <w:rFonts w:ascii="Arial" w:eastAsia="Times New Roman" w:hAnsi="Arial" w:cs="Arial"/>
          <w:sz w:val="24"/>
          <w:szCs w:val="24"/>
          <w:lang w:eastAsia="pl-PL"/>
        </w:rPr>
        <w:t>Kasując bilet jednorazowy papierowy, pasażer zobowiązany jest do sprawdzenia poprawności kasowania. W razie braku kodu kasującego należy skasować bilet w innym kasowniku, a w przypadku niesprawności wszystkich kasowników fakt ten zgłosić niezwłocznie kierowcy autobusu.</w:t>
      </w:r>
    </w:p>
    <w:p w14:paraId="043048BC" w14:textId="77777777" w:rsidR="00272F37" w:rsidRPr="00272F37" w:rsidRDefault="00F917F2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2F37">
        <w:rPr>
          <w:rFonts w:ascii="Arial" w:hAnsi="Arial" w:cs="Arial"/>
          <w:sz w:val="24"/>
          <w:szCs w:val="24"/>
        </w:rPr>
        <w:t>Bilet za przejazd</w:t>
      </w:r>
      <w:r w:rsidR="00E26F8A" w:rsidRPr="00272F37">
        <w:rPr>
          <w:rFonts w:ascii="Arial" w:hAnsi="Arial" w:cs="Arial"/>
          <w:sz w:val="24"/>
          <w:szCs w:val="24"/>
        </w:rPr>
        <w:t xml:space="preserve"> zniszczony lub uszkodzony w stopniu uniemożliwiającym jego odczytanie</w:t>
      </w:r>
      <w:r w:rsidR="00582727" w:rsidRPr="00272F37">
        <w:rPr>
          <w:rFonts w:ascii="Arial" w:hAnsi="Arial" w:cs="Arial"/>
          <w:sz w:val="24"/>
          <w:szCs w:val="24"/>
        </w:rPr>
        <w:t xml:space="preserve"> jest nieważny</w:t>
      </w:r>
      <w:r w:rsidR="00E26F8A" w:rsidRPr="00272F37">
        <w:rPr>
          <w:rFonts w:ascii="Arial" w:hAnsi="Arial" w:cs="Arial"/>
          <w:sz w:val="24"/>
          <w:szCs w:val="24"/>
        </w:rPr>
        <w:t>.</w:t>
      </w:r>
    </w:p>
    <w:p w14:paraId="40D7DF3B" w14:textId="77777777" w:rsidR="00272F37" w:rsidRPr="00272F37" w:rsidRDefault="006D064B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2F37">
        <w:rPr>
          <w:rFonts w:ascii="Arial" w:hAnsi="Arial" w:cs="Arial"/>
          <w:sz w:val="24"/>
          <w:szCs w:val="24"/>
        </w:rPr>
        <w:t>Pasażerowi nie wolno odstępować skasowanego biletu innej osobie.</w:t>
      </w:r>
    </w:p>
    <w:p w14:paraId="31B9CE1A" w14:textId="77777777" w:rsidR="0075510B" w:rsidRPr="0075510B" w:rsidRDefault="004369E4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2F37">
        <w:rPr>
          <w:rFonts w:ascii="Arial" w:hAnsi="Arial" w:cs="Arial"/>
          <w:sz w:val="24"/>
          <w:szCs w:val="24"/>
        </w:rPr>
        <w:t>Pasażerowie korzystający z usług przewozowych zobowiązani są do przestrzegania przepisów porządkowych dotyczących przewozu osób</w:t>
      </w:r>
      <w:r w:rsidR="006E46C6" w:rsidRPr="00272F37">
        <w:rPr>
          <w:rFonts w:ascii="Arial" w:hAnsi="Arial" w:cs="Arial"/>
          <w:sz w:val="24"/>
          <w:szCs w:val="24"/>
        </w:rPr>
        <w:t xml:space="preserve">, </w:t>
      </w:r>
      <w:r w:rsidRPr="00272F37">
        <w:rPr>
          <w:rFonts w:ascii="Arial" w:hAnsi="Arial" w:cs="Arial"/>
          <w:sz w:val="24"/>
          <w:szCs w:val="24"/>
        </w:rPr>
        <w:t xml:space="preserve">bagażu </w:t>
      </w:r>
      <w:r w:rsidR="00212D85" w:rsidRPr="00272F37">
        <w:rPr>
          <w:rFonts w:ascii="Arial" w:hAnsi="Arial" w:cs="Arial"/>
          <w:sz w:val="24"/>
          <w:szCs w:val="24"/>
        </w:rPr>
        <w:t xml:space="preserve">i zwierząt </w:t>
      </w:r>
      <w:r w:rsidRPr="00272F37">
        <w:rPr>
          <w:rFonts w:ascii="Arial" w:hAnsi="Arial" w:cs="Arial"/>
          <w:sz w:val="24"/>
          <w:szCs w:val="24"/>
        </w:rPr>
        <w:t>w publicznym transporcie zbiorowym we Włocławku</w:t>
      </w:r>
      <w:r w:rsidR="00310FD4" w:rsidRPr="00272F37">
        <w:rPr>
          <w:rFonts w:ascii="Arial" w:hAnsi="Arial" w:cs="Arial"/>
          <w:sz w:val="24"/>
          <w:szCs w:val="24"/>
        </w:rPr>
        <w:t xml:space="preserve"> określonych w</w:t>
      </w:r>
      <w:r w:rsidR="006E2B78" w:rsidRPr="00272F37">
        <w:rPr>
          <w:rFonts w:ascii="Arial" w:hAnsi="Arial" w:cs="Arial"/>
          <w:sz w:val="24"/>
          <w:szCs w:val="24"/>
        </w:rPr>
        <w:t xml:space="preserve"> uchwale</w:t>
      </w:r>
      <w:r w:rsidR="006E2B78" w:rsidRPr="00272F37">
        <w:rPr>
          <w:rFonts w:ascii="Arial" w:hAnsi="Arial" w:cs="Arial"/>
          <w:b/>
          <w:bCs/>
          <w:sz w:val="24"/>
          <w:szCs w:val="24"/>
        </w:rPr>
        <w:t xml:space="preserve"> </w:t>
      </w:r>
      <w:r w:rsidR="00CB4507" w:rsidRPr="00272F37">
        <w:rPr>
          <w:rFonts w:ascii="Arial" w:hAnsi="Arial" w:cs="Arial"/>
          <w:sz w:val="24"/>
          <w:szCs w:val="24"/>
        </w:rPr>
        <w:t>Rady Miasta Włocławek</w:t>
      </w:r>
      <w:r w:rsidR="00CB4507" w:rsidRPr="00272F37">
        <w:rPr>
          <w:rFonts w:ascii="Arial" w:hAnsi="Arial" w:cs="Arial"/>
          <w:b/>
          <w:bCs/>
          <w:sz w:val="24"/>
          <w:szCs w:val="24"/>
        </w:rPr>
        <w:t xml:space="preserve"> </w:t>
      </w:r>
      <w:r w:rsidR="009062B3" w:rsidRPr="00272F37">
        <w:rPr>
          <w:rFonts w:ascii="Arial" w:hAnsi="Arial" w:cs="Arial"/>
          <w:sz w:val="24"/>
          <w:szCs w:val="24"/>
        </w:rPr>
        <w:t>oraz niniejszym regulaminie.</w:t>
      </w:r>
    </w:p>
    <w:p w14:paraId="5CC564E4" w14:textId="77777777" w:rsidR="0075510B" w:rsidRPr="0075510B" w:rsidRDefault="00310FD4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10B">
        <w:rPr>
          <w:rFonts w:ascii="Arial" w:hAnsi="Arial" w:cs="Arial"/>
          <w:sz w:val="24"/>
          <w:szCs w:val="24"/>
        </w:rPr>
        <w:t>Przepisy porządkowe i stosowane cenniki usług Operator zobowiązany jest umieścić</w:t>
      </w:r>
      <w:r w:rsidRPr="0075510B">
        <w:rPr>
          <w:rFonts w:ascii="Arial" w:hAnsi="Arial" w:cs="Arial"/>
          <w:sz w:val="24"/>
          <w:szCs w:val="24"/>
        </w:rPr>
        <w:br/>
        <w:t>w pojazdach w miejscu dostępnym dla pasażerów.</w:t>
      </w:r>
    </w:p>
    <w:p w14:paraId="6CB934BA" w14:textId="77777777" w:rsidR="00715C25" w:rsidRPr="00715C25" w:rsidRDefault="006D064B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510B">
        <w:rPr>
          <w:rFonts w:ascii="Arial" w:hAnsi="Arial" w:cs="Arial"/>
          <w:sz w:val="24"/>
          <w:szCs w:val="24"/>
        </w:rPr>
        <w:t>Uprawnienia do przejazdów bezpłatnych i ulgowych wynikają z przepisów ustawowych oraz uchwał Rady Miasta Włocławek w sprawie uprawnień pasażerów do ulg i zwolnień w opłatach za przewóz</w:t>
      </w:r>
      <w:r w:rsidR="00A55C8E" w:rsidRPr="0075510B">
        <w:rPr>
          <w:rFonts w:ascii="Arial" w:hAnsi="Arial" w:cs="Arial"/>
          <w:sz w:val="24"/>
          <w:szCs w:val="24"/>
        </w:rPr>
        <w:t xml:space="preserve"> </w:t>
      </w:r>
      <w:r w:rsidRPr="0075510B">
        <w:rPr>
          <w:rFonts w:ascii="Arial" w:hAnsi="Arial" w:cs="Arial"/>
          <w:sz w:val="24"/>
          <w:szCs w:val="24"/>
        </w:rPr>
        <w:t>w publicznym transporcie zbiorowym.</w:t>
      </w:r>
    </w:p>
    <w:p w14:paraId="6C7AA66D" w14:textId="77777777" w:rsidR="00715C25" w:rsidRPr="00715C25" w:rsidRDefault="00D75CF8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C25">
        <w:rPr>
          <w:rFonts w:ascii="Arial" w:hAnsi="Arial" w:cs="Arial"/>
          <w:sz w:val="24"/>
          <w:szCs w:val="24"/>
        </w:rPr>
        <w:t xml:space="preserve">Pasażer, w przypadku doznania w autobusie szkody rzeczowej lub uszkodzenia ciała, zobowiązany jest powyższy fakt zgłosić niezwłocznie kierowcy pojazdu z chwilą zatrzymania się na najbliższym przystanku, okazać ważny bilet na przewóz lub dokumenty uprawniające do ulgi lub zwolnienia z </w:t>
      </w:r>
      <w:r w:rsidRPr="00715C25">
        <w:rPr>
          <w:rFonts w:ascii="Arial" w:hAnsi="Arial" w:cs="Arial"/>
          <w:sz w:val="24"/>
          <w:szCs w:val="24"/>
        </w:rPr>
        <w:lastRenderedPageBreak/>
        <w:t>opłaty za przewóz, jeżeli pasażer z tych uprawnień korzysta. Bilet należy zachować w celach dowodowych</w:t>
      </w:r>
      <w:r w:rsidR="00A55C8E" w:rsidRPr="00715C25">
        <w:rPr>
          <w:rFonts w:ascii="Arial" w:hAnsi="Arial" w:cs="Arial"/>
          <w:sz w:val="24"/>
          <w:szCs w:val="24"/>
        </w:rPr>
        <w:t xml:space="preserve"> </w:t>
      </w:r>
      <w:r w:rsidRPr="00715C25">
        <w:rPr>
          <w:rFonts w:ascii="Arial" w:hAnsi="Arial" w:cs="Arial"/>
          <w:sz w:val="24"/>
          <w:szCs w:val="24"/>
        </w:rPr>
        <w:t>w dalszym postępowaniu.</w:t>
      </w:r>
    </w:p>
    <w:p w14:paraId="5D257DBC" w14:textId="77777777" w:rsidR="00715C25" w:rsidRPr="00715C25" w:rsidRDefault="00D75CF8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C25">
        <w:rPr>
          <w:rFonts w:ascii="Arial" w:hAnsi="Arial" w:cs="Arial"/>
          <w:sz w:val="24"/>
          <w:szCs w:val="24"/>
        </w:rPr>
        <w:t xml:space="preserve">Niedopełnienie obowiązku, </w:t>
      </w:r>
      <w:r w:rsidR="00333AD3" w:rsidRPr="00715C25">
        <w:rPr>
          <w:rFonts w:ascii="Arial" w:hAnsi="Arial" w:cs="Arial"/>
          <w:sz w:val="24"/>
          <w:szCs w:val="24"/>
        </w:rPr>
        <w:t xml:space="preserve">o którym mowa w ust. 13, </w:t>
      </w:r>
      <w:r w:rsidRPr="00715C25">
        <w:rPr>
          <w:rFonts w:ascii="Arial" w:hAnsi="Arial" w:cs="Arial"/>
          <w:sz w:val="24"/>
          <w:szCs w:val="24"/>
        </w:rPr>
        <w:t>a zwłaszcza brak biletu może spowodować utratę prawa do występowania o odszkodowanie.</w:t>
      </w:r>
    </w:p>
    <w:p w14:paraId="199E26E7" w14:textId="77777777" w:rsidR="00715C25" w:rsidRPr="00715C25" w:rsidRDefault="00D75CF8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C25">
        <w:rPr>
          <w:rFonts w:ascii="Arial" w:hAnsi="Arial" w:cs="Arial"/>
          <w:sz w:val="24"/>
          <w:szCs w:val="24"/>
        </w:rPr>
        <w:t>Kierowca może odmówić przewozu osób, rzeczy lub podjąć czynności zmierzające do usunięcia ich ze środka transportu w sytuacji zagrażającej bezpieczeństwu lub porządkowi w transporcie</w:t>
      </w:r>
      <w:r w:rsidR="00333AD3" w:rsidRPr="00715C25">
        <w:rPr>
          <w:rFonts w:ascii="Arial" w:hAnsi="Arial" w:cs="Arial"/>
          <w:sz w:val="24"/>
          <w:szCs w:val="24"/>
        </w:rPr>
        <w:t>.</w:t>
      </w:r>
      <w:r w:rsidRPr="00715C25">
        <w:rPr>
          <w:rFonts w:ascii="Arial" w:hAnsi="Arial" w:cs="Arial"/>
          <w:sz w:val="24"/>
          <w:szCs w:val="24"/>
        </w:rPr>
        <w:t xml:space="preserve"> </w:t>
      </w:r>
    </w:p>
    <w:p w14:paraId="3FDE9184" w14:textId="0FB7CF73" w:rsidR="005347C2" w:rsidRPr="00715C25" w:rsidRDefault="005347C2" w:rsidP="002B7C34">
      <w:pPr>
        <w:pStyle w:val="Akapitzlist"/>
        <w:numPr>
          <w:ilvl w:val="0"/>
          <w:numId w:val="3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15C25">
        <w:rPr>
          <w:rFonts w:ascii="Arial" w:hAnsi="Arial" w:cs="Arial"/>
          <w:sz w:val="24"/>
          <w:szCs w:val="24"/>
        </w:rPr>
        <w:t xml:space="preserve">Osobom korzystającym </w:t>
      </w:r>
      <w:r w:rsidR="00333AD3" w:rsidRPr="00715C25">
        <w:rPr>
          <w:rFonts w:ascii="Arial" w:hAnsi="Arial" w:cs="Arial"/>
          <w:sz w:val="24"/>
          <w:szCs w:val="24"/>
        </w:rPr>
        <w:t xml:space="preserve">z </w:t>
      </w:r>
      <w:r w:rsidRPr="00715C25">
        <w:rPr>
          <w:rFonts w:ascii="Arial" w:hAnsi="Arial" w:cs="Arial"/>
          <w:sz w:val="24"/>
          <w:szCs w:val="24"/>
        </w:rPr>
        <w:t>publicznego transportu zbiorowego zabrania się</w:t>
      </w:r>
      <w:r w:rsidR="006E46C6" w:rsidRPr="00715C25">
        <w:rPr>
          <w:rFonts w:ascii="Arial" w:hAnsi="Arial" w:cs="Arial"/>
          <w:sz w:val="24"/>
          <w:szCs w:val="24"/>
        </w:rPr>
        <w:t xml:space="preserve"> przewożenia ostrych narzędzi i innych przedmiotów mogących stwarzać zagrożenie dla współpasażerów.</w:t>
      </w:r>
    </w:p>
    <w:p w14:paraId="7E4D0F6C" w14:textId="77777777" w:rsidR="00CB4507" w:rsidRPr="002B7C34" w:rsidRDefault="00CB4507" w:rsidP="002B7C34">
      <w:pPr>
        <w:pStyle w:val="Akapitzlist"/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16DE6581" w14:textId="702DEBFE" w:rsidR="00F67C0B" w:rsidRPr="002B7C34" w:rsidRDefault="00F67C0B" w:rsidP="002B7C34">
      <w:p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2B7C34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6E46C6" w:rsidRPr="002B7C34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Pr="002B7C34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2B7C34">
        <w:rPr>
          <w:rFonts w:ascii="Arial" w:hAnsi="Arial" w:cs="Arial"/>
          <w:color w:val="000000"/>
          <w:sz w:val="24"/>
          <w:szCs w:val="24"/>
        </w:rPr>
        <w:t xml:space="preserve">Pojazdy należące do </w:t>
      </w:r>
      <w:r w:rsidR="006E46C6" w:rsidRPr="002B7C34">
        <w:rPr>
          <w:rFonts w:ascii="Arial" w:hAnsi="Arial" w:cs="Arial"/>
          <w:color w:val="000000"/>
          <w:sz w:val="24"/>
          <w:szCs w:val="24"/>
        </w:rPr>
        <w:t>Operatora</w:t>
      </w:r>
      <w:r w:rsidRPr="002B7C34">
        <w:rPr>
          <w:rFonts w:ascii="Arial" w:hAnsi="Arial" w:cs="Arial"/>
          <w:color w:val="000000"/>
          <w:sz w:val="24"/>
          <w:szCs w:val="24"/>
        </w:rPr>
        <w:t xml:space="preserve"> mogą być monitorowane </w:t>
      </w:r>
      <w:r w:rsidR="00E00410" w:rsidRPr="002B7C34">
        <w:rPr>
          <w:rFonts w:ascii="Arial" w:hAnsi="Arial" w:cs="Arial"/>
          <w:color w:val="000000"/>
          <w:sz w:val="24"/>
          <w:szCs w:val="24"/>
        </w:rPr>
        <w:t>zgodnie z art. 13 ust. 1 i ust. 2 rozporządzeni</w:t>
      </w:r>
      <w:r w:rsidR="002F19DA" w:rsidRPr="002B7C34">
        <w:rPr>
          <w:rFonts w:ascii="Arial" w:hAnsi="Arial" w:cs="Arial"/>
          <w:color w:val="000000"/>
          <w:sz w:val="24"/>
          <w:szCs w:val="24"/>
        </w:rPr>
        <w:t>em Parlamentu Europejskiego i Rady (UE)</w:t>
      </w:r>
      <w:r w:rsidR="00A55C8E">
        <w:rPr>
          <w:rFonts w:ascii="Arial" w:hAnsi="Arial" w:cs="Arial"/>
          <w:color w:val="000000"/>
          <w:sz w:val="24"/>
          <w:szCs w:val="24"/>
        </w:rPr>
        <w:t xml:space="preserve"> </w:t>
      </w:r>
      <w:r w:rsidR="00333AD3" w:rsidRPr="002B7C34">
        <w:rPr>
          <w:rFonts w:ascii="Arial" w:hAnsi="Arial" w:cs="Arial"/>
          <w:color w:val="000000"/>
          <w:sz w:val="24"/>
          <w:szCs w:val="24"/>
        </w:rPr>
        <w:t xml:space="preserve">z dnia 27.04.2016 w sprawie </w:t>
      </w:r>
      <w:r w:rsidR="002F19DA" w:rsidRPr="002B7C34">
        <w:rPr>
          <w:rFonts w:ascii="Arial" w:hAnsi="Arial" w:cs="Arial"/>
          <w:color w:val="000000"/>
          <w:sz w:val="24"/>
          <w:szCs w:val="24"/>
        </w:rPr>
        <w:t>ochrony osób fizycznych w związku z przetwarzaniem danych osobowych i w sprawie swobodnego przepływu takich danych oraz uchylenia dyrektywy 95/46/WE ( Dz. U.UE.L. z 2016 r. poz.119).</w:t>
      </w:r>
    </w:p>
    <w:p w14:paraId="09A0F150" w14:textId="5C059B91" w:rsidR="00F77FE8" w:rsidRPr="002B7C34" w:rsidRDefault="00F77FE8" w:rsidP="002B7C34">
      <w:pPr>
        <w:pStyle w:val="Akapitzlist"/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73D4C9A9" w14:textId="45494903" w:rsidR="00F917F2" w:rsidRPr="002B7C34" w:rsidRDefault="00F917F2" w:rsidP="002B7C34">
      <w:pPr>
        <w:pStyle w:val="Akapitzlist"/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7033BE4D" w14:textId="77777777" w:rsidR="00F917F2" w:rsidRPr="002B7C34" w:rsidRDefault="00F917F2" w:rsidP="002B7C34">
      <w:p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09BBD3AD" w14:textId="3719B197" w:rsidR="00B04CD2" w:rsidRPr="002B7C34" w:rsidRDefault="00F77FE8" w:rsidP="00F73F31">
      <w:pPr>
        <w:pStyle w:val="Nagwek2"/>
        <w:jc w:val="left"/>
      </w:pPr>
      <w:r w:rsidRPr="002B7C34">
        <w:t>Rozdział 3</w:t>
      </w:r>
    </w:p>
    <w:p w14:paraId="6FBEC49F" w14:textId="7E563B10" w:rsidR="00F77FE8" w:rsidRPr="002B7C34" w:rsidRDefault="00F77FE8" w:rsidP="002B7C34">
      <w:pPr>
        <w:pStyle w:val="Akapitzlist"/>
        <w:spacing w:after="0" w:line="288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B7C34">
        <w:rPr>
          <w:rFonts w:ascii="Arial" w:hAnsi="Arial" w:cs="Arial"/>
          <w:b/>
          <w:bCs/>
          <w:color w:val="000000"/>
          <w:sz w:val="24"/>
          <w:szCs w:val="24"/>
        </w:rPr>
        <w:t>Nabywanie biletów w systemie OPS</w:t>
      </w:r>
    </w:p>
    <w:p w14:paraId="4D24CD12" w14:textId="17DC19E9" w:rsidR="00F77FE8" w:rsidRPr="002B7C34" w:rsidRDefault="00F77FE8" w:rsidP="002B7C34">
      <w:pPr>
        <w:pStyle w:val="Akapitzlist"/>
        <w:spacing w:after="0" w:line="288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38E41D" w14:textId="77777777" w:rsidR="006F4136" w:rsidRDefault="00F77FE8" w:rsidP="002B7C34">
      <w:pPr>
        <w:spacing w:after="0" w:line="288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 w:rsidR="00D66071"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A55C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0DD68261" w14:textId="3DA54CCB" w:rsidR="00F77FE8" w:rsidRPr="00DF6C0F" w:rsidRDefault="00F77FE8" w:rsidP="00DF6C0F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DF6C0F">
        <w:rPr>
          <w:rFonts w:ascii="Arial" w:eastAsia="Times New Roman" w:hAnsi="Arial" w:cs="Arial"/>
          <w:sz w:val="24"/>
          <w:szCs w:val="24"/>
          <w:lang w:eastAsia="pl-PL"/>
        </w:rPr>
        <w:t xml:space="preserve">Urządzenia OPS umożliwiają Pasażerowi: </w:t>
      </w:r>
    </w:p>
    <w:p w14:paraId="17C7DF31" w14:textId="77777777" w:rsidR="00957960" w:rsidRDefault="00704337" w:rsidP="00957960">
      <w:pPr>
        <w:pStyle w:val="Akapitzlist"/>
        <w:numPr>
          <w:ilvl w:val="0"/>
          <w:numId w:val="36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796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77FE8" w:rsidRPr="00957960">
        <w:rPr>
          <w:rFonts w:ascii="Arial" w:eastAsia="Times New Roman" w:hAnsi="Arial" w:cs="Arial"/>
          <w:sz w:val="24"/>
          <w:szCs w:val="24"/>
          <w:lang w:eastAsia="pl-PL"/>
        </w:rPr>
        <w:t>niesienie opłaty za przejazd za pomocą Zbliżeniowej Karty Płatniczej lub za pomocą urządzeń obsługujących funkcję NFC z włączonymi płatnościami zbliżeniowymi,</w:t>
      </w:r>
    </w:p>
    <w:p w14:paraId="369AB054" w14:textId="3EECA6CD" w:rsidR="00F77FE8" w:rsidRPr="00957960" w:rsidRDefault="00704337" w:rsidP="00957960">
      <w:pPr>
        <w:pStyle w:val="Akapitzlist"/>
        <w:numPr>
          <w:ilvl w:val="0"/>
          <w:numId w:val="36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7960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F77FE8" w:rsidRPr="00957960">
        <w:rPr>
          <w:rFonts w:ascii="Arial" w:eastAsia="Times New Roman" w:hAnsi="Arial" w:cs="Arial"/>
          <w:sz w:val="24"/>
          <w:szCs w:val="24"/>
          <w:lang w:eastAsia="pl-PL"/>
        </w:rPr>
        <w:t>prawdzenie ważności biletów zakupionych przy użyciu Zbliżeniowej Karty Płatniczej w Systemie OPS.</w:t>
      </w:r>
      <w:r w:rsidR="00A55C8E" w:rsidRPr="00957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76B56C3" w14:textId="77777777" w:rsidR="00F77FE8" w:rsidRPr="00DF6C0F" w:rsidRDefault="00F77FE8" w:rsidP="00DF6C0F">
      <w:pPr>
        <w:pStyle w:val="Akapitzlist"/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6C0F">
        <w:rPr>
          <w:rFonts w:ascii="Arial" w:eastAsia="Times New Roman" w:hAnsi="Arial" w:cs="Arial"/>
          <w:sz w:val="24"/>
          <w:szCs w:val="24"/>
          <w:lang w:eastAsia="pl-PL"/>
        </w:rPr>
        <w:t xml:space="preserve">Urządzenia OPS sprzedają bilety jednorazowe i dobowe wyłącznie w formie elektronicznej </w:t>
      </w:r>
      <w:r w:rsidRPr="00DF6C0F">
        <w:rPr>
          <w:rFonts w:ascii="Arial" w:eastAsia="Times New Roman" w:hAnsi="Arial" w:cs="Arial"/>
          <w:sz w:val="24"/>
          <w:szCs w:val="24"/>
          <w:lang w:eastAsia="pl-PL"/>
        </w:rPr>
        <w:br/>
        <w:t>bez wydruku.</w:t>
      </w:r>
    </w:p>
    <w:p w14:paraId="1BEC6549" w14:textId="77777777" w:rsidR="00F77FE8" w:rsidRPr="00DF6C0F" w:rsidRDefault="00F77FE8" w:rsidP="00DF6C0F">
      <w:pPr>
        <w:pStyle w:val="Akapitzlist"/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6C0F">
        <w:rPr>
          <w:rFonts w:ascii="Arial" w:eastAsia="Times New Roman" w:hAnsi="Arial" w:cs="Arial"/>
          <w:sz w:val="24"/>
          <w:szCs w:val="24"/>
          <w:lang w:eastAsia="pl-PL"/>
        </w:rPr>
        <w:t xml:space="preserve">Bilet przypisany jest do </w:t>
      </w:r>
      <w:proofErr w:type="spellStart"/>
      <w:r w:rsidRPr="00DF6C0F">
        <w:rPr>
          <w:rFonts w:ascii="Arial" w:eastAsia="Times New Roman" w:hAnsi="Arial" w:cs="Arial"/>
          <w:sz w:val="24"/>
          <w:szCs w:val="24"/>
          <w:lang w:eastAsia="pl-PL"/>
        </w:rPr>
        <w:t>Tokena</w:t>
      </w:r>
      <w:proofErr w:type="spellEnd"/>
      <w:r w:rsidRPr="00DF6C0F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Płatniczej, którą dokonano zakupu </w:t>
      </w:r>
      <w:r w:rsidRPr="00DF6C0F">
        <w:rPr>
          <w:rFonts w:ascii="Arial" w:eastAsia="Times New Roman" w:hAnsi="Arial" w:cs="Arial"/>
          <w:sz w:val="24"/>
          <w:szCs w:val="24"/>
          <w:lang w:eastAsia="pl-PL"/>
        </w:rPr>
        <w:br/>
        <w:t>w Urządzeniu OPS.</w:t>
      </w:r>
    </w:p>
    <w:p w14:paraId="0C804D5E" w14:textId="2F86DA41" w:rsidR="00F77FE8" w:rsidRPr="002B7C34" w:rsidRDefault="00F77FE8" w:rsidP="00DF6C0F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W przypadku problemu z odczytem w terminalu kontrolerskim biletów przypisanych w Systemie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OPS do </w:t>
      </w:r>
      <w:proofErr w:type="spellStart"/>
      <w:r w:rsidRPr="002B7C34">
        <w:rPr>
          <w:rFonts w:ascii="Arial" w:eastAsia="Times New Roman" w:hAnsi="Arial" w:cs="Arial"/>
          <w:sz w:val="24"/>
          <w:szCs w:val="24"/>
          <w:lang w:eastAsia="pl-PL"/>
        </w:rPr>
        <w:t>Tokena</w:t>
      </w:r>
      <w:proofErr w:type="spellEnd"/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9" w:name="_Hlk52976967"/>
      <w:r w:rsidRPr="002B7C34">
        <w:rPr>
          <w:rFonts w:ascii="Arial" w:eastAsia="Times New Roman" w:hAnsi="Arial" w:cs="Arial"/>
          <w:sz w:val="24"/>
          <w:szCs w:val="24"/>
          <w:lang w:eastAsia="pl-PL"/>
        </w:rPr>
        <w:t>Zbliżeniowej Karty Płatniczej</w:t>
      </w:r>
      <w:bookmarkEnd w:id="9"/>
      <w:r w:rsidRPr="002B7C34">
        <w:rPr>
          <w:rFonts w:ascii="Arial" w:eastAsia="Times New Roman" w:hAnsi="Arial" w:cs="Arial"/>
          <w:sz w:val="24"/>
          <w:szCs w:val="24"/>
          <w:lang w:eastAsia="pl-PL"/>
        </w:rPr>
        <w:t>, Pasażer winien zbliżyć Zbliżeniową Kartę Płatniczą do Urządzenia OPS, w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 xml:space="preserve">którym dokonano zakupu biletu. </w:t>
      </w:r>
    </w:p>
    <w:p w14:paraId="2C052C42" w14:textId="10595942" w:rsidR="00F77FE8" w:rsidRPr="00DF6C0F" w:rsidRDefault="00F77FE8" w:rsidP="00DF6C0F">
      <w:pPr>
        <w:pStyle w:val="Akapitzlist"/>
        <w:numPr>
          <w:ilvl w:val="0"/>
          <w:numId w:val="35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6C0F">
        <w:rPr>
          <w:rFonts w:ascii="Arial" w:eastAsia="Times New Roman" w:hAnsi="Arial" w:cs="Arial"/>
          <w:sz w:val="24"/>
          <w:szCs w:val="24"/>
          <w:lang w:eastAsia="pl-PL"/>
        </w:rPr>
        <w:t xml:space="preserve">Na ekranie terminala kontrolerskiego wyświetlane są podstawowe informacje o skasowaniu biletu. </w:t>
      </w:r>
    </w:p>
    <w:p w14:paraId="5D7FB060" w14:textId="77777777" w:rsidR="00F77FE8" w:rsidRPr="002B7C34" w:rsidRDefault="00F77FE8" w:rsidP="002B7C34">
      <w:pPr>
        <w:spacing w:after="0" w:line="288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F1ADBD" w14:textId="77777777" w:rsidR="00957960" w:rsidRDefault="00F77FE8" w:rsidP="002B7C34">
      <w:pPr>
        <w:spacing w:after="0" w:line="288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r w:rsidR="00D66071"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2B7C3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0172D7C5" w14:textId="77777777" w:rsidR="00A32C58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957960">
        <w:rPr>
          <w:rFonts w:ascii="Arial" w:eastAsia="Times New Roman" w:hAnsi="Arial" w:cs="Arial"/>
          <w:sz w:val="24"/>
          <w:szCs w:val="24"/>
          <w:lang w:eastAsia="pl-PL"/>
        </w:rPr>
        <w:t>Urządzenia OPS obsługują transakcje w modelu odroczonej autoryzacji, co oznacza, że bilet jest</w:t>
      </w:r>
      <w:r w:rsidR="00A55C8E" w:rsidRPr="00957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7960">
        <w:rPr>
          <w:rFonts w:ascii="Arial" w:eastAsia="Times New Roman" w:hAnsi="Arial" w:cs="Arial"/>
          <w:sz w:val="24"/>
          <w:szCs w:val="24"/>
          <w:lang w:eastAsia="pl-PL"/>
        </w:rPr>
        <w:t xml:space="preserve">sprzedawany i przypisywany w Systemie OPS do </w:t>
      </w:r>
      <w:proofErr w:type="spellStart"/>
      <w:r w:rsidRPr="00957960">
        <w:rPr>
          <w:rFonts w:ascii="Arial" w:eastAsia="Times New Roman" w:hAnsi="Arial" w:cs="Arial"/>
          <w:sz w:val="24"/>
          <w:szCs w:val="24"/>
          <w:lang w:eastAsia="pl-PL"/>
        </w:rPr>
        <w:t>Tokenu</w:t>
      </w:r>
      <w:proofErr w:type="spellEnd"/>
      <w:r w:rsidRPr="00957960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 zanim z</w:t>
      </w:r>
      <w:r w:rsidR="00A55C8E" w:rsidRPr="009579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57960">
        <w:rPr>
          <w:rFonts w:ascii="Arial" w:eastAsia="Times New Roman" w:hAnsi="Arial" w:cs="Arial"/>
          <w:sz w:val="24"/>
          <w:szCs w:val="24"/>
          <w:lang w:eastAsia="pl-PL"/>
        </w:rPr>
        <w:t>konta bankowego, do którego przypisana jest ta karta pobrane zostaną środki na zakup biletu.</w:t>
      </w:r>
    </w:p>
    <w:p w14:paraId="30332838" w14:textId="77777777" w:rsidR="00A32C58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>Po sprzedaży biletu, Urządzenie OPS łączy się z systemem informatycznym zewnętrznego centrum autoryzacyjnego w celu pobrania środków z konta bankowego przypisanego do Zbliżeniowej Karty Płatniczej, którą dokonywano zakupu.</w:t>
      </w:r>
    </w:p>
    <w:p w14:paraId="40034093" w14:textId="77777777" w:rsidR="00A32C58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>Pierwsza transakcja zakupu biletu w Urządzeniu OPS za pomocą Zbliżeniowej Karty Płatniczej, jest zawsze akceptowana przez System OPS, a bilet zostaje sprzedany z zastrzeżeniem ust. 4-</w:t>
      </w:r>
      <w:r w:rsidR="00D66071" w:rsidRPr="00A32C58">
        <w:rPr>
          <w:rFonts w:ascii="Arial" w:eastAsia="Times New Roman" w:hAnsi="Arial" w:cs="Arial"/>
          <w:sz w:val="24"/>
          <w:szCs w:val="24"/>
          <w:lang w:eastAsia="pl-PL"/>
        </w:rPr>
        <w:t>6.</w:t>
      </w:r>
    </w:p>
    <w:p w14:paraId="35AE758C" w14:textId="77777777" w:rsidR="00A32C58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Jeżeli system informatyczny banku odmówi wykonania autoryzacji płatności, </w:t>
      </w:r>
      <w:proofErr w:type="spellStart"/>
      <w:r w:rsidRPr="00A32C58">
        <w:rPr>
          <w:rFonts w:ascii="Arial" w:eastAsia="Times New Roman" w:hAnsi="Arial" w:cs="Arial"/>
          <w:sz w:val="24"/>
          <w:szCs w:val="24"/>
          <w:lang w:eastAsia="pl-PL"/>
        </w:rPr>
        <w:t>Token</w:t>
      </w:r>
      <w:proofErr w:type="spellEnd"/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Płatniczej, którą dokonywano zakupu zostaje zablokowany w Systemie OPS do momentu skutecznego pobrania środków, a zakup kolejnych biletów w Urządzeniach OPS przy użyciu zablokowanej Zbliżeniowej Karty Płatniczej nie będzie możliwy do czasu uregulowania należności. </w:t>
      </w:r>
    </w:p>
    <w:p w14:paraId="66236EB8" w14:textId="6BC9BEED" w:rsidR="00F77FE8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System OPS podejmuje w sposób automatyczny maksymalnie 3 próby pobrania środków z konta przypisanego do Zbliżeniowej Karty Płatniczej, którą dokonywano zakupu biletu: </w:t>
      </w:r>
    </w:p>
    <w:p w14:paraId="785B6D05" w14:textId="06641BC5" w:rsidR="00F77FE8" w:rsidRPr="002B7C34" w:rsidRDefault="00F77FE8" w:rsidP="002B7C34">
      <w:pPr>
        <w:pStyle w:val="Akapitzlist"/>
        <w:numPr>
          <w:ilvl w:val="0"/>
          <w:numId w:val="22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pierwszej próby, w ciągu pierwszej doby od momentu wykonania transakcji,</w:t>
      </w:r>
    </w:p>
    <w:p w14:paraId="66725366" w14:textId="3F56EC19" w:rsidR="00F77FE8" w:rsidRPr="002B7C34" w:rsidRDefault="00F77FE8" w:rsidP="002B7C34">
      <w:pPr>
        <w:pStyle w:val="Akapitzlist"/>
        <w:numPr>
          <w:ilvl w:val="0"/>
          <w:numId w:val="22"/>
        </w:numPr>
        <w:tabs>
          <w:tab w:val="left" w:pos="2214"/>
        </w:tabs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B7C34">
        <w:rPr>
          <w:rFonts w:ascii="Arial" w:eastAsia="Times New Roman" w:hAnsi="Arial" w:cs="Arial"/>
          <w:sz w:val="24"/>
          <w:szCs w:val="24"/>
          <w:lang w:eastAsia="pl-PL"/>
        </w:rPr>
        <w:t>w przypadku kolejnej odmowy autoryzacji, kolejnych dwóch prób w ciągu</w:t>
      </w:r>
      <w:r w:rsidR="00A55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B7C34">
        <w:rPr>
          <w:rFonts w:ascii="Arial" w:eastAsia="Times New Roman" w:hAnsi="Arial" w:cs="Arial"/>
          <w:sz w:val="24"/>
          <w:szCs w:val="24"/>
          <w:lang w:eastAsia="pl-PL"/>
        </w:rPr>
        <w:t>następnych 30 dni kalendarzowych.</w:t>
      </w:r>
    </w:p>
    <w:p w14:paraId="553C9481" w14:textId="77777777" w:rsid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W przypadku skutecznego pobrania środków za bilety, </w:t>
      </w:r>
      <w:proofErr w:type="spellStart"/>
      <w:r w:rsidRPr="00A32C58">
        <w:rPr>
          <w:rFonts w:ascii="Arial" w:eastAsia="Times New Roman" w:hAnsi="Arial" w:cs="Arial"/>
          <w:sz w:val="24"/>
          <w:szCs w:val="24"/>
          <w:lang w:eastAsia="pl-PL"/>
        </w:rPr>
        <w:t>Token</w:t>
      </w:r>
      <w:proofErr w:type="spellEnd"/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Płatniczej, którą dokonywano zakupu zostaje automatycznie odblokowany w Systemie OPS.</w:t>
      </w:r>
    </w:p>
    <w:p w14:paraId="7ED7F346" w14:textId="085F90A4" w:rsidR="006E46C6" w:rsidRPr="00A32C58" w:rsidRDefault="00F77FE8" w:rsidP="00A32C58">
      <w:pPr>
        <w:pStyle w:val="Akapitzlist"/>
        <w:numPr>
          <w:ilvl w:val="0"/>
          <w:numId w:val="37"/>
        </w:numPr>
        <w:spacing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W przypadku bezskutecznej próby pobrania środków, </w:t>
      </w:r>
      <w:proofErr w:type="spellStart"/>
      <w:r w:rsidRPr="00A32C58">
        <w:rPr>
          <w:rFonts w:ascii="Arial" w:eastAsia="Times New Roman" w:hAnsi="Arial" w:cs="Arial"/>
          <w:sz w:val="24"/>
          <w:szCs w:val="24"/>
          <w:lang w:eastAsia="pl-PL"/>
        </w:rPr>
        <w:t>Token</w:t>
      </w:r>
      <w:proofErr w:type="spellEnd"/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Płatniczej, którą dokonywano zakupu zostaje trwale zablokowany w Systemie OPS. Odblokowanie </w:t>
      </w:r>
      <w:proofErr w:type="spellStart"/>
      <w:r w:rsidRPr="00A32C58">
        <w:rPr>
          <w:rFonts w:ascii="Arial" w:eastAsia="Times New Roman" w:hAnsi="Arial" w:cs="Arial"/>
          <w:sz w:val="24"/>
          <w:szCs w:val="24"/>
          <w:lang w:eastAsia="pl-PL"/>
        </w:rPr>
        <w:t>Tokena</w:t>
      </w:r>
      <w:proofErr w:type="spellEnd"/>
      <w:r w:rsidRPr="00A32C58">
        <w:rPr>
          <w:rFonts w:ascii="Arial" w:eastAsia="Times New Roman" w:hAnsi="Arial" w:cs="Arial"/>
          <w:sz w:val="24"/>
          <w:szCs w:val="24"/>
          <w:lang w:eastAsia="pl-PL"/>
        </w:rPr>
        <w:t xml:space="preserve"> Zbliżeniowej Karty Płatniczej następuje po uregulowaniu przez Pasażera należności za nabyty bilet.</w:t>
      </w:r>
    </w:p>
    <w:p w14:paraId="16E86F32" w14:textId="77777777" w:rsidR="00434A3F" w:rsidRPr="002B7C34" w:rsidRDefault="00434A3F" w:rsidP="002B7C34">
      <w:p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</w:p>
    <w:p w14:paraId="263A15B8" w14:textId="77777777" w:rsidR="00517B13" w:rsidRDefault="00517B13">
      <w:pPr>
        <w:suppressAutoHyphens w:val="0"/>
        <w:autoSpaceDN/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B7109BE" w14:textId="5DF1F468" w:rsidR="005347C2" w:rsidRPr="002B7C34" w:rsidRDefault="00434A3F" w:rsidP="00F73F31">
      <w:pPr>
        <w:pStyle w:val="Nagwek2"/>
        <w:jc w:val="left"/>
      </w:pPr>
      <w:r w:rsidRPr="002B7C34">
        <w:lastRenderedPageBreak/>
        <w:t xml:space="preserve">Rozdział </w:t>
      </w:r>
      <w:r w:rsidR="00F77FE8" w:rsidRPr="002B7C34">
        <w:t>4</w:t>
      </w:r>
    </w:p>
    <w:p w14:paraId="3C7A02DE" w14:textId="02DF9201" w:rsidR="00434A3F" w:rsidRPr="002B7C34" w:rsidRDefault="00434A3F" w:rsidP="002B7C34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>Kontrola biletów</w:t>
      </w:r>
    </w:p>
    <w:p w14:paraId="083EECA8" w14:textId="77777777" w:rsidR="00517B13" w:rsidRDefault="002211A9" w:rsidP="002B7C34">
      <w:pPr>
        <w:spacing w:after="0" w:line="288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2B7C34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66071" w:rsidRPr="002B7C34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2B7C34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46F532F" w14:textId="77777777" w:rsidR="00517B13" w:rsidRDefault="00B04CD2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Do przeprowadzania kontroli dokumentów przewozu i wystawiania wezwań do zapłaty opłaty dodatkowej na liniach komunikacji miejskiej we Włocławku uprawnieni są kontrolerzy legitymujący się identyfikatorem wystawionym przez</w:t>
      </w:r>
      <w:r w:rsidR="00E14E6A" w:rsidRPr="00517B13">
        <w:rPr>
          <w:rFonts w:ascii="Arial" w:hAnsi="Arial" w:cs="Arial"/>
          <w:color w:val="000000"/>
          <w:sz w:val="24"/>
          <w:szCs w:val="24"/>
        </w:rPr>
        <w:t xml:space="preserve"> Dyrektora</w:t>
      </w:r>
      <w:r w:rsidRPr="00517B13">
        <w:rPr>
          <w:rFonts w:ascii="Arial" w:hAnsi="Arial" w:cs="Arial"/>
          <w:color w:val="000000"/>
          <w:sz w:val="24"/>
          <w:szCs w:val="24"/>
        </w:rPr>
        <w:t xml:space="preserve"> Miejski</w:t>
      </w:r>
      <w:r w:rsidR="00E14E6A" w:rsidRPr="00517B13">
        <w:rPr>
          <w:rFonts w:ascii="Arial" w:hAnsi="Arial" w:cs="Arial"/>
          <w:color w:val="000000"/>
          <w:sz w:val="24"/>
          <w:szCs w:val="24"/>
        </w:rPr>
        <w:t>ego</w:t>
      </w:r>
      <w:r w:rsidRPr="00517B13">
        <w:rPr>
          <w:rFonts w:ascii="Arial" w:hAnsi="Arial" w:cs="Arial"/>
          <w:color w:val="000000"/>
          <w:sz w:val="24"/>
          <w:szCs w:val="24"/>
        </w:rPr>
        <w:t xml:space="preserve"> Zarząd</w:t>
      </w:r>
      <w:r w:rsidR="00E14E6A" w:rsidRPr="00517B13">
        <w:rPr>
          <w:rFonts w:ascii="Arial" w:hAnsi="Arial" w:cs="Arial"/>
          <w:color w:val="000000"/>
          <w:sz w:val="24"/>
          <w:szCs w:val="24"/>
        </w:rPr>
        <w:t>u</w:t>
      </w:r>
      <w:r w:rsidRPr="00517B13">
        <w:rPr>
          <w:rFonts w:ascii="Arial" w:hAnsi="Arial" w:cs="Arial"/>
          <w:color w:val="000000"/>
          <w:sz w:val="24"/>
          <w:szCs w:val="24"/>
        </w:rPr>
        <w:t xml:space="preserve"> Infrastruktury Drogowej i Transportu, umieszczonym w widocznym miejscu podczas czynności kontrolnych.</w:t>
      </w:r>
    </w:p>
    <w:p w14:paraId="396CBF27" w14:textId="77777777" w:rsidR="00517B13" w:rsidRDefault="00D75CF8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Identyfikator służbowy kontrolera zawiera: zdjęcie kontrolera, numer służbowy, okres ważności, pieczęć i podpis wystawcy.</w:t>
      </w:r>
    </w:p>
    <w:p w14:paraId="2DB458A9" w14:textId="77777777" w:rsidR="00517B13" w:rsidRDefault="00D75CF8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Kontroler wyposażony jest w mobilne</w:t>
      </w:r>
      <w:r w:rsidR="00C814DE" w:rsidRPr="00517B13">
        <w:rPr>
          <w:rFonts w:ascii="Arial" w:hAnsi="Arial" w:cs="Arial"/>
          <w:color w:val="000000"/>
          <w:sz w:val="24"/>
          <w:szCs w:val="24"/>
        </w:rPr>
        <w:t xml:space="preserve"> urządzenie do kontroli biletów przypisanych w Systemie OPS do </w:t>
      </w:r>
      <w:proofErr w:type="spellStart"/>
      <w:r w:rsidR="00C814DE" w:rsidRPr="00517B13">
        <w:rPr>
          <w:rFonts w:ascii="Arial" w:hAnsi="Arial" w:cs="Arial"/>
          <w:color w:val="000000"/>
          <w:sz w:val="24"/>
          <w:szCs w:val="24"/>
        </w:rPr>
        <w:t>Tokena</w:t>
      </w:r>
      <w:proofErr w:type="spellEnd"/>
      <w:r w:rsidR="00C814DE" w:rsidRPr="00517B13">
        <w:rPr>
          <w:rFonts w:ascii="Arial" w:hAnsi="Arial" w:cs="Arial"/>
          <w:color w:val="000000"/>
          <w:sz w:val="24"/>
          <w:szCs w:val="24"/>
        </w:rPr>
        <w:t xml:space="preserve"> Zbliżeniowej Karty Płatniczej , zwanym dalej terminalem kontrolerskim.</w:t>
      </w:r>
    </w:p>
    <w:p w14:paraId="7E0D6098" w14:textId="77777777" w:rsidR="00517B13" w:rsidRDefault="00C814DE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Pasażer w trakcie kontroli przykłada zbliżeniową Kart</w:t>
      </w:r>
      <w:r w:rsidR="00E14E6A" w:rsidRPr="00517B13">
        <w:rPr>
          <w:rFonts w:ascii="Arial" w:hAnsi="Arial" w:cs="Arial"/>
          <w:color w:val="000000"/>
          <w:sz w:val="24"/>
          <w:szCs w:val="24"/>
        </w:rPr>
        <w:t>ę</w:t>
      </w:r>
      <w:r w:rsidRPr="00517B13">
        <w:rPr>
          <w:rFonts w:ascii="Arial" w:hAnsi="Arial" w:cs="Arial"/>
          <w:color w:val="000000"/>
          <w:sz w:val="24"/>
          <w:szCs w:val="24"/>
        </w:rPr>
        <w:t xml:space="preserve"> Płatniczą do urządzenia kontrol</w:t>
      </w:r>
      <w:r w:rsidR="005347C2" w:rsidRPr="00517B13">
        <w:rPr>
          <w:rFonts w:ascii="Arial" w:hAnsi="Arial" w:cs="Arial"/>
          <w:color w:val="000000"/>
          <w:sz w:val="24"/>
          <w:szCs w:val="24"/>
        </w:rPr>
        <w:t>e</w:t>
      </w:r>
      <w:r w:rsidRPr="00517B13">
        <w:rPr>
          <w:rFonts w:ascii="Arial" w:hAnsi="Arial" w:cs="Arial"/>
          <w:color w:val="000000"/>
          <w:sz w:val="24"/>
          <w:szCs w:val="24"/>
        </w:rPr>
        <w:t>rskieg</w:t>
      </w:r>
      <w:r w:rsidR="005347C2" w:rsidRPr="00517B13">
        <w:rPr>
          <w:rFonts w:ascii="Arial" w:hAnsi="Arial" w:cs="Arial"/>
          <w:color w:val="000000"/>
          <w:sz w:val="24"/>
          <w:szCs w:val="24"/>
        </w:rPr>
        <w:t>o w celu weryfikacji ważności biletu.</w:t>
      </w:r>
    </w:p>
    <w:p w14:paraId="1849B16C" w14:textId="77777777" w:rsidR="00517B13" w:rsidRPr="00517B13" w:rsidRDefault="00800BBC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eastAsia="Times New Roman" w:hAnsi="Arial" w:cs="Arial"/>
          <w:sz w:val="24"/>
          <w:szCs w:val="24"/>
          <w:lang w:eastAsia="pl-PL"/>
        </w:rPr>
        <w:t xml:space="preserve">W przypadku braku zarejestrowanego </w:t>
      </w:r>
      <w:r w:rsidR="00CB4507" w:rsidRPr="00517B13">
        <w:rPr>
          <w:rFonts w:ascii="Arial" w:eastAsia="Times New Roman" w:hAnsi="Arial" w:cs="Arial"/>
          <w:sz w:val="24"/>
          <w:szCs w:val="24"/>
          <w:lang w:eastAsia="pl-PL"/>
        </w:rPr>
        <w:t xml:space="preserve">właściwego </w:t>
      </w:r>
      <w:r w:rsidRPr="00517B13">
        <w:rPr>
          <w:rFonts w:ascii="Arial" w:eastAsia="Times New Roman" w:hAnsi="Arial" w:cs="Arial"/>
          <w:sz w:val="24"/>
          <w:szCs w:val="24"/>
          <w:lang w:eastAsia="pl-PL"/>
        </w:rPr>
        <w:t>skasowania biletu osoba kontrolująca wystawia wezwanie do zapłaty opłaty dodatkowej.</w:t>
      </w:r>
    </w:p>
    <w:p w14:paraId="582DFBA3" w14:textId="77777777" w:rsidR="00517B13" w:rsidRDefault="00B04CD2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Kontrol</w:t>
      </w:r>
      <w:r w:rsidR="00212D85" w:rsidRPr="00517B13">
        <w:rPr>
          <w:rFonts w:ascii="Arial" w:hAnsi="Arial" w:cs="Arial"/>
          <w:color w:val="000000"/>
          <w:sz w:val="24"/>
          <w:szCs w:val="24"/>
        </w:rPr>
        <w:t>ę</w:t>
      </w:r>
      <w:r w:rsidRPr="00517B13">
        <w:rPr>
          <w:rFonts w:ascii="Arial" w:hAnsi="Arial" w:cs="Arial"/>
          <w:color w:val="000000"/>
          <w:sz w:val="24"/>
          <w:szCs w:val="24"/>
        </w:rPr>
        <w:t xml:space="preserve"> można rozpocząć, w sytuacji gdy pojazd ruszył z przystanku, a pasażerowie którzy weszli do pojazdu na ostatnim przystanku skończyli kasować bilety lub nie wykazują takiego zamiaru.</w:t>
      </w:r>
      <w:r w:rsidR="004E10B1" w:rsidRPr="00517B1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1D2C6E" w14:textId="77777777" w:rsidR="00517B13" w:rsidRDefault="004E10B1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Kontrolerzy przed ogłoszeniem kontroli mogą poprosić prowadzącego pojazd o zablokowanie kasowników w pojeździe, które muszą być odblokowane przed dojechaniem do następnego przystanku.</w:t>
      </w:r>
    </w:p>
    <w:p w14:paraId="0204AD76" w14:textId="77777777" w:rsidR="00517B13" w:rsidRDefault="00A033F8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color w:val="000000"/>
          <w:sz w:val="24"/>
          <w:szCs w:val="24"/>
        </w:rPr>
        <w:t>Skasowanie biletu po ogłoszeniu kontroli traktuje się jako przejazd bez ważnego dokumentu przewozu i uprawnia kontrolera do wystawienia wezwania do zapłaty opłaty dodatkowej</w:t>
      </w:r>
      <w:r w:rsidR="00704337" w:rsidRPr="00517B13">
        <w:rPr>
          <w:rFonts w:ascii="Arial" w:hAnsi="Arial" w:cs="Arial"/>
          <w:color w:val="000000"/>
          <w:sz w:val="24"/>
          <w:szCs w:val="24"/>
        </w:rPr>
        <w:t>.</w:t>
      </w:r>
    </w:p>
    <w:p w14:paraId="5AF5C14C" w14:textId="5A9ADC5C" w:rsidR="00F67C0B" w:rsidRPr="00517B13" w:rsidRDefault="004E10B1" w:rsidP="002B7C34">
      <w:pPr>
        <w:pStyle w:val="Akapitzlist"/>
        <w:numPr>
          <w:ilvl w:val="0"/>
          <w:numId w:val="39"/>
        </w:numPr>
        <w:spacing w:after="0" w:line="288" w:lineRule="auto"/>
        <w:rPr>
          <w:rFonts w:ascii="Arial" w:hAnsi="Arial" w:cs="Arial"/>
          <w:color w:val="000000"/>
          <w:sz w:val="24"/>
          <w:szCs w:val="24"/>
        </w:rPr>
      </w:pPr>
      <w:r w:rsidRPr="00517B13">
        <w:rPr>
          <w:rFonts w:ascii="Arial" w:hAnsi="Arial" w:cs="Arial"/>
          <w:sz w:val="24"/>
          <w:szCs w:val="24"/>
        </w:rPr>
        <w:t>Kontrola ważności biletów jednorazowych i karnetów przeznaczonych do kasowania polega na sprawdzeniu wydruku kasownika na okazanym przez pasażera bilecie w zakresie:</w:t>
      </w:r>
    </w:p>
    <w:p w14:paraId="64D473F8" w14:textId="5F59284F" w:rsidR="004E10B1" w:rsidRPr="002B7C34" w:rsidRDefault="004E10B1" w:rsidP="002B7C34">
      <w:pPr>
        <w:pStyle w:val="Akapitzlist"/>
        <w:numPr>
          <w:ilvl w:val="0"/>
          <w:numId w:val="24"/>
        </w:numPr>
        <w:spacing w:after="0" w:line="288" w:lineRule="auto"/>
        <w:ind w:left="1066" w:hanging="357"/>
        <w:rPr>
          <w:rFonts w:ascii="Arial" w:hAnsi="Arial" w:cs="Arial"/>
          <w:color w:val="000000"/>
          <w:sz w:val="24"/>
          <w:szCs w:val="24"/>
        </w:rPr>
      </w:pPr>
      <w:r w:rsidRPr="002B7C34">
        <w:rPr>
          <w:rFonts w:ascii="Arial" w:hAnsi="Arial" w:cs="Arial"/>
          <w:sz w:val="24"/>
          <w:szCs w:val="24"/>
        </w:rPr>
        <w:t xml:space="preserve"> zgodności numeru autobusu,</w:t>
      </w:r>
    </w:p>
    <w:p w14:paraId="4571ECE0" w14:textId="2615088C" w:rsidR="004E10B1" w:rsidRPr="002B7C34" w:rsidRDefault="004E10B1" w:rsidP="002B7C34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ind w:left="1066" w:hanging="357"/>
        <w:rPr>
          <w:rFonts w:ascii="Arial" w:hAnsi="Arial" w:cs="Arial"/>
        </w:rPr>
      </w:pPr>
      <w:r w:rsidRPr="002B7C34">
        <w:rPr>
          <w:rFonts w:ascii="Arial" w:hAnsi="Arial" w:cs="Arial"/>
        </w:rPr>
        <w:t xml:space="preserve"> aktualnej daty podróży,</w:t>
      </w:r>
    </w:p>
    <w:p w14:paraId="3E9929E9" w14:textId="5D611E38" w:rsidR="004E10B1" w:rsidRPr="002B7C34" w:rsidRDefault="004E10B1" w:rsidP="002B7C34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ind w:left="1066" w:hanging="357"/>
        <w:rPr>
          <w:rFonts w:ascii="Arial" w:hAnsi="Arial" w:cs="Arial"/>
        </w:rPr>
      </w:pPr>
      <w:r w:rsidRPr="002B7C34">
        <w:rPr>
          <w:rFonts w:ascii="Arial" w:hAnsi="Arial" w:cs="Arial"/>
        </w:rPr>
        <w:t xml:space="preserve"> godziny skasowania biletu z aktualnym czasem wyświetlanym na kasowniku biletów,</w:t>
      </w:r>
    </w:p>
    <w:p w14:paraId="14E9B600" w14:textId="24BF63A1" w:rsidR="004E10B1" w:rsidRPr="002B7C34" w:rsidRDefault="004E10B1" w:rsidP="002B7C34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ind w:left="1066" w:hanging="357"/>
        <w:rPr>
          <w:rFonts w:ascii="Arial" w:hAnsi="Arial" w:cs="Arial"/>
        </w:rPr>
      </w:pPr>
      <w:r w:rsidRPr="002B7C34">
        <w:rPr>
          <w:rFonts w:ascii="Arial" w:hAnsi="Arial" w:cs="Arial"/>
        </w:rPr>
        <w:t>stwierdzeniu czy nominał kontrolowanego biletu upoważnia (okazującego go) do podróży w czasie wymienionym w</w:t>
      </w:r>
      <w:r w:rsidR="00212D85" w:rsidRPr="002B7C34">
        <w:rPr>
          <w:rFonts w:ascii="Arial" w:hAnsi="Arial" w:cs="Arial"/>
        </w:rPr>
        <w:t>e właściwej uchwale</w:t>
      </w:r>
      <w:r w:rsidRPr="002B7C34">
        <w:rPr>
          <w:rFonts w:ascii="Arial" w:hAnsi="Arial" w:cs="Arial"/>
        </w:rPr>
        <w:t xml:space="preserve">, po uwzględnieniu poprawki czasowej wynikającej </w:t>
      </w:r>
      <w:r w:rsidR="00434A3F" w:rsidRPr="002B7C34">
        <w:rPr>
          <w:rFonts w:ascii="Arial" w:hAnsi="Arial" w:cs="Arial"/>
        </w:rPr>
        <w:t xml:space="preserve">z </w:t>
      </w:r>
      <w:r w:rsidRPr="002B7C34">
        <w:rPr>
          <w:rFonts w:ascii="Arial" w:hAnsi="Arial" w:cs="Arial"/>
        </w:rPr>
        <w:t xml:space="preserve">niepunktualnego realizowania rozkładu jazdy przez kierowcę </w:t>
      </w:r>
      <w:r w:rsidR="00E14E6A" w:rsidRPr="002B7C34">
        <w:rPr>
          <w:rFonts w:ascii="Arial" w:hAnsi="Arial" w:cs="Arial"/>
        </w:rPr>
        <w:t>pojazdu</w:t>
      </w:r>
      <w:r w:rsidRPr="002B7C34">
        <w:rPr>
          <w:rFonts w:ascii="Arial" w:hAnsi="Arial" w:cs="Arial"/>
        </w:rPr>
        <w:t>,</w:t>
      </w:r>
    </w:p>
    <w:p w14:paraId="64F7D61F" w14:textId="0A02E234" w:rsidR="004E10B1" w:rsidRPr="002B7C34" w:rsidRDefault="004E10B1" w:rsidP="002B7C34">
      <w:pPr>
        <w:pStyle w:val="NormalnyWeb"/>
        <w:numPr>
          <w:ilvl w:val="0"/>
          <w:numId w:val="24"/>
        </w:numPr>
        <w:spacing w:before="0" w:beforeAutospacing="0" w:after="0" w:afterAutospacing="0" w:line="288" w:lineRule="auto"/>
        <w:ind w:left="1066" w:hanging="357"/>
        <w:rPr>
          <w:rFonts w:ascii="Arial" w:hAnsi="Arial" w:cs="Arial"/>
        </w:rPr>
      </w:pPr>
      <w:r w:rsidRPr="002B7C34">
        <w:rPr>
          <w:rFonts w:ascii="Arial" w:hAnsi="Arial" w:cs="Arial"/>
        </w:rPr>
        <w:t>w przypadku kontroli biletów okresowych (tzn. nie podlegających kasowaniu, uprawniających do korzystania z komunikacji miejskiej w określonym czasie, za stałą opłat</w:t>
      </w:r>
      <w:r w:rsidR="00AC31EC" w:rsidRPr="002B7C34">
        <w:rPr>
          <w:rFonts w:ascii="Arial" w:hAnsi="Arial" w:cs="Arial"/>
        </w:rPr>
        <w:t>ą</w:t>
      </w:r>
      <w:r w:rsidRPr="002B7C34">
        <w:rPr>
          <w:rFonts w:ascii="Arial" w:hAnsi="Arial" w:cs="Arial"/>
        </w:rPr>
        <w:t xml:space="preserve"> abonamentową), kontroli podlega okres ważności biletu, numer linii, zgodność trasy przejazdu, porównanie </w:t>
      </w:r>
      <w:r w:rsidRPr="002B7C34">
        <w:rPr>
          <w:rFonts w:ascii="Arial" w:hAnsi="Arial" w:cs="Arial"/>
        </w:rPr>
        <w:lastRenderedPageBreak/>
        <w:t>zgodności danych personalnych na dokumencie umożliwiającym stwierdzenie tożsamości oraz na bilecie okresowym</w:t>
      </w:r>
      <w:r w:rsidR="00704337" w:rsidRPr="002B7C34">
        <w:rPr>
          <w:rFonts w:ascii="Arial" w:hAnsi="Arial" w:cs="Arial"/>
        </w:rPr>
        <w:t>.</w:t>
      </w:r>
    </w:p>
    <w:p w14:paraId="6A4A5F9E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2B7C34">
        <w:rPr>
          <w:rFonts w:ascii="Arial" w:hAnsi="Arial" w:cs="Arial"/>
        </w:rPr>
        <w:t>Okres ważności biletu elektronicznego określają dane: data (dzień ,miesiąc i rok) i czas (godzina, minuta i sekunda) pozyskania biletu oraz data i czas ważności biletu</w:t>
      </w:r>
      <w:r w:rsidR="00704337" w:rsidRPr="002B7C34">
        <w:rPr>
          <w:rFonts w:ascii="Arial" w:hAnsi="Arial" w:cs="Arial"/>
        </w:rPr>
        <w:t>.</w:t>
      </w:r>
    </w:p>
    <w:p w14:paraId="038EC153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Pasażer zobowiązany jest umożliwić kontrolerowi szczegółowe obejrzenie biletu</w:t>
      </w:r>
      <w:r w:rsidR="00704337" w:rsidRPr="00517B13">
        <w:rPr>
          <w:rFonts w:ascii="Arial" w:hAnsi="Arial" w:cs="Arial"/>
        </w:rPr>
        <w:t>.</w:t>
      </w:r>
    </w:p>
    <w:p w14:paraId="0416E8A5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Okazanych przez pasażera biletów nie wolno osobie kontrolującej zabierać</w:t>
      </w:r>
      <w:r w:rsidR="00704337" w:rsidRPr="00517B13">
        <w:rPr>
          <w:rFonts w:ascii="Arial" w:hAnsi="Arial" w:cs="Arial"/>
        </w:rPr>
        <w:t>.</w:t>
      </w:r>
    </w:p>
    <w:p w14:paraId="3F1DF369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 xml:space="preserve">Bilety nieczytelne, zniszczone, nieważne i co do których istnieje podejrzenie </w:t>
      </w:r>
      <w:r w:rsidR="00AC31EC" w:rsidRPr="00517B13">
        <w:rPr>
          <w:rFonts w:ascii="Arial" w:hAnsi="Arial" w:cs="Arial"/>
        </w:rPr>
        <w:t>o ich prawidłowość</w:t>
      </w:r>
      <w:r w:rsidRPr="00517B13">
        <w:rPr>
          <w:rFonts w:ascii="Arial" w:hAnsi="Arial" w:cs="Arial"/>
        </w:rPr>
        <w:t xml:space="preserve"> (dotyczy to również biletu okresowego), podlegają zatrzymaniu przez kontrolera za pokwitowaniem</w:t>
      </w:r>
      <w:r w:rsidR="00704337" w:rsidRPr="00517B13">
        <w:rPr>
          <w:rFonts w:ascii="Arial" w:hAnsi="Arial" w:cs="Arial"/>
        </w:rPr>
        <w:t>.</w:t>
      </w:r>
    </w:p>
    <w:p w14:paraId="335029B8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W przypadku korzystania z ulg lub zwolnień z opłat pasażer zobowiązany jest okazać ważny dokument potwierdzający uprawnienie,</w:t>
      </w:r>
      <w:r w:rsidR="00A033F8" w:rsidRPr="00517B13">
        <w:rPr>
          <w:rFonts w:ascii="Arial" w:hAnsi="Arial" w:cs="Arial"/>
        </w:rPr>
        <w:t xml:space="preserve"> określony odrębnymi przepisami</w:t>
      </w:r>
      <w:r w:rsidR="00704337" w:rsidRPr="00517B13">
        <w:rPr>
          <w:rFonts w:ascii="Arial" w:hAnsi="Arial" w:cs="Arial"/>
        </w:rPr>
        <w:t>.</w:t>
      </w:r>
    </w:p>
    <w:p w14:paraId="702DDA9B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W razie stwierdzenia naruszenia niniejszych przepisów w zakresie opłat za przewozy, kontroler zobowiązany jest nałożyć opłatę dodatkową</w:t>
      </w:r>
      <w:r w:rsidR="00704337" w:rsidRPr="00517B13">
        <w:rPr>
          <w:rFonts w:ascii="Arial" w:hAnsi="Arial" w:cs="Arial"/>
        </w:rPr>
        <w:t>.</w:t>
      </w:r>
    </w:p>
    <w:p w14:paraId="65F4B73F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Informacja o opłatach dodatkowych (rodzaj i wysokość kwot) określona jest w</w:t>
      </w:r>
      <w:r w:rsidR="00212D85" w:rsidRPr="00517B13">
        <w:rPr>
          <w:rFonts w:ascii="Arial" w:hAnsi="Arial" w:cs="Arial"/>
        </w:rPr>
        <w:t xml:space="preserve"> uchwale</w:t>
      </w:r>
      <w:r w:rsidR="00F917F2" w:rsidRPr="00517B13">
        <w:rPr>
          <w:rFonts w:ascii="Arial" w:hAnsi="Arial" w:cs="Arial"/>
        </w:rPr>
        <w:t xml:space="preserve"> Rady Miasta Włocławek</w:t>
      </w:r>
      <w:r w:rsidRPr="00517B13">
        <w:rPr>
          <w:rFonts w:ascii="Arial" w:hAnsi="Arial" w:cs="Arial"/>
        </w:rPr>
        <w:t xml:space="preserve"> p</w:t>
      </w:r>
      <w:r w:rsidR="00212D85" w:rsidRPr="00517B13">
        <w:rPr>
          <w:rFonts w:ascii="Arial" w:hAnsi="Arial" w:cs="Arial"/>
        </w:rPr>
        <w:t>odanej</w:t>
      </w:r>
      <w:r w:rsidRPr="00517B13">
        <w:rPr>
          <w:rFonts w:ascii="Arial" w:hAnsi="Arial" w:cs="Arial"/>
        </w:rPr>
        <w:t xml:space="preserve"> do wiadomości publicznej poprzez wywieszenie w pojazdach w widocznym miejscu</w:t>
      </w:r>
      <w:r w:rsidR="00AC31EC" w:rsidRPr="00517B13">
        <w:rPr>
          <w:rFonts w:ascii="Arial" w:hAnsi="Arial" w:cs="Arial"/>
        </w:rPr>
        <w:t xml:space="preserve"> oraz na BIP Urzędu Miasta Włocławek.</w:t>
      </w:r>
    </w:p>
    <w:p w14:paraId="5B966134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Kontroler wystawia opłatę dodatkową kredytową na druku firmowym</w:t>
      </w:r>
      <w:r w:rsidR="00AC31EC" w:rsidRPr="00517B13">
        <w:rPr>
          <w:rFonts w:ascii="Arial" w:hAnsi="Arial" w:cs="Arial"/>
        </w:rPr>
        <w:t>.</w:t>
      </w:r>
      <w:r w:rsidRPr="00517B13">
        <w:rPr>
          <w:rFonts w:ascii="Arial" w:hAnsi="Arial" w:cs="Arial"/>
        </w:rPr>
        <w:t xml:space="preserve"> </w:t>
      </w:r>
      <w:r w:rsidR="00AC31EC" w:rsidRPr="00517B13">
        <w:rPr>
          <w:rFonts w:ascii="Arial" w:hAnsi="Arial" w:cs="Arial"/>
        </w:rPr>
        <w:t>W</w:t>
      </w:r>
      <w:r w:rsidRPr="00517B13">
        <w:rPr>
          <w:rFonts w:ascii="Arial" w:hAnsi="Arial" w:cs="Arial"/>
        </w:rPr>
        <w:t xml:space="preserve"> celu właściwego jego wypełnienia pasażer winien udostępnić dokument umożliwiający stwierdzenie jego tożsamości; na blankiecie opłaty dodatkowej kontroler wpisuje swój numer służbowy, datę i godzinę kontroli, numer linii, wysokość opłaty dodatkowej</w:t>
      </w:r>
      <w:r w:rsidR="006C7A55" w:rsidRPr="00517B13">
        <w:rPr>
          <w:rFonts w:ascii="Arial" w:hAnsi="Arial" w:cs="Arial"/>
        </w:rPr>
        <w:t>. Kontrolerzy są zobowiązani zapoznać pasażera z treścią wypisaną na wezwaniu do zapłaty i po uzyskaniu jego podpisu wręczyć oryginał dokumentu. W przypadku gdy pasażer odmówi podpisania wezwania do zapłaty lub jego przyjęcia fakt ten odnotowuje się na dokumencie kontroli</w:t>
      </w:r>
      <w:r w:rsidR="00704337" w:rsidRPr="00517B13">
        <w:rPr>
          <w:rFonts w:ascii="Arial" w:hAnsi="Arial" w:cs="Arial"/>
        </w:rPr>
        <w:t>.</w:t>
      </w:r>
    </w:p>
    <w:p w14:paraId="7EE6DF42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 xml:space="preserve">W razie niemożności ustalenia tożsamości pasażera kontroler zobowiązany jest zwrócić się do funkcjonariusza Policji, bądź też innych organów porządkowych (które zgodnie z przepisami prawa posiadają uprawnienia do ustalenia tożsamości osób) o podjęcie czynności zmierzających do ustalenia tożsamości </w:t>
      </w:r>
      <w:r w:rsidR="00AC31EC" w:rsidRPr="00517B13">
        <w:rPr>
          <w:rFonts w:ascii="Arial" w:hAnsi="Arial" w:cs="Arial"/>
        </w:rPr>
        <w:t>pasażera</w:t>
      </w:r>
      <w:r w:rsidR="00FE02DE" w:rsidRPr="00517B13">
        <w:rPr>
          <w:rFonts w:ascii="Arial" w:hAnsi="Arial" w:cs="Arial"/>
        </w:rPr>
        <w:t>. Pasażer w tym czasie zobowiązany jest pozostać w miejscu przeprowadzania kontroli lub innym wskazanym przez kontrolera do czasu przybycia funkcjonariusza organów porządkowych</w:t>
      </w:r>
      <w:r w:rsidR="00704337" w:rsidRPr="00517B13">
        <w:rPr>
          <w:rFonts w:ascii="Arial" w:hAnsi="Arial" w:cs="Arial"/>
        </w:rPr>
        <w:t>.</w:t>
      </w:r>
    </w:p>
    <w:p w14:paraId="36D63CCC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Stosowanie przemocy fizycznej przez kontrolera w stosunku do pasażera jest zabronione</w:t>
      </w:r>
      <w:r w:rsidR="00704337" w:rsidRPr="00517B13">
        <w:rPr>
          <w:rFonts w:ascii="Arial" w:hAnsi="Arial" w:cs="Arial"/>
        </w:rPr>
        <w:t>.</w:t>
      </w:r>
    </w:p>
    <w:p w14:paraId="2211E831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Pasażer stosujący przemoc wobec kontrolera, utrudniający przeprowadzenie kontroli, ubliżający godności osobistej kontrolera i zakłócający spokój w autobusie, podlega odpowiedzialności karnej</w:t>
      </w:r>
      <w:r w:rsidR="00A55C8E" w:rsidRPr="00517B13">
        <w:rPr>
          <w:rFonts w:ascii="Arial" w:hAnsi="Arial" w:cs="Arial"/>
        </w:rPr>
        <w:t xml:space="preserve"> </w:t>
      </w:r>
      <w:r w:rsidRPr="00517B13">
        <w:rPr>
          <w:rFonts w:ascii="Arial" w:hAnsi="Arial" w:cs="Arial"/>
        </w:rPr>
        <w:t>i cywilnej</w:t>
      </w:r>
      <w:r w:rsidR="00704337" w:rsidRPr="00517B13">
        <w:rPr>
          <w:rFonts w:ascii="Arial" w:hAnsi="Arial" w:cs="Arial"/>
        </w:rPr>
        <w:t>.</w:t>
      </w:r>
    </w:p>
    <w:p w14:paraId="40F5958F" w14:textId="77777777" w:rsid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lastRenderedPageBreak/>
        <w:t>Kontrolerzy obowiązani są do udzielania pasażerom wszelkich informacji dotyczących rodzajów stosowanych biletów, obowiązujących przepisów porządkowych, wysokości opłat dodatkowych oraz przebiegu linii komunikacyjnych.</w:t>
      </w:r>
    </w:p>
    <w:p w14:paraId="21862897" w14:textId="0BD68D40" w:rsidR="004E10B1" w:rsidRPr="00517B13" w:rsidRDefault="004E10B1" w:rsidP="002B7C34">
      <w:pPr>
        <w:pStyle w:val="NormalnyWeb"/>
        <w:numPr>
          <w:ilvl w:val="0"/>
          <w:numId w:val="39"/>
        </w:numPr>
        <w:spacing w:before="0" w:beforeAutospacing="0" w:after="0" w:afterAutospacing="0" w:line="288" w:lineRule="auto"/>
        <w:rPr>
          <w:rFonts w:ascii="Arial" w:hAnsi="Arial" w:cs="Arial"/>
        </w:rPr>
      </w:pPr>
      <w:r w:rsidRPr="00517B13">
        <w:rPr>
          <w:rFonts w:ascii="Arial" w:hAnsi="Arial" w:cs="Arial"/>
        </w:rPr>
        <w:t>Na każde żądanie pasażera, kontroler zobowiązany jest do podania pasażerowi swojego numeru służbowego oraz poinformowanie o miejscu i sposobie składania reklamacji; kontroler ma obowiązek uzasadnienia swojej decyzji</w:t>
      </w:r>
      <w:r w:rsidR="00704337" w:rsidRPr="00517B13">
        <w:rPr>
          <w:rFonts w:ascii="Arial" w:hAnsi="Arial" w:cs="Arial"/>
        </w:rPr>
        <w:t>.</w:t>
      </w:r>
    </w:p>
    <w:p w14:paraId="23DBD17B" w14:textId="77777777" w:rsidR="00F917F2" w:rsidRPr="002B7C34" w:rsidRDefault="00F917F2" w:rsidP="002B7C34">
      <w:pPr>
        <w:pStyle w:val="NormalnyWeb"/>
        <w:spacing w:before="0" w:beforeAutospacing="0" w:after="0" w:afterAutospacing="0" w:line="288" w:lineRule="auto"/>
        <w:rPr>
          <w:rFonts w:ascii="Arial" w:hAnsi="Arial" w:cs="Arial"/>
        </w:rPr>
      </w:pPr>
    </w:p>
    <w:p w14:paraId="32AD6072" w14:textId="2788EC1C" w:rsidR="00434A3F" w:rsidRPr="002B7C34" w:rsidRDefault="00434A3F" w:rsidP="00F73F31">
      <w:pPr>
        <w:pStyle w:val="Nagwek2"/>
        <w:jc w:val="left"/>
      </w:pPr>
      <w:r w:rsidRPr="002B7C34">
        <w:t>Rozdział</w:t>
      </w:r>
      <w:r w:rsidR="00A82646" w:rsidRPr="002B7C34">
        <w:t xml:space="preserve"> 5</w:t>
      </w:r>
    </w:p>
    <w:p w14:paraId="0F0B588D" w14:textId="710A549C" w:rsidR="00434A3F" w:rsidRPr="002B7C34" w:rsidRDefault="00434A3F" w:rsidP="002B7C34">
      <w:pPr>
        <w:pStyle w:val="NormalnyWeb"/>
        <w:spacing w:line="288" w:lineRule="auto"/>
        <w:rPr>
          <w:rFonts w:ascii="Arial" w:hAnsi="Arial" w:cs="Arial"/>
          <w:b/>
          <w:bCs/>
        </w:rPr>
      </w:pPr>
      <w:r w:rsidRPr="002B7C34">
        <w:rPr>
          <w:rFonts w:ascii="Arial" w:hAnsi="Arial" w:cs="Arial"/>
          <w:b/>
          <w:bCs/>
        </w:rPr>
        <w:t>Skargi i reklamacje</w:t>
      </w:r>
    </w:p>
    <w:p w14:paraId="5F76876C" w14:textId="77777777" w:rsidR="004E10B1" w:rsidRPr="002B7C34" w:rsidRDefault="004E10B1" w:rsidP="002B7C34">
      <w:pPr>
        <w:spacing w:after="0" w:line="288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10BB46" w14:textId="77777777" w:rsidR="00F176A3" w:rsidRDefault="006C7A55" w:rsidP="002B7C34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 xml:space="preserve">§ </w:t>
      </w:r>
      <w:r w:rsidR="00AC31EC" w:rsidRPr="002B7C34">
        <w:rPr>
          <w:rFonts w:ascii="Arial" w:hAnsi="Arial" w:cs="Arial"/>
          <w:b/>
          <w:bCs/>
          <w:sz w:val="24"/>
          <w:szCs w:val="24"/>
        </w:rPr>
        <w:t>8</w:t>
      </w:r>
      <w:r w:rsidRPr="002B7C34">
        <w:rPr>
          <w:rFonts w:ascii="Arial" w:hAnsi="Arial" w:cs="Arial"/>
          <w:b/>
          <w:bCs/>
          <w:sz w:val="24"/>
          <w:szCs w:val="24"/>
        </w:rPr>
        <w:t>.</w:t>
      </w:r>
      <w:r w:rsidR="00D2221B" w:rsidRPr="002B7C34">
        <w:rPr>
          <w:rFonts w:ascii="Arial" w:hAnsi="Arial" w:cs="Arial"/>
          <w:sz w:val="24"/>
          <w:szCs w:val="24"/>
        </w:rPr>
        <w:t xml:space="preserve"> </w:t>
      </w:r>
    </w:p>
    <w:p w14:paraId="3781CEE3" w14:textId="77777777" w:rsidR="00F176A3" w:rsidRDefault="006C7A55" w:rsidP="00F176A3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F176A3">
        <w:rPr>
          <w:rFonts w:ascii="Arial" w:hAnsi="Arial" w:cs="Arial"/>
          <w:sz w:val="24"/>
          <w:szCs w:val="24"/>
        </w:rPr>
        <w:t>W sprawach spornych</w:t>
      </w:r>
      <w:r w:rsidR="00212D85" w:rsidRPr="00F176A3">
        <w:rPr>
          <w:rFonts w:ascii="Arial" w:hAnsi="Arial" w:cs="Arial"/>
          <w:sz w:val="24"/>
          <w:szCs w:val="24"/>
        </w:rPr>
        <w:t xml:space="preserve"> dotyczących wystawionych wezwań do zapłaty</w:t>
      </w:r>
      <w:r w:rsidRPr="00F176A3">
        <w:rPr>
          <w:rFonts w:ascii="Arial" w:hAnsi="Arial" w:cs="Arial"/>
          <w:sz w:val="24"/>
          <w:szCs w:val="24"/>
        </w:rPr>
        <w:t xml:space="preserve"> pasażer ma prawo w ciągu 7 dni od wystawienia wezwania do zapłaty opłaty dodatkowej złożyć reklamacje do </w:t>
      </w:r>
      <w:r w:rsidR="00D1097C" w:rsidRPr="00F176A3">
        <w:rPr>
          <w:rFonts w:ascii="Arial" w:hAnsi="Arial" w:cs="Arial"/>
          <w:sz w:val="24"/>
          <w:szCs w:val="24"/>
        </w:rPr>
        <w:t>Miejskiego Zarządu Infrastruktury Drogowej i Transportu przy ul. Zielnej 13/21 we Włocławku.</w:t>
      </w:r>
    </w:p>
    <w:p w14:paraId="5FF39283" w14:textId="77777777" w:rsidR="00F176A3" w:rsidRPr="00F176A3" w:rsidRDefault="00D1097C" w:rsidP="00F176A3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F176A3">
        <w:rPr>
          <w:rFonts w:ascii="Arial" w:hAnsi="Arial" w:cs="Arial"/>
        </w:rPr>
        <w:t>Skargi i reklamacje dotyczące pracy kontrolerów można składać w siedzibie Miejskiego Zarządu Infrastruktury Drogowej i Transportu we Włocławku w godzinach pracy.</w:t>
      </w:r>
      <w:bookmarkStart w:id="10" w:name="_Hlk64022398"/>
    </w:p>
    <w:p w14:paraId="5E87BAF4" w14:textId="77777777" w:rsidR="00F176A3" w:rsidRPr="00F176A3" w:rsidRDefault="006C7A55" w:rsidP="00F176A3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F176A3">
        <w:rPr>
          <w:rFonts w:ascii="Arial" w:hAnsi="Arial" w:cs="Arial"/>
        </w:rPr>
        <w:t xml:space="preserve">Skargi i reklamacje dotyczące </w:t>
      </w:r>
      <w:bookmarkEnd w:id="10"/>
      <w:r w:rsidRPr="00F176A3">
        <w:rPr>
          <w:rFonts w:ascii="Arial" w:hAnsi="Arial" w:cs="Arial"/>
        </w:rPr>
        <w:t>realizacji rozkładów jazdy, zachowania się kierowców</w:t>
      </w:r>
      <w:r w:rsidRPr="00F176A3">
        <w:rPr>
          <w:rFonts w:ascii="Arial" w:hAnsi="Arial" w:cs="Arial"/>
        </w:rPr>
        <w:br/>
        <w:t>można składać w siedzibie Organizatora w godzinach pracy Urzędu Miasta Włocławek.</w:t>
      </w:r>
    </w:p>
    <w:p w14:paraId="30FDD2CA" w14:textId="77777777" w:rsidR="00F176A3" w:rsidRPr="00F176A3" w:rsidRDefault="00EB5ADE" w:rsidP="00F176A3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F176A3">
        <w:rPr>
          <w:rFonts w:ascii="Arial" w:hAnsi="Arial" w:cs="Arial"/>
        </w:rPr>
        <w:t>Reklamacje dotyczące zakupu</w:t>
      </w:r>
      <w:r w:rsidR="00A55C8E" w:rsidRPr="00F176A3">
        <w:rPr>
          <w:rFonts w:ascii="Arial" w:hAnsi="Arial" w:cs="Arial"/>
        </w:rPr>
        <w:t xml:space="preserve"> </w:t>
      </w:r>
      <w:r w:rsidRPr="00F176A3">
        <w:rPr>
          <w:rFonts w:ascii="Arial" w:hAnsi="Arial" w:cs="Arial"/>
        </w:rPr>
        <w:t>biletów</w:t>
      </w:r>
      <w:r w:rsidR="00A55C8E" w:rsidRPr="00F176A3">
        <w:rPr>
          <w:rFonts w:ascii="Arial" w:hAnsi="Arial" w:cs="Arial"/>
        </w:rPr>
        <w:t xml:space="preserve"> </w:t>
      </w:r>
      <w:r w:rsidRPr="00F176A3">
        <w:rPr>
          <w:rFonts w:ascii="Arial" w:hAnsi="Arial" w:cs="Arial"/>
        </w:rPr>
        <w:t>w urządzeniach OPS można składać osobiście w siedzibie Miejskiego Przedsiębiorstwa Komunikacyjnego</w:t>
      </w:r>
      <w:r w:rsidR="00AC31EC" w:rsidRPr="00F176A3">
        <w:rPr>
          <w:rFonts w:ascii="Arial" w:hAnsi="Arial" w:cs="Arial"/>
        </w:rPr>
        <w:t xml:space="preserve"> Sp. z o.o.</w:t>
      </w:r>
      <w:r w:rsidRPr="00F176A3">
        <w:rPr>
          <w:rFonts w:ascii="Arial" w:hAnsi="Arial" w:cs="Arial"/>
        </w:rPr>
        <w:t xml:space="preserve"> przy ul. Rysiej 3 we Włocławku z uwagi na konieczność dokonania odczytu </w:t>
      </w:r>
      <w:proofErr w:type="spellStart"/>
      <w:r w:rsidRPr="00F176A3">
        <w:rPr>
          <w:rFonts w:ascii="Arial" w:hAnsi="Arial" w:cs="Arial"/>
        </w:rPr>
        <w:t>Tokena</w:t>
      </w:r>
      <w:proofErr w:type="spellEnd"/>
      <w:r w:rsidRPr="00F176A3">
        <w:rPr>
          <w:rFonts w:ascii="Arial" w:hAnsi="Arial" w:cs="Arial"/>
        </w:rPr>
        <w:t xml:space="preserve"> Zbliżeniowej Karty Płatniczej.</w:t>
      </w:r>
    </w:p>
    <w:p w14:paraId="0A4D5582" w14:textId="6797434D" w:rsidR="009C6C52" w:rsidRPr="00F176A3" w:rsidRDefault="00D1097C" w:rsidP="00F176A3">
      <w:pPr>
        <w:pStyle w:val="Akapitzlist"/>
        <w:numPr>
          <w:ilvl w:val="0"/>
          <w:numId w:val="4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F176A3">
        <w:rPr>
          <w:rFonts w:ascii="Arial" w:hAnsi="Arial" w:cs="Arial"/>
        </w:rPr>
        <w:t>Odpowiedzi na skargi i reklamacje udziela Organizator niezwłocznie, ale nie później niż w terminie 30 dni od daty przyjęcia.</w:t>
      </w:r>
    </w:p>
    <w:p w14:paraId="221A1C2C" w14:textId="5CBAEE1A" w:rsidR="00D1097C" w:rsidRPr="002B7C34" w:rsidRDefault="00D1097C" w:rsidP="00F73F31">
      <w:pPr>
        <w:pStyle w:val="Nagwek2"/>
        <w:jc w:val="left"/>
      </w:pPr>
      <w:r w:rsidRPr="002B7C34">
        <w:t>Rozdział 6</w:t>
      </w:r>
    </w:p>
    <w:p w14:paraId="03D9F85A" w14:textId="3A65E8AF" w:rsidR="00D1097C" w:rsidRPr="002B7C34" w:rsidRDefault="00D1097C" w:rsidP="002B7C34">
      <w:pPr>
        <w:pStyle w:val="NormalnyWeb"/>
        <w:spacing w:line="288" w:lineRule="auto"/>
        <w:rPr>
          <w:rFonts w:ascii="Arial" w:hAnsi="Arial" w:cs="Arial"/>
          <w:b/>
          <w:bCs/>
        </w:rPr>
      </w:pPr>
      <w:r w:rsidRPr="002B7C34">
        <w:rPr>
          <w:rFonts w:ascii="Arial" w:hAnsi="Arial" w:cs="Arial"/>
          <w:b/>
          <w:bCs/>
        </w:rPr>
        <w:t>Postanowienia końcowe</w:t>
      </w:r>
    </w:p>
    <w:p w14:paraId="55F7D5E4" w14:textId="074355E1" w:rsidR="00EB5ADE" w:rsidRPr="002B7C34" w:rsidRDefault="00EB5ADE" w:rsidP="002B7C34">
      <w:pPr>
        <w:spacing w:line="288" w:lineRule="auto"/>
        <w:rPr>
          <w:rFonts w:ascii="Arial" w:hAnsi="Arial" w:cs="Arial"/>
          <w:sz w:val="24"/>
          <w:szCs w:val="24"/>
        </w:rPr>
      </w:pPr>
      <w:r w:rsidRPr="002B7C34">
        <w:rPr>
          <w:rFonts w:ascii="Arial" w:hAnsi="Arial" w:cs="Arial"/>
          <w:b/>
          <w:bCs/>
          <w:sz w:val="24"/>
          <w:szCs w:val="24"/>
        </w:rPr>
        <w:t xml:space="preserve">§ </w:t>
      </w:r>
      <w:r w:rsidR="00AC31EC" w:rsidRPr="002B7C34">
        <w:rPr>
          <w:rFonts w:ascii="Arial" w:hAnsi="Arial" w:cs="Arial"/>
          <w:b/>
          <w:bCs/>
          <w:sz w:val="24"/>
          <w:szCs w:val="24"/>
        </w:rPr>
        <w:t>9</w:t>
      </w:r>
      <w:r w:rsidRPr="002B7C3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B7C34">
        <w:rPr>
          <w:rFonts w:ascii="Arial" w:hAnsi="Arial" w:cs="Arial"/>
          <w:sz w:val="24"/>
          <w:szCs w:val="24"/>
        </w:rPr>
        <w:t xml:space="preserve">W sprawach nieobjętych Regulaminem, zastosowanie znajdują powszechnie obowiązujące przepisy prawa. </w:t>
      </w:r>
    </w:p>
    <w:sectPr w:rsidR="00EB5ADE" w:rsidRPr="002B7C34" w:rsidSect="009C0A9E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26A1E" w14:textId="77777777" w:rsidR="00DC22CD" w:rsidRDefault="00DC22CD" w:rsidP="008A18B3">
      <w:pPr>
        <w:spacing w:after="0"/>
      </w:pPr>
      <w:r>
        <w:separator/>
      </w:r>
    </w:p>
  </w:endnote>
  <w:endnote w:type="continuationSeparator" w:id="0">
    <w:p w14:paraId="6418EA9E" w14:textId="77777777" w:rsidR="00DC22CD" w:rsidRDefault="00DC22CD" w:rsidP="008A1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97C41" w14:textId="77777777" w:rsidR="00DC22CD" w:rsidRDefault="00DC22CD" w:rsidP="008A18B3">
      <w:pPr>
        <w:spacing w:after="0"/>
      </w:pPr>
      <w:r>
        <w:separator/>
      </w:r>
    </w:p>
  </w:footnote>
  <w:footnote w:type="continuationSeparator" w:id="0">
    <w:p w14:paraId="3BE2998A" w14:textId="77777777" w:rsidR="00DC22CD" w:rsidRDefault="00DC22CD" w:rsidP="008A1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8D1D" w14:textId="467E5607" w:rsidR="00A82646" w:rsidRPr="00A82646" w:rsidRDefault="00A82646" w:rsidP="00A82646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ab/>
    </w:r>
    <w:r w:rsidR="00A55C8E">
      <w:rPr>
        <w:sz w:val="20"/>
        <w:szCs w:val="20"/>
      </w:rPr>
      <w:t xml:space="preserve"> </w:t>
    </w:r>
    <w:r>
      <w:rPr>
        <w:sz w:val="20"/>
        <w:szCs w:val="20"/>
      </w:rPr>
      <w:tab/>
    </w:r>
  </w:p>
  <w:p w14:paraId="19740E7C" w14:textId="69564CD9" w:rsidR="00A82646" w:rsidRPr="00A82646" w:rsidRDefault="00A82646" w:rsidP="00A82646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5B84"/>
    <w:multiLevelType w:val="multilevel"/>
    <w:tmpl w:val="8DACA23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23A0"/>
    <w:multiLevelType w:val="multilevel"/>
    <w:tmpl w:val="B1DA8ED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57E0"/>
    <w:multiLevelType w:val="multilevel"/>
    <w:tmpl w:val="02ACD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48D"/>
    <w:multiLevelType w:val="hybridMultilevel"/>
    <w:tmpl w:val="B928DD92"/>
    <w:lvl w:ilvl="0" w:tplc="0FE29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A24C34"/>
    <w:multiLevelType w:val="hybridMultilevel"/>
    <w:tmpl w:val="7A0474E8"/>
    <w:lvl w:ilvl="0" w:tplc="F33AA6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1B09AF"/>
    <w:multiLevelType w:val="hybridMultilevel"/>
    <w:tmpl w:val="B7F60746"/>
    <w:lvl w:ilvl="0" w:tplc="CA0014A0">
      <w:start w:val="3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0763B76"/>
    <w:multiLevelType w:val="hybridMultilevel"/>
    <w:tmpl w:val="9D82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975CD"/>
    <w:multiLevelType w:val="hybridMultilevel"/>
    <w:tmpl w:val="E8942D48"/>
    <w:lvl w:ilvl="0" w:tplc="0C240ED2">
      <w:start w:val="7"/>
      <w:numFmt w:val="bullet"/>
      <w:lvlText w:val=""/>
      <w:lvlJc w:val="left"/>
      <w:pPr>
        <w:ind w:left="107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CD4291"/>
    <w:multiLevelType w:val="hybridMultilevel"/>
    <w:tmpl w:val="096A7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F67C7"/>
    <w:multiLevelType w:val="hybridMultilevel"/>
    <w:tmpl w:val="32322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771C"/>
    <w:multiLevelType w:val="multilevel"/>
    <w:tmpl w:val="96A0F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32DC3"/>
    <w:multiLevelType w:val="multilevel"/>
    <w:tmpl w:val="80E2EE0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840308"/>
    <w:multiLevelType w:val="hybridMultilevel"/>
    <w:tmpl w:val="F6441A5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3A3AB0"/>
    <w:multiLevelType w:val="multilevel"/>
    <w:tmpl w:val="4B02F2AE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)"/>
      <w:lvlJc w:val="left"/>
      <w:pPr>
        <w:ind w:left="2214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ind w:left="2934" w:hanging="36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decimal"/>
      <w:lvlText w:val="%5."/>
      <w:lvlJc w:val="left"/>
      <w:pPr>
        <w:ind w:left="4374" w:hanging="360"/>
      </w:pPr>
    </w:lvl>
    <w:lvl w:ilvl="5">
      <w:start w:val="1"/>
      <w:numFmt w:val="decimal"/>
      <w:lvlText w:val="%6."/>
      <w:lvlJc w:val="left"/>
      <w:pPr>
        <w:ind w:left="5094" w:hanging="36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decimal"/>
      <w:lvlText w:val="%8."/>
      <w:lvlJc w:val="left"/>
      <w:pPr>
        <w:ind w:left="6534" w:hanging="360"/>
      </w:pPr>
    </w:lvl>
    <w:lvl w:ilvl="8">
      <w:start w:val="1"/>
      <w:numFmt w:val="decimal"/>
      <w:lvlText w:val="%9."/>
      <w:lvlJc w:val="left"/>
      <w:pPr>
        <w:ind w:left="7254" w:hanging="360"/>
      </w:pPr>
    </w:lvl>
  </w:abstractNum>
  <w:abstractNum w:abstractNumId="14" w15:restartNumberingAfterBreak="0">
    <w:nsid w:val="2766272D"/>
    <w:multiLevelType w:val="hybridMultilevel"/>
    <w:tmpl w:val="321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E5F0A"/>
    <w:multiLevelType w:val="hybridMultilevel"/>
    <w:tmpl w:val="78CCBF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84EA3"/>
    <w:multiLevelType w:val="hybridMultilevel"/>
    <w:tmpl w:val="E1FC4514"/>
    <w:lvl w:ilvl="0" w:tplc="F33AA6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B742F2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630E"/>
    <w:multiLevelType w:val="hybridMultilevel"/>
    <w:tmpl w:val="FDBCDB42"/>
    <w:lvl w:ilvl="0" w:tplc="F1642E3C">
      <w:start w:val="4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3C0C601E"/>
    <w:multiLevelType w:val="hybridMultilevel"/>
    <w:tmpl w:val="560C67DA"/>
    <w:lvl w:ilvl="0" w:tplc="4B742F28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F0030C0"/>
    <w:multiLevelType w:val="hybridMultilevel"/>
    <w:tmpl w:val="A162CAB6"/>
    <w:lvl w:ilvl="0" w:tplc="F33AA6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EB37AF"/>
    <w:multiLevelType w:val="hybridMultilevel"/>
    <w:tmpl w:val="C47C6B3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98950B0"/>
    <w:multiLevelType w:val="hybridMultilevel"/>
    <w:tmpl w:val="8604C1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6E6E07"/>
    <w:multiLevelType w:val="hybridMultilevel"/>
    <w:tmpl w:val="8090B482"/>
    <w:lvl w:ilvl="0" w:tplc="F33AA6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E543551"/>
    <w:multiLevelType w:val="multilevel"/>
    <w:tmpl w:val="390E269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6484"/>
    <w:multiLevelType w:val="hybridMultilevel"/>
    <w:tmpl w:val="D2A4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A0BDA"/>
    <w:multiLevelType w:val="hybridMultilevel"/>
    <w:tmpl w:val="C2C463C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F5342A"/>
    <w:multiLevelType w:val="hybridMultilevel"/>
    <w:tmpl w:val="4ADC3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926A7"/>
    <w:multiLevelType w:val="multilevel"/>
    <w:tmpl w:val="25C66B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41938"/>
    <w:multiLevelType w:val="multilevel"/>
    <w:tmpl w:val="3FC82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320CE"/>
    <w:multiLevelType w:val="hybridMultilevel"/>
    <w:tmpl w:val="6134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34374"/>
    <w:multiLevelType w:val="hybridMultilevel"/>
    <w:tmpl w:val="05D05D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04433"/>
    <w:multiLevelType w:val="multilevel"/>
    <w:tmpl w:val="1E3A07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5029D"/>
    <w:multiLevelType w:val="hybridMultilevel"/>
    <w:tmpl w:val="CF744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7D3ED8"/>
    <w:multiLevelType w:val="hybridMultilevel"/>
    <w:tmpl w:val="E36AF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1FF9"/>
    <w:multiLevelType w:val="hybridMultilevel"/>
    <w:tmpl w:val="47FC0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0495"/>
    <w:multiLevelType w:val="hybridMultilevel"/>
    <w:tmpl w:val="512C55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1682B8A">
      <w:start w:val="1"/>
      <w:numFmt w:val="decimal"/>
      <w:lvlText w:val="%2.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4E7664"/>
    <w:multiLevelType w:val="hybridMultilevel"/>
    <w:tmpl w:val="38187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50D8A"/>
    <w:multiLevelType w:val="hybridMultilevel"/>
    <w:tmpl w:val="2CF88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432A2"/>
    <w:multiLevelType w:val="multilevel"/>
    <w:tmpl w:val="48520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8"/>
  </w:num>
  <w:num w:numId="6">
    <w:abstractNumId w:val="27"/>
  </w:num>
  <w:num w:numId="7">
    <w:abstractNumId w:val="31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23"/>
  </w:num>
  <w:num w:numId="13">
    <w:abstractNumId w:val="23"/>
    <w:lvlOverride w:ilvl="0">
      <w:startOverride w:val="2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</w:num>
  <w:num w:numId="16">
    <w:abstractNumId w:val="5"/>
  </w:num>
  <w:num w:numId="17">
    <w:abstractNumId w:val="17"/>
  </w:num>
  <w:num w:numId="18">
    <w:abstractNumId w:val="35"/>
  </w:num>
  <w:num w:numId="19">
    <w:abstractNumId w:val="20"/>
  </w:num>
  <w:num w:numId="20">
    <w:abstractNumId w:val="19"/>
  </w:num>
  <w:num w:numId="21">
    <w:abstractNumId w:val="16"/>
  </w:num>
  <w:num w:numId="22">
    <w:abstractNumId w:val="21"/>
  </w:num>
  <w:num w:numId="23">
    <w:abstractNumId w:val="4"/>
  </w:num>
  <w:num w:numId="24">
    <w:abstractNumId w:val="12"/>
  </w:num>
  <w:num w:numId="25">
    <w:abstractNumId w:val="22"/>
  </w:num>
  <w:num w:numId="26">
    <w:abstractNumId w:val="18"/>
  </w:num>
  <w:num w:numId="27">
    <w:abstractNumId w:val="3"/>
  </w:num>
  <w:num w:numId="28">
    <w:abstractNumId w:val="32"/>
  </w:num>
  <w:num w:numId="29">
    <w:abstractNumId w:val="9"/>
  </w:num>
  <w:num w:numId="30">
    <w:abstractNumId w:val="33"/>
  </w:num>
  <w:num w:numId="31">
    <w:abstractNumId w:val="30"/>
  </w:num>
  <w:num w:numId="32">
    <w:abstractNumId w:val="34"/>
  </w:num>
  <w:num w:numId="33">
    <w:abstractNumId w:val="37"/>
  </w:num>
  <w:num w:numId="34">
    <w:abstractNumId w:val="36"/>
  </w:num>
  <w:num w:numId="35">
    <w:abstractNumId w:val="6"/>
  </w:num>
  <w:num w:numId="36">
    <w:abstractNumId w:val="25"/>
  </w:num>
  <w:num w:numId="37">
    <w:abstractNumId w:val="24"/>
  </w:num>
  <w:num w:numId="38">
    <w:abstractNumId w:val="15"/>
  </w:num>
  <w:num w:numId="39">
    <w:abstractNumId w:val="26"/>
  </w:num>
  <w:num w:numId="40">
    <w:abstractNumId w:val="1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36"/>
    <w:rsid w:val="000D4E99"/>
    <w:rsid w:val="000E2F50"/>
    <w:rsid w:val="001061D9"/>
    <w:rsid w:val="00150D32"/>
    <w:rsid w:val="001C1FAE"/>
    <w:rsid w:val="001C7FCA"/>
    <w:rsid w:val="00212D85"/>
    <w:rsid w:val="002211A9"/>
    <w:rsid w:val="002243E0"/>
    <w:rsid w:val="00272F37"/>
    <w:rsid w:val="002807AE"/>
    <w:rsid w:val="002B7C34"/>
    <w:rsid w:val="002E53E6"/>
    <w:rsid w:val="002F19DA"/>
    <w:rsid w:val="002F3A98"/>
    <w:rsid w:val="00310FD4"/>
    <w:rsid w:val="00317502"/>
    <w:rsid w:val="003338BF"/>
    <w:rsid w:val="00333AD3"/>
    <w:rsid w:val="00386489"/>
    <w:rsid w:val="003D642C"/>
    <w:rsid w:val="00411BA0"/>
    <w:rsid w:val="00426388"/>
    <w:rsid w:val="00434A3F"/>
    <w:rsid w:val="004369E4"/>
    <w:rsid w:val="004808E5"/>
    <w:rsid w:val="004A2AB1"/>
    <w:rsid w:val="004A7CB9"/>
    <w:rsid w:val="004E10B1"/>
    <w:rsid w:val="00517B13"/>
    <w:rsid w:val="005347C2"/>
    <w:rsid w:val="00540A14"/>
    <w:rsid w:val="005533B5"/>
    <w:rsid w:val="00582727"/>
    <w:rsid w:val="005B44A4"/>
    <w:rsid w:val="005F03B4"/>
    <w:rsid w:val="00621E46"/>
    <w:rsid w:val="006C7A55"/>
    <w:rsid w:val="006D064B"/>
    <w:rsid w:val="006E2B78"/>
    <w:rsid w:val="006E46C6"/>
    <w:rsid w:val="006F4136"/>
    <w:rsid w:val="00704337"/>
    <w:rsid w:val="00706112"/>
    <w:rsid w:val="00715C25"/>
    <w:rsid w:val="0075510B"/>
    <w:rsid w:val="00775A05"/>
    <w:rsid w:val="007919C9"/>
    <w:rsid w:val="007A4944"/>
    <w:rsid w:val="007D67BA"/>
    <w:rsid w:val="007E0609"/>
    <w:rsid w:val="00800BBC"/>
    <w:rsid w:val="00816BAF"/>
    <w:rsid w:val="008613A0"/>
    <w:rsid w:val="00861A38"/>
    <w:rsid w:val="008729CA"/>
    <w:rsid w:val="008A18B3"/>
    <w:rsid w:val="008C2F43"/>
    <w:rsid w:val="008C59BA"/>
    <w:rsid w:val="00900658"/>
    <w:rsid w:val="009062B3"/>
    <w:rsid w:val="00945DAA"/>
    <w:rsid w:val="00953010"/>
    <w:rsid w:val="00957960"/>
    <w:rsid w:val="009969D1"/>
    <w:rsid w:val="009A370D"/>
    <w:rsid w:val="009A5FE6"/>
    <w:rsid w:val="009B683E"/>
    <w:rsid w:val="009C0A9E"/>
    <w:rsid w:val="009C6C52"/>
    <w:rsid w:val="00A033F8"/>
    <w:rsid w:val="00A04254"/>
    <w:rsid w:val="00A32C58"/>
    <w:rsid w:val="00A458CA"/>
    <w:rsid w:val="00A5325A"/>
    <w:rsid w:val="00A55C8E"/>
    <w:rsid w:val="00A82646"/>
    <w:rsid w:val="00A92C0B"/>
    <w:rsid w:val="00AB1D0D"/>
    <w:rsid w:val="00AB2406"/>
    <w:rsid w:val="00AB6FFE"/>
    <w:rsid w:val="00AC31EC"/>
    <w:rsid w:val="00AD2ED5"/>
    <w:rsid w:val="00B00F02"/>
    <w:rsid w:val="00B04CD2"/>
    <w:rsid w:val="00B13380"/>
    <w:rsid w:val="00B35C75"/>
    <w:rsid w:val="00B57B1F"/>
    <w:rsid w:val="00B761B5"/>
    <w:rsid w:val="00B920BD"/>
    <w:rsid w:val="00B9548A"/>
    <w:rsid w:val="00BA26E2"/>
    <w:rsid w:val="00BA28A8"/>
    <w:rsid w:val="00BB1871"/>
    <w:rsid w:val="00C814DE"/>
    <w:rsid w:val="00C92D79"/>
    <w:rsid w:val="00CB4507"/>
    <w:rsid w:val="00CD49EB"/>
    <w:rsid w:val="00CF2F9D"/>
    <w:rsid w:val="00D1097C"/>
    <w:rsid w:val="00D2221B"/>
    <w:rsid w:val="00D47736"/>
    <w:rsid w:val="00D5710D"/>
    <w:rsid w:val="00D63939"/>
    <w:rsid w:val="00D66071"/>
    <w:rsid w:val="00D70C0F"/>
    <w:rsid w:val="00D7271F"/>
    <w:rsid w:val="00D75CF8"/>
    <w:rsid w:val="00DC22CD"/>
    <w:rsid w:val="00DF6C0F"/>
    <w:rsid w:val="00E00410"/>
    <w:rsid w:val="00E14E6A"/>
    <w:rsid w:val="00E26F8A"/>
    <w:rsid w:val="00E70BB3"/>
    <w:rsid w:val="00E71EBE"/>
    <w:rsid w:val="00EB5ADE"/>
    <w:rsid w:val="00ED1EF1"/>
    <w:rsid w:val="00F072CB"/>
    <w:rsid w:val="00F176A3"/>
    <w:rsid w:val="00F67C0B"/>
    <w:rsid w:val="00F73F31"/>
    <w:rsid w:val="00F77FE8"/>
    <w:rsid w:val="00F917F2"/>
    <w:rsid w:val="00F938C8"/>
    <w:rsid w:val="00F948FA"/>
    <w:rsid w:val="00FB7F84"/>
    <w:rsid w:val="00FC4C61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62ED"/>
  <w15:chartTrackingRefBased/>
  <w15:docId w15:val="{4EBB1137-3EE5-45DD-8BE8-26DC1AD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736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76A3"/>
    <w:pPr>
      <w:spacing w:after="0" w:line="240" w:lineRule="atLeas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3F31"/>
    <w:pPr>
      <w:spacing w:before="100" w:after="100" w:line="288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2C0B"/>
    <w:pPr>
      <w:ind w:left="720"/>
      <w:textAlignment w:val="baseline"/>
    </w:pPr>
  </w:style>
  <w:style w:type="paragraph" w:styleId="NormalnyWeb">
    <w:name w:val="Normal (Web)"/>
    <w:basedOn w:val="Normalny"/>
    <w:uiPriority w:val="99"/>
    <w:unhideWhenUsed/>
    <w:rsid w:val="005347C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18B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18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18B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A18B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176A3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3F31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3EA5-103F-4B24-8945-7C46A575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2754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133/2021 Preydenta Miasta Włocławek z dnia 22 kwietnia 2021r.</dc:title>
  <dc:subject/>
  <dc:creator>Paulina Magiera</dc:creator>
  <cp:keywords>Zarządzenie Prezydenta Miasta Włocławek</cp:keywords>
  <dc:description/>
  <cp:lastModifiedBy>Beata Dymkowska - Ciesiul</cp:lastModifiedBy>
  <cp:revision>19</cp:revision>
  <cp:lastPrinted>2021-04-26T08:02:00Z</cp:lastPrinted>
  <dcterms:created xsi:type="dcterms:W3CDTF">2021-04-14T10:37:00Z</dcterms:created>
  <dcterms:modified xsi:type="dcterms:W3CDTF">2021-04-30T10:24:00Z</dcterms:modified>
</cp:coreProperties>
</file>