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4025" w14:textId="5C859926" w:rsidR="0028422E" w:rsidRPr="00ED017D" w:rsidRDefault="00ED017D" w:rsidP="007F4D4B">
      <w:pPr>
        <w:pStyle w:val="Nagwek1"/>
        <w:jc w:val="left"/>
      </w:pPr>
      <w:r w:rsidRPr="00ED017D">
        <w:t>Zarządzenie nr 221/2021 Prezydenta Miasta Włocławek z dnia 04 czerwca 2021 r.</w:t>
      </w:r>
    </w:p>
    <w:p w14:paraId="64767FE4" w14:textId="77777777" w:rsidR="0028422E" w:rsidRPr="00667B26" w:rsidRDefault="0028422E" w:rsidP="007F4D4B">
      <w:pPr>
        <w:rPr>
          <w:rFonts w:ascii="Arial" w:hAnsi="Arial" w:cs="Arial"/>
          <w:b/>
        </w:rPr>
      </w:pPr>
    </w:p>
    <w:p w14:paraId="3115445B" w14:textId="1D3E86FF" w:rsidR="0028422E" w:rsidRPr="00667B26" w:rsidRDefault="0028422E" w:rsidP="007F4D4B">
      <w:pPr>
        <w:spacing w:line="276" w:lineRule="auto"/>
        <w:rPr>
          <w:rFonts w:ascii="Arial" w:hAnsi="Arial" w:cs="Arial"/>
        </w:rPr>
      </w:pPr>
      <w:r w:rsidRPr="00667B26">
        <w:rPr>
          <w:rFonts w:ascii="Arial" w:hAnsi="Arial" w:cs="Arial"/>
        </w:rPr>
        <w:t>w sprawie ogłoszenia wykazu nieruchomości</w:t>
      </w:r>
      <w:r w:rsidR="004E31A5" w:rsidRPr="00667B26">
        <w:rPr>
          <w:rFonts w:ascii="Arial" w:hAnsi="Arial" w:cs="Arial"/>
        </w:rPr>
        <w:t xml:space="preserve"> gruntow</w:t>
      </w:r>
      <w:r w:rsidR="00467200" w:rsidRPr="00667B26">
        <w:rPr>
          <w:rFonts w:ascii="Arial" w:hAnsi="Arial" w:cs="Arial"/>
        </w:rPr>
        <w:t>ej</w:t>
      </w:r>
      <w:r w:rsidR="00EF6D4C" w:rsidRPr="00667B26">
        <w:rPr>
          <w:rFonts w:ascii="Arial" w:hAnsi="Arial" w:cs="Arial"/>
        </w:rPr>
        <w:t xml:space="preserve"> </w:t>
      </w:r>
      <w:r w:rsidR="008113A4" w:rsidRPr="00667B26">
        <w:rPr>
          <w:rFonts w:ascii="Arial" w:hAnsi="Arial" w:cs="Arial"/>
        </w:rPr>
        <w:t>oznaczon</w:t>
      </w:r>
      <w:r w:rsidR="00467200" w:rsidRPr="00667B26">
        <w:rPr>
          <w:rFonts w:ascii="Arial" w:hAnsi="Arial" w:cs="Arial"/>
        </w:rPr>
        <w:t>ej</w:t>
      </w:r>
      <w:r w:rsidR="001816DA" w:rsidRPr="00667B26">
        <w:rPr>
          <w:rFonts w:ascii="Arial" w:hAnsi="Arial" w:cs="Arial"/>
        </w:rPr>
        <w:t xml:space="preserve"> </w:t>
      </w:r>
      <w:r w:rsidR="008113A4" w:rsidRPr="00667B26">
        <w:rPr>
          <w:rFonts w:ascii="Arial" w:hAnsi="Arial" w:cs="Arial"/>
        </w:rPr>
        <w:t>jako</w:t>
      </w:r>
      <w:r w:rsidR="000E6960" w:rsidRPr="00667B26">
        <w:rPr>
          <w:rFonts w:ascii="Arial" w:hAnsi="Arial" w:cs="Arial"/>
        </w:rPr>
        <w:t xml:space="preserve"> </w:t>
      </w:r>
      <w:r w:rsidR="00243132" w:rsidRPr="00667B26">
        <w:rPr>
          <w:rFonts w:ascii="Arial" w:hAnsi="Arial" w:cs="Arial"/>
        </w:rPr>
        <w:t>dział</w:t>
      </w:r>
      <w:r w:rsidR="00E646BC" w:rsidRPr="00667B26">
        <w:rPr>
          <w:rFonts w:ascii="Arial" w:hAnsi="Arial" w:cs="Arial"/>
        </w:rPr>
        <w:t>k</w:t>
      </w:r>
      <w:r w:rsidR="00467200" w:rsidRPr="00667B26">
        <w:rPr>
          <w:rFonts w:ascii="Arial" w:hAnsi="Arial" w:cs="Arial"/>
        </w:rPr>
        <w:t>a</w:t>
      </w:r>
      <w:r w:rsidR="00243132" w:rsidRPr="00667B26">
        <w:rPr>
          <w:rFonts w:ascii="Arial" w:hAnsi="Arial" w:cs="Arial"/>
        </w:rPr>
        <w:t xml:space="preserve"> ewidencyjn</w:t>
      </w:r>
      <w:r w:rsidR="00467200" w:rsidRPr="00667B26">
        <w:rPr>
          <w:rFonts w:ascii="Arial" w:hAnsi="Arial" w:cs="Arial"/>
        </w:rPr>
        <w:t>a</w:t>
      </w:r>
      <w:r w:rsidR="00126A5B" w:rsidRPr="00667B26">
        <w:rPr>
          <w:rFonts w:ascii="Arial" w:hAnsi="Arial" w:cs="Arial"/>
        </w:rPr>
        <w:t xml:space="preserve"> </w:t>
      </w:r>
      <w:r w:rsidR="002E0F10" w:rsidRPr="00667B26">
        <w:rPr>
          <w:rFonts w:ascii="Arial" w:hAnsi="Arial" w:cs="Arial"/>
        </w:rPr>
        <w:t xml:space="preserve">nr </w:t>
      </w:r>
      <w:r w:rsidR="00C44407" w:rsidRPr="00667B26">
        <w:rPr>
          <w:rFonts w:ascii="Arial" w:hAnsi="Arial" w:cs="Arial"/>
        </w:rPr>
        <w:t>7/53</w:t>
      </w:r>
      <w:r w:rsidR="00126589">
        <w:rPr>
          <w:rFonts w:ascii="Arial" w:hAnsi="Arial" w:cs="Arial"/>
        </w:rPr>
        <w:t xml:space="preserve"> </w:t>
      </w:r>
      <w:r w:rsidR="002E0F10" w:rsidRPr="00667B26">
        <w:rPr>
          <w:rFonts w:ascii="Arial" w:hAnsi="Arial" w:cs="Arial"/>
        </w:rPr>
        <w:t xml:space="preserve">o powierzchni </w:t>
      </w:r>
      <w:r w:rsidR="00C44407" w:rsidRPr="00667B26">
        <w:rPr>
          <w:rFonts w:ascii="Arial" w:hAnsi="Arial" w:cs="Arial"/>
        </w:rPr>
        <w:t>0,0244</w:t>
      </w:r>
      <w:r w:rsidR="002E0F10" w:rsidRPr="00667B26">
        <w:rPr>
          <w:rFonts w:ascii="Arial" w:hAnsi="Arial" w:cs="Arial"/>
        </w:rPr>
        <w:t xml:space="preserve"> ha w obrębie Włocławek KM 74/1</w:t>
      </w:r>
      <w:r w:rsidR="004D4721" w:rsidRPr="00667B26">
        <w:rPr>
          <w:rFonts w:ascii="Arial" w:hAnsi="Arial" w:cs="Arial"/>
        </w:rPr>
        <w:t>,</w:t>
      </w:r>
      <w:r w:rsidR="001156E9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położon</w:t>
      </w:r>
      <w:r w:rsidR="00467200" w:rsidRPr="00667B26">
        <w:rPr>
          <w:rFonts w:ascii="Arial" w:hAnsi="Arial" w:cs="Arial"/>
        </w:rPr>
        <w:t>ej</w:t>
      </w:r>
      <w:r w:rsidRPr="00667B26">
        <w:rPr>
          <w:rFonts w:ascii="Arial" w:hAnsi="Arial" w:cs="Arial"/>
        </w:rPr>
        <w:t xml:space="preserve"> we Włocławku</w:t>
      </w:r>
      <w:r w:rsidR="00BB2339" w:rsidRPr="00667B26">
        <w:rPr>
          <w:rFonts w:ascii="Arial" w:hAnsi="Arial" w:cs="Arial"/>
        </w:rPr>
        <w:t xml:space="preserve"> </w:t>
      </w:r>
      <w:r w:rsidR="00A7414C" w:rsidRPr="00667B26">
        <w:rPr>
          <w:rFonts w:ascii="Arial" w:hAnsi="Arial" w:cs="Arial"/>
        </w:rPr>
        <w:t xml:space="preserve">przy </w:t>
      </w:r>
      <w:r w:rsidR="002E0F10" w:rsidRPr="00667B26">
        <w:rPr>
          <w:rFonts w:ascii="Arial" w:hAnsi="Arial" w:cs="Arial"/>
        </w:rPr>
        <w:t xml:space="preserve">ul. Źródlanej </w:t>
      </w:r>
      <w:r w:rsidR="00B337B9" w:rsidRPr="00667B26">
        <w:rPr>
          <w:rFonts w:ascii="Arial" w:hAnsi="Arial" w:cs="Arial"/>
        </w:rPr>
        <w:t xml:space="preserve">stanowiącej własność Gminy Miasto Włocławek, </w:t>
      </w:r>
      <w:r w:rsidRPr="00667B26">
        <w:rPr>
          <w:rFonts w:ascii="Arial" w:hAnsi="Arial" w:cs="Arial"/>
        </w:rPr>
        <w:t>przeznaczon</w:t>
      </w:r>
      <w:r w:rsidR="00D0738E" w:rsidRPr="00667B26">
        <w:rPr>
          <w:rFonts w:ascii="Arial" w:hAnsi="Arial" w:cs="Arial"/>
        </w:rPr>
        <w:t xml:space="preserve">ej </w:t>
      </w:r>
      <w:r w:rsidRPr="00667B26">
        <w:rPr>
          <w:rFonts w:ascii="Arial" w:hAnsi="Arial" w:cs="Arial"/>
        </w:rPr>
        <w:t>do sprzedaży</w:t>
      </w:r>
      <w:r w:rsidR="00C74956" w:rsidRPr="00667B26">
        <w:rPr>
          <w:rFonts w:ascii="Arial" w:hAnsi="Arial" w:cs="Arial"/>
        </w:rPr>
        <w:t xml:space="preserve"> </w:t>
      </w:r>
      <w:r w:rsidR="00B337B9" w:rsidRPr="00667B26">
        <w:rPr>
          <w:rFonts w:ascii="Arial" w:hAnsi="Arial" w:cs="Arial"/>
        </w:rPr>
        <w:t xml:space="preserve">w drodze </w:t>
      </w:r>
      <w:r w:rsidR="00347509" w:rsidRPr="00667B26">
        <w:rPr>
          <w:rFonts w:ascii="Arial" w:hAnsi="Arial" w:cs="Arial"/>
        </w:rPr>
        <w:t>bez</w:t>
      </w:r>
      <w:r w:rsidR="00B337B9" w:rsidRPr="00667B26">
        <w:rPr>
          <w:rFonts w:ascii="Arial" w:hAnsi="Arial" w:cs="Arial"/>
        </w:rPr>
        <w:t>przetarg</w:t>
      </w:r>
      <w:r w:rsidR="00347509" w:rsidRPr="00667B26">
        <w:rPr>
          <w:rFonts w:ascii="Arial" w:hAnsi="Arial" w:cs="Arial"/>
        </w:rPr>
        <w:t>owej</w:t>
      </w:r>
      <w:r w:rsidR="00C74956" w:rsidRPr="00667B26">
        <w:rPr>
          <w:rFonts w:ascii="Arial" w:hAnsi="Arial" w:cs="Arial"/>
        </w:rPr>
        <w:t>.</w:t>
      </w:r>
    </w:p>
    <w:p w14:paraId="17EC2F41" w14:textId="77777777" w:rsidR="002244E5" w:rsidRPr="00667B26" w:rsidRDefault="002244E5" w:rsidP="007F4D4B">
      <w:pPr>
        <w:spacing w:line="276" w:lineRule="auto"/>
        <w:rPr>
          <w:rFonts w:ascii="Arial" w:hAnsi="Arial" w:cs="Arial"/>
        </w:rPr>
      </w:pPr>
    </w:p>
    <w:p w14:paraId="29E8630A" w14:textId="4D119328" w:rsidR="00667B26" w:rsidRDefault="000E6960" w:rsidP="007F4D4B">
      <w:pPr>
        <w:spacing w:line="276" w:lineRule="auto"/>
        <w:rPr>
          <w:rFonts w:ascii="Arial" w:hAnsi="Arial" w:cs="Arial"/>
        </w:rPr>
      </w:pPr>
      <w:r w:rsidRPr="00667B26">
        <w:rPr>
          <w:rFonts w:ascii="Arial" w:hAnsi="Arial" w:cs="Arial"/>
        </w:rPr>
        <w:t>Na podstawie art.</w:t>
      </w:r>
      <w:r w:rsidR="00126A5B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30 ust. 2 pkt. 3 ustawy z dnia 8 marca 1990</w:t>
      </w:r>
      <w:r w:rsidR="000446FD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r. o samorządzie gminnym (</w:t>
      </w:r>
      <w:r w:rsidR="00F37F9D" w:rsidRPr="00667B26">
        <w:rPr>
          <w:rFonts w:ascii="Arial" w:hAnsi="Arial" w:cs="Arial"/>
        </w:rPr>
        <w:t>Dz. U.</w:t>
      </w:r>
      <w:r w:rsidR="005B08B4" w:rsidRPr="00667B26">
        <w:rPr>
          <w:rFonts w:ascii="Arial" w:hAnsi="Arial" w:cs="Arial"/>
        </w:rPr>
        <w:t xml:space="preserve"> </w:t>
      </w:r>
      <w:r w:rsidR="00F37F9D" w:rsidRPr="00667B26">
        <w:rPr>
          <w:rFonts w:ascii="Arial" w:hAnsi="Arial" w:cs="Arial"/>
        </w:rPr>
        <w:t>z 20</w:t>
      </w:r>
      <w:r w:rsidR="005B08B4" w:rsidRPr="00667B26">
        <w:rPr>
          <w:rFonts w:ascii="Arial" w:hAnsi="Arial" w:cs="Arial"/>
        </w:rPr>
        <w:t>20</w:t>
      </w:r>
      <w:r w:rsidR="00F37F9D" w:rsidRPr="00667B26">
        <w:rPr>
          <w:rFonts w:ascii="Arial" w:hAnsi="Arial" w:cs="Arial"/>
        </w:rPr>
        <w:t xml:space="preserve"> r. poz. </w:t>
      </w:r>
      <w:r w:rsidR="005B08B4" w:rsidRPr="00667B26">
        <w:rPr>
          <w:rFonts w:ascii="Arial" w:hAnsi="Arial" w:cs="Arial"/>
        </w:rPr>
        <w:t>713</w:t>
      </w:r>
      <w:r w:rsidR="0093595F" w:rsidRPr="00667B26">
        <w:rPr>
          <w:rFonts w:ascii="Arial" w:hAnsi="Arial" w:cs="Arial"/>
        </w:rPr>
        <w:t>, poz. 1378</w:t>
      </w:r>
      <w:r w:rsidRPr="00667B26">
        <w:rPr>
          <w:rFonts w:ascii="Arial" w:hAnsi="Arial" w:cs="Arial"/>
        </w:rPr>
        <w:t xml:space="preserve">) art. 11, art. 35, </w:t>
      </w:r>
      <w:r w:rsidR="007D0252" w:rsidRPr="00667B26">
        <w:rPr>
          <w:rFonts w:ascii="Arial" w:hAnsi="Arial" w:cs="Arial"/>
        </w:rPr>
        <w:t xml:space="preserve">art. 37 ust. </w:t>
      </w:r>
      <w:r w:rsidR="00D76C30" w:rsidRPr="00667B26">
        <w:rPr>
          <w:rFonts w:ascii="Arial" w:hAnsi="Arial" w:cs="Arial"/>
        </w:rPr>
        <w:t>2 pkt 6</w:t>
      </w:r>
      <w:r w:rsidRPr="00667B26">
        <w:rPr>
          <w:rFonts w:ascii="Arial" w:hAnsi="Arial" w:cs="Arial"/>
        </w:rPr>
        <w:t xml:space="preserve"> ustawy z dnia 21 sierpnia 1997</w:t>
      </w:r>
      <w:r w:rsidR="007C57EC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r</w:t>
      </w:r>
      <w:r w:rsidR="00766149" w:rsidRPr="00667B26">
        <w:rPr>
          <w:rFonts w:ascii="Arial" w:hAnsi="Arial" w:cs="Arial"/>
        </w:rPr>
        <w:t xml:space="preserve">. </w:t>
      </w:r>
      <w:r w:rsidR="00760635" w:rsidRPr="00667B26">
        <w:rPr>
          <w:rFonts w:ascii="Arial" w:hAnsi="Arial" w:cs="Arial"/>
        </w:rPr>
        <w:t xml:space="preserve">o gospodarce nieruchomościami </w:t>
      </w:r>
      <w:r w:rsidR="00766149" w:rsidRPr="00667B26">
        <w:rPr>
          <w:rFonts w:ascii="Arial" w:hAnsi="Arial" w:cs="Arial"/>
        </w:rPr>
        <w:t>(Dz. U. z 2</w:t>
      </w:r>
      <w:r w:rsidR="005B08B4" w:rsidRPr="00667B26">
        <w:rPr>
          <w:rFonts w:ascii="Arial" w:hAnsi="Arial" w:cs="Arial"/>
        </w:rPr>
        <w:t>020</w:t>
      </w:r>
      <w:r w:rsidR="00AB0B49" w:rsidRPr="00667B26">
        <w:rPr>
          <w:rFonts w:ascii="Arial" w:hAnsi="Arial" w:cs="Arial"/>
        </w:rPr>
        <w:t xml:space="preserve"> </w:t>
      </w:r>
      <w:r w:rsidR="00766149" w:rsidRPr="00667B26">
        <w:rPr>
          <w:rFonts w:ascii="Arial" w:hAnsi="Arial" w:cs="Arial"/>
        </w:rPr>
        <w:t xml:space="preserve">r. poz. </w:t>
      </w:r>
      <w:r w:rsidR="00872926" w:rsidRPr="00667B26">
        <w:rPr>
          <w:rFonts w:ascii="Arial" w:hAnsi="Arial" w:cs="Arial"/>
        </w:rPr>
        <w:t>1990</w:t>
      </w:r>
      <w:r w:rsidR="000F6030" w:rsidRPr="00667B26">
        <w:rPr>
          <w:rFonts w:ascii="Arial" w:hAnsi="Arial" w:cs="Arial"/>
        </w:rPr>
        <w:t>, z 2021 r. poz. 11</w:t>
      </w:r>
      <w:r w:rsidR="00073817" w:rsidRPr="00667B26">
        <w:rPr>
          <w:rFonts w:ascii="Arial" w:hAnsi="Arial" w:cs="Arial"/>
        </w:rPr>
        <w:t>, poz.</w:t>
      </w:r>
      <w:r w:rsidR="003A583C" w:rsidRPr="00667B26">
        <w:rPr>
          <w:rFonts w:ascii="Arial" w:hAnsi="Arial" w:cs="Arial"/>
        </w:rPr>
        <w:t xml:space="preserve"> </w:t>
      </w:r>
      <w:r w:rsidR="00073817" w:rsidRPr="00667B26">
        <w:rPr>
          <w:rFonts w:ascii="Arial" w:hAnsi="Arial" w:cs="Arial"/>
        </w:rPr>
        <w:t>234</w:t>
      </w:r>
      <w:r w:rsidR="005B08B4" w:rsidRPr="00667B26">
        <w:rPr>
          <w:rFonts w:ascii="Arial" w:hAnsi="Arial" w:cs="Arial"/>
        </w:rPr>
        <w:t>)</w:t>
      </w:r>
      <w:r w:rsidR="00766149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oraz Uchwały</w:t>
      </w:r>
      <w:r w:rsidR="005B08B4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Nr VIII/48/11 Rady Miasta Włocławek z dnia 24 marca 2011</w:t>
      </w:r>
      <w:r w:rsidR="00A9798E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r. w sprawie zasad nabywania, zbywania</w:t>
      </w:r>
      <w:r w:rsidR="00073817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667B26">
        <w:rPr>
          <w:rFonts w:ascii="Arial" w:hAnsi="Arial" w:cs="Arial"/>
        </w:rPr>
        <w:t>,</w:t>
      </w:r>
      <w:r w:rsidRPr="00667B26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r.</w:t>
      </w:r>
      <w:r w:rsidR="0087263D" w:rsidRPr="00667B26">
        <w:rPr>
          <w:rFonts w:ascii="Arial" w:hAnsi="Arial" w:cs="Arial"/>
        </w:rPr>
        <w:t>, zmienio</w:t>
      </w:r>
      <w:r w:rsidR="00A838EF" w:rsidRPr="00667B26">
        <w:rPr>
          <w:rFonts w:ascii="Arial" w:hAnsi="Arial" w:cs="Arial"/>
        </w:rPr>
        <w:t>nej Uchwałą Nr XXVII/134/2020 Rady Miasta Włocławek z dnia 29 października 2020 r.</w:t>
      </w:r>
      <w:r w:rsidRPr="00667B26">
        <w:rPr>
          <w:rFonts w:ascii="Arial" w:hAnsi="Arial" w:cs="Arial"/>
        </w:rPr>
        <w:t xml:space="preserve"> (Dz. Urz. Województwa Kujawsko – </w:t>
      </w:r>
      <w:r w:rsidR="00667B26">
        <w:rPr>
          <w:rFonts w:ascii="Arial" w:hAnsi="Arial" w:cs="Arial"/>
        </w:rPr>
        <w:t>P</w:t>
      </w:r>
      <w:r w:rsidRPr="00667B26">
        <w:rPr>
          <w:rFonts w:ascii="Arial" w:hAnsi="Arial" w:cs="Arial"/>
        </w:rPr>
        <w:t>omorskiego Nr 110, poz. 905, Nr 241</w:t>
      </w:r>
      <w:r w:rsidR="00A838EF" w:rsidRPr="00667B26">
        <w:rPr>
          <w:rFonts w:ascii="Arial" w:hAnsi="Arial" w:cs="Arial"/>
        </w:rPr>
        <w:t>,</w:t>
      </w:r>
      <w:r w:rsidR="005B08B4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poz. 2257</w:t>
      </w:r>
      <w:r w:rsidR="00A838EF" w:rsidRPr="00667B26">
        <w:rPr>
          <w:rFonts w:ascii="Arial" w:hAnsi="Arial" w:cs="Arial"/>
        </w:rPr>
        <w:t>, z 2020 r. poz. 5381).</w:t>
      </w:r>
    </w:p>
    <w:p w14:paraId="23463E53" w14:textId="77777777" w:rsidR="00667B26" w:rsidRDefault="00667B26" w:rsidP="007F4D4B">
      <w:pPr>
        <w:spacing w:line="276" w:lineRule="auto"/>
        <w:rPr>
          <w:rFonts w:ascii="Arial" w:hAnsi="Arial" w:cs="Arial"/>
          <w:b/>
          <w:snapToGrid w:val="0"/>
        </w:rPr>
      </w:pPr>
    </w:p>
    <w:p w14:paraId="2100FBA2" w14:textId="63468416" w:rsidR="000E6960" w:rsidRPr="00ED017D" w:rsidRDefault="000E6960" w:rsidP="007F4D4B">
      <w:pPr>
        <w:pStyle w:val="Nagwek2"/>
        <w:jc w:val="center"/>
      </w:pPr>
      <w:r w:rsidRPr="00ED017D">
        <w:t>zarządza się, co następuje:</w:t>
      </w:r>
    </w:p>
    <w:p w14:paraId="3DC24281" w14:textId="77777777" w:rsidR="000E6960" w:rsidRPr="00667B26" w:rsidRDefault="000E6960" w:rsidP="007F4D4B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07E21BB" w14:textId="532C3DAA" w:rsidR="000E6960" w:rsidRPr="00667B26" w:rsidRDefault="000E6960" w:rsidP="007F4D4B">
      <w:pPr>
        <w:widowControl w:val="0"/>
        <w:spacing w:line="276" w:lineRule="auto"/>
        <w:rPr>
          <w:rFonts w:ascii="Arial" w:hAnsi="Arial" w:cs="Arial"/>
        </w:rPr>
      </w:pPr>
      <w:r w:rsidRPr="00667B26">
        <w:rPr>
          <w:rFonts w:ascii="Arial" w:hAnsi="Arial" w:cs="Arial"/>
          <w:b/>
          <w:snapToGrid w:val="0"/>
        </w:rPr>
        <w:t xml:space="preserve">§1. </w:t>
      </w:r>
      <w:r w:rsidRPr="00667B26">
        <w:rPr>
          <w:rFonts w:ascii="Arial" w:hAnsi="Arial" w:cs="Arial"/>
        </w:rPr>
        <w:t>Przeznacza się do sprzedaży, w drodze bezprzetargowej, nieruchomoś</w:t>
      </w:r>
      <w:r w:rsidR="00F54CA8" w:rsidRPr="00667B26">
        <w:rPr>
          <w:rFonts w:ascii="Arial" w:hAnsi="Arial" w:cs="Arial"/>
        </w:rPr>
        <w:t>ć</w:t>
      </w:r>
      <w:r w:rsidRPr="00667B26">
        <w:rPr>
          <w:rFonts w:ascii="Arial" w:hAnsi="Arial" w:cs="Arial"/>
        </w:rPr>
        <w:t xml:space="preserve"> gruntow</w:t>
      </w:r>
      <w:r w:rsidR="00F54CA8" w:rsidRPr="00667B26">
        <w:rPr>
          <w:rFonts w:ascii="Arial" w:hAnsi="Arial" w:cs="Arial"/>
        </w:rPr>
        <w:t>ą wymienioną</w:t>
      </w:r>
      <w:r w:rsidR="003E78D4" w:rsidRPr="00667B26">
        <w:rPr>
          <w:rFonts w:ascii="Arial" w:hAnsi="Arial" w:cs="Arial"/>
        </w:rPr>
        <w:t xml:space="preserve"> </w:t>
      </w:r>
      <w:r w:rsidRPr="00667B26">
        <w:rPr>
          <w:rFonts w:ascii="Arial" w:hAnsi="Arial" w:cs="Arial"/>
        </w:rPr>
        <w:t>w wykazie, stanowiącym załącznik do niniejszego zarządzenia.</w:t>
      </w:r>
    </w:p>
    <w:p w14:paraId="61E0FF17" w14:textId="77777777" w:rsidR="000E6960" w:rsidRPr="00667B26" w:rsidRDefault="000E6960" w:rsidP="007F4D4B">
      <w:pPr>
        <w:widowControl w:val="0"/>
        <w:spacing w:line="276" w:lineRule="auto"/>
        <w:rPr>
          <w:rFonts w:ascii="Arial" w:hAnsi="Arial" w:cs="Arial"/>
        </w:rPr>
      </w:pPr>
    </w:p>
    <w:p w14:paraId="0FA6EE60" w14:textId="7F0BF4ED" w:rsidR="000E6960" w:rsidRPr="00667B26" w:rsidRDefault="000E6960" w:rsidP="007F4D4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667B26">
        <w:rPr>
          <w:rFonts w:ascii="Arial" w:hAnsi="Arial" w:cs="Arial"/>
          <w:b/>
          <w:sz w:val="24"/>
          <w:szCs w:val="24"/>
        </w:rPr>
        <w:t xml:space="preserve">§2. </w:t>
      </w:r>
      <w:r w:rsidRPr="00667B26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ED017D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</w:p>
    <w:p w14:paraId="12138443" w14:textId="77777777" w:rsidR="000E6960" w:rsidRPr="00667B26" w:rsidRDefault="000E6960" w:rsidP="007F4D4B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1C5B856" w14:textId="77777777" w:rsidR="000E6960" w:rsidRPr="00667B26" w:rsidRDefault="000E6960" w:rsidP="007F4D4B">
      <w:pPr>
        <w:widowControl w:val="0"/>
        <w:spacing w:line="276" w:lineRule="auto"/>
        <w:rPr>
          <w:rFonts w:ascii="Arial" w:hAnsi="Arial" w:cs="Arial"/>
        </w:rPr>
      </w:pPr>
      <w:r w:rsidRPr="00667B26">
        <w:rPr>
          <w:rFonts w:ascii="Arial" w:hAnsi="Arial" w:cs="Arial"/>
          <w:b/>
          <w:snapToGrid w:val="0"/>
        </w:rPr>
        <w:t xml:space="preserve">§3. </w:t>
      </w:r>
      <w:r w:rsidRPr="00667B26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93D8558" w14:textId="77777777" w:rsidR="000E6960" w:rsidRPr="00667B26" w:rsidRDefault="000E6960" w:rsidP="007F4D4B">
      <w:pPr>
        <w:widowControl w:val="0"/>
        <w:spacing w:line="276" w:lineRule="auto"/>
        <w:rPr>
          <w:rFonts w:ascii="Arial" w:hAnsi="Arial" w:cs="Arial"/>
        </w:rPr>
      </w:pPr>
    </w:p>
    <w:p w14:paraId="78317375" w14:textId="77777777" w:rsidR="000E6960" w:rsidRPr="00667B26" w:rsidRDefault="000E6960" w:rsidP="007F4D4B">
      <w:pPr>
        <w:widowControl w:val="0"/>
        <w:spacing w:line="276" w:lineRule="auto"/>
        <w:rPr>
          <w:rFonts w:ascii="Arial" w:hAnsi="Arial" w:cs="Arial"/>
        </w:rPr>
      </w:pPr>
      <w:r w:rsidRPr="00667B26">
        <w:rPr>
          <w:rFonts w:ascii="Arial" w:hAnsi="Arial" w:cs="Arial"/>
          <w:b/>
          <w:snapToGrid w:val="0"/>
        </w:rPr>
        <w:t xml:space="preserve">§4. </w:t>
      </w:r>
      <w:r w:rsidRPr="00667B26">
        <w:rPr>
          <w:rFonts w:ascii="Arial" w:hAnsi="Arial" w:cs="Arial"/>
        </w:rPr>
        <w:t>Wykonanie zarządzenia powierza się Dyrektorowi Wydziału Gospodarowania Mieniem Komunalnym</w:t>
      </w:r>
      <w:r w:rsidR="00476B62" w:rsidRPr="00667B26">
        <w:rPr>
          <w:rFonts w:ascii="Arial" w:hAnsi="Arial" w:cs="Arial"/>
        </w:rPr>
        <w:t>.</w:t>
      </w:r>
    </w:p>
    <w:p w14:paraId="1C273E53" w14:textId="77777777" w:rsidR="000E6960" w:rsidRPr="00667B26" w:rsidRDefault="000E6960" w:rsidP="007F4D4B">
      <w:pPr>
        <w:widowControl w:val="0"/>
        <w:spacing w:line="276" w:lineRule="auto"/>
        <w:rPr>
          <w:rFonts w:ascii="Arial" w:hAnsi="Arial" w:cs="Arial"/>
        </w:rPr>
      </w:pPr>
    </w:p>
    <w:p w14:paraId="288EC282" w14:textId="77777777" w:rsidR="00253454" w:rsidRPr="00667B26" w:rsidRDefault="00467200" w:rsidP="007F4D4B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667B26">
        <w:rPr>
          <w:rFonts w:ascii="Arial" w:hAnsi="Arial" w:cs="Arial"/>
          <w:b/>
          <w:snapToGrid w:val="0"/>
        </w:rPr>
        <w:t>§5</w:t>
      </w:r>
      <w:r w:rsidR="000E6960" w:rsidRPr="00667B26">
        <w:rPr>
          <w:rFonts w:ascii="Arial" w:hAnsi="Arial" w:cs="Arial"/>
          <w:b/>
          <w:snapToGrid w:val="0"/>
        </w:rPr>
        <w:t xml:space="preserve">. </w:t>
      </w:r>
      <w:r w:rsidR="00253454" w:rsidRPr="00667B26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07C8AC3A" w14:textId="77777777" w:rsidR="00253454" w:rsidRPr="00667B26" w:rsidRDefault="00253454" w:rsidP="007F4D4B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3883ECFC" w14:textId="5775B782" w:rsidR="000E6960" w:rsidRPr="00667B26" w:rsidRDefault="00253454" w:rsidP="007F4D4B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667B26">
        <w:rPr>
          <w:rFonts w:ascii="Arial" w:hAnsi="Arial" w:cs="Arial"/>
          <w:b/>
          <w:snapToGrid w:val="0"/>
        </w:rPr>
        <w:t xml:space="preserve">§6. </w:t>
      </w:r>
      <w:r w:rsidR="000E6960" w:rsidRPr="00667B26">
        <w:rPr>
          <w:rFonts w:ascii="Arial" w:hAnsi="Arial" w:cs="Arial"/>
          <w:snapToGrid w:val="0"/>
        </w:rPr>
        <w:t>Zarządzenie wchodzi w życie z dniem podpisania.</w:t>
      </w:r>
    </w:p>
    <w:p w14:paraId="38275710" w14:textId="77777777" w:rsidR="000E6960" w:rsidRPr="00667B26" w:rsidRDefault="000E6960" w:rsidP="007F4D4B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5843E0A5" w14:textId="77777777" w:rsidR="000E6960" w:rsidRPr="00667B26" w:rsidRDefault="00467200" w:rsidP="007F4D4B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667B26">
        <w:rPr>
          <w:rFonts w:ascii="Arial" w:hAnsi="Arial" w:cs="Arial"/>
          <w:b/>
          <w:bCs/>
          <w:snapToGrid w:val="0"/>
        </w:rPr>
        <w:t>§</w:t>
      </w:r>
      <w:r w:rsidR="00253454" w:rsidRPr="00667B26">
        <w:rPr>
          <w:rFonts w:ascii="Arial" w:hAnsi="Arial" w:cs="Arial"/>
          <w:b/>
          <w:bCs/>
          <w:snapToGrid w:val="0"/>
        </w:rPr>
        <w:t>7</w:t>
      </w:r>
      <w:r w:rsidR="000E6960" w:rsidRPr="00667B26">
        <w:rPr>
          <w:rFonts w:ascii="Arial" w:hAnsi="Arial" w:cs="Arial"/>
          <w:b/>
          <w:bCs/>
          <w:snapToGrid w:val="0"/>
        </w:rPr>
        <w:t>.</w:t>
      </w:r>
      <w:r w:rsidR="000E6960" w:rsidRPr="00667B26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0F5A1EEA" w14:textId="3854DF2F" w:rsidR="00904D9D" w:rsidRPr="00667B26" w:rsidRDefault="00054BBF" w:rsidP="007F4D4B">
      <w:pPr>
        <w:pStyle w:val="Nagwek1"/>
        <w:jc w:val="center"/>
      </w:pPr>
      <w:r w:rsidRPr="00667B26">
        <w:lastRenderedPageBreak/>
        <w:t>U</w:t>
      </w:r>
      <w:r w:rsidR="005C78D4" w:rsidRPr="00667B26">
        <w:t>za</w:t>
      </w:r>
      <w:r w:rsidR="00904D9D" w:rsidRPr="00667B26">
        <w:t>sadnienie</w:t>
      </w:r>
    </w:p>
    <w:p w14:paraId="0F60AFF5" w14:textId="77777777" w:rsidR="004B19F0" w:rsidRPr="00667B26" w:rsidRDefault="004B19F0" w:rsidP="007F4D4B">
      <w:pPr>
        <w:widowControl w:val="0"/>
        <w:rPr>
          <w:rFonts w:ascii="Arial" w:hAnsi="Arial" w:cs="Arial"/>
          <w:b/>
        </w:rPr>
      </w:pPr>
    </w:p>
    <w:p w14:paraId="0B4AFF48" w14:textId="77777777" w:rsidR="002B057E" w:rsidRPr="00667B26" w:rsidRDefault="002B057E" w:rsidP="007F4D4B">
      <w:pPr>
        <w:widowControl w:val="0"/>
        <w:rPr>
          <w:rFonts w:ascii="Arial" w:hAnsi="Arial" w:cs="Arial"/>
          <w:b/>
        </w:rPr>
      </w:pPr>
    </w:p>
    <w:p w14:paraId="57302640" w14:textId="4A4BF98E" w:rsidR="002B057E" w:rsidRPr="00667B26" w:rsidRDefault="00B337B9" w:rsidP="007F4D4B">
      <w:pPr>
        <w:spacing w:line="300" w:lineRule="auto"/>
        <w:ind w:firstLine="709"/>
        <w:rPr>
          <w:rFonts w:ascii="Arial" w:hAnsi="Arial" w:cs="Arial"/>
        </w:rPr>
      </w:pPr>
      <w:r w:rsidRPr="00667B26">
        <w:rPr>
          <w:rFonts w:ascii="Arial" w:hAnsi="Arial" w:cs="Arial"/>
        </w:rPr>
        <w:t>N</w:t>
      </w:r>
      <w:r w:rsidR="00F501D5" w:rsidRPr="00667B26">
        <w:rPr>
          <w:rFonts w:ascii="Arial" w:hAnsi="Arial" w:cs="Arial"/>
        </w:rPr>
        <w:t xml:space="preserve">ieruchomość gruntowa położona we Włocławku przy </w:t>
      </w:r>
      <w:r w:rsidR="002E0F10" w:rsidRPr="00667B26">
        <w:rPr>
          <w:rFonts w:ascii="Arial" w:hAnsi="Arial" w:cs="Arial"/>
        </w:rPr>
        <w:t xml:space="preserve">ul. Źródlanej </w:t>
      </w:r>
      <w:r w:rsidR="00F501D5" w:rsidRPr="00667B26">
        <w:rPr>
          <w:rFonts w:ascii="Arial" w:hAnsi="Arial" w:cs="Arial"/>
        </w:rPr>
        <w:t xml:space="preserve">oznaczona jako działka ewidencyjna </w:t>
      </w:r>
      <w:r w:rsidR="002E0F10" w:rsidRPr="00667B26">
        <w:rPr>
          <w:rFonts w:ascii="Arial" w:hAnsi="Arial" w:cs="Arial"/>
        </w:rPr>
        <w:t xml:space="preserve">nr </w:t>
      </w:r>
      <w:r w:rsidR="00C44407" w:rsidRPr="00667B26">
        <w:rPr>
          <w:rFonts w:ascii="Arial" w:hAnsi="Arial" w:cs="Arial"/>
        </w:rPr>
        <w:t>7/53</w:t>
      </w:r>
      <w:r w:rsidR="00F501D5" w:rsidRPr="00667B26">
        <w:rPr>
          <w:rFonts w:ascii="Arial" w:hAnsi="Arial" w:cs="Arial"/>
        </w:rPr>
        <w:t xml:space="preserve"> </w:t>
      </w:r>
      <w:r w:rsidR="002E0F10" w:rsidRPr="00667B26">
        <w:rPr>
          <w:rFonts w:ascii="Arial" w:hAnsi="Arial" w:cs="Arial"/>
        </w:rPr>
        <w:t xml:space="preserve">o powierzchni </w:t>
      </w:r>
      <w:r w:rsidR="00C44407" w:rsidRPr="00667B26">
        <w:rPr>
          <w:rFonts w:ascii="Arial" w:hAnsi="Arial" w:cs="Arial"/>
        </w:rPr>
        <w:t>0,0244</w:t>
      </w:r>
      <w:r w:rsidR="002E0F10" w:rsidRPr="00667B26">
        <w:rPr>
          <w:rFonts w:ascii="Arial" w:hAnsi="Arial" w:cs="Arial"/>
        </w:rPr>
        <w:t xml:space="preserve"> ha w obrębie Włocławek KM 74/1</w:t>
      </w:r>
      <w:r w:rsidR="00F862E9" w:rsidRPr="00667B26">
        <w:rPr>
          <w:rFonts w:ascii="Arial" w:hAnsi="Arial" w:cs="Arial"/>
        </w:rPr>
        <w:t>,</w:t>
      </w:r>
      <w:r w:rsidR="00853FA2" w:rsidRPr="00667B26">
        <w:rPr>
          <w:rFonts w:ascii="Arial" w:hAnsi="Arial" w:cs="Arial"/>
        </w:rPr>
        <w:t xml:space="preserve"> stanowi </w:t>
      </w:r>
      <w:r w:rsidR="00F501D5" w:rsidRPr="00667B26">
        <w:rPr>
          <w:rFonts w:ascii="Arial" w:hAnsi="Arial" w:cs="Arial"/>
        </w:rPr>
        <w:t>własność Gminy</w:t>
      </w:r>
      <w:r w:rsidR="005653D8" w:rsidRPr="00667B26">
        <w:rPr>
          <w:rFonts w:ascii="Arial" w:hAnsi="Arial" w:cs="Arial"/>
        </w:rPr>
        <w:t xml:space="preserve"> </w:t>
      </w:r>
      <w:r w:rsidR="00F501D5" w:rsidRPr="00667B26">
        <w:rPr>
          <w:rFonts w:ascii="Arial" w:hAnsi="Arial" w:cs="Arial"/>
        </w:rPr>
        <w:t>Miasto Włocławek</w:t>
      </w:r>
      <w:r w:rsidR="00E837B9" w:rsidRPr="00667B26">
        <w:rPr>
          <w:rFonts w:ascii="Arial" w:hAnsi="Arial" w:cs="Arial"/>
        </w:rPr>
        <w:t>.</w:t>
      </w:r>
      <w:r w:rsidR="00F501D5" w:rsidRPr="00667B26">
        <w:rPr>
          <w:rFonts w:ascii="Arial" w:hAnsi="Arial" w:cs="Arial"/>
        </w:rPr>
        <w:t xml:space="preserve"> P</w:t>
      </w:r>
      <w:r w:rsidR="00853FA2" w:rsidRPr="00667B26">
        <w:rPr>
          <w:rFonts w:ascii="Arial" w:hAnsi="Arial" w:cs="Arial"/>
        </w:rPr>
        <w:t xml:space="preserve">owołana </w:t>
      </w:r>
      <w:r w:rsidR="00F501D5" w:rsidRPr="00667B26">
        <w:rPr>
          <w:rFonts w:ascii="Arial" w:hAnsi="Arial" w:cs="Arial"/>
        </w:rPr>
        <w:t xml:space="preserve">nieruchomość jest przeznaczona do sprzedaży w drodze </w:t>
      </w:r>
      <w:r w:rsidR="00347509" w:rsidRPr="00667B26">
        <w:rPr>
          <w:rFonts w:ascii="Arial" w:hAnsi="Arial" w:cs="Arial"/>
        </w:rPr>
        <w:t>bezprzetargowej</w:t>
      </w:r>
      <w:r w:rsidR="002B057E" w:rsidRPr="00667B26">
        <w:rPr>
          <w:rFonts w:ascii="Arial" w:hAnsi="Arial" w:cs="Arial"/>
        </w:rPr>
        <w:t xml:space="preserve">. </w:t>
      </w:r>
    </w:p>
    <w:p w14:paraId="6D384ED2" w14:textId="77777777" w:rsidR="00E837B9" w:rsidRPr="00667B26" w:rsidRDefault="00E837B9" w:rsidP="007F4D4B">
      <w:pPr>
        <w:spacing w:line="300" w:lineRule="auto"/>
        <w:ind w:firstLine="709"/>
        <w:rPr>
          <w:rFonts w:ascii="Arial" w:hAnsi="Arial" w:cs="Arial"/>
        </w:rPr>
      </w:pPr>
      <w:r w:rsidRPr="00667B26">
        <w:rPr>
          <w:rFonts w:ascii="Arial" w:hAnsi="Arial" w:cs="Arial"/>
        </w:rPr>
        <w:t xml:space="preserve">Dla </w:t>
      </w:r>
      <w:r w:rsidR="00FB2EAE" w:rsidRPr="00667B26">
        <w:rPr>
          <w:rFonts w:ascii="Arial" w:hAnsi="Arial" w:cs="Arial"/>
        </w:rPr>
        <w:t>przedmiotowego terenu miejscowy</w:t>
      </w:r>
      <w:r w:rsidRPr="00667B26">
        <w:rPr>
          <w:rFonts w:ascii="Arial" w:hAnsi="Arial" w:cs="Arial"/>
        </w:rPr>
        <w:t xml:space="preserve"> plan zagospodarowania</w:t>
      </w:r>
      <w:r w:rsidR="00853FA2" w:rsidRPr="00667B26">
        <w:rPr>
          <w:rFonts w:ascii="Arial" w:hAnsi="Arial" w:cs="Arial"/>
        </w:rPr>
        <w:t xml:space="preserve"> przestrzennego </w:t>
      </w:r>
      <w:r w:rsidRPr="00667B26">
        <w:rPr>
          <w:rFonts w:ascii="Arial" w:hAnsi="Arial" w:cs="Arial"/>
        </w:rPr>
        <w:t>miasta Włocławek</w:t>
      </w:r>
      <w:r w:rsidR="00BA247B" w:rsidRPr="00667B26">
        <w:rPr>
          <w:rFonts w:ascii="Arial" w:hAnsi="Arial" w:cs="Arial"/>
        </w:rPr>
        <w:t xml:space="preserve"> nie obowiązuje</w:t>
      </w:r>
      <w:r w:rsidR="00FB2EAE" w:rsidRPr="00667B26">
        <w:rPr>
          <w:rFonts w:ascii="Arial" w:hAnsi="Arial" w:cs="Arial"/>
        </w:rPr>
        <w:t>.</w:t>
      </w:r>
    </w:p>
    <w:p w14:paraId="2434CBDF" w14:textId="77777777" w:rsidR="002B057E" w:rsidRPr="00667B26" w:rsidRDefault="00321DB6" w:rsidP="007F4D4B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67B26">
        <w:rPr>
          <w:rFonts w:ascii="Arial" w:eastAsia="Times New Roman" w:hAnsi="Arial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667B26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667B26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667B26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14:paraId="187DEDF9" w14:textId="03CA8A5C" w:rsidR="00E837B9" w:rsidRPr="00667B26" w:rsidRDefault="0095659A" w:rsidP="007F4D4B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667B26">
        <w:rPr>
          <w:rFonts w:ascii="Arial" w:hAnsi="Arial" w:cs="Arial"/>
          <w:sz w:val="24"/>
          <w:szCs w:val="24"/>
        </w:rPr>
        <w:t>Stosownie do</w:t>
      </w:r>
      <w:r w:rsidR="00805B25" w:rsidRPr="00667B26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667B26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667B26">
        <w:rPr>
          <w:rFonts w:ascii="Arial" w:hAnsi="Arial" w:cs="Arial"/>
          <w:sz w:val="24"/>
          <w:szCs w:val="24"/>
        </w:rPr>
        <w:t xml:space="preserve">2020 </w:t>
      </w:r>
      <w:r w:rsidR="00E837B9" w:rsidRPr="00667B26">
        <w:rPr>
          <w:rFonts w:ascii="Arial" w:hAnsi="Arial" w:cs="Arial"/>
          <w:sz w:val="24"/>
          <w:szCs w:val="24"/>
        </w:rPr>
        <w:t>r</w:t>
      </w:r>
      <w:r w:rsidR="0038338A" w:rsidRPr="00667B26">
        <w:rPr>
          <w:rFonts w:ascii="Arial" w:hAnsi="Arial" w:cs="Arial"/>
          <w:sz w:val="24"/>
          <w:szCs w:val="24"/>
        </w:rPr>
        <w:t>.</w:t>
      </w:r>
      <w:r w:rsidR="00E837B9" w:rsidRPr="00667B26">
        <w:rPr>
          <w:rFonts w:ascii="Arial" w:hAnsi="Arial" w:cs="Arial"/>
          <w:sz w:val="24"/>
          <w:szCs w:val="24"/>
        </w:rPr>
        <w:t xml:space="preserve"> poz. </w:t>
      </w:r>
      <w:r w:rsidR="007A2754" w:rsidRPr="00667B26">
        <w:rPr>
          <w:rFonts w:ascii="Arial" w:hAnsi="Arial" w:cs="Arial"/>
          <w:sz w:val="24"/>
          <w:szCs w:val="24"/>
        </w:rPr>
        <w:t>1990</w:t>
      </w:r>
      <w:r w:rsidR="0093595F" w:rsidRPr="00667B26">
        <w:rPr>
          <w:rFonts w:ascii="Arial" w:hAnsi="Arial" w:cs="Arial"/>
          <w:sz w:val="24"/>
          <w:szCs w:val="24"/>
        </w:rPr>
        <w:t>, ze zm.</w:t>
      </w:r>
      <w:r w:rsidR="008643DA" w:rsidRPr="00667B26">
        <w:rPr>
          <w:rFonts w:ascii="Arial" w:hAnsi="Arial" w:cs="Arial"/>
          <w:sz w:val="24"/>
          <w:szCs w:val="24"/>
        </w:rPr>
        <w:t>)</w:t>
      </w:r>
      <w:r w:rsidR="00E837B9" w:rsidRPr="00667B26">
        <w:rPr>
          <w:rFonts w:ascii="Arial" w:hAnsi="Arial" w:cs="Arial"/>
          <w:sz w:val="24"/>
          <w:szCs w:val="24"/>
        </w:rPr>
        <w:t xml:space="preserve"> </w:t>
      </w:r>
      <w:r w:rsidR="00805B25" w:rsidRPr="00667B26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667B26">
        <w:rPr>
          <w:rFonts w:ascii="Arial" w:hAnsi="Arial" w:cs="Arial"/>
          <w:sz w:val="24"/>
          <w:szCs w:val="24"/>
        </w:rPr>
        <w:t>,</w:t>
      </w:r>
      <w:r w:rsidR="00805B25" w:rsidRPr="00667B26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2E0F10" w:rsidRPr="00667B26">
        <w:rPr>
          <w:rFonts w:ascii="Arial" w:hAnsi="Arial" w:cs="Arial"/>
          <w:sz w:val="24"/>
          <w:szCs w:val="24"/>
        </w:rPr>
        <w:t>5</w:t>
      </w:r>
      <w:r w:rsidR="003A583C" w:rsidRPr="00667B26">
        <w:rPr>
          <w:rFonts w:ascii="Arial" w:hAnsi="Arial" w:cs="Arial"/>
          <w:sz w:val="24"/>
          <w:szCs w:val="24"/>
        </w:rPr>
        <w:t>8</w:t>
      </w:r>
      <w:r w:rsidR="00805B25" w:rsidRPr="00667B26">
        <w:rPr>
          <w:rFonts w:ascii="Arial" w:hAnsi="Arial" w:cs="Arial"/>
          <w:sz w:val="24"/>
          <w:szCs w:val="24"/>
        </w:rPr>
        <w:t xml:space="preserve"> </w:t>
      </w:r>
      <w:r w:rsidR="002E0F10" w:rsidRPr="00667B26">
        <w:rPr>
          <w:rFonts w:ascii="Arial" w:hAnsi="Arial" w:cs="Arial"/>
          <w:sz w:val="24"/>
          <w:szCs w:val="24"/>
        </w:rPr>
        <w:t>w obrębie Włocławek KM 74/1</w:t>
      </w:r>
      <w:r w:rsidR="004C68DA" w:rsidRPr="00667B26">
        <w:rPr>
          <w:rFonts w:ascii="Arial" w:hAnsi="Arial" w:cs="Arial"/>
          <w:sz w:val="24"/>
          <w:szCs w:val="24"/>
        </w:rPr>
        <w:t>.</w:t>
      </w:r>
    </w:p>
    <w:p w14:paraId="321F39A2" w14:textId="36474CA2" w:rsidR="00E837B9" w:rsidRPr="00667B26" w:rsidRDefault="00B95E48" w:rsidP="007F4D4B">
      <w:pPr>
        <w:spacing w:line="300" w:lineRule="auto"/>
        <w:rPr>
          <w:rFonts w:ascii="Arial" w:hAnsi="Arial" w:cs="Arial"/>
        </w:rPr>
      </w:pPr>
      <w:r w:rsidRPr="00667B26">
        <w:rPr>
          <w:rFonts w:ascii="Arial" w:hAnsi="Arial" w:cs="Arial"/>
        </w:rPr>
        <w:tab/>
      </w:r>
      <w:r w:rsidR="00E837B9" w:rsidRPr="00667B26">
        <w:rPr>
          <w:rFonts w:ascii="Arial" w:hAnsi="Arial" w:cs="Arial"/>
        </w:rPr>
        <w:t xml:space="preserve">Mając powyższe na uwadze, przeznacza się do sprzedaży, w </w:t>
      </w:r>
      <w:r w:rsidR="00580800" w:rsidRPr="00667B26">
        <w:rPr>
          <w:rFonts w:ascii="Arial" w:hAnsi="Arial" w:cs="Arial"/>
        </w:rPr>
        <w:t>drodze bezprzetargowej</w:t>
      </w:r>
      <w:r w:rsidR="00E837B9" w:rsidRPr="00667B26">
        <w:rPr>
          <w:rFonts w:ascii="Arial" w:hAnsi="Arial" w:cs="Arial"/>
        </w:rPr>
        <w:t xml:space="preserve">, </w:t>
      </w:r>
      <w:r w:rsidR="0095659A" w:rsidRPr="00667B26">
        <w:rPr>
          <w:rFonts w:ascii="Arial" w:hAnsi="Arial" w:cs="Arial"/>
        </w:rPr>
        <w:t>nieruchomość</w:t>
      </w:r>
      <w:r w:rsidR="00E837B9" w:rsidRPr="00667B26">
        <w:rPr>
          <w:rFonts w:ascii="Arial" w:hAnsi="Arial" w:cs="Arial"/>
        </w:rPr>
        <w:t xml:space="preserve"> gruntow</w:t>
      </w:r>
      <w:r w:rsidR="0095659A" w:rsidRPr="00667B26">
        <w:rPr>
          <w:rFonts w:ascii="Arial" w:hAnsi="Arial" w:cs="Arial"/>
        </w:rPr>
        <w:t xml:space="preserve">ą </w:t>
      </w:r>
      <w:r w:rsidR="00E837B9" w:rsidRPr="00667B26">
        <w:rPr>
          <w:rFonts w:ascii="Arial" w:hAnsi="Arial" w:cs="Arial"/>
        </w:rPr>
        <w:t>oznaczon</w:t>
      </w:r>
      <w:r w:rsidR="0095659A" w:rsidRPr="00667B26">
        <w:rPr>
          <w:rFonts w:ascii="Arial" w:hAnsi="Arial" w:cs="Arial"/>
        </w:rPr>
        <w:t xml:space="preserve">ą </w:t>
      </w:r>
      <w:r w:rsidR="00E837B9" w:rsidRPr="00667B26">
        <w:rPr>
          <w:rFonts w:ascii="Arial" w:hAnsi="Arial" w:cs="Arial"/>
        </w:rPr>
        <w:t xml:space="preserve">jako działka ewidencyjna </w:t>
      </w:r>
      <w:r w:rsidR="002E0F10" w:rsidRPr="00667B26">
        <w:rPr>
          <w:rFonts w:ascii="Arial" w:hAnsi="Arial" w:cs="Arial"/>
        </w:rPr>
        <w:t xml:space="preserve">nr </w:t>
      </w:r>
      <w:r w:rsidR="00C44407" w:rsidRPr="00667B26">
        <w:rPr>
          <w:rFonts w:ascii="Arial" w:hAnsi="Arial" w:cs="Arial"/>
        </w:rPr>
        <w:t>7/53</w:t>
      </w:r>
      <w:r w:rsidR="00E837B9" w:rsidRPr="00667B26">
        <w:rPr>
          <w:rFonts w:ascii="Arial" w:hAnsi="Arial" w:cs="Arial"/>
        </w:rPr>
        <w:t xml:space="preserve"> </w:t>
      </w:r>
      <w:r w:rsidR="002E0F10" w:rsidRPr="00667B26">
        <w:rPr>
          <w:rFonts w:ascii="Arial" w:hAnsi="Arial" w:cs="Arial"/>
        </w:rPr>
        <w:t xml:space="preserve">o powierzchni </w:t>
      </w:r>
      <w:r w:rsidR="00C44407" w:rsidRPr="00667B26">
        <w:rPr>
          <w:rFonts w:ascii="Arial" w:hAnsi="Arial" w:cs="Arial"/>
        </w:rPr>
        <w:t>0,0244</w:t>
      </w:r>
      <w:r w:rsidR="002E0F10" w:rsidRPr="00667B26">
        <w:rPr>
          <w:rFonts w:ascii="Arial" w:hAnsi="Arial" w:cs="Arial"/>
        </w:rPr>
        <w:t xml:space="preserve"> ha w obrębie Włocławek KM 74/1</w:t>
      </w:r>
      <w:r w:rsidR="003D74A0" w:rsidRPr="00667B26">
        <w:rPr>
          <w:rFonts w:ascii="Arial" w:hAnsi="Arial" w:cs="Arial"/>
        </w:rPr>
        <w:t>,</w:t>
      </w:r>
      <w:r w:rsidR="00E837B9" w:rsidRPr="00667B26">
        <w:rPr>
          <w:rFonts w:ascii="Arial" w:hAnsi="Arial" w:cs="Arial"/>
        </w:rPr>
        <w:t xml:space="preserve"> położon</w:t>
      </w:r>
      <w:r w:rsidR="00357DC8" w:rsidRPr="00667B26">
        <w:rPr>
          <w:rFonts w:ascii="Arial" w:hAnsi="Arial" w:cs="Arial"/>
        </w:rPr>
        <w:t>ą</w:t>
      </w:r>
      <w:r w:rsidR="00E837B9" w:rsidRPr="00667B26">
        <w:rPr>
          <w:rFonts w:ascii="Arial" w:hAnsi="Arial" w:cs="Arial"/>
        </w:rPr>
        <w:t xml:space="preserve"> we Włocławku przy </w:t>
      </w:r>
      <w:r w:rsidR="00007D0A" w:rsidRPr="00667B26">
        <w:rPr>
          <w:rFonts w:ascii="Arial" w:hAnsi="Arial" w:cs="Arial"/>
        </w:rPr>
        <w:t>ul</w:t>
      </w:r>
      <w:r w:rsidR="002E0F10" w:rsidRPr="00667B26">
        <w:rPr>
          <w:rFonts w:ascii="Arial" w:hAnsi="Arial" w:cs="Arial"/>
        </w:rPr>
        <w:t>. Źródlanej</w:t>
      </w:r>
      <w:r w:rsidR="00F93462" w:rsidRPr="00667B26">
        <w:rPr>
          <w:rFonts w:ascii="Arial" w:hAnsi="Arial" w:cs="Arial"/>
        </w:rPr>
        <w:t>.</w:t>
      </w:r>
    </w:p>
    <w:sectPr w:rsidR="00E837B9" w:rsidRPr="00667B26" w:rsidSect="007F4D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3DE4" w14:textId="77777777" w:rsidR="0003040E" w:rsidRDefault="0003040E" w:rsidP="00304BD1">
      <w:r>
        <w:separator/>
      </w:r>
    </w:p>
  </w:endnote>
  <w:endnote w:type="continuationSeparator" w:id="0">
    <w:p w14:paraId="309120C8" w14:textId="77777777" w:rsidR="0003040E" w:rsidRDefault="0003040E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E242" w14:textId="77777777" w:rsidR="0003040E" w:rsidRDefault="0003040E" w:rsidP="00304BD1">
      <w:r>
        <w:separator/>
      </w:r>
    </w:p>
  </w:footnote>
  <w:footnote w:type="continuationSeparator" w:id="0">
    <w:p w14:paraId="0D7710F7" w14:textId="77777777" w:rsidR="0003040E" w:rsidRDefault="0003040E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040E"/>
    <w:rsid w:val="00033BC5"/>
    <w:rsid w:val="00040EA2"/>
    <w:rsid w:val="000446FD"/>
    <w:rsid w:val="00054BBF"/>
    <w:rsid w:val="00054C7C"/>
    <w:rsid w:val="000621F4"/>
    <w:rsid w:val="00073817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030"/>
    <w:rsid w:val="000F6AB5"/>
    <w:rsid w:val="00111CB5"/>
    <w:rsid w:val="0011240B"/>
    <w:rsid w:val="001156E9"/>
    <w:rsid w:val="001158E8"/>
    <w:rsid w:val="00126589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E1C74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28D4"/>
    <w:rsid w:val="002D5CB7"/>
    <w:rsid w:val="002E0F10"/>
    <w:rsid w:val="002F7692"/>
    <w:rsid w:val="00301E36"/>
    <w:rsid w:val="00302E13"/>
    <w:rsid w:val="003034B6"/>
    <w:rsid w:val="00303B04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83C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1A25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05181"/>
    <w:rsid w:val="006231CB"/>
    <w:rsid w:val="006315BF"/>
    <w:rsid w:val="00637731"/>
    <w:rsid w:val="006464F0"/>
    <w:rsid w:val="00653390"/>
    <w:rsid w:val="00657F3D"/>
    <w:rsid w:val="00667B26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7F4D4B"/>
    <w:rsid w:val="00805270"/>
    <w:rsid w:val="00805B25"/>
    <w:rsid w:val="008113A4"/>
    <w:rsid w:val="00814D9B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595F"/>
    <w:rsid w:val="00943892"/>
    <w:rsid w:val="00947F0F"/>
    <w:rsid w:val="0095368A"/>
    <w:rsid w:val="0095659A"/>
    <w:rsid w:val="00956F96"/>
    <w:rsid w:val="00957C53"/>
    <w:rsid w:val="00973C0C"/>
    <w:rsid w:val="00975B90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18CD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44407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A31DF"/>
    <w:rsid w:val="00DA7EFA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D017D"/>
    <w:rsid w:val="00EE668B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BE6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17D"/>
    <w:pPr>
      <w:jc w:val="both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017D"/>
    <w:pPr>
      <w:spacing w:line="276" w:lineRule="auto"/>
      <w:jc w:val="both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D017D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D017D"/>
    <w:rPr>
      <w:rFonts w:ascii="Arial" w:eastAsia="Times New Roman" w:hAnsi="Arial" w:cs="Arial"/>
      <w:b/>
      <w:snapToGrid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0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1808-0906-4915-84AD-7CCB120B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221/2021 Prezydenta Miasta Włocławek z dn. 04.06.2021 r.</vt:lpstr>
    </vt:vector>
  </TitlesOfParts>
  <Company/>
  <LinksUpToDate>false</LinksUpToDate>
  <CharactersWithSpaces>3725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221/2021 Prezydenta Miasta Włocławek z dn. 04.06.2021 r.</dc:title>
  <dc:subject/>
  <dc:creator>rfrydrychowska</dc:creator>
  <cp:keywords>Zarządzenie Prezydenta Miasta Włocławek</cp:keywords>
  <dc:description/>
  <cp:lastModifiedBy>Łukasz Stolarski</cp:lastModifiedBy>
  <cp:revision>9</cp:revision>
  <cp:lastPrinted>2020-05-25T13:22:00Z</cp:lastPrinted>
  <dcterms:created xsi:type="dcterms:W3CDTF">2021-06-04T09:39:00Z</dcterms:created>
  <dcterms:modified xsi:type="dcterms:W3CDTF">2021-06-04T10:40:00Z</dcterms:modified>
</cp:coreProperties>
</file>