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8376" w14:textId="215D45F8" w:rsidR="00D70A0A" w:rsidRPr="0091037E" w:rsidRDefault="00D70A0A" w:rsidP="0091037E">
      <w:pPr>
        <w:pStyle w:val="Nagwek1"/>
        <w:ind w:left="0" w:firstLine="3"/>
      </w:pPr>
      <w:r w:rsidRPr="0091037E">
        <w:t xml:space="preserve">Zarządzenie nr </w:t>
      </w:r>
      <w:r w:rsidR="00AD6A71" w:rsidRPr="0091037E">
        <w:t>288/2021</w:t>
      </w:r>
      <w:r w:rsidR="0091037E" w:rsidRPr="0091037E">
        <w:t xml:space="preserve"> </w:t>
      </w:r>
      <w:r w:rsidRPr="0091037E">
        <w:t>Prezydenta Miasta Włocławek</w:t>
      </w:r>
      <w:r w:rsidR="0091037E" w:rsidRPr="0091037E">
        <w:t xml:space="preserve"> </w:t>
      </w:r>
      <w:r w:rsidRPr="0091037E">
        <w:t>z dnia</w:t>
      </w:r>
      <w:r w:rsidR="00AD6A71" w:rsidRPr="0091037E">
        <w:t xml:space="preserve"> 28</w:t>
      </w:r>
      <w:r w:rsidR="0091037E">
        <w:t xml:space="preserve"> </w:t>
      </w:r>
      <w:r w:rsidR="00AD6A71" w:rsidRPr="0091037E">
        <w:t>czerwca 2021 r.</w:t>
      </w:r>
    </w:p>
    <w:p w14:paraId="43DD4561" w14:textId="2CF06B44" w:rsidR="00D70A0A" w:rsidRPr="00AD6A71" w:rsidRDefault="00CB68AE" w:rsidP="00AD6A71">
      <w:pPr>
        <w:rPr>
          <w:rFonts w:ascii="Arial" w:hAnsi="Arial" w:cs="Arial"/>
          <w:b/>
          <w:sz w:val="24"/>
          <w:szCs w:val="24"/>
        </w:rPr>
      </w:pPr>
      <w:r w:rsidRPr="00AD6A71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D70A0A" w:rsidRPr="00AD6A71">
        <w:rPr>
          <w:rFonts w:ascii="Arial" w:hAnsi="Arial" w:cs="Arial"/>
          <w:b/>
          <w:sz w:val="24"/>
          <w:szCs w:val="24"/>
        </w:rPr>
        <w:t>w sprawie nadania Regulaminu Organizacyjnego Wydziału Gospodarowania Mieniem Komunalnym</w:t>
      </w:r>
    </w:p>
    <w:p w14:paraId="710D5C4E" w14:textId="77777777" w:rsidR="0091037E" w:rsidRDefault="00D70A0A" w:rsidP="00AD6A71">
      <w:pPr>
        <w:ind w:firstLine="284"/>
        <w:rPr>
          <w:rFonts w:ascii="Arial" w:hAnsi="Arial" w:cs="Arial"/>
          <w:sz w:val="24"/>
          <w:szCs w:val="24"/>
        </w:rPr>
      </w:pPr>
      <w:r w:rsidRPr="00AD6A71">
        <w:rPr>
          <w:rFonts w:ascii="Arial" w:hAnsi="Arial" w:cs="Arial"/>
          <w:sz w:val="24"/>
          <w:szCs w:val="24"/>
        </w:rPr>
        <w:t xml:space="preserve">Na podstawie art. 33 ust. 2 ustawy z dnia 8 marca 1990 r. o samorządzie gminnym (Dz. U. z 2020 </w:t>
      </w:r>
      <w:r w:rsidR="00FE3B17" w:rsidRPr="00AD6A71">
        <w:rPr>
          <w:rFonts w:ascii="Arial" w:hAnsi="Arial" w:cs="Arial"/>
          <w:sz w:val="24"/>
          <w:szCs w:val="24"/>
        </w:rPr>
        <w:t xml:space="preserve">r. </w:t>
      </w:r>
      <w:r w:rsidRPr="00AD6A71">
        <w:rPr>
          <w:rFonts w:ascii="Arial" w:hAnsi="Arial" w:cs="Arial"/>
          <w:sz w:val="24"/>
          <w:szCs w:val="24"/>
        </w:rPr>
        <w:t>poz. 713</w:t>
      </w:r>
      <w:r w:rsidR="00FE3B17" w:rsidRPr="00AD6A71">
        <w:rPr>
          <w:rFonts w:ascii="Arial" w:hAnsi="Arial" w:cs="Arial"/>
          <w:sz w:val="24"/>
          <w:szCs w:val="24"/>
        </w:rPr>
        <w:t xml:space="preserve"> i 1378</w:t>
      </w:r>
      <w:r w:rsidR="006236C9" w:rsidRPr="00AD6A71">
        <w:rPr>
          <w:rFonts w:ascii="Arial" w:hAnsi="Arial" w:cs="Arial"/>
          <w:sz w:val="24"/>
          <w:szCs w:val="24"/>
        </w:rPr>
        <w:t xml:space="preserve"> oraz </w:t>
      </w:r>
      <w:r w:rsidR="00FE3B17" w:rsidRPr="00AD6A71">
        <w:rPr>
          <w:rFonts w:ascii="Arial" w:hAnsi="Arial" w:cs="Arial"/>
          <w:sz w:val="24"/>
          <w:szCs w:val="24"/>
        </w:rPr>
        <w:t>z 2021 r. poz. 1038</w:t>
      </w:r>
      <w:r w:rsidRPr="00AD6A71">
        <w:rPr>
          <w:rFonts w:ascii="Arial" w:hAnsi="Arial" w:cs="Arial"/>
          <w:sz w:val="24"/>
          <w:szCs w:val="24"/>
        </w:rPr>
        <w:t xml:space="preserve">) </w:t>
      </w:r>
    </w:p>
    <w:p w14:paraId="1ABB7A60" w14:textId="4082B2AD" w:rsidR="00D70A0A" w:rsidRPr="0091037E" w:rsidRDefault="00D70A0A" w:rsidP="0091037E">
      <w:pPr>
        <w:pStyle w:val="Nagwek2"/>
      </w:pPr>
      <w:r w:rsidRPr="0091037E">
        <w:t>zarządza się, co następuje:</w:t>
      </w:r>
    </w:p>
    <w:p w14:paraId="65E60874" w14:textId="7405FCA4" w:rsidR="00784464" w:rsidRPr="00AD6A71" w:rsidRDefault="00D70A0A" w:rsidP="00AD6A71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AD6A71">
        <w:rPr>
          <w:rFonts w:ascii="Arial" w:hAnsi="Arial" w:cs="Arial"/>
          <w:sz w:val="24"/>
          <w:szCs w:val="24"/>
        </w:rPr>
        <w:t>§</w:t>
      </w:r>
      <w:r w:rsidR="00294B40" w:rsidRPr="00AD6A71">
        <w:rPr>
          <w:rFonts w:ascii="Arial" w:hAnsi="Arial" w:cs="Arial"/>
          <w:sz w:val="24"/>
          <w:szCs w:val="24"/>
        </w:rPr>
        <w:t> </w:t>
      </w:r>
      <w:r w:rsidRPr="00AD6A71">
        <w:rPr>
          <w:rFonts w:ascii="Arial" w:hAnsi="Arial" w:cs="Arial"/>
          <w:sz w:val="24"/>
          <w:szCs w:val="24"/>
        </w:rPr>
        <w:t>1.</w:t>
      </w:r>
      <w:r w:rsidR="00294B40" w:rsidRPr="00AD6A71">
        <w:rPr>
          <w:rFonts w:ascii="Arial" w:hAnsi="Arial" w:cs="Arial"/>
          <w:sz w:val="24"/>
          <w:szCs w:val="24"/>
        </w:rPr>
        <w:t xml:space="preserve"> W </w:t>
      </w:r>
      <w:r w:rsidR="00883DEC" w:rsidRPr="00AD6A71">
        <w:rPr>
          <w:rFonts w:ascii="Arial" w:hAnsi="Arial" w:cs="Arial"/>
          <w:sz w:val="24"/>
          <w:szCs w:val="24"/>
        </w:rPr>
        <w:t xml:space="preserve">załączniku do </w:t>
      </w:r>
      <w:r w:rsidR="00294B40" w:rsidRPr="00AD6A71">
        <w:rPr>
          <w:rFonts w:ascii="Arial" w:hAnsi="Arial" w:cs="Arial"/>
          <w:sz w:val="24"/>
          <w:szCs w:val="24"/>
        </w:rPr>
        <w:t>zarządzeni</w:t>
      </w:r>
      <w:r w:rsidR="00883DEC" w:rsidRPr="00AD6A71">
        <w:rPr>
          <w:rFonts w:ascii="Arial" w:hAnsi="Arial" w:cs="Arial"/>
          <w:sz w:val="24"/>
          <w:szCs w:val="24"/>
        </w:rPr>
        <w:t>a</w:t>
      </w:r>
      <w:r w:rsidR="00294B40" w:rsidRPr="00AD6A71">
        <w:rPr>
          <w:rFonts w:ascii="Arial" w:hAnsi="Arial" w:cs="Arial"/>
          <w:sz w:val="24"/>
          <w:szCs w:val="24"/>
        </w:rPr>
        <w:t xml:space="preserve"> nr 304/2020 Prezydenta Miasta Włocławek z dnia </w:t>
      </w:r>
      <w:r w:rsidR="00784464" w:rsidRPr="00AD6A71">
        <w:rPr>
          <w:rFonts w:ascii="Arial" w:hAnsi="Arial" w:cs="Arial"/>
          <w:sz w:val="24"/>
          <w:szCs w:val="24"/>
        </w:rPr>
        <w:t>1 września 2020 r. w sprawie nadania Regulaminu Organizacyjnego Wydziału Gospodarowania Mieniem Komunalnym wprowadza się następujące zmiany:</w:t>
      </w:r>
    </w:p>
    <w:p w14:paraId="4B33634F" w14:textId="77777777" w:rsidR="008B15CB" w:rsidRPr="00AD6A71" w:rsidRDefault="006B4EC3" w:rsidP="00AD6A7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D6A71">
        <w:rPr>
          <w:rFonts w:ascii="Arial" w:hAnsi="Arial" w:cs="Arial"/>
          <w:sz w:val="24"/>
          <w:szCs w:val="24"/>
        </w:rPr>
        <w:t>§ 3 w ust. 1 uchyla się pkt 3;</w:t>
      </w:r>
    </w:p>
    <w:p w14:paraId="7A113195" w14:textId="6F81374C" w:rsidR="00867D11" w:rsidRPr="00AD6A71" w:rsidRDefault="00867D11" w:rsidP="00AD6A7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D6A71">
        <w:rPr>
          <w:rFonts w:ascii="Arial" w:hAnsi="Arial" w:cs="Arial"/>
          <w:sz w:val="24"/>
          <w:szCs w:val="24"/>
        </w:rPr>
        <w:t>w § 6 uchyla się pkt 3;</w:t>
      </w:r>
    </w:p>
    <w:p w14:paraId="25526A13" w14:textId="50294445" w:rsidR="00D70A0A" w:rsidRPr="00AD6A71" w:rsidRDefault="00583B2C" w:rsidP="00AD6A7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6A71">
        <w:rPr>
          <w:rFonts w:ascii="Arial" w:hAnsi="Arial" w:cs="Arial"/>
          <w:sz w:val="24"/>
          <w:szCs w:val="24"/>
        </w:rPr>
        <w:t xml:space="preserve">załącznik do Regulaminu </w:t>
      </w:r>
      <w:r w:rsidR="00D70A0A" w:rsidRPr="00AD6A71">
        <w:rPr>
          <w:rFonts w:ascii="Arial" w:hAnsi="Arial" w:cs="Arial"/>
          <w:sz w:val="24"/>
          <w:szCs w:val="24"/>
        </w:rPr>
        <w:t>Organizacyjn</w:t>
      </w:r>
      <w:r w:rsidRPr="00AD6A71">
        <w:rPr>
          <w:rFonts w:ascii="Arial" w:hAnsi="Arial" w:cs="Arial"/>
          <w:sz w:val="24"/>
          <w:szCs w:val="24"/>
        </w:rPr>
        <w:t>ego</w:t>
      </w:r>
      <w:r w:rsidR="00D70A0A" w:rsidRPr="00AD6A71">
        <w:rPr>
          <w:rFonts w:ascii="Arial" w:hAnsi="Arial" w:cs="Arial"/>
          <w:sz w:val="24"/>
          <w:szCs w:val="24"/>
        </w:rPr>
        <w:t xml:space="preserve"> Wydziału Gospodarowania Mieniem Komunalnym</w:t>
      </w:r>
      <w:r w:rsidRPr="00AD6A71">
        <w:rPr>
          <w:rFonts w:ascii="Arial" w:hAnsi="Arial" w:cs="Arial"/>
          <w:sz w:val="24"/>
          <w:szCs w:val="24"/>
        </w:rPr>
        <w:t xml:space="preserve"> otrzymuje brzmienie</w:t>
      </w:r>
      <w:r w:rsidR="003C51BC" w:rsidRPr="00AD6A71">
        <w:rPr>
          <w:rFonts w:ascii="Arial" w:hAnsi="Arial" w:cs="Arial"/>
          <w:sz w:val="24"/>
          <w:szCs w:val="24"/>
        </w:rPr>
        <w:t xml:space="preserve"> </w:t>
      </w:r>
      <w:r w:rsidR="00554325" w:rsidRPr="00AD6A71">
        <w:rPr>
          <w:rFonts w:ascii="Arial" w:hAnsi="Arial" w:cs="Arial"/>
          <w:sz w:val="24"/>
          <w:szCs w:val="24"/>
        </w:rPr>
        <w:t>określone</w:t>
      </w:r>
      <w:r w:rsidR="00D70A0A" w:rsidRPr="00AD6A71">
        <w:rPr>
          <w:rFonts w:ascii="Arial" w:hAnsi="Arial" w:cs="Arial"/>
          <w:sz w:val="24"/>
          <w:szCs w:val="24"/>
        </w:rPr>
        <w:t xml:space="preserve"> załącznik</w:t>
      </w:r>
      <w:r w:rsidR="00554325" w:rsidRPr="00AD6A71">
        <w:rPr>
          <w:rFonts w:ascii="Arial" w:hAnsi="Arial" w:cs="Arial"/>
          <w:sz w:val="24"/>
          <w:szCs w:val="24"/>
        </w:rPr>
        <w:t>iem do niniejszego</w:t>
      </w:r>
      <w:r w:rsidR="00D70A0A" w:rsidRPr="00AD6A71">
        <w:rPr>
          <w:rFonts w:ascii="Arial" w:hAnsi="Arial" w:cs="Arial"/>
          <w:sz w:val="24"/>
          <w:szCs w:val="24"/>
        </w:rPr>
        <w:t xml:space="preserve"> zarządzenia.</w:t>
      </w:r>
    </w:p>
    <w:p w14:paraId="65BC3364" w14:textId="3E00CA0D" w:rsidR="00D70A0A" w:rsidRPr="00AD6A71" w:rsidRDefault="00D70A0A" w:rsidP="00AD6A71">
      <w:pPr>
        <w:ind w:firstLine="284"/>
        <w:rPr>
          <w:rFonts w:ascii="Arial" w:hAnsi="Arial" w:cs="Arial"/>
          <w:sz w:val="24"/>
          <w:szCs w:val="24"/>
        </w:rPr>
      </w:pPr>
      <w:r w:rsidRPr="00AD6A71">
        <w:rPr>
          <w:rFonts w:ascii="Arial" w:hAnsi="Arial" w:cs="Arial"/>
          <w:sz w:val="24"/>
          <w:szCs w:val="24"/>
        </w:rPr>
        <w:t>§</w:t>
      </w:r>
      <w:r w:rsidR="001118A0" w:rsidRPr="00AD6A71">
        <w:rPr>
          <w:rFonts w:ascii="Arial" w:hAnsi="Arial" w:cs="Arial"/>
          <w:sz w:val="24"/>
          <w:szCs w:val="24"/>
        </w:rPr>
        <w:t> </w:t>
      </w:r>
      <w:r w:rsidRPr="00AD6A71">
        <w:rPr>
          <w:rFonts w:ascii="Arial" w:hAnsi="Arial" w:cs="Arial"/>
          <w:sz w:val="24"/>
          <w:szCs w:val="24"/>
        </w:rPr>
        <w:t>2.</w:t>
      </w:r>
      <w:r w:rsidR="001118A0" w:rsidRPr="00AD6A71">
        <w:rPr>
          <w:rFonts w:ascii="Arial" w:hAnsi="Arial" w:cs="Arial"/>
          <w:sz w:val="24"/>
          <w:szCs w:val="24"/>
        </w:rPr>
        <w:t> </w:t>
      </w:r>
      <w:r w:rsidRPr="00AD6A71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000C7107" w14:textId="4FAEAA12" w:rsidR="00D70A0A" w:rsidRPr="00AD6A71" w:rsidRDefault="00D70A0A" w:rsidP="00AD6A71">
      <w:pPr>
        <w:ind w:firstLine="284"/>
        <w:rPr>
          <w:rFonts w:ascii="Arial" w:hAnsi="Arial" w:cs="Arial"/>
          <w:sz w:val="24"/>
          <w:szCs w:val="24"/>
        </w:rPr>
      </w:pPr>
      <w:r w:rsidRPr="00AD6A71">
        <w:rPr>
          <w:rFonts w:ascii="Arial" w:hAnsi="Arial" w:cs="Arial"/>
          <w:sz w:val="24"/>
          <w:szCs w:val="24"/>
        </w:rPr>
        <w:t>§</w:t>
      </w:r>
      <w:r w:rsidR="001118A0" w:rsidRPr="00AD6A71">
        <w:rPr>
          <w:rFonts w:ascii="Arial" w:hAnsi="Arial" w:cs="Arial"/>
          <w:sz w:val="24"/>
          <w:szCs w:val="24"/>
        </w:rPr>
        <w:t> </w:t>
      </w:r>
      <w:r w:rsidRPr="00AD6A71">
        <w:rPr>
          <w:rFonts w:ascii="Arial" w:hAnsi="Arial" w:cs="Arial"/>
          <w:sz w:val="24"/>
          <w:szCs w:val="24"/>
        </w:rPr>
        <w:t>3.</w:t>
      </w:r>
      <w:r w:rsidR="001118A0" w:rsidRPr="00AD6A71">
        <w:rPr>
          <w:rFonts w:ascii="Arial" w:hAnsi="Arial" w:cs="Arial"/>
          <w:sz w:val="24"/>
          <w:szCs w:val="24"/>
        </w:rPr>
        <w:t> </w:t>
      </w:r>
      <w:r w:rsidRPr="00AD6A71">
        <w:rPr>
          <w:rFonts w:ascii="Arial" w:hAnsi="Arial" w:cs="Arial"/>
          <w:sz w:val="24"/>
          <w:szCs w:val="24"/>
        </w:rPr>
        <w:t>Nadzór nad wykonaniem zarządzenia powierza się Zastępcy Prezydenta Miasta Włocławek właściwemu w zakresie nadzoru nad Wydziałem Gospodarowania Mieniem Komunalnym.</w:t>
      </w:r>
    </w:p>
    <w:p w14:paraId="7858CA05" w14:textId="64E8BB8B" w:rsidR="00D70A0A" w:rsidRPr="00AD6A71" w:rsidRDefault="00D70A0A" w:rsidP="00AD6A71">
      <w:pPr>
        <w:ind w:firstLine="284"/>
        <w:rPr>
          <w:rFonts w:ascii="Arial" w:hAnsi="Arial" w:cs="Arial"/>
          <w:sz w:val="24"/>
          <w:szCs w:val="24"/>
        </w:rPr>
      </w:pPr>
      <w:r w:rsidRPr="00AD6A71">
        <w:rPr>
          <w:rFonts w:ascii="Arial" w:hAnsi="Arial" w:cs="Arial"/>
          <w:sz w:val="24"/>
          <w:szCs w:val="24"/>
        </w:rPr>
        <w:t>§ 4.</w:t>
      </w:r>
      <w:r w:rsidR="001118A0" w:rsidRPr="00AD6A71">
        <w:rPr>
          <w:rFonts w:ascii="Arial" w:hAnsi="Arial" w:cs="Arial"/>
          <w:sz w:val="24"/>
          <w:szCs w:val="24"/>
        </w:rPr>
        <w:t> </w:t>
      </w:r>
      <w:r w:rsidRPr="00AD6A71">
        <w:rPr>
          <w:rFonts w:ascii="Arial" w:hAnsi="Arial" w:cs="Arial"/>
          <w:sz w:val="24"/>
          <w:szCs w:val="24"/>
        </w:rPr>
        <w:t>1.</w:t>
      </w:r>
      <w:r w:rsidR="001118A0" w:rsidRPr="00AD6A71">
        <w:rPr>
          <w:rFonts w:ascii="Arial" w:hAnsi="Arial" w:cs="Arial"/>
          <w:sz w:val="24"/>
          <w:szCs w:val="24"/>
        </w:rPr>
        <w:t> </w:t>
      </w:r>
      <w:r w:rsidRPr="00AD6A71">
        <w:rPr>
          <w:rFonts w:ascii="Arial" w:hAnsi="Arial" w:cs="Arial"/>
          <w:sz w:val="24"/>
          <w:szCs w:val="24"/>
        </w:rPr>
        <w:t xml:space="preserve">Zarządzenie wchodzi w życie z dniem </w:t>
      </w:r>
      <w:r w:rsidR="00256B25" w:rsidRPr="00AD6A71">
        <w:rPr>
          <w:rFonts w:ascii="Arial" w:hAnsi="Arial" w:cs="Arial"/>
          <w:sz w:val="24"/>
          <w:szCs w:val="24"/>
        </w:rPr>
        <w:t>1 lipca 2021 r.</w:t>
      </w:r>
    </w:p>
    <w:p w14:paraId="014B0FAB" w14:textId="709124F1" w:rsidR="00F354F8" w:rsidRPr="00AD6A71" w:rsidRDefault="00D70A0A" w:rsidP="00AD6A71">
      <w:pPr>
        <w:ind w:firstLine="284"/>
        <w:rPr>
          <w:rFonts w:ascii="Arial" w:hAnsi="Arial" w:cs="Arial"/>
          <w:sz w:val="24"/>
          <w:szCs w:val="24"/>
        </w:rPr>
      </w:pPr>
      <w:r w:rsidRPr="00AD6A71">
        <w:rPr>
          <w:rFonts w:ascii="Arial" w:hAnsi="Arial" w:cs="Arial"/>
          <w:sz w:val="24"/>
          <w:szCs w:val="24"/>
        </w:rPr>
        <w:t>2.</w:t>
      </w:r>
      <w:r w:rsidR="001118A0" w:rsidRPr="00AD6A71">
        <w:rPr>
          <w:rFonts w:ascii="Arial" w:hAnsi="Arial" w:cs="Arial"/>
          <w:sz w:val="24"/>
          <w:szCs w:val="24"/>
        </w:rPr>
        <w:t> </w:t>
      </w:r>
      <w:r w:rsidRPr="00AD6A71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23DFD27E" w14:textId="77777777" w:rsidR="00F354F8" w:rsidRPr="00AD6A71" w:rsidRDefault="00F354F8" w:rsidP="00AD6A71">
      <w:pPr>
        <w:rPr>
          <w:rFonts w:ascii="Arial" w:hAnsi="Arial" w:cs="Arial"/>
          <w:sz w:val="24"/>
          <w:szCs w:val="24"/>
        </w:rPr>
      </w:pPr>
      <w:r w:rsidRPr="00AD6A71">
        <w:rPr>
          <w:rFonts w:ascii="Arial" w:hAnsi="Arial" w:cs="Arial"/>
          <w:sz w:val="24"/>
          <w:szCs w:val="24"/>
        </w:rPr>
        <w:br w:type="page"/>
      </w:r>
    </w:p>
    <w:p w14:paraId="5C9AEE75" w14:textId="3B46B143" w:rsidR="00F354F8" w:rsidRPr="0091037E" w:rsidRDefault="00F354F8" w:rsidP="0091037E">
      <w:pPr>
        <w:pStyle w:val="Nagwek1"/>
        <w:jc w:val="center"/>
      </w:pPr>
      <w:r w:rsidRPr="0091037E">
        <w:lastRenderedPageBreak/>
        <w:t>UZASADNIENIE</w:t>
      </w:r>
    </w:p>
    <w:p w14:paraId="3EBAF1AB" w14:textId="77777777" w:rsidR="00F354F8" w:rsidRPr="00AD6A71" w:rsidRDefault="00F354F8" w:rsidP="00AD6A71">
      <w:pPr>
        <w:ind w:firstLine="708"/>
        <w:rPr>
          <w:rFonts w:ascii="Arial" w:hAnsi="Arial" w:cs="Arial"/>
          <w:sz w:val="24"/>
          <w:szCs w:val="24"/>
        </w:rPr>
      </w:pPr>
    </w:p>
    <w:p w14:paraId="24D60DEE" w14:textId="67F52A94" w:rsidR="00F354F8" w:rsidRPr="00AD6A71" w:rsidRDefault="00F354F8" w:rsidP="00AD6A71">
      <w:pPr>
        <w:ind w:firstLine="426"/>
        <w:rPr>
          <w:rFonts w:ascii="Arial" w:hAnsi="Arial" w:cs="Arial"/>
          <w:sz w:val="24"/>
          <w:szCs w:val="24"/>
        </w:rPr>
      </w:pPr>
      <w:r w:rsidRPr="00AD6A71">
        <w:rPr>
          <w:rFonts w:ascii="Arial" w:hAnsi="Arial" w:cs="Arial"/>
          <w:sz w:val="24"/>
          <w:szCs w:val="24"/>
        </w:rPr>
        <w:t xml:space="preserve">Wydanie zarządzenia następuje w wykonaniu dyspozycji § 19 ust. 1 Regulaminu Organizacyjnego Urzędu Miasta Włocławek </w:t>
      </w:r>
      <w:bookmarkStart w:id="0" w:name="_Hlk5363047"/>
      <w:r w:rsidRPr="00AD6A71">
        <w:rPr>
          <w:rFonts w:ascii="Arial" w:hAnsi="Arial" w:cs="Arial"/>
          <w:sz w:val="24"/>
          <w:szCs w:val="24"/>
        </w:rPr>
        <w:t>wprowadzonego zarządzeniem nr 31/2019 Prezydenta Miasta Włocławek z dnia 29 stycznia 2019 r. z późn. zm.</w:t>
      </w:r>
      <w:bookmarkEnd w:id="0"/>
    </w:p>
    <w:p w14:paraId="7FAA768C" w14:textId="77777777" w:rsidR="00D70A0A" w:rsidRPr="00AD6A71" w:rsidRDefault="00D70A0A" w:rsidP="00AD6A71">
      <w:pPr>
        <w:ind w:firstLine="284"/>
        <w:rPr>
          <w:rFonts w:ascii="Arial" w:hAnsi="Arial" w:cs="Arial"/>
          <w:sz w:val="24"/>
          <w:szCs w:val="24"/>
        </w:rPr>
      </w:pPr>
    </w:p>
    <w:p w14:paraId="37A4B8F6" w14:textId="63CF1179" w:rsidR="00F93D0C" w:rsidRPr="00AD6A71" w:rsidRDefault="00F93D0C" w:rsidP="00AD6A71">
      <w:pPr>
        <w:rPr>
          <w:rFonts w:ascii="Arial" w:hAnsi="Arial" w:cs="Arial"/>
          <w:color w:val="538135" w:themeColor="accent6" w:themeShade="BF"/>
          <w:sz w:val="24"/>
          <w:szCs w:val="24"/>
        </w:rPr>
      </w:pPr>
      <w:r w:rsidRPr="00AD6A71">
        <w:rPr>
          <w:rFonts w:ascii="Arial" w:hAnsi="Arial" w:cs="Arial"/>
          <w:color w:val="538135" w:themeColor="accent6" w:themeShade="BF"/>
          <w:sz w:val="24"/>
          <w:szCs w:val="24"/>
        </w:rPr>
        <w:br w:type="page"/>
      </w:r>
    </w:p>
    <w:p w14:paraId="6E5635DB" w14:textId="78A6676D" w:rsidR="004A4419" w:rsidRPr="00AD6A71" w:rsidRDefault="004A4419" w:rsidP="00BE5AB5">
      <w:pPr>
        <w:widowControl w:val="0"/>
        <w:overflowPunct w:val="0"/>
        <w:adjustRightInd w:val="0"/>
        <w:spacing w:line="240" w:lineRule="auto"/>
        <w:textAlignment w:val="baseline"/>
        <w:rPr>
          <w:rFonts w:ascii="Arial" w:hAnsi="Arial" w:cs="Arial"/>
          <w:kern w:val="28"/>
          <w:sz w:val="24"/>
          <w:szCs w:val="24"/>
        </w:rPr>
      </w:pPr>
      <w:r w:rsidRPr="00AD6A71">
        <w:rPr>
          <w:rFonts w:ascii="Arial" w:hAnsi="Arial" w:cs="Arial"/>
          <w:kern w:val="28"/>
          <w:sz w:val="24"/>
          <w:szCs w:val="24"/>
        </w:rPr>
        <w:lastRenderedPageBreak/>
        <w:t>Załącznik do zarządzenia nr</w:t>
      </w:r>
      <w:r w:rsidR="002F3724" w:rsidRPr="00AD6A71">
        <w:rPr>
          <w:rFonts w:ascii="Arial" w:hAnsi="Arial" w:cs="Arial"/>
          <w:kern w:val="28"/>
          <w:sz w:val="24"/>
          <w:szCs w:val="24"/>
        </w:rPr>
        <w:t xml:space="preserve"> </w:t>
      </w:r>
      <w:r w:rsidR="007769A1">
        <w:rPr>
          <w:rFonts w:ascii="Arial" w:hAnsi="Arial" w:cs="Arial"/>
          <w:kern w:val="28"/>
          <w:sz w:val="24"/>
          <w:szCs w:val="24"/>
        </w:rPr>
        <w:t>288/2021</w:t>
      </w:r>
      <w:r w:rsidR="0091037E">
        <w:rPr>
          <w:rFonts w:ascii="Arial" w:hAnsi="Arial" w:cs="Arial"/>
          <w:kern w:val="28"/>
          <w:sz w:val="24"/>
          <w:szCs w:val="24"/>
        </w:rPr>
        <w:t xml:space="preserve"> </w:t>
      </w:r>
      <w:r w:rsidRPr="00AD6A71">
        <w:rPr>
          <w:rFonts w:ascii="Arial" w:hAnsi="Arial" w:cs="Arial"/>
          <w:kern w:val="28"/>
          <w:sz w:val="24"/>
          <w:szCs w:val="24"/>
        </w:rPr>
        <w:t>Prezydenta Miasta Włocławek</w:t>
      </w:r>
      <w:r w:rsidR="0091037E">
        <w:rPr>
          <w:rFonts w:ascii="Arial" w:hAnsi="Arial" w:cs="Arial"/>
          <w:kern w:val="28"/>
          <w:sz w:val="24"/>
          <w:szCs w:val="24"/>
        </w:rPr>
        <w:t xml:space="preserve"> </w:t>
      </w:r>
      <w:r w:rsidRPr="00AD6A71">
        <w:rPr>
          <w:rFonts w:ascii="Arial" w:hAnsi="Arial" w:cs="Arial"/>
          <w:kern w:val="28"/>
          <w:sz w:val="24"/>
          <w:szCs w:val="24"/>
        </w:rPr>
        <w:t xml:space="preserve">z dnia </w:t>
      </w:r>
      <w:r w:rsidR="007769A1">
        <w:rPr>
          <w:rFonts w:ascii="Arial" w:hAnsi="Arial" w:cs="Arial"/>
          <w:kern w:val="28"/>
          <w:sz w:val="24"/>
          <w:szCs w:val="24"/>
        </w:rPr>
        <w:t>28 czerwca 2021 r.</w:t>
      </w:r>
    </w:p>
    <w:p w14:paraId="4BCD182F" w14:textId="50E491AB" w:rsidR="00BF3C83" w:rsidRPr="00AD6A71" w:rsidRDefault="00BF3C83" w:rsidP="00F957E2">
      <w:pPr>
        <w:pStyle w:val="Tekstpodstawowy"/>
        <w:jc w:val="left"/>
        <w:rPr>
          <w:rFonts w:ascii="Arial" w:hAnsi="Arial" w:cs="Arial"/>
          <w:kern w:val="28"/>
          <w:sz w:val="24"/>
          <w:szCs w:val="24"/>
        </w:rPr>
      </w:pPr>
      <w:r w:rsidRPr="00AD6A71">
        <w:rPr>
          <w:rFonts w:ascii="Arial" w:hAnsi="Arial" w:cs="Arial"/>
          <w:kern w:val="28"/>
          <w:sz w:val="24"/>
          <w:szCs w:val="24"/>
        </w:rPr>
        <w:t>Załącznik do Regulaminu Organizacyjnego</w:t>
      </w:r>
      <w:r w:rsidR="00BE5AB5">
        <w:rPr>
          <w:rFonts w:ascii="Arial" w:hAnsi="Arial" w:cs="Arial"/>
          <w:kern w:val="28"/>
          <w:sz w:val="24"/>
          <w:szCs w:val="24"/>
        </w:rPr>
        <w:t xml:space="preserve"> </w:t>
      </w:r>
      <w:r w:rsidRPr="00AD6A71">
        <w:rPr>
          <w:rFonts w:ascii="Arial" w:hAnsi="Arial" w:cs="Arial"/>
          <w:kern w:val="28"/>
          <w:sz w:val="24"/>
          <w:szCs w:val="24"/>
        </w:rPr>
        <w:t>Wydziału Gospodarowania Mieniem Komunalnym</w:t>
      </w:r>
    </w:p>
    <w:p w14:paraId="1625A4EF" w14:textId="77777777" w:rsidR="00BF3C83" w:rsidRPr="00AD6A71" w:rsidRDefault="00BF3C83" w:rsidP="00AD6A71">
      <w:pPr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3A39C4E7" w14:textId="41F961B1" w:rsidR="00BF3C83" w:rsidRPr="00AD6A71" w:rsidRDefault="00BF3C83" w:rsidP="00AD6A71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D6A71">
        <w:rPr>
          <w:rFonts w:ascii="Arial" w:hAnsi="Arial" w:cs="Arial"/>
          <w:b/>
          <w:color w:val="000000" w:themeColor="text1"/>
          <w:sz w:val="24"/>
          <w:szCs w:val="24"/>
        </w:rPr>
        <w:t>SCHEMAT ORGANIZACYJNY WYDZIAŁU GOSPODAROWANIA MIENIEM KOMUNALNYM</w:t>
      </w:r>
      <w:r w:rsidR="00BE5AB5" w:rsidRPr="00AD6A71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7258D2F" wp14:editId="16A5FB4D">
            <wp:extent cx="5140837" cy="7400925"/>
            <wp:effectExtent l="133350" t="133350" r="136525" b="1238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37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bg1"/>
                      </a:glow>
                    </a:effectLst>
                  </pic:spPr>
                </pic:pic>
              </a:graphicData>
            </a:graphic>
          </wp:inline>
        </w:drawing>
      </w:r>
    </w:p>
    <w:p w14:paraId="7174A8E9" w14:textId="0486D22E" w:rsidR="00731701" w:rsidRPr="00AD6A71" w:rsidRDefault="00731701" w:rsidP="00AD6A71">
      <w:pPr>
        <w:rPr>
          <w:rFonts w:ascii="Arial" w:hAnsi="Arial" w:cs="Arial"/>
          <w:sz w:val="24"/>
          <w:szCs w:val="24"/>
        </w:rPr>
      </w:pPr>
    </w:p>
    <w:sectPr w:rsidR="00731701" w:rsidRPr="00AD6A71" w:rsidSect="00784464"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4ACD"/>
    <w:multiLevelType w:val="hybridMultilevel"/>
    <w:tmpl w:val="260E3094"/>
    <w:lvl w:ilvl="0" w:tplc="F9945C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E33303"/>
    <w:multiLevelType w:val="hybridMultilevel"/>
    <w:tmpl w:val="849AA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5642E"/>
    <w:multiLevelType w:val="hybridMultilevel"/>
    <w:tmpl w:val="EB501FD0"/>
    <w:lvl w:ilvl="0" w:tplc="B3125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C6"/>
    <w:rsid w:val="00077BA5"/>
    <w:rsid w:val="001118A0"/>
    <w:rsid w:val="00137E1A"/>
    <w:rsid w:val="00256B25"/>
    <w:rsid w:val="00294B40"/>
    <w:rsid w:val="002F3724"/>
    <w:rsid w:val="003C51BC"/>
    <w:rsid w:val="00405CAC"/>
    <w:rsid w:val="004A4419"/>
    <w:rsid w:val="005074C9"/>
    <w:rsid w:val="00554325"/>
    <w:rsid w:val="00583B2C"/>
    <w:rsid w:val="006236C9"/>
    <w:rsid w:val="006B4EC3"/>
    <w:rsid w:val="00731701"/>
    <w:rsid w:val="007769A1"/>
    <w:rsid w:val="00784464"/>
    <w:rsid w:val="007875C6"/>
    <w:rsid w:val="007E3CE8"/>
    <w:rsid w:val="00867D11"/>
    <w:rsid w:val="00883DEC"/>
    <w:rsid w:val="008B15CB"/>
    <w:rsid w:val="0091037E"/>
    <w:rsid w:val="00A260CD"/>
    <w:rsid w:val="00AD6A71"/>
    <w:rsid w:val="00AE3A67"/>
    <w:rsid w:val="00B7734C"/>
    <w:rsid w:val="00BE5AB5"/>
    <w:rsid w:val="00BF3C83"/>
    <w:rsid w:val="00CB68AE"/>
    <w:rsid w:val="00D70A0A"/>
    <w:rsid w:val="00D975F4"/>
    <w:rsid w:val="00E83197"/>
    <w:rsid w:val="00F239F2"/>
    <w:rsid w:val="00F354F8"/>
    <w:rsid w:val="00F93D0C"/>
    <w:rsid w:val="00F93E6C"/>
    <w:rsid w:val="00F957E2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61D2"/>
  <w15:chartTrackingRefBased/>
  <w15:docId w15:val="{A6DACD10-0359-4186-8AC1-59C2BF0A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A0A"/>
  </w:style>
  <w:style w:type="paragraph" w:styleId="Nagwek1">
    <w:name w:val="heading 1"/>
    <w:basedOn w:val="Normalny"/>
    <w:next w:val="Normalny"/>
    <w:link w:val="Nagwek1Znak"/>
    <w:uiPriority w:val="9"/>
    <w:qFormat/>
    <w:rsid w:val="0091037E"/>
    <w:pPr>
      <w:ind w:left="2124" w:hanging="2124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37E"/>
    <w:pPr>
      <w:ind w:firstLine="284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link w:val="Styl2Znak"/>
    <w:qFormat/>
    <w:rsid w:val="00F239F2"/>
    <w:pPr>
      <w:widowControl w:val="0"/>
      <w:autoSpaceDE w:val="0"/>
      <w:autoSpaceDN w:val="0"/>
      <w:adjustRightInd w:val="0"/>
      <w:spacing w:after="0" w:line="336" w:lineRule="auto"/>
      <w:ind w:firstLine="2552"/>
      <w:textAlignment w:val="center"/>
    </w:pPr>
    <w:rPr>
      <w:rFonts w:ascii="Arial" w:hAnsi="Arial"/>
      <w:color w:val="000000"/>
      <w:sz w:val="24"/>
      <w:szCs w:val="24"/>
    </w:rPr>
  </w:style>
  <w:style w:type="character" w:customStyle="1" w:styleId="Styl2Znak">
    <w:name w:val="Styl2 Znak"/>
    <w:basedOn w:val="Domylnaczcionkaakapitu"/>
    <w:link w:val="Styl2"/>
    <w:rsid w:val="00F239F2"/>
    <w:rPr>
      <w:rFonts w:ascii="Arial" w:hAnsi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3C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3C8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B4EC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1037E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1037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EF6B-E664-47B3-8D04-5A501025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288/2021 Prezydenta Miasta Włocławek z dn. 28.06.2021 r.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288/2021 Prezydenta Miasta Włocławek z dn. 28.06.2021 r.</dc:title>
  <dc:subject/>
  <dc:creator>Urszula Rudnicka-Grzelak</dc:creator>
  <cp:keywords>Zarządzenie Prezydenta Miasta Włocławek</cp:keywords>
  <dc:description/>
  <cp:lastModifiedBy>Łukasz Stolarski</cp:lastModifiedBy>
  <cp:revision>12</cp:revision>
  <cp:lastPrinted>2021-06-24T12:20:00Z</cp:lastPrinted>
  <dcterms:created xsi:type="dcterms:W3CDTF">2021-06-24T10:11:00Z</dcterms:created>
  <dcterms:modified xsi:type="dcterms:W3CDTF">2021-06-29T13:40:00Z</dcterms:modified>
</cp:coreProperties>
</file>