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80435" w14:textId="3E719124" w:rsidR="00CF4915" w:rsidRPr="0033642F" w:rsidRDefault="00CF4915" w:rsidP="0033642F">
      <w:pPr>
        <w:pStyle w:val="Nagwek1"/>
      </w:pPr>
      <w:r w:rsidRPr="0033642F">
        <w:t>Załącznik do Zarządze</w:t>
      </w:r>
      <w:r w:rsidR="000020FA" w:rsidRPr="0033642F">
        <w:t xml:space="preserve">nia </w:t>
      </w:r>
      <w:r w:rsidR="00AF125A" w:rsidRPr="0033642F">
        <w:t>Nr</w:t>
      </w:r>
      <w:r w:rsidR="006A4FCC" w:rsidRPr="0033642F">
        <w:t xml:space="preserve"> 304/2021 </w:t>
      </w:r>
      <w:r w:rsidRPr="0033642F">
        <w:t>Prezydenta Miasta Włocławek</w:t>
      </w:r>
      <w:r w:rsidR="0033642F" w:rsidRPr="0033642F">
        <w:t xml:space="preserve"> </w:t>
      </w:r>
      <w:r w:rsidR="006B7432" w:rsidRPr="0033642F">
        <w:t>z dn</w:t>
      </w:r>
      <w:r w:rsidR="001B3998" w:rsidRPr="0033642F">
        <w:t xml:space="preserve">ia </w:t>
      </w:r>
      <w:r w:rsidR="006A4FCC" w:rsidRPr="0033642F">
        <w:t>07 lipca 2021 r.</w:t>
      </w:r>
    </w:p>
    <w:p w14:paraId="18C65114" w14:textId="77777777" w:rsidR="00A14A19" w:rsidRPr="00956325" w:rsidRDefault="00A14A19" w:rsidP="0033642F"/>
    <w:p w14:paraId="0B212E6E" w14:textId="77777777" w:rsidR="00CF4915" w:rsidRPr="0033642F" w:rsidRDefault="00AC518C" w:rsidP="0033642F">
      <w:pPr>
        <w:rPr>
          <w:rFonts w:ascii="Arial" w:hAnsi="Arial" w:cs="Arial"/>
          <w:sz w:val="24"/>
          <w:szCs w:val="24"/>
        </w:rPr>
      </w:pPr>
      <w:r w:rsidRPr="0033642F">
        <w:rPr>
          <w:rFonts w:ascii="Arial" w:hAnsi="Arial" w:cs="Arial"/>
          <w:sz w:val="24"/>
          <w:szCs w:val="24"/>
        </w:rPr>
        <w:t xml:space="preserve">Wykaz </w:t>
      </w:r>
      <w:r w:rsidR="00CF4915" w:rsidRPr="0033642F">
        <w:rPr>
          <w:rFonts w:ascii="Arial" w:hAnsi="Arial" w:cs="Arial"/>
          <w:sz w:val="24"/>
          <w:szCs w:val="24"/>
        </w:rPr>
        <w:t>nieruchomości stanowiąc</w:t>
      </w:r>
      <w:r w:rsidR="00885840" w:rsidRPr="0033642F">
        <w:rPr>
          <w:rFonts w:ascii="Arial" w:hAnsi="Arial" w:cs="Arial"/>
          <w:sz w:val="24"/>
          <w:szCs w:val="24"/>
        </w:rPr>
        <w:t>ej</w:t>
      </w:r>
      <w:r w:rsidR="00CF4915" w:rsidRPr="0033642F">
        <w:rPr>
          <w:rFonts w:ascii="Arial" w:hAnsi="Arial" w:cs="Arial"/>
          <w:sz w:val="24"/>
          <w:szCs w:val="24"/>
        </w:rPr>
        <w:t xml:space="preserve"> własność Gminy Miasto Włocławek, przeznaczon</w:t>
      </w:r>
      <w:r w:rsidR="00885840" w:rsidRPr="0033642F">
        <w:rPr>
          <w:rFonts w:ascii="Arial" w:hAnsi="Arial" w:cs="Arial"/>
          <w:sz w:val="24"/>
          <w:szCs w:val="24"/>
        </w:rPr>
        <w:t>ej</w:t>
      </w:r>
      <w:r w:rsidR="00CF4915" w:rsidRPr="0033642F">
        <w:rPr>
          <w:rFonts w:ascii="Arial" w:hAnsi="Arial" w:cs="Arial"/>
          <w:sz w:val="24"/>
          <w:szCs w:val="24"/>
        </w:rPr>
        <w:t xml:space="preserve"> do sprzedaży </w:t>
      </w:r>
      <w:r w:rsidR="00873BD1" w:rsidRPr="0033642F">
        <w:rPr>
          <w:rFonts w:ascii="Arial" w:hAnsi="Arial" w:cs="Arial"/>
          <w:sz w:val="24"/>
          <w:szCs w:val="24"/>
        </w:rPr>
        <w:t xml:space="preserve">w drodze </w:t>
      </w:r>
      <w:r w:rsidR="003C0706" w:rsidRPr="0033642F">
        <w:rPr>
          <w:rFonts w:ascii="Arial" w:hAnsi="Arial" w:cs="Arial"/>
          <w:sz w:val="24"/>
          <w:szCs w:val="24"/>
        </w:rPr>
        <w:t>bezprzetargowej</w:t>
      </w:r>
      <w:r w:rsidR="00985875" w:rsidRPr="0033642F">
        <w:rPr>
          <w:rFonts w:ascii="Arial" w:hAnsi="Arial" w:cs="Arial"/>
          <w:sz w:val="24"/>
          <w:szCs w:val="24"/>
        </w:rPr>
        <w:t>.</w:t>
      </w:r>
    </w:p>
    <w:p w14:paraId="12FEF45A" w14:textId="77777777" w:rsidR="00873BD1" w:rsidRPr="00956325" w:rsidRDefault="00873BD1" w:rsidP="00956325">
      <w:pPr>
        <w:rPr>
          <w:rFonts w:ascii="Arial" w:hAnsi="Arial" w:cs="Arial"/>
          <w:sz w:val="24"/>
          <w:szCs w:val="24"/>
        </w:rPr>
      </w:pPr>
    </w:p>
    <w:tbl>
      <w:tblPr>
        <w:tblStyle w:val="Siatkatabelijasna"/>
        <w:tblW w:w="5000" w:type="pct"/>
        <w:tblLook w:val="0060" w:firstRow="1" w:lastRow="1" w:firstColumn="0" w:lastColumn="0" w:noHBand="0" w:noVBand="0"/>
        <w:tblCaption w:val="Wykaz nieruchomości stanowiącej własność Gminy Miasto Włocławek, przeznaczonej do sprzedaży w drodze bezprzetargowej."/>
        <w:tblDescription w:val="Wykaz nieruchomości stanowiącej własność Gminy Miasto Włocławek, przeznaczonej do sprzedaży w drodze bezprzetargowej."/>
      </w:tblPr>
      <w:tblGrid>
        <w:gridCol w:w="657"/>
        <w:gridCol w:w="1525"/>
        <w:gridCol w:w="1463"/>
        <w:gridCol w:w="2712"/>
        <w:gridCol w:w="3838"/>
        <w:gridCol w:w="1338"/>
        <w:gridCol w:w="2461"/>
      </w:tblGrid>
      <w:tr w:rsidR="003415F6" w:rsidRPr="00956325" w14:paraId="49C45974" w14:textId="77777777" w:rsidTr="0033642F">
        <w:trPr>
          <w:trHeight w:val="574"/>
        </w:trPr>
        <w:tc>
          <w:tcPr>
            <w:tcW w:w="157" w:type="pct"/>
          </w:tcPr>
          <w:p w14:paraId="59F0D19F" w14:textId="77777777" w:rsidR="003415F6" w:rsidRPr="00956325" w:rsidRDefault="003415F6" w:rsidP="009563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A6B20F" w14:textId="77777777" w:rsidR="003415F6" w:rsidRPr="00956325" w:rsidRDefault="003415F6" w:rsidP="009563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6325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  <w:p w14:paraId="44098F23" w14:textId="77777777" w:rsidR="003415F6" w:rsidRPr="00956325" w:rsidRDefault="003415F6" w:rsidP="009563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8" w:type="pct"/>
          </w:tcPr>
          <w:p w14:paraId="3DC51991" w14:textId="77777777" w:rsidR="003415F6" w:rsidRPr="00956325" w:rsidRDefault="003415F6" w:rsidP="009563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72A013" w14:textId="77777777" w:rsidR="003415F6" w:rsidRPr="00956325" w:rsidRDefault="003415F6" w:rsidP="009563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6325">
              <w:rPr>
                <w:rFonts w:ascii="Arial" w:hAnsi="Arial" w:cs="Arial"/>
                <w:b/>
                <w:sz w:val="24"/>
                <w:szCs w:val="24"/>
              </w:rPr>
              <w:t xml:space="preserve">OZNACZENIE NIERUCHOMOŚCI </w:t>
            </w:r>
            <w:r w:rsidRPr="00956325">
              <w:rPr>
                <w:rFonts w:ascii="Arial" w:hAnsi="Arial" w:cs="Arial"/>
                <w:b/>
                <w:sz w:val="24"/>
                <w:szCs w:val="24"/>
              </w:rPr>
              <w:br/>
              <w:t>WG KW</w:t>
            </w:r>
          </w:p>
        </w:tc>
        <w:tc>
          <w:tcPr>
            <w:tcW w:w="536" w:type="pct"/>
          </w:tcPr>
          <w:p w14:paraId="4173CEEC" w14:textId="77777777" w:rsidR="003415F6" w:rsidRPr="00956325" w:rsidRDefault="003415F6" w:rsidP="009563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D5FB4B" w14:textId="77777777" w:rsidR="003415F6" w:rsidRPr="00956325" w:rsidRDefault="003415F6" w:rsidP="009563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6325">
              <w:rPr>
                <w:rFonts w:ascii="Arial" w:hAnsi="Arial" w:cs="Arial"/>
                <w:b/>
                <w:sz w:val="24"/>
                <w:szCs w:val="24"/>
              </w:rPr>
              <w:t xml:space="preserve">OZNACZENIE NIERUCHOMOŚCI </w:t>
            </w:r>
            <w:r w:rsidRPr="00956325">
              <w:rPr>
                <w:rFonts w:ascii="Arial" w:hAnsi="Arial" w:cs="Arial"/>
                <w:b/>
                <w:sz w:val="24"/>
                <w:szCs w:val="24"/>
              </w:rPr>
              <w:br/>
              <w:t xml:space="preserve">WG </w:t>
            </w:r>
            <w:proofErr w:type="spellStart"/>
            <w:r w:rsidRPr="00956325">
              <w:rPr>
                <w:rFonts w:ascii="Arial" w:hAnsi="Arial" w:cs="Arial"/>
                <w:b/>
                <w:sz w:val="24"/>
                <w:szCs w:val="24"/>
              </w:rPr>
              <w:t>EGiB</w:t>
            </w:r>
            <w:proofErr w:type="spellEnd"/>
          </w:p>
        </w:tc>
        <w:tc>
          <w:tcPr>
            <w:tcW w:w="982" w:type="pct"/>
          </w:tcPr>
          <w:p w14:paraId="361631A1" w14:textId="77777777" w:rsidR="003415F6" w:rsidRPr="00956325" w:rsidRDefault="003415F6" w:rsidP="00956325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</w:p>
          <w:p w14:paraId="0C7ACEF9" w14:textId="77777777" w:rsidR="003415F6" w:rsidRPr="00956325" w:rsidRDefault="003415F6" w:rsidP="00956325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956325">
              <w:rPr>
                <w:rFonts w:ascii="Arial" w:hAnsi="Arial" w:cs="Arial"/>
                <w:szCs w:val="24"/>
              </w:rPr>
              <w:t xml:space="preserve">OPIS </w:t>
            </w:r>
          </w:p>
          <w:p w14:paraId="5E62E5FF" w14:textId="77777777" w:rsidR="003415F6" w:rsidRPr="00956325" w:rsidRDefault="003415F6" w:rsidP="00956325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956325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1384" w:type="pct"/>
          </w:tcPr>
          <w:p w14:paraId="131E42AD" w14:textId="77777777" w:rsidR="003415F6" w:rsidRPr="00956325" w:rsidRDefault="003415F6" w:rsidP="009563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F0B4ED" w14:textId="77777777" w:rsidR="003415F6" w:rsidRPr="00956325" w:rsidRDefault="003415F6" w:rsidP="009563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6325">
              <w:rPr>
                <w:rFonts w:ascii="Arial" w:hAnsi="Arial" w:cs="Arial"/>
                <w:b/>
                <w:sz w:val="24"/>
                <w:szCs w:val="24"/>
              </w:rPr>
              <w:t>PRZEZNACZENIE NIERUCHOMOŚCI W MIESCOWYM PLANIE ZAGOSPODAROWANIA PRZESTRZENNEGO</w:t>
            </w:r>
          </w:p>
        </w:tc>
        <w:tc>
          <w:tcPr>
            <w:tcW w:w="491" w:type="pct"/>
          </w:tcPr>
          <w:p w14:paraId="4F59A5EA" w14:textId="77777777" w:rsidR="003415F6" w:rsidRPr="00956325" w:rsidRDefault="003415F6" w:rsidP="009563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6325">
              <w:rPr>
                <w:rFonts w:ascii="Arial" w:hAnsi="Arial" w:cs="Arial"/>
                <w:b/>
                <w:sz w:val="24"/>
                <w:szCs w:val="24"/>
              </w:rPr>
              <w:t>CENA BRUTTO</w:t>
            </w:r>
          </w:p>
          <w:p w14:paraId="3D3ED63A" w14:textId="77777777" w:rsidR="003415F6" w:rsidRPr="00956325" w:rsidRDefault="003415F6" w:rsidP="009563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6325">
              <w:rPr>
                <w:rFonts w:ascii="Arial" w:hAnsi="Arial" w:cs="Arial"/>
                <w:b/>
                <w:sz w:val="24"/>
                <w:szCs w:val="24"/>
              </w:rPr>
              <w:t>NIERUCHOMOŚCI  W ZŁ</w:t>
            </w:r>
          </w:p>
        </w:tc>
        <w:tc>
          <w:tcPr>
            <w:tcW w:w="893" w:type="pct"/>
          </w:tcPr>
          <w:p w14:paraId="2EAD4F34" w14:textId="77777777" w:rsidR="003415F6" w:rsidRPr="00956325" w:rsidRDefault="003415F6" w:rsidP="009563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6325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3415F6" w:rsidRPr="00956325" w14:paraId="1D1FF5B0" w14:textId="77777777" w:rsidTr="0033642F">
        <w:trPr>
          <w:trHeight w:val="2230"/>
        </w:trPr>
        <w:tc>
          <w:tcPr>
            <w:tcW w:w="157" w:type="pct"/>
          </w:tcPr>
          <w:p w14:paraId="0CA88FA2" w14:textId="77777777" w:rsidR="003415F6" w:rsidRPr="00956325" w:rsidRDefault="003415F6" w:rsidP="009563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99B012F" w14:textId="77777777" w:rsidR="003415F6" w:rsidRPr="00956325" w:rsidRDefault="003415F6" w:rsidP="009563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6325">
              <w:rPr>
                <w:rFonts w:ascii="Arial" w:hAnsi="Arial" w:cs="Arial"/>
                <w:sz w:val="24"/>
                <w:szCs w:val="24"/>
              </w:rPr>
              <w:t>1</w:t>
            </w:r>
            <w:r w:rsidRPr="00956325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558" w:type="pct"/>
          </w:tcPr>
          <w:p w14:paraId="0A893EEB" w14:textId="77777777" w:rsidR="003415F6" w:rsidRPr="00956325" w:rsidRDefault="003415F6" w:rsidP="009563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3F84DA" w14:textId="77777777" w:rsidR="003415F6" w:rsidRPr="00956325" w:rsidRDefault="003415F6" w:rsidP="00956325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75941870"/>
            <w:r w:rsidRPr="00956325">
              <w:rPr>
                <w:rFonts w:ascii="Arial" w:hAnsi="Arial" w:cs="Arial"/>
                <w:b/>
                <w:sz w:val="24"/>
                <w:szCs w:val="24"/>
              </w:rPr>
              <w:t xml:space="preserve">ul. </w:t>
            </w:r>
            <w:r w:rsidR="00E02979" w:rsidRPr="00956325">
              <w:rPr>
                <w:rFonts w:ascii="Arial" w:hAnsi="Arial" w:cs="Arial"/>
                <w:b/>
                <w:sz w:val="24"/>
                <w:szCs w:val="24"/>
              </w:rPr>
              <w:t>Płocka</w:t>
            </w:r>
          </w:p>
          <w:p w14:paraId="75D883F9" w14:textId="77777777" w:rsidR="003415F6" w:rsidRPr="00956325" w:rsidRDefault="003415F6" w:rsidP="00956325">
            <w:pPr>
              <w:rPr>
                <w:rFonts w:ascii="Arial" w:hAnsi="Arial" w:cs="Arial"/>
                <w:sz w:val="24"/>
                <w:szCs w:val="24"/>
              </w:rPr>
            </w:pPr>
            <w:r w:rsidRPr="00956325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E02979" w:rsidRPr="00956325">
              <w:rPr>
                <w:rFonts w:ascii="Arial" w:hAnsi="Arial" w:cs="Arial"/>
                <w:sz w:val="24"/>
                <w:szCs w:val="24"/>
              </w:rPr>
              <w:t>11/50,</w:t>
            </w:r>
          </w:p>
          <w:p w14:paraId="0E4BCD10" w14:textId="77777777" w:rsidR="00E02979" w:rsidRPr="00956325" w:rsidRDefault="00E02979" w:rsidP="00956325">
            <w:pPr>
              <w:rPr>
                <w:rFonts w:ascii="Arial" w:hAnsi="Arial" w:cs="Arial"/>
                <w:sz w:val="24"/>
                <w:szCs w:val="24"/>
              </w:rPr>
            </w:pPr>
            <w:r w:rsidRPr="00956325">
              <w:rPr>
                <w:rFonts w:ascii="Arial" w:hAnsi="Arial" w:cs="Arial"/>
                <w:sz w:val="24"/>
                <w:szCs w:val="24"/>
              </w:rPr>
              <w:t>działka nr 11/67,</w:t>
            </w:r>
          </w:p>
          <w:p w14:paraId="0D069DFB" w14:textId="77777777" w:rsidR="003415F6" w:rsidRPr="00956325" w:rsidRDefault="00E02979" w:rsidP="00956325">
            <w:pPr>
              <w:rPr>
                <w:rFonts w:ascii="Arial" w:hAnsi="Arial" w:cs="Arial"/>
                <w:sz w:val="24"/>
                <w:szCs w:val="24"/>
              </w:rPr>
            </w:pPr>
            <w:r w:rsidRPr="00956325">
              <w:rPr>
                <w:rFonts w:ascii="Arial" w:hAnsi="Arial" w:cs="Arial"/>
                <w:sz w:val="24"/>
                <w:szCs w:val="24"/>
              </w:rPr>
              <w:t>działka nr 11/69,</w:t>
            </w:r>
            <w:r w:rsidR="003415F6" w:rsidRPr="00956325">
              <w:rPr>
                <w:rFonts w:ascii="Arial" w:hAnsi="Arial" w:cs="Arial"/>
                <w:sz w:val="24"/>
                <w:szCs w:val="24"/>
              </w:rPr>
              <w:br/>
              <w:t xml:space="preserve">obręb Włocławek KM </w:t>
            </w:r>
            <w:r w:rsidRPr="00956325">
              <w:rPr>
                <w:rFonts w:ascii="Arial" w:hAnsi="Arial" w:cs="Arial"/>
                <w:sz w:val="24"/>
                <w:szCs w:val="24"/>
              </w:rPr>
              <w:t>9</w:t>
            </w:r>
            <w:r w:rsidR="003415F6" w:rsidRPr="00956325">
              <w:rPr>
                <w:rFonts w:ascii="Arial" w:hAnsi="Arial" w:cs="Arial"/>
                <w:sz w:val="24"/>
                <w:szCs w:val="24"/>
              </w:rPr>
              <w:t>4</w:t>
            </w:r>
          </w:p>
          <w:bookmarkEnd w:id="0"/>
          <w:p w14:paraId="51E75E61" w14:textId="77777777" w:rsidR="003415F6" w:rsidRPr="00956325" w:rsidRDefault="003415F6" w:rsidP="009563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1C91EB" w14:textId="77777777" w:rsidR="003415F6" w:rsidRPr="00956325" w:rsidRDefault="003415F6" w:rsidP="00956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" w:type="pct"/>
          </w:tcPr>
          <w:p w14:paraId="4716C6AD" w14:textId="77777777" w:rsidR="003415F6" w:rsidRPr="00956325" w:rsidRDefault="003415F6" w:rsidP="009563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D0C0AD" w14:textId="77777777" w:rsidR="00E02979" w:rsidRPr="00956325" w:rsidRDefault="00E02979" w:rsidP="009563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6325">
              <w:rPr>
                <w:rFonts w:ascii="Arial" w:hAnsi="Arial" w:cs="Arial"/>
                <w:b/>
                <w:sz w:val="24"/>
                <w:szCs w:val="24"/>
              </w:rPr>
              <w:t>ul. Płocka</w:t>
            </w:r>
          </w:p>
          <w:p w14:paraId="167C80EC" w14:textId="77777777" w:rsidR="00E02979" w:rsidRPr="00956325" w:rsidRDefault="00E02979" w:rsidP="00956325">
            <w:pPr>
              <w:rPr>
                <w:rFonts w:ascii="Arial" w:hAnsi="Arial" w:cs="Arial"/>
                <w:sz w:val="24"/>
                <w:szCs w:val="24"/>
              </w:rPr>
            </w:pPr>
            <w:r w:rsidRPr="00956325">
              <w:rPr>
                <w:rFonts w:ascii="Arial" w:hAnsi="Arial" w:cs="Arial"/>
                <w:sz w:val="24"/>
                <w:szCs w:val="24"/>
              </w:rPr>
              <w:t>dzia</w:t>
            </w:r>
            <w:r w:rsidR="00956325">
              <w:rPr>
                <w:rFonts w:ascii="Arial" w:hAnsi="Arial" w:cs="Arial"/>
                <w:sz w:val="24"/>
                <w:szCs w:val="24"/>
              </w:rPr>
              <w:t>łka nr 11/50 o pow. 0,0253 ha,</w:t>
            </w:r>
          </w:p>
          <w:p w14:paraId="416A8991" w14:textId="77777777" w:rsidR="00E02979" w:rsidRPr="00956325" w:rsidRDefault="00E02979" w:rsidP="00956325">
            <w:pPr>
              <w:rPr>
                <w:rFonts w:ascii="Arial" w:hAnsi="Arial" w:cs="Arial"/>
                <w:sz w:val="24"/>
                <w:szCs w:val="24"/>
              </w:rPr>
            </w:pPr>
            <w:r w:rsidRPr="00956325">
              <w:rPr>
                <w:rFonts w:ascii="Arial" w:hAnsi="Arial" w:cs="Arial"/>
                <w:sz w:val="24"/>
                <w:szCs w:val="24"/>
              </w:rPr>
              <w:t>działka nr 11/67o pow.</w:t>
            </w:r>
            <w:r w:rsidR="00956325">
              <w:rPr>
                <w:rFonts w:ascii="Arial" w:hAnsi="Arial" w:cs="Arial"/>
                <w:sz w:val="24"/>
                <w:szCs w:val="24"/>
              </w:rPr>
              <w:t xml:space="preserve"> 0,0050 ha,</w:t>
            </w:r>
          </w:p>
          <w:p w14:paraId="2F2C637B" w14:textId="77777777" w:rsidR="00E02979" w:rsidRPr="00956325" w:rsidRDefault="00E02979" w:rsidP="00956325">
            <w:pPr>
              <w:rPr>
                <w:rFonts w:ascii="Arial" w:hAnsi="Arial" w:cs="Arial"/>
                <w:sz w:val="24"/>
                <w:szCs w:val="24"/>
              </w:rPr>
            </w:pPr>
            <w:r w:rsidRPr="00956325">
              <w:rPr>
                <w:rFonts w:ascii="Arial" w:hAnsi="Arial" w:cs="Arial"/>
                <w:sz w:val="24"/>
                <w:szCs w:val="24"/>
              </w:rPr>
              <w:t>działka nr 11/69</w:t>
            </w:r>
            <w:r w:rsidR="009563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6325">
              <w:rPr>
                <w:rFonts w:ascii="Arial" w:hAnsi="Arial" w:cs="Arial"/>
                <w:sz w:val="24"/>
                <w:szCs w:val="24"/>
              </w:rPr>
              <w:t>o pow. 0,0057 ha,</w:t>
            </w:r>
            <w:r w:rsidR="009563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6325">
              <w:rPr>
                <w:rFonts w:ascii="Arial" w:hAnsi="Arial" w:cs="Arial"/>
                <w:sz w:val="24"/>
                <w:szCs w:val="24"/>
              </w:rPr>
              <w:t>obręb Włocławek KM 94</w:t>
            </w:r>
          </w:p>
          <w:p w14:paraId="54F13D6C" w14:textId="77777777" w:rsidR="003415F6" w:rsidRPr="00956325" w:rsidRDefault="003415F6" w:rsidP="009563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pct"/>
          </w:tcPr>
          <w:p w14:paraId="45CE4CF9" w14:textId="77777777" w:rsidR="003415F6" w:rsidRPr="00956325" w:rsidRDefault="003415F6" w:rsidP="009563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6BC626" w14:textId="77777777" w:rsidR="003415F6" w:rsidRPr="00956325" w:rsidRDefault="003415F6" w:rsidP="00956325">
            <w:pPr>
              <w:rPr>
                <w:rFonts w:ascii="Arial" w:hAnsi="Arial" w:cs="Arial"/>
                <w:sz w:val="24"/>
                <w:szCs w:val="24"/>
              </w:rPr>
            </w:pPr>
            <w:r w:rsidRPr="00956325">
              <w:rPr>
                <w:rFonts w:ascii="Arial" w:hAnsi="Arial" w:cs="Arial"/>
                <w:sz w:val="24"/>
                <w:szCs w:val="24"/>
              </w:rPr>
              <w:t>Prze</w:t>
            </w:r>
            <w:r w:rsidR="00E02979" w:rsidRPr="00956325">
              <w:rPr>
                <w:rFonts w:ascii="Arial" w:hAnsi="Arial" w:cs="Arial"/>
                <w:sz w:val="24"/>
                <w:szCs w:val="24"/>
              </w:rPr>
              <w:t>dmiotowa nieruchomość to działki</w:t>
            </w:r>
            <w:r w:rsidRPr="00956325">
              <w:rPr>
                <w:rFonts w:ascii="Arial" w:hAnsi="Arial" w:cs="Arial"/>
                <w:sz w:val="24"/>
                <w:szCs w:val="24"/>
              </w:rPr>
              <w:t xml:space="preserve"> o nieregularnym kształcie</w:t>
            </w:r>
            <w:r w:rsidR="00E02979" w:rsidRPr="00956325">
              <w:rPr>
                <w:rFonts w:ascii="Arial" w:hAnsi="Arial" w:cs="Arial"/>
                <w:sz w:val="24"/>
                <w:szCs w:val="24"/>
              </w:rPr>
              <w:t xml:space="preserve">, stanowią </w:t>
            </w:r>
            <w:r w:rsidR="009E0761" w:rsidRPr="00956325">
              <w:rPr>
                <w:rFonts w:ascii="Arial" w:hAnsi="Arial" w:cs="Arial"/>
                <w:sz w:val="24"/>
                <w:szCs w:val="24"/>
              </w:rPr>
              <w:t xml:space="preserve">płaski </w:t>
            </w:r>
            <w:r w:rsidR="00E02979" w:rsidRPr="00956325">
              <w:rPr>
                <w:rFonts w:ascii="Arial" w:hAnsi="Arial" w:cs="Arial"/>
                <w:sz w:val="24"/>
                <w:szCs w:val="24"/>
              </w:rPr>
              <w:t xml:space="preserve">teren komunikacji </w:t>
            </w:r>
            <w:r w:rsidR="009E0761" w:rsidRPr="00956325">
              <w:rPr>
                <w:rFonts w:ascii="Arial" w:hAnsi="Arial" w:cs="Arial"/>
                <w:sz w:val="24"/>
                <w:szCs w:val="24"/>
              </w:rPr>
              <w:br/>
            </w:r>
            <w:r w:rsidR="00E02979" w:rsidRPr="00956325">
              <w:rPr>
                <w:rFonts w:ascii="Arial" w:hAnsi="Arial" w:cs="Arial"/>
                <w:sz w:val="24"/>
                <w:szCs w:val="24"/>
              </w:rPr>
              <w:t>i teren zieleni</w:t>
            </w:r>
            <w:r w:rsidR="009E0761" w:rsidRPr="0095632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956325">
              <w:rPr>
                <w:rFonts w:ascii="Arial" w:hAnsi="Arial" w:cs="Arial"/>
                <w:sz w:val="24"/>
                <w:szCs w:val="24"/>
              </w:rPr>
              <w:t xml:space="preserve"> Nieruchomość zagospodarowana. Znajduje się w zasięgu sieci uzbrojenia terenu. </w:t>
            </w:r>
          </w:p>
        </w:tc>
        <w:tc>
          <w:tcPr>
            <w:tcW w:w="1384" w:type="pct"/>
          </w:tcPr>
          <w:p w14:paraId="3F9D638A" w14:textId="77777777" w:rsidR="003415F6" w:rsidRPr="00956325" w:rsidRDefault="003415F6" w:rsidP="009563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0086C4" w14:textId="77777777" w:rsidR="003415F6" w:rsidRPr="00956325" w:rsidRDefault="003415F6" w:rsidP="00956325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956325">
              <w:rPr>
                <w:rFonts w:ascii="Arial" w:hAnsi="Arial" w:cs="Arial"/>
                <w:sz w:val="24"/>
                <w:szCs w:val="24"/>
              </w:rPr>
              <w:t>Zgodnie ze Studium uwarunkowań i kierunków</w:t>
            </w:r>
            <w:r w:rsidR="009563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56325">
              <w:rPr>
                <w:rFonts w:ascii="Arial" w:hAnsi="Arial" w:cs="Arial"/>
                <w:sz w:val="24"/>
                <w:szCs w:val="24"/>
              </w:rPr>
              <w:t>zagospodarowania przestrzennego miasta Włocławek, zatwierdzonym Uchwałą Nr 103/XI/2007</w:t>
            </w:r>
            <w:r w:rsidR="009E0761" w:rsidRPr="00956325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956325">
              <w:rPr>
                <w:rFonts w:ascii="Arial" w:hAnsi="Arial" w:cs="Arial"/>
                <w:sz w:val="24"/>
                <w:szCs w:val="24"/>
              </w:rPr>
              <w:t xml:space="preserve"> 29 października 2007 r., </w:t>
            </w:r>
            <w:r w:rsidR="009E0761" w:rsidRPr="00956325">
              <w:rPr>
                <w:rFonts w:ascii="Arial" w:hAnsi="Arial" w:cs="Arial"/>
                <w:sz w:val="24"/>
                <w:szCs w:val="24"/>
              </w:rPr>
              <w:t>przedmiotowe</w:t>
            </w:r>
            <w:r w:rsidRPr="00956325">
              <w:rPr>
                <w:rFonts w:ascii="Arial" w:hAnsi="Arial" w:cs="Arial"/>
                <w:sz w:val="24"/>
                <w:szCs w:val="24"/>
              </w:rPr>
              <w:t xml:space="preserve"> działk</w:t>
            </w:r>
            <w:r w:rsidR="009E0761" w:rsidRPr="00956325">
              <w:rPr>
                <w:rFonts w:ascii="Arial" w:hAnsi="Arial" w:cs="Arial"/>
                <w:sz w:val="24"/>
                <w:szCs w:val="24"/>
              </w:rPr>
              <w:t>i znajdują</w:t>
            </w:r>
            <w:r w:rsidRPr="00956325">
              <w:rPr>
                <w:rFonts w:ascii="Arial" w:hAnsi="Arial" w:cs="Arial"/>
                <w:sz w:val="24"/>
                <w:szCs w:val="24"/>
              </w:rPr>
              <w:t xml:space="preserve"> się w obszarze określanym jako „obszar mieszkalnictwa z dominującym budownictwem </w:t>
            </w:r>
            <w:r w:rsidR="009E0761" w:rsidRPr="00956325">
              <w:rPr>
                <w:rFonts w:ascii="Arial" w:hAnsi="Arial" w:cs="Arial"/>
                <w:sz w:val="24"/>
                <w:szCs w:val="24"/>
              </w:rPr>
              <w:br/>
            </w:r>
            <w:r w:rsidRPr="00956325">
              <w:rPr>
                <w:rFonts w:ascii="Arial" w:hAnsi="Arial" w:cs="Arial"/>
                <w:sz w:val="24"/>
                <w:szCs w:val="24"/>
              </w:rPr>
              <w:t xml:space="preserve">jednorodzinnym” (MN). </w:t>
            </w:r>
          </w:p>
        </w:tc>
        <w:tc>
          <w:tcPr>
            <w:tcW w:w="491" w:type="pct"/>
          </w:tcPr>
          <w:p w14:paraId="733EDAAD" w14:textId="77777777" w:rsidR="003415F6" w:rsidRPr="00956325" w:rsidRDefault="00152510" w:rsidP="00956325">
            <w:pPr>
              <w:rPr>
                <w:rFonts w:ascii="Arial" w:hAnsi="Arial" w:cs="Arial"/>
                <w:sz w:val="24"/>
                <w:szCs w:val="24"/>
              </w:rPr>
            </w:pPr>
            <w:r w:rsidRPr="00956325">
              <w:rPr>
                <w:rFonts w:ascii="Arial" w:hAnsi="Arial" w:cs="Arial"/>
                <w:sz w:val="24"/>
                <w:szCs w:val="24"/>
              </w:rPr>
              <w:t>53 700</w:t>
            </w:r>
            <w:r w:rsidR="003415F6" w:rsidRPr="00956325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893" w:type="pct"/>
          </w:tcPr>
          <w:p w14:paraId="4D581802" w14:textId="77777777" w:rsidR="002341E7" w:rsidRPr="00956325" w:rsidRDefault="004F233E" w:rsidP="00956325">
            <w:pPr>
              <w:rPr>
                <w:rFonts w:ascii="Arial" w:hAnsi="Arial" w:cs="Arial"/>
                <w:sz w:val="24"/>
                <w:szCs w:val="24"/>
              </w:rPr>
            </w:pPr>
            <w:r w:rsidRPr="00956325">
              <w:rPr>
                <w:rFonts w:ascii="Arial" w:hAnsi="Arial" w:cs="Arial"/>
                <w:sz w:val="24"/>
                <w:szCs w:val="24"/>
              </w:rPr>
              <w:t>D</w:t>
            </w:r>
            <w:r w:rsidR="00293B0E" w:rsidRPr="00956325">
              <w:rPr>
                <w:rFonts w:ascii="Arial" w:hAnsi="Arial" w:cs="Arial"/>
                <w:sz w:val="24"/>
                <w:szCs w:val="24"/>
              </w:rPr>
              <w:t>ziałki ewidencyjne</w:t>
            </w:r>
            <w:r w:rsidR="009E0761" w:rsidRPr="00956325">
              <w:rPr>
                <w:rFonts w:ascii="Arial" w:hAnsi="Arial" w:cs="Arial"/>
                <w:sz w:val="24"/>
                <w:szCs w:val="24"/>
              </w:rPr>
              <w:t>:</w:t>
            </w:r>
            <w:r w:rsidR="00293B0E" w:rsidRPr="0095632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341E7" w:rsidRPr="00956325">
              <w:rPr>
                <w:rFonts w:ascii="Arial" w:hAnsi="Arial" w:cs="Arial"/>
                <w:sz w:val="24"/>
                <w:szCs w:val="24"/>
              </w:rPr>
              <w:t>nr 11/50, nr 11/67</w:t>
            </w:r>
            <w:r w:rsidR="009E0761" w:rsidRPr="00956325"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="002341E7" w:rsidRPr="00956325">
              <w:rPr>
                <w:rFonts w:ascii="Arial" w:hAnsi="Arial" w:cs="Arial"/>
                <w:sz w:val="24"/>
                <w:szCs w:val="24"/>
              </w:rPr>
              <w:t xml:space="preserve"> nr 11/69, </w:t>
            </w:r>
            <w:r w:rsidRPr="00956325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2341E7" w:rsidRPr="00956325">
              <w:rPr>
                <w:rFonts w:ascii="Arial" w:hAnsi="Arial" w:cs="Arial"/>
                <w:sz w:val="24"/>
                <w:szCs w:val="24"/>
              </w:rPr>
              <w:t>obręb</w:t>
            </w:r>
            <w:r w:rsidRPr="00956325">
              <w:rPr>
                <w:rFonts w:ascii="Arial" w:hAnsi="Arial" w:cs="Arial"/>
                <w:sz w:val="24"/>
                <w:szCs w:val="24"/>
              </w:rPr>
              <w:t>ie</w:t>
            </w:r>
            <w:r w:rsidR="002341E7" w:rsidRPr="00956325">
              <w:rPr>
                <w:rFonts w:ascii="Arial" w:hAnsi="Arial" w:cs="Arial"/>
                <w:sz w:val="24"/>
                <w:szCs w:val="24"/>
              </w:rPr>
              <w:t xml:space="preserve"> Włocławek KM 94 przeznaczon</w:t>
            </w:r>
            <w:r w:rsidRPr="00956325">
              <w:rPr>
                <w:rFonts w:ascii="Arial" w:hAnsi="Arial" w:cs="Arial"/>
                <w:sz w:val="24"/>
                <w:szCs w:val="24"/>
              </w:rPr>
              <w:t>e są</w:t>
            </w:r>
            <w:r w:rsidR="002341E7" w:rsidRPr="00956325">
              <w:rPr>
                <w:rFonts w:ascii="Arial" w:hAnsi="Arial" w:cs="Arial"/>
                <w:sz w:val="24"/>
                <w:szCs w:val="24"/>
              </w:rPr>
              <w:t xml:space="preserve"> na uzupełnienie przyległej nieruchomości oznaczonej jako działka ewidencyjna nr 11/5 w obrębie Włocławek KM 94.</w:t>
            </w:r>
          </w:p>
          <w:p w14:paraId="479DD3A0" w14:textId="77777777" w:rsidR="002341E7" w:rsidRPr="00956325" w:rsidRDefault="002341E7" w:rsidP="0095632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CC853C" w14:textId="77777777" w:rsidR="003415F6" w:rsidRPr="00956325" w:rsidRDefault="003415F6" w:rsidP="0095632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211ED3" w14:textId="77777777" w:rsidR="00CF4915" w:rsidRPr="00956325" w:rsidRDefault="00CF4915" w:rsidP="00956325">
      <w:pPr>
        <w:pStyle w:val="Tekstpodstawowy"/>
        <w:spacing w:line="300" w:lineRule="auto"/>
        <w:rPr>
          <w:rFonts w:ascii="Arial" w:hAnsi="Arial" w:cs="Arial"/>
          <w:b/>
          <w:szCs w:val="24"/>
        </w:rPr>
      </w:pPr>
      <w:r w:rsidRPr="00956325">
        <w:rPr>
          <w:rFonts w:ascii="Arial" w:hAnsi="Arial" w:cs="Arial"/>
          <w:b/>
          <w:szCs w:val="24"/>
        </w:rPr>
        <w:t xml:space="preserve">UWAGA : </w:t>
      </w:r>
    </w:p>
    <w:p w14:paraId="07A88635" w14:textId="77777777" w:rsidR="00574BEE" w:rsidRPr="00956325" w:rsidRDefault="00CF4915" w:rsidP="00956325">
      <w:pPr>
        <w:pStyle w:val="Tekstpodstawowy"/>
        <w:numPr>
          <w:ilvl w:val="0"/>
          <w:numId w:val="2"/>
        </w:numPr>
        <w:spacing w:line="300" w:lineRule="auto"/>
        <w:rPr>
          <w:rFonts w:ascii="Arial" w:hAnsi="Arial" w:cs="Arial"/>
          <w:b/>
          <w:szCs w:val="24"/>
        </w:rPr>
      </w:pPr>
      <w:r w:rsidRPr="00956325">
        <w:rPr>
          <w:rFonts w:ascii="Arial" w:hAnsi="Arial" w:cs="Arial"/>
          <w:b/>
          <w:szCs w:val="24"/>
        </w:rPr>
        <w:t xml:space="preserve">Termin do złożenia wniosku przez osoby, którym przysługuje pierwszeństwo w nabyciu nieruchomości na podstawie art. 34 ust. 1 pkt </w:t>
      </w:r>
      <w:r w:rsidR="006B49EC" w:rsidRPr="00956325">
        <w:rPr>
          <w:rFonts w:ascii="Arial" w:hAnsi="Arial" w:cs="Arial"/>
          <w:b/>
          <w:szCs w:val="24"/>
        </w:rPr>
        <w:t>1 i pkt 2 ustawy</w:t>
      </w:r>
      <w:r w:rsidRPr="00956325">
        <w:rPr>
          <w:rFonts w:ascii="Arial" w:hAnsi="Arial" w:cs="Arial"/>
          <w:b/>
          <w:szCs w:val="24"/>
        </w:rPr>
        <w:t xml:space="preserve"> z dnia 21 sierpnia 1997</w:t>
      </w:r>
      <w:r w:rsidR="000A24EC" w:rsidRPr="00956325">
        <w:rPr>
          <w:rFonts w:ascii="Arial" w:hAnsi="Arial" w:cs="Arial"/>
          <w:b/>
          <w:szCs w:val="24"/>
        </w:rPr>
        <w:t xml:space="preserve"> </w:t>
      </w:r>
      <w:r w:rsidRPr="00956325">
        <w:rPr>
          <w:rFonts w:ascii="Arial" w:hAnsi="Arial" w:cs="Arial"/>
          <w:b/>
          <w:szCs w:val="24"/>
        </w:rPr>
        <w:t>r. o gospodarce nieruchomościami (</w:t>
      </w:r>
      <w:r w:rsidR="008202D6" w:rsidRPr="00956325">
        <w:rPr>
          <w:rFonts w:ascii="Arial" w:hAnsi="Arial" w:cs="Arial"/>
          <w:b/>
          <w:szCs w:val="24"/>
        </w:rPr>
        <w:t>Dz. U. z 20</w:t>
      </w:r>
      <w:r w:rsidR="006F7E39" w:rsidRPr="00956325">
        <w:rPr>
          <w:rFonts w:ascii="Arial" w:hAnsi="Arial" w:cs="Arial"/>
          <w:b/>
          <w:szCs w:val="24"/>
        </w:rPr>
        <w:t>20</w:t>
      </w:r>
      <w:r w:rsidR="00901684" w:rsidRPr="00956325">
        <w:rPr>
          <w:rFonts w:ascii="Arial" w:hAnsi="Arial" w:cs="Arial"/>
          <w:b/>
          <w:szCs w:val="24"/>
        </w:rPr>
        <w:t xml:space="preserve"> </w:t>
      </w:r>
      <w:r w:rsidR="008202D6" w:rsidRPr="00956325">
        <w:rPr>
          <w:rFonts w:ascii="Arial" w:hAnsi="Arial" w:cs="Arial"/>
          <w:b/>
          <w:szCs w:val="24"/>
        </w:rPr>
        <w:t>r.</w:t>
      </w:r>
      <w:r w:rsidR="00582B93" w:rsidRPr="00956325">
        <w:rPr>
          <w:rFonts w:ascii="Arial" w:hAnsi="Arial" w:cs="Arial"/>
          <w:b/>
          <w:szCs w:val="24"/>
        </w:rPr>
        <w:t>,</w:t>
      </w:r>
      <w:r w:rsidR="008202D6" w:rsidRPr="00956325">
        <w:rPr>
          <w:rFonts w:ascii="Arial" w:hAnsi="Arial" w:cs="Arial"/>
          <w:b/>
          <w:szCs w:val="24"/>
        </w:rPr>
        <w:t xml:space="preserve"> </w:t>
      </w:r>
      <w:r w:rsidR="00E92EA7" w:rsidRPr="00956325">
        <w:rPr>
          <w:rFonts w:ascii="Arial" w:hAnsi="Arial" w:cs="Arial"/>
          <w:b/>
          <w:szCs w:val="24"/>
        </w:rPr>
        <w:t xml:space="preserve">poz. </w:t>
      </w:r>
      <w:r w:rsidR="006F7E39" w:rsidRPr="00956325">
        <w:rPr>
          <w:rFonts w:ascii="Arial" w:hAnsi="Arial" w:cs="Arial"/>
          <w:b/>
          <w:szCs w:val="24"/>
        </w:rPr>
        <w:t>1990</w:t>
      </w:r>
      <w:r w:rsidR="00F0289E" w:rsidRPr="00956325">
        <w:rPr>
          <w:rFonts w:ascii="Arial" w:hAnsi="Arial" w:cs="Arial"/>
          <w:b/>
          <w:szCs w:val="24"/>
        </w:rPr>
        <w:t xml:space="preserve">, </w:t>
      </w:r>
      <w:r w:rsidR="00DB2AD8" w:rsidRPr="00956325">
        <w:rPr>
          <w:rFonts w:ascii="Arial" w:hAnsi="Arial" w:cs="Arial"/>
          <w:b/>
          <w:szCs w:val="24"/>
        </w:rPr>
        <w:t>z</w:t>
      </w:r>
      <w:r w:rsidR="00293B0E" w:rsidRPr="00956325">
        <w:rPr>
          <w:rFonts w:ascii="Arial" w:hAnsi="Arial" w:cs="Arial"/>
          <w:b/>
          <w:szCs w:val="24"/>
        </w:rPr>
        <w:t>e zm.</w:t>
      </w:r>
      <w:r w:rsidR="00CF2103" w:rsidRPr="00956325">
        <w:rPr>
          <w:rFonts w:ascii="Arial" w:hAnsi="Arial" w:cs="Arial"/>
          <w:b/>
          <w:szCs w:val="24"/>
        </w:rPr>
        <w:t>)</w:t>
      </w:r>
      <w:r w:rsidR="00464BB4" w:rsidRPr="00956325">
        <w:rPr>
          <w:rFonts w:ascii="Arial" w:hAnsi="Arial" w:cs="Arial"/>
          <w:b/>
          <w:szCs w:val="24"/>
        </w:rPr>
        <w:t xml:space="preserve"> </w:t>
      </w:r>
      <w:r w:rsidRPr="00956325">
        <w:rPr>
          <w:rFonts w:ascii="Arial" w:hAnsi="Arial" w:cs="Arial"/>
          <w:b/>
          <w:szCs w:val="24"/>
        </w:rPr>
        <w:t>upływa z dniem</w:t>
      </w:r>
      <w:r w:rsidR="002A26B6" w:rsidRPr="00956325">
        <w:rPr>
          <w:rFonts w:ascii="Arial" w:hAnsi="Arial" w:cs="Arial"/>
          <w:b/>
          <w:szCs w:val="24"/>
        </w:rPr>
        <w:t xml:space="preserve"> </w:t>
      </w:r>
      <w:r w:rsidR="007F1A91">
        <w:rPr>
          <w:rFonts w:ascii="Arial" w:hAnsi="Arial" w:cs="Arial"/>
          <w:b/>
          <w:szCs w:val="24"/>
        </w:rPr>
        <w:t>18 sierpnia 2021 r.</w:t>
      </w:r>
    </w:p>
    <w:p w14:paraId="673154FA" w14:textId="77777777" w:rsidR="003415F6" w:rsidRPr="00956325" w:rsidRDefault="003415F6" w:rsidP="00956325">
      <w:pPr>
        <w:pStyle w:val="Tekstpodstawowy"/>
        <w:numPr>
          <w:ilvl w:val="0"/>
          <w:numId w:val="2"/>
        </w:numPr>
        <w:spacing w:line="300" w:lineRule="auto"/>
        <w:rPr>
          <w:rFonts w:ascii="Arial" w:hAnsi="Arial" w:cs="Arial"/>
          <w:b/>
          <w:szCs w:val="24"/>
        </w:rPr>
      </w:pPr>
      <w:r w:rsidRPr="00956325">
        <w:rPr>
          <w:rFonts w:ascii="Arial" w:hAnsi="Arial" w:cs="Arial"/>
          <w:b/>
          <w:szCs w:val="24"/>
        </w:rPr>
        <w:t>Od ceny zbycia nieruchomości gruntowej</w:t>
      </w:r>
      <w:r w:rsidRPr="00956325">
        <w:rPr>
          <w:rFonts w:ascii="Arial" w:hAnsi="Arial" w:cs="Arial"/>
          <w:szCs w:val="24"/>
        </w:rPr>
        <w:t xml:space="preserve"> </w:t>
      </w:r>
      <w:r w:rsidRPr="00956325">
        <w:rPr>
          <w:rFonts w:ascii="Arial" w:hAnsi="Arial" w:cs="Arial"/>
          <w:b/>
          <w:szCs w:val="24"/>
        </w:rPr>
        <w:t>zostanie udzielona bonifikata w wysokości 98%.</w:t>
      </w:r>
    </w:p>
    <w:sectPr w:rsidR="003415F6" w:rsidRPr="00956325" w:rsidSect="0033642F">
      <w:pgSz w:w="16840" w:h="11907" w:orient="landscape" w:code="9"/>
      <w:pgMar w:top="709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FA7"/>
    <w:multiLevelType w:val="hybridMultilevel"/>
    <w:tmpl w:val="AFD86AB4"/>
    <w:lvl w:ilvl="0" w:tplc="E7BE19A8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71067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F50D4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2453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2273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02E6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906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825C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8E64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A6441DF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5F9443BC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14043D36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B864443C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26EA5B8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206AE5A8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19982728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79CC208A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8F5C56E0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320B16BE"/>
    <w:multiLevelType w:val="hybridMultilevel"/>
    <w:tmpl w:val="69428B36"/>
    <w:lvl w:ilvl="0" w:tplc="A8622E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5A841D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D66A28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15602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6FCF9E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2FE29C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E8C6AF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BFEA03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866987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8210AD"/>
    <w:multiLevelType w:val="hybridMultilevel"/>
    <w:tmpl w:val="E1E6B902"/>
    <w:lvl w:ilvl="0" w:tplc="DAFECFC6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8CAC0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0247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CE0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B87C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BCAB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0493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0C74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49C0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01FD6"/>
    <w:multiLevelType w:val="hybridMultilevel"/>
    <w:tmpl w:val="83360C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B7"/>
    <w:rsid w:val="000020FA"/>
    <w:rsid w:val="00002E1C"/>
    <w:rsid w:val="00060362"/>
    <w:rsid w:val="00066E16"/>
    <w:rsid w:val="00066EF8"/>
    <w:rsid w:val="000A24EC"/>
    <w:rsid w:val="000D4F42"/>
    <w:rsid w:val="000F3081"/>
    <w:rsid w:val="000F6CA2"/>
    <w:rsid w:val="001218EF"/>
    <w:rsid w:val="00152510"/>
    <w:rsid w:val="00187F5C"/>
    <w:rsid w:val="0019345E"/>
    <w:rsid w:val="001B3998"/>
    <w:rsid w:val="001D5E2E"/>
    <w:rsid w:val="00205AD1"/>
    <w:rsid w:val="00226D37"/>
    <w:rsid w:val="002341E7"/>
    <w:rsid w:val="0024316D"/>
    <w:rsid w:val="00260872"/>
    <w:rsid w:val="0029305B"/>
    <w:rsid w:val="00293B0E"/>
    <w:rsid w:val="002A26B6"/>
    <w:rsid w:val="002A4B98"/>
    <w:rsid w:val="002A5F4B"/>
    <w:rsid w:val="002C7AB6"/>
    <w:rsid w:val="002E4B9A"/>
    <w:rsid w:val="002F10BA"/>
    <w:rsid w:val="0030044D"/>
    <w:rsid w:val="00310A56"/>
    <w:rsid w:val="00313C42"/>
    <w:rsid w:val="00333BF0"/>
    <w:rsid w:val="0033642F"/>
    <w:rsid w:val="00340A7A"/>
    <w:rsid w:val="003415F6"/>
    <w:rsid w:val="00350460"/>
    <w:rsid w:val="003801A8"/>
    <w:rsid w:val="00380ED2"/>
    <w:rsid w:val="003924FA"/>
    <w:rsid w:val="00393C4E"/>
    <w:rsid w:val="003B552D"/>
    <w:rsid w:val="003C0706"/>
    <w:rsid w:val="003C7C04"/>
    <w:rsid w:val="003D01FD"/>
    <w:rsid w:val="003E5552"/>
    <w:rsid w:val="003F4AF6"/>
    <w:rsid w:val="003F5D8A"/>
    <w:rsid w:val="00415CC1"/>
    <w:rsid w:val="00424C87"/>
    <w:rsid w:val="00427049"/>
    <w:rsid w:val="004370C7"/>
    <w:rsid w:val="00450CD8"/>
    <w:rsid w:val="00464BB4"/>
    <w:rsid w:val="00486C07"/>
    <w:rsid w:val="004D7A0A"/>
    <w:rsid w:val="004E46B7"/>
    <w:rsid w:val="004E5006"/>
    <w:rsid w:val="004F233E"/>
    <w:rsid w:val="004F3BFB"/>
    <w:rsid w:val="0052123A"/>
    <w:rsid w:val="0053332F"/>
    <w:rsid w:val="00540244"/>
    <w:rsid w:val="005431AD"/>
    <w:rsid w:val="00543541"/>
    <w:rsid w:val="00546FC4"/>
    <w:rsid w:val="00571811"/>
    <w:rsid w:val="00574BEE"/>
    <w:rsid w:val="00582B93"/>
    <w:rsid w:val="00582CA5"/>
    <w:rsid w:val="005C0966"/>
    <w:rsid w:val="005E25A3"/>
    <w:rsid w:val="005F3FB9"/>
    <w:rsid w:val="0063684C"/>
    <w:rsid w:val="00641B9D"/>
    <w:rsid w:val="00653641"/>
    <w:rsid w:val="00654CF3"/>
    <w:rsid w:val="00663ABA"/>
    <w:rsid w:val="006848EA"/>
    <w:rsid w:val="00694338"/>
    <w:rsid w:val="006949CE"/>
    <w:rsid w:val="006A4FCC"/>
    <w:rsid w:val="006B49EC"/>
    <w:rsid w:val="006B7432"/>
    <w:rsid w:val="006D1C12"/>
    <w:rsid w:val="006F10EB"/>
    <w:rsid w:val="006F7E39"/>
    <w:rsid w:val="00702EC6"/>
    <w:rsid w:val="00712DE8"/>
    <w:rsid w:val="00722E41"/>
    <w:rsid w:val="0073096F"/>
    <w:rsid w:val="00737CC1"/>
    <w:rsid w:val="00763339"/>
    <w:rsid w:val="007C12B9"/>
    <w:rsid w:val="007F1A91"/>
    <w:rsid w:val="007F7372"/>
    <w:rsid w:val="008154E3"/>
    <w:rsid w:val="008202D6"/>
    <w:rsid w:val="00831873"/>
    <w:rsid w:val="00833CC1"/>
    <w:rsid w:val="008569DC"/>
    <w:rsid w:val="00856EC1"/>
    <w:rsid w:val="00873BD1"/>
    <w:rsid w:val="00885840"/>
    <w:rsid w:val="00886A3F"/>
    <w:rsid w:val="008964E4"/>
    <w:rsid w:val="008A164F"/>
    <w:rsid w:val="008B21F0"/>
    <w:rsid w:val="008B5B33"/>
    <w:rsid w:val="008C3E15"/>
    <w:rsid w:val="008C6481"/>
    <w:rsid w:val="008E3C0C"/>
    <w:rsid w:val="00900F05"/>
    <w:rsid w:val="00901684"/>
    <w:rsid w:val="00923927"/>
    <w:rsid w:val="0093016B"/>
    <w:rsid w:val="00930807"/>
    <w:rsid w:val="0094397F"/>
    <w:rsid w:val="00953D49"/>
    <w:rsid w:val="00956325"/>
    <w:rsid w:val="0096037F"/>
    <w:rsid w:val="00976287"/>
    <w:rsid w:val="00976D60"/>
    <w:rsid w:val="00985875"/>
    <w:rsid w:val="0098587D"/>
    <w:rsid w:val="009C4EFD"/>
    <w:rsid w:val="009E06C8"/>
    <w:rsid w:val="009E0761"/>
    <w:rsid w:val="00A14A19"/>
    <w:rsid w:val="00A2091F"/>
    <w:rsid w:val="00A24D5F"/>
    <w:rsid w:val="00A33B07"/>
    <w:rsid w:val="00A37812"/>
    <w:rsid w:val="00A61409"/>
    <w:rsid w:val="00A67DE2"/>
    <w:rsid w:val="00AB0367"/>
    <w:rsid w:val="00AB55EB"/>
    <w:rsid w:val="00AB7A59"/>
    <w:rsid w:val="00AC2DCC"/>
    <w:rsid w:val="00AC518C"/>
    <w:rsid w:val="00AD0875"/>
    <w:rsid w:val="00AE1E74"/>
    <w:rsid w:val="00AF125A"/>
    <w:rsid w:val="00B068D7"/>
    <w:rsid w:val="00B1234D"/>
    <w:rsid w:val="00B47678"/>
    <w:rsid w:val="00B65CC0"/>
    <w:rsid w:val="00B66C29"/>
    <w:rsid w:val="00B75964"/>
    <w:rsid w:val="00B9093C"/>
    <w:rsid w:val="00BA1695"/>
    <w:rsid w:val="00BC158D"/>
    <w:rsid w:val="00BD0329"/>
    <w:rsid w:val="00C1267F"/>
    <w:rsid w:val="00C37F1E"/>
    <w:rsid w:val="00C63236"/>
    <w:rsid w:val="00C71085"/>
    <w:rsid w:val="00C76248"/>
    <w:rsid w:val="00C84A3F"/>
    <w:rsid w:val="00C92D3E"/>
    <w:rsid w:val="00C93825"/>
    <w:rsid w:val="00C96ABE"/>
    <w:rsid w:val="00CE552D"/>
    <w:rsid w:val="00CE5E46"/>
    <w:rsid w:val="00CF1CD6"/>
    <w:rsid w:val="00CF2103"/>
    <w:rsid w:val="00CF34D1"/>
    <w:rsid w:val="00CF3F78"/>
    <w:rsid w:val="00CF4915"/>
    <w:rsid w:val="00D02338"/>
    <w:rsid w:val="00D024B0"/>
    <w:rsid w:val="00D13851"/>
    <w:rsid w:val="00D13D60"/>
    <w:rsid w:val="00D561B9"/>
    <w:rsid w:val="00D81225"/>
    <w:rsid w:val="00D92AE3"/>
    <w:rsid w:val="00D931B2"/>
    <w:rsid w:val="00DA0082"/>
    <w:rsid w:val="00DB0D67"/>
    <w:rsid w:val="00DB2AD8"/>
    <w:rsid w:val="00DC21D3"/>
    <w:rsid w:val="00DC72C7"/>
    <w:rsid w:val="00DD5969"/>
    <w:rsid w:val="00E00070"/>
    <w:rsid w:val="00E02979"/>
    <w:rsid w:val="00E13746"/>
    <w:rsid w:val="00E2611C"/>
    <w:rsid w:val="00E74843"/>
    <w:rsid w:val="00E878F3"/>
    <w:rsid w:val="00E92EA7"/>
    <w:rsid w:val="00EA421A"/>
    <w:rsid w:val="00EB75AB"/>
    <w:rsid w:val="00EC40F6"/>
    <w:rsid w:val="00EE5B0A"/>
    <w:rsid w:val="00EE7111"/>
    <w:rsid w:val="00EF47A3"/>
    <w:rsid w:val="00F0289E"/>
    <w:rsid w:val="00F03E99"/>
    <w:rsid w:val="00F17FBA"/>
    <w:rsid w:val="00F20EFC"/>
    <w:rsid w:val="00F40AAE"/>
    <w:rsid w:val="00F44FC4"/>
    <w:rsid w:val="00F45947"/>
    <w:rsid w:val="00F466FE"/>
    <w:rsid w:val="00F557D3"/>
    <w:rsid w:val="00F57F52"/>
    <w:rsid w:val="00F668E8"/>
    <w:rsid w:val="00F87297"/>
    <w:rsid w:val="00F907C9"/>
    <w:rsid w:val="00F92AA0"/>
    <w:rsid w:val="00FD13CE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67F96C"/>
  <w15:chartTrackingRefBased/>
  <w15:docId w15:val="{C80FED91-F462-4BBB-A609-C67D7E8E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33642F"/>
    <w:pPr>
      <w:outlineLvl w:val="0"/>
    </w:pPr>
    <w:rPr>
      <w:rFonts w:ascii="Arial" w:hAnsi="Arial" w:cs="Arial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73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737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C29"/>
    <w:pPr>
      <w:ind w:left="720"/>
      <w:contextualSpacing/>
    </w:pPr>
  </w:style>
  <w:style w:type="paragraph" w:styleId="Bezodstpw">
    <w:name w:val="No Spacing"/>
    <w:uiPriority w:val="1"/>
    <w:qFormat/>
    <w:rsid w:val="008B5B3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964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semiHidden/>
    <w:rsid w:val="003415F6"/>
    <w:rPr>
      <w:sz w:val="24"/>
    </w:rPr>
  </w:style>
  <w:style w:type="table" w:styleId="Siatkatabelijasna">
    <w:name w:val="Grid Table Light"/>
    <w:basedOn w:val="Standardowy"/>
    <w:uiPriority w:val="40"/>
    <w:rsid w:val="0033642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5528A-BA5B-400F-A7A7-9412B0C23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1 do uchwały Nr</vt:lpstr>
      <vt:lpstr>Załącznik Nr 1 do uchwały Nr </vt:lpstr>
    </vt:vector>
  </TitlesOfParts>
  <Company>URZĄD MIASTA WŁOCŁAWKA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304/2021 Prezydenta Miasta Włocławek z dn. 07.07.2021 r.</dc:title>
  <dc:subject/>
  <dc:creator>Aleksandra</dc:creator>
  <cp:keywords>Załącznik do Zarządzenia Prezydenta Miasta Włocłaerk</cp:keywords>
  <cp:lastModifiedBy>Łukasz Stolarski</cp:lastModifiedBy>
  <cp:revision>7</cp:revision>
  <cp:lastPrinted>2021-06-30T10:04:00Z</cp:lastPrinted>
  <dcterms:created xsi:type="dcterms:W3CDTF">2021-07-07T10:34:00Z</dcterms:created>
  <dcterms:modified xsi:type="dcterms:W3CDTF">2021-07-07T13:25:00Z</dcterms:modified>
</cp:coreProperties>
</file>