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A1634" w14:textId="76B82941" w:rsidR="000577D3" w:rsidRPr="00313B2A" w:rsidRDefault="001E38CD" w:rsidP="001E38CD">
      <w:pPr>
        <w:pStyle w:val="Nagwek1"/>
        <w:jc w:val="left"/>
      </w:pPr>
      <w:r w:rsidRPr="00313B2A">
        <w:t xml:space="preserve">Zarządzenie nr </w:t>
      </w:r>
      <w:r w:rsidR="0010724F">
        <w:t>355</w:t>
      </w:r>
      <w:r w:rsidRPr="00313B2A">
        <w:t>/2021 Prezydenta</w:t>
      </w:r>
      <w:r w:rsidR="00C6744B" w:rsidRPr="00313B2A">
        <w:t xml:space="preserve"> </w:t>
      </w:r>
      <w:r w:rsidRPr="00313B2A">
        <w:t xml:space="preserve">Miasta Włocławek </w:t>
      </w:r>
      <w:r w:rsidRPr="00313B2A">
        <w:rPr>
          <w:b w:val="0"/>
          <w:bCs w:val="0"/>
        </w:rPr>
        <w:t>z dnia</w:t>
      </w:r>
      <w:r w:rsidR="0010724F">
        <w:rPr>
          <w:b w:val="0"/>
          <w:bCs w:val="0"/>
        </w:rPr>
        <w:t xml:space="preserve"> 20 sierpnia </w:t>
      </w:r>
      <w:r w:rsidRPr="00313B2A">
        <w:rPr>
          <w:b w:val="0"/>
          <w:bCs w:val="0"/>
        </w:rPr>
        <w:t>2021 r.</w:t>
      </w:r>
    </w:p>
    <w:p w14:paraId="258E25B0" w14:textId="77777777" w:rsidR="00607E82" w:rsidRPr="00313B2A" w:rsidRDefault="00607E82" w:rsidP="001E38CD">
      <w:pPr>
        <w:jc w:val="left"/>
        <w:rPr>
          <w:rFonts w:ascii="Arial" w:hAnsi="Arial" w:cs="Arial"/>
          <w:sz w:val="24"/>
          <w:szCs w:val="24"/>
        </w:rPr>
      </w:pPr>
    </w:p>
    <w:p w14:paraId="29180ACF" w14:textId="45868CF0" w:rsidR="00A81091" w:rsidRPr="00313B2A" w:rsidRDefault="002626DF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313B2A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313B2A">
        <w:rPr>
          <w:rFonts w:ascii="Arial" w:hAnsi="Arial" w:cs="Arial"/>
          <w:b/>
          <w:bCs/>
          <w:sz w:val="24"/>
          <w:szCs w:val="24"/>
        </w:rPr>
        <w:t xml:space="preserve">ofert </w:t>
      </w:r>
      <w:r w:rsidRPr="00313B2A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CD518F" w:rsidRPr="00313B2A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313B2A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1215E6" w:rsidRPr="00313B2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313B2A">
        <w:rPr>
          <w:rFonts w:ascii="Arial" w:hAnsi="Arial" w:cs="Arial"/>
          <w:b/>
          <w:bCs/>
          <w:sz w:val="24"/>
          <w:szCs w:val="24"/>
        </w:rPr>
        <w:t>b niepełnosprawnych pn</w:t>
      </w:r>
      <w:r w:rsidR="00760A15" w:rsidRPr="00313B2A">
        <w:rPr>
          <w:rFonts w:ascii="Arial" w:hAnsi="Arial" w:cs="Arial"/>
          <w:b/>
          <w:bCs/>
          <w:sz w:val="24"/>
          <w:szCs w:val="24"/>
        </w:rPr>
        <w:t>.</w:t>
      </w:r>
      <w:r w:rsidR="007B1275" w:rsidRPr="00313B2A">
        <w:rPr>
          <w:rFonts w:ascii="Arial" w:hAnsi="Arial" w:cs="Arial"/>
          <w:b/>
          <w:bCs/>
          <w:sz w:val="24"/>
          <w:szCs w:val="24"/>
        </w:rPr>
        <w:t xml:space="preserve"> „</w:t>
      </w:r>
      <w:r w:rsidR="00DF55A1" w:rsidRPr="00313B2A">
        <w:rPr>
          <w:rFonts w:ascii="Arial" w:hAnsi="Arial" w:cs="Arial"/>
          <w:b/>
          <w:bCs/>
          <w:sz w:val="24"/>
          <w:szCs w:val="24"/>
        </w:rPr>
        <w:t xml:space="preserve">Świadczenie usług opieki wytchnieniowej w ramach pobytu dziennego w miejscu zamieszkania osoby niepełnosprawnej”. </w:t>
      </w:r>
      <w:r w:rsidR="00A81091" w:rsidRPr="00313B2A">
        <w:rPr>
          <w:rFonts w:ascii="Arial" w:hAnsi="Arial" w:cs="Arial"/>
          <w:b/>
          <w:bCs/>
          <w:sz w:val="24"/>
          <w:szCs w:val="24"/>
        </w:rPr>
        <w:tab/>
      </w:r>
    </w:p>
    <w:p w14:paraId="402194CB" w14:textId="6C9973E5" w:rsidR="00876AEE" w:rsidRPr="00313B2A" w:rsidRDefault="00876AEE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313B2A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(Dz. U. z </w:t>
      </w:r>
      <w:r w:rsidRPr="00313B2A">
        <w:rPr>
          <w:rFonts w:ascii="Arial" w:hAnsi="Arial" w:cs="Arial"/>
          <w:sz w:val="24"/>
          <w:szCs w:val="24"/>
        </w:rPr>
        <w:t>2021 r. poz. 1372</w:t>
      </w:r>
      <w:r w:rsidRPr="00313B2A">
        <w:rPr>
          <w:rFonts w:ascii="Arial" w:hAnsi="Arial" w:cs="Arial"/>
          <w:color w:val="auto"/>
          <w:sz w:val="24"/>
          <w:szCs w:val="24"/>
        </w:rPr>
        <w:t>), art. 92 ust.1 pkt. 2 i ust. 2 ustawy z dnia</w:t>
      </w:r>
      <w:r w:rsidR="00C6744B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5 czerwca 1998 r. o samorządzie powiatowym (Dz. U. </w:t>
      </w:r>
      <w:r w:rsidRPr="00313B2A">
        <w:rPr>
          <w:rFonts w:ascii="Arial" w:hAnsi="Arial" w:cs="Arial"/>
          <w:sz w:val="24"/>
          <w:szCs w:val="24"/>
        </w:rPr>
        <w:t>z 2020 r. poz. 920, z 2021 r. poz. 1038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),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art.18 ust.1 pkt. 6 i ust. 2, art. 20 ust. 1 pkt. 3, art. 25, art. 115a ustawy z dnia 12 marca 2004 roku o pomocy społecznej</w:t>
      </w:r>
      <w:r w:rsidR="00BF2F5C" w:rsidRPr="00313B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(Dz. U. z 2020 r. poz. 1876, poz. 2369, z 2021 r. poz. 794, poz. 803)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 oraz art. 4 ust 1 pkt. 1</w:t>
      </w:r>
      <w:r w:rsidR="005D7C54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</w:rPr>
        <w:t>i 7</w:t>
      </w:r>
      <w:r w:rsidRPr="00313B2A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313B2A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ust.2, 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art. 15 </w:t>
      </w:r>
      <w:r w:rsidRPr="00313B2A">
        <w:rPr>
          <w:rFonts w:ascii="Arial" w:hAnsi="Arial" w:cs="Arial"/>
          <w:strike/>
          <w:color w:val="auto"/>
          <w:sz w:val="24"/>
          <w:szCs w:val="24"/>
        </w:rPr>
        <w:t>i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 art. 19 ustawy z dnia 24 kwietnia 2003 r. o działalności pożytku publicznego</w:t>
      </w:r>
      <w:r w:rsidR="00BF2F5C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i o wolontariacie (Dz. U. z 2020 r. poz. 1057, z 2021 r. poz. 1038, poz. 1243),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.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1, art. 6 pkt. 1, art. 7 ust. 5, art.12 ust. 1 ustawy z dnia 23 października 2018 r. o Funduszu Solidarnościowym (Dz. U. z 2020 r. poz. 1787) w związku z Uchwałą Nr XXXI/28/2021 Rady Miasta Włocławek z dnia 30 marca</w:t>
      </w:r>
      <w:r w:rsidR="00C6744B" w:rsidRPr="00313B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2021 r.</w:t>
      </w:r>
      <w:r w:rsidR="00BF2F5C" w:rsidRPr="00313B2A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  <w:u w:color="FF0000"/>
        </w:rPr>
        <w:t>w sprawie wyrażenia zgody na przystąpienie Gminy Miasto Włocławek do realizacji Programu Ministerstwa Rodziny i Polityki Społecznej pn. „Opieka wytchnieniowa” – edycja 2021 finansowanego ze środków Funduszu Solidarnościowego oraz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 Uchwałą</w:t>
      </w:r>
      <w:r w:rsidR="00C6744B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Pr="00313B2A">
        <w:rPr>
          <w:rFonts w:ascii="Arial" w:hAnsi="Arial" w:cs="Arial"/>
          <w:color w:val="auto"/>
          <w:sz w:val="24"/>
          <w:szCs w:val="24"/>
        </w:rPr>
        <w:t>Nr XXVIII/166/2020 Rady Miasta Włocławek z dnia 30 listopada 2020 r. w sprawie uchwalenia Rocznego Programu współpracy Gminy Miasto Włocławek z organizacjami pozarządowymi oraz podmiotami wymienionymi w art. 3 ust. 3 ustawy z dnia 24 kwietnia 2003 r. o działalności pożytku publicznego i o wolontariacie na rok 2021.</w:t>
      </w:r>
    </w:p>
    <w:p w14:paraId="2F00E516" w14:textId="77777777" w:rsidR="005D7C54" w:rsidRPr="00313B2A" w:rsidRDefault="005D7C54" w:rsidP="001E38CD">
      <w:pPr>
        <w:spacing w:after="0" w:line="276" w:lineRule="auto"/>
        <w:ind w:left="170" w:right="147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14:paraId="022055EB" w14:textId="50613AA8" w:rsidR="0048481E" w:rsidRPr="00313B2A" w:rsidRDefault="00C57FA4" w:rsidP="001E38CD">
      <w:pPr>
        <w:pStyle w:val="Nagwek2"/>
        <w:jc w:val="center"/>
      </w:pPr>
      <w:r w:rsidRPr="00313B2A">
        <w:t>zarządza się co następuje:</w:t>
      </w:r>
    </w:p>
    <w:p w14:paraId="29638986" w14:textId="7BD38924" w:rsidR="005D7C54" w:rsidRPr="00313B2A" w:rsidRDefault="001C4AC3" w:rsidP="001E38CD">
      <w:pPr>
        <w:spacing w:after="0" w:line="276" w:lineRule="auto"/>
        <w:ind w:left="624" w:right="0" w:hanging="624"/>
        <w:jc w:val="left"/>
        <w:rPr>
          <w:rFonts w:ascii="Arial" w:hAnsi="Arial" w:cs="Arial"/>
          <w:b/>
          <w:bCs/>
          <w:sz w:val="24"/>
          <w:szCs w:val="24"/>
        </w:rPr>
      </w:pPr>
      <w:r w:rsidRPr="00313B2A">
        <w:rPr>
          <w:rFonts w:ascii="Arial" w:hAnsi="Arial" w:cs="Arial"/>
          <w:b/>
          <w:bCs/>
          <w:sz w:val="24"/>
          <w:szCs w:val="24"/>
        </w:rPr>
        <w:t>§ 1.</w:t>
      </w:r>
    </w:p>
    <w:p w14:paraId="5A8F4D44" w14:textId="6E21745A" w:rsidR="005D7C54" w:rsidRPr="00313B2A" w:rsidRDefault="002626DF" w:rsidP="001E38CD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Dokonuje się wyboru</w:t>
      </w:r>
      <w:r w:rsidR="00AE4A8E" w:rsidRPr="00313B2A">
        <w:rPr>
          <w:rFonts w:ascii="Arial" w:hAnsi="Arial" w:cs="Arial"/>
          <w:sz w:val="24"/>
          <w:szCs w:val="24"/>
        </w:rPr>
        <w:t xml:space="preserve"> najkorzystniejszych</w:t>
      </w:r>
      <w:r w:rsidRPr="00313B2A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313B2A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313B2A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313B2A">
        <w:rPr>
          <w:rFonts w:ascii="Arial" w:hAnsi="Arial" w:cs="Arial"/>
          <w:color w:val="auto"/>
          <w:sz w:val="24"/>
          <w:szCs w:val="24"/>
        </w:rPr>
        <w:t>b niepełnosprawnych pn</w:t>
      </w:r>
      <w:r w:rsidR="001B7BC4" w:rsidRPr="00313B2A">
        <w:rPr>
          <w:rFonts w:ascii="Arial" w:hAnsi="Arial" w:cs="Arial"/>
          <w:color w:val="auto"/>
          <w:sz w:val="24"/>
          <w:szCs w:val="24"/>
        </w:rPr>
        <w:t>.</w:t>
      </w:r>
      <w:r w:rsidR="00BB1075" w:rsidRPr="00313B2A">
        <w:rPr>
          <w:rFonts w:ascii="Arial" w:hAnsi="Arial" w:cs="Arial"/>
          <w:color w:val="auto"/>
          <w:sz w:val="24"/>
          <w:szCs w:val="24"/>
        </w:rPr>
        <w:t xml:space="preserve"> „</w:t>
      </w:r>
      <w:r w:rsidR="002769D9" w:rsidRPr="00313B2A">
        <w:rPr>
          <w:rFonts w:ascii="Arial" w:hAnsi="Arial" w:cs="Arial"/>
          <w:color w:val="auto"/>
          <w:sz w:val="24"/>
          <w:szCs w:val="24"/>
        </w:rPr>
        <w:t>Świadczenie usług opieki wytchnieniowej w ramach pobytu dziennego w miejscu zamieszkania osoby niepełnosprawnej”,</w:t>
      </w:r>
      <w:r w:rsidR="00CD518F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13B2A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CD518F" w:rsidRPr="00313B2A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13B2A">
        <w:rPr>
          <w:rFonts w:ascii="Arial" w:hAnsi="Arial" w:cs="Arial"/>
          <w:color w:val="auto"/>
          <w:sz w:val="24"/>
          <w:szCs w:val="24"/>
        </w:rPr>
        <w:t>do niniejszego zarządzenia</w:t>
      </w:r>
      <w:r w:rsidRPr="00313B2A">
        <w:rPr>
          <w:rFonts w:ascii="Arial" w:hAnsi="Arial" w:cs="Arial"/>
          <w:color w:val="auto"/>
          <w:sz w:val="24"/>
          <w:szCs w:val="24"/>
        </w:rPr>
        <w:t>.</w:t>
      </w:r>
    </w:p>
    <w:p w14:paraId="2217EACB" w14:textId="6F7410E6" w:rsidR="000577D3" w:rsidRPr="00313B2A" w:rsidRDefault="002626DF" w:rsidP="001E38CD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313B2A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Pr="00313B2A">
        <w:rPr>
          <w:rFonts w:ascii="Arial" w:hAnsi="Arial" w:cs="Arial"/>
          <w:sz w:val="24"/>
          <w:szCs w:val="24"/>
        </w:rPr>
        <w:t>stanowiska Komisji</w:t>
      </w:r>
      <w:r w:rsidR="00C6744B" w:rsidRPr="00313B2A">
        <w:rPr>
          <w:rFonts w:ascii="Arial" w:hAnsi="Arial" w:cs="Arial"/>
          <w:sz w:val="24"/>
          <w:szCs w:val="24"/>
        </w:rPr>
        <w:t xml:space="preserve"> </w:t>
      </w:r>
      <w:r w:rsidRPr="00313B2A">
        <w:rPr>
          <w:rFonts w:ascii="Arial" w:hAnsi="Arial" w:cs="Arial"/>
          <w:sz w:val="24"/>
          <w:szCs w:val="24"/>
        </w:rPr>
        <w:t>Konkursowej</w:t>
      </w:r>
      <w:r w:rsidR="00C6744B" w:rsidRPr="00313B2A">
        <w:rPr>
          <w:rFonts w:ascii="Arial" w:hAnsi="Arial" w:cs="Arial"/>
          <w:sz w:val="24"/>
          <w:szCs w:val="24"/>
        </w:rPr>
        <w:t xml:space="preserve"> </w:t>
      </w:r>
      <w:r w:rsidRPr="00313B2A">
        <w:rPr>
          <w:rFonts w:ascii="Arial" w:hAnsi="Arial" w:cs="Arial"/>
          <w:sz w:val="24"/>
          <w:szCs w:val="24"/>
        </w:rPr>
        <w:t xml:space="preserve">opiniującej oferty, powołanej Zarządzeniem Nr </w:t>
      </w:r>
      <w:r w:rsidR="005E15E5" w:rsidRPr="00313B2A">
        <w:rPr>
          <w:rFonts w:ascii="Arial" w:hAnsi="Arial" w:cs="Arial"/>
          <w:sz w:val="24"/>
          <w:szCs w:val="24"/>
        </w:rPr>
        <w:t>3</w:t>
      </w:r>
      <w:r w:rsidR="00BF584D" w:rsidRPr="00313B2A">
        <w:rPr>
          <w:rFonts w:ascii="Arial" w:hAnsi="Arial" w:cs="Arial"/>
          <w:sz w:val="24"/>
          <w:szCs w:val="24"/>
        </w:rPr>
        <w:t>38</w:t>
      </w:r>
      <w:r w:rsidR="00115954" w:rsidRPr="00313B2A">
        <w:rPr>
          <w:rFonts w:ascii="Arial" w:hAnsi="Arial" w:cs="Arial"/>
          <w:sz w:val="24"/>
          <w:szCs w:val="24"/>
        </w:rPr>
        <w:t>/20</w:t>
      </w:r>
      <w:r w:rsidR="003953EE" w:rsidRPr="00313B2A">
        <w:rPr>
          <w:rFonts w:ascii="Arial" w:hAnsi="Arial" w:cs="Arial"/>
          <w:sz w:val="24"/>
          <w:szCs w:val="24"/>
        </w:rPr>
        <w:t>2</w:t>
      </w:r>
      <w:r w:rsidR="00BF584D" w:rsidRPr="00313B2A">
        <w:rPr>
          <w:rFonts w:ascii="Arial" w:hAnsi="Arial" w:cs="Arial"/>
          <w:sz w:val="24"/>
          <w:szCs w:val="24"/>
        </w:rPr>
        <w:t>1</w:t>
      </w:r>
      <w:r w:rsidR="00CD518F" w:rsidRPr="00313B2A">
        <w:rPr>
          <w:rFonts w:ascii="Arial" w:hAnsi="Arial" w:cs="Arial"/>
          <w:sz w:val="24"/>
          <w:szCs w:val="24"/>
        </w:rPr>
        <w:t xml:space="preserve"> </w:t>
      </w:r>
      <w:r w:rsidR="00115954" w:rsidRPr="00313B2A">
        <w:rPr>
          <w:rFonts w:ascii="Arial" w:hAnsi="Arial" w:cs="Arial"/>
          <w:sz w:val="24"/>
          <w:szCs w:val="24"/>
        </w:rPr>
        <w:t>w sprawie powołania Komisji</w:t>
      </w:r>
      <w:r w:rsidR="00C6744B" w:rsidRPr="00313B2A">
        <w:rPr>
          <w:rFonts w:ascii="Arial" w:hAnsi="Arial" w:cs="Arial"/>
          <w:sz w:val="24"/>
          <w:szCs w:val="24"/>
        </w:rPr>
        <w:t xml:space="preserve"> </w:t>
      </w:r>
      <w:r w:rsidR="00115954" w:rsidRPr="00313B2A">
        <w:rPr>
          <w:rFonts w:ascii="Arial" w:hAnsi="Arial" w:cs="Arial"/>
          <w:sz w:val="24"/>
          <w:szCs w:val="24"/>
        </w:rPr>
        <w:t>Konkursowej</w:t>
      </w:r>
      <w:r w:rsidR="000F15BF" w:rsidRPr="00313B2A">
        <w:rPr>
          <w:rFonts w:ascii="Arial" w:hAnsi="Arial" w:cs="Arial"/>
          <w:sz w:val="24"/>
          <w:szCs w:val="24"/>
        </w:rPr>
        <w:t xml:space="preserve"> </w:t>
      </w:r>
      <w:r w:rsidR="00115954" w:rsidRPr="00313B2A">
        <w:rPr>
          <w:rFonts w:ascii="Arial" w:hAnsi="Arial" w:cs="Arial"/>
          <w:sz w:val="24"/>
          <w:szCs w:val="24"/>
        </w:rPr>
        <w:t>do opiniowania ofert złożonych w otwartym konkursie ofert na realizację zadania publicznego z zakresu działania na rzecz os</w:t>
      </w:r>
      <w:r w:rsidR="00115954" w:rsidRPr="00313B2A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313B2A">
        <w:rPr>
          <w:rFonts w:ascii="Arial" w:hAnsi="Arial" w:cs="Arial"/>
          <w:sz w:val="24"/>
          <w:szCs w:val="24"/>
        </w:rPr>
        <w:t>b niepełnosprawnych pn.</w:t>
      </w:r>
      <w:r w:rsidR="00D337FD" w:rsidRPr="00313B2A">
        <w:rPr>
          <w:rFonts w:ascii="Arial" w:hAnsi="Arial" w:cs="Arial"/>
          <w:sz w:val="24"/>
          <w:szCs w:val="24"/>
        </w:rPr>
        <w:t xml:space="preserve"> „</w:t>
      </w:r>
      <w:r w:rsidR="000138E2" w:rsidRPr="00313B2A">
        <w:rPr>
          <w:rFonts w:ascii="Arial" w:hAnsi="Arial" w:cs="Arial"/>
          <w:color w:val="auto"/>
          <w:sz w:val="24"/>
          <w:szCs w:val="24"/>
        </w:rPr>
        <w:t>Świadczenie usług opieki wytchnieniowej w ramach pobytu dziennego w miejscu zamieszkania osoby niepełnosprawnej”,</w:t>
      </w:r>
      <w:r w:rsidR="00AE4A8E" w:rsidRPr="00313B2A">
        <w:rPr>
          <w:rFonts w:ascii="Arial" w:hAnsi="Arial" w:cs="Arial"/>
          <w:sz w:val="24"/>
          <w:szCs w:val="24"/>
        </w:rPr>
        <w:t xml:space="preserve"> zawartego w protokole</w:t>
      </w:r>
      <w:r w:rsidRPr="00313B2A">
        <w:rPr>
          <w:rFonts w:ascii="Arial" w:hAnsi="Arial" w:cs="Arial"/>
          <w:sz w:val="24"/>
          <w:szCs w:val="24"/>
        </w:rPr>
        <w:t xml:space="preserve"> z dnia </w:t>
      </w:r>
      <w:r w:rsidR="00693EF0" w:rsidRPr="00313B2A">
        <w:rPr>
          <w:rFonts w:ascii="Arial" w:hAnsi="Arial" w:cs="Arial"/>
          <w:sz w:val="24"/>
          <w:szCs w:val="24"/>
        </w:rPr>
        <w:t>13</w:t>
      </w:r>
      <w:r w:rsidR="000138E2" w:rsidRPr="00313B2A">
        <w:rPr>
          <w:rFonts w:ascii="Arial" w:hAnsi="Arial" w:cs="Arial"/>
          <w:sz w:val="24"/>
          <w:szCs w:val="24"/>
        </w:rPr>
        <w:t xml:space="preserve"> </w:t>
      </w:r>
      <w:r w:rsidR="00693EF0" w:rsidRPr="00313B2A">
        <w:rPr>
          <w:rFonts w:ascii="Arial" w:hAnsi="Arial" w:cs="Arial"/>
          <w:sz w:val="24"/>
          <w:szCs w:val="24"/>
        </w:rPr>
        <w:t>sierpnia</w:t>
      </w:r>
      <w:r w:rsidR="003953EE" w:rsidRPr="00313B2A">
        <w:rPr>
          <w:rFonts w:ascii="Arial" w:hAnsi="Arial" w:cs="Arial"/>
          <w:sz w:val="24"/>
          <w:szCs w:val="24"/>
        </w:rPr>
        <w:t xml:space="preserve"> 202</w:t>
      </w:r>
      <w:r w:rsidR="00693EF0" w:rsidRPr="00313B2A">
        <w:rPr>
          <w:rFonts w:ascii="Arial" w:hAnsi="Arial" w:cs="Arial"/>
          <w:sz w:val="24"/>
          <w:szCs w:val="24"/>
        </w:rPr>
        <w:t>1</w:t>
      </w:r>
      <w:r w:rsidR="003953EE" w:rsidRPr="00313B2A">
        <w:rPr>
          <w:rFonts w:ascii="Arial" w:hAnsi="Arial" w:cs="Arial"/>
          <w:sz w:val="24"/>
          <w:szCs w:val="24"/>
        </w:rPr>
        <w:t xml:space="preserve"> roku.</w:t>
      </w:r>
    </w:p>
    <w:p w14:paraId="0A972A71" w14:textId="5B99E563" w:rsidR="000577D3" w:rsidRPr="00313B2A" w:rsidRDefault="002379B7" w:rsidP="001E38CD">
      <w:pPr>
        <w:spacing w:after="0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b/>
          <w:bCs/>
          <w:sz w:val="24"/>
          <w:szCs w:val="24"/>
        </w:rPr>
        <w:t>§ 2.</w:t>
      </w:r>
      <w:r w:rsidR="00FF78A3" w:rsidRPr="00313B2A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13B2A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01272355" w14:textId="7C462C61" w:rsidR="005D7C54" w:rsidRPr="00313B2A" w:rsidRDefault="002626DF" w:rsidP="001E38CD">
      <w:pPr>
        <w:pStyle w:val="Akapitzlist"/>
        <w:numPr>
          <w:ilvl w:val="1"/>
          <w:numId w:val="2"/>
        </w:numPr>
        <w:spacing w:after="0"/>
        <w:ind w:left="1276"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lastRenderedPageBreak/>
        <w:t xml:space="preserve">w Biuletynie Informacji Publicznej Urzędu Miasta Włocławek - </w:t>
      </w:r>
      <w:hyperlink r:id="rId8" w:tooltip="Biuletyn Informacji Publicznej Urzędu Miasta Włocławek" w:history="1">
        <w:r w:rsidRPr="00313B2A">
          <w:rPr>
            <w:rStyle w:val="Hipercze"/>
            <w:rFonts w:ascii="Arial" w:hAnsi="Arial" w:cs="Arial"/>
            <w:sz w:val="24"/>
            <w:szCs w:val="24"/>
          </w:rPr>
          <w:t>www.bip.um.wloclawek.pl</w:t>
        </w:r>
      </w:hyperlink>
      <w:r w:rsidRPr="00313B2A">
        <w:rPr>
          <w:rFonts w:ascii="Arial" w:hAnsi="Arial" w:cs="Arial"/>
          <w:sz w:val="24"/>
          <w:szCs w:val="24"/>
        </w:rPr>
        <w:t xml:space="preserve"> oraz</w:t>
      </w:r>
      <w:r w:rsidR="006B037D" w:rsidRPr="00313B2A">
        <w:rPr>
          <w:rFonts w:ascii="Arial" w:hAnsi="Arial" w:cs="Arial"/>
          <w:sz w:val="24"/>
          <w:szCs w:val="24"/>
        </w:rPr>
        <w:t xml:space="preserve"> </w:t>
      </w:r>
      <w:r w:rsidRPr="00313B2A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 </w:t>
      </w:r>
      <w:hyperlink r:id="rId9" w:tooltip="Biuletyn Informacji Publicznej MOPR Włocławek" w:history="1">
        <w:r w:rsidR="005D7C54" w:rsidRPr="00313B2A">
          <w:rPr>
            <w:rStyle w:val="Hipercze"/>
            <w:rFonts w:ascii="Arial" w:hAnsi="Arial" w:cs="Arial"/>
            <w:sz w:val="24"/>
            <w:szCs w:val="24"/>
          </w:rPr>
          <w:t>www.bip.mopr.wloclawek.pl</w:t>
        </w:r>
      </w:hyperlink>
    </w:p>
    <w:p w14:paraId="08CC4CD3" w14:textId="60AF691E" w:rsidR="005D7C54" w:rsidRPr="00313B2A" w:rsidRDefault="002626DF" w:rsidP="001E38CD">
      <w:pPr>
        <w:pStyle w:val="Akapitzlist"/>
        <w:numPr>
          <w:ilvl w:val="1"/>
          <w:numId w:val="2"/>
        </w:numPr>
        <w:spacing w:after="0"/>
        <w:ind w:left="1276"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10" w:tooltip="Strona internetowa Urzędu Miasta Włocławek" w:history="1">
        <w:r w:rsidR="00607E82" w:rsidRPr="00313B2A">
          <w:rPr>
            <w:rStyle w:val="Hipercze"/>
            <w:rFonts w:ascii="Arial" w:hAnsi="Arial" w:cs="Arial"/>
            <w:sz w:val="24"/>
            <w:szCs w:val="24"/>
          </w:rPr>
          <w:t>http://www.wloclawek.pl</w:t>
        </w:r>
      </w:hyperlink>
      <w:r w:rsidR="00607E82" w:rsidRPr="00313B2A">
        <w:rPr>
          <w:rFonts w:ascii="Arial" w:hAnsi="Arial" w:cs="Arial"/>
          <w:sz w:val="24"/>
          <w:szCs w:val="24"/>
        </w:rPr>
        <w:t xml:space="preserve"> </w:t>
      </w:r>
      <w:r w:rsidRPr="00313B2A">
        <w:rPr>
          <w:rFonts w:ascii="Arial" w:hAnsi="Arial" w:cs="Arial"/>
          <w:sz w:val="24"/>
          <w:szCs w:val="24"/>
        </w:rPr>
        <w:t xml:space="preserve">oraz na stronie internetowej Miejskiego Ośrodka Pomocy Rodzinie we Włocławku - </w:t>
      </w:r>
      <w:hyperlink r:id="rId11" w:tooltip="Strona internetowa Miejskiego Ośrodka Pomocy Rodzinie we Włocławku" w:history="1">
        <w:r w:rsidR="00607E82" w:rsidRPr="00313B2A">
          <w:rPr>
            <w:rStyle w:val="Hipercze"/>
            <w:rFonts w:ascii="Arial" w:hAnsi="Arial" w:cs="Arial"/>
            <w:sz w:val="24"/>
            <w:szCs w:val="24"/>
          </w:rPr>
          <w:t>www.mopr.wloclawek.pl</w:t>
        </w:r>
      </w:hyperlink>
    </w:p>
    <w:p w14:paraId="5128E9CF" w14:textId="0F88A91C" w:rsidR="00AA7C40" w:rsidRPr="00313B2A" w:rsidRDefault="002626DF" w:rsidP="001E38CD">
      <w:pPr>
        <w:pStyle w:val="Akapitzlist"/>
        <w:numPr>
          <w:ilvl w:val="1"/>
          <w:numId w:val="2"/>
        </w:numPr>
        <w:spacing w:after="0"/>
        <w:ind w:left="1276"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313B2A">
        <w:rPr>
          <w:rFonts w:ascii="Arial" w:hAnsi="Arial" w:cs="Arial"/>
          <w:sz w:val="24"/>
          <w:szCs w:val="24"/>
        </w:rPr>
        <w:t>ogłoszeń</w:t>
      </w:r>
      <w:r w:rsidRPr="00313B2A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65CE0D17" w14:textId="7F2BB609" w:rsidR="00323D5E" w:rsidRPr="00313B2A" w:rsidRDefault="00F37BE8" w:rsidP="001E38CD">
      <w:pPr>
        <w:spacing w:after="0"/>
        <w:ind w:left="567" w:right="0" w:hanging="567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b/>
          <w:bCs/>
          <w:sz w:val="24"/>
          <w:szCs w:val="24"/>
        </w:rPr>
        <w:t>§</w:t>
      </w:r>
      <w:r w:rsidR="00664BE6" w:rsidRPr="00313B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3B2A">
        <w:rPr>
          <w:rFonts w:ascii="Arial" w:hAnsi="Arial" w:cs="Arial"/>
          <w:b/>
          <w:bCs/>
          <w:sz w:val="24"/>
          <w:szCs w:val="24"/>
        </w:rPr>
        <w:t>3.</w:t>
      </w:r>
      <w:r w:rsidR="00043F95" w:rsidRPr="00313B2A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13B2A">
        <w:rPr>
          <w:rFonts w:ascii="Arial" w:hAnsi="Arial" w:cs="Arial"/>
          <w:sz w:val="24"/>
          <w:szCs w:val="24"/>
        </w:rPr>
        <w:t>Wykonanie zarządzenia powierza się Dyrektorowi Miejskiego Ośrodka Pomocy Rodzinie we Włocławku</w:t>
      </w:r>
      <w:r w:rsidR="00323D5E" w:rsidRPr="00313B2A">
        <w:rPr>
          <w:rFonts w:ascii="Arial" w:hAnsi="Arial" w:cs="Arial"/>
          <w:sz w:val="24"/>
          <w:szCs w:val="24"/>
        </w:rPr>
        <w:t xml:space="preserve"> </w:t>
      </w:r>
      <w:r w:rsidR="008923C3" w:rsidRPr="00313B2A">
        <w:rPr>
          <w:rFonts w:ascii="Arial" w:hAnsi="Arial" w:cs="Arial"/>
          <w:sz w:val="24"/>
          <w:szCs w:val="24"/>
        </w:rPr>
        <w:t>i</w:t>
      </w:r>
      <w:r w:rsidR="00CD518F" w:rsidRPr="00313B2A">
        <w:rPr>
          <w:rFonts w:ascii="Arial" w:hAnsi="Arial" w:cs="Arial"/>
          <w:sz w:val="24"/>
          <w:szCs w:val="24"/>
        </w:rPr>
        <w:t xml:space="preserve"> </w:t>
      </w:r>
      <w:r w:rsidR="008923C3" w:rsidRPr="00313B2A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23B47CA8" w14:textId="2A1BB479" w:rsidR="00323D5E" w:rsidRPr="00313B2A" w:rsidRDefault="00896A3B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313B2A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313B2A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313B2A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313B2A">
        <w:rPr>
          <w:rFonts w:ascii="Arial" w:hAnsi="Arial" w:cs="Arial"/>
          <w:color w:val="000000" w:themeColor="text1"/>
          <w:sz w:val="24"/>
          <w:szCs w:val="24"/>
        </w:rPr>
        <w:t>Zastępcy Prezydenta</w:t>
      </w:r>
      <w:r w:rsidR="00C6744B" w:rsidRPr="00313B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13B2A">
        <w:rPr>
          <w:rFonts w:ascii="Arial" w:hAnsi="Arial" w:cs="Arial"/>
          <w:color w:val="000000" w:themeColor="text1"/>
          <w:sz w:val="24"/>
          <w:szCs w:val="24"/>
        </w:rPr>
        <w:t xml:space="preserve">Miasta Włocławek. </w:t>
      </w:r>
    </w:p>
    <w:p w14:paraId="73E8AEFA" w14:textId="77777777" w:rsidR="005D7C54" w:rsidRPr="00313B2A" w:rsidRDefault="00896A3B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313B2A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0C71E4" w:rsidRPr="00313B2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4BD1B1C1" w14:textId="77777777" w:rsidR="005D7C54" w:rsidRPr="00313B2A" w:rsidRDefault="00896A3B" w:rsidP="001E38CD">
      <w:pPr>
        <w:pStyle w:val="Akapitzlist"/>
        <w:numPr>
          <w:ilvl w:val="0"/>
          <w:numId w:val="5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Zarządzenie wchodzi w życie z dniem podpisania.</w:t>
      </w:r>
    </w:p>
    <w:p w14:paraId="77ACC9F8" w14:textId="605584BA" w:rsidR="00896A3B" w:rsidRPr="00313B2A" w:rsidRDefault="00896A3B" w:rsidP="001E38CD">
      <w:pPr>
        <w:pStyle w:val="Akapitzlist"/>
        <w:numPr>
          <w:ilvl w:val="0"/>
          <w:numId w:val="5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56CF1CFA" w14:textId="77777777" w:rsidR="005D7C54" w:rsidRPr="00313B2A" w:rsidRDefault="00896A3B" w:rsidP="001E38CD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60FB7D0" w14:textId="3CE04586" w:rsidR="005D7C54" w:rsidRPr="00313B2A" w:rsidRDefault="008B57F6" w:rsidP="001E38CD">
      <w:pPr>
        <w:pStyle w:val="Akapitzlist"/>
        <w:numPr>
          <w:ilvl w:val="0"/>
          <w:numId w:val="6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140B8520" w14:textId="0CF47B87" w:rsidR="003763A7" w:rsidRPr="00313B2A" w:rsidRDefault="005D7C54" w:rsidP="001E38CD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br w:type="page"/>
      </w:r>
    </w:p>
    <w:p w14:paraId="72E15724" w14:textId="4AFE5687" w:rsidR="000577D3" w:rsidRPr="00313B2A" w:rsidRDefault="00607E82" w:rsidP="00C6744B">
      <w:pPr>
        <w:pStyle w:val="Nagwek1"/>
      </w:pPr>
      <w:r w:rsidRPr="00313B2A">
        <w:lastRenderedPageBreak/>
        <w:t>U</w:t>
      </w:r>
      <w:r w:rsidR="00C6744B" w:rsidRPr="00313B2A">
        <w:t>zasadnienie</w:t>
      </w:r>
    </w:p>
    <w:p w14:paraId="375990F4" w14:textId="77777777" w:rsidR="00607E82" w:rsidRPr="00313B2A" w:rsidRDefault="00607E82" w:rsidP="001E38CD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Zarządzeniem Nr 309/2021 z dnia 13 lipca 2021 r., Prezydent Miasta Włocławek ogłosił otwarty konkurs ofert na realizację zadania publicznego z zakresu działania na rzecz os</w:t>
      </w:r>
      <w:r w:rsidRPr="00313B2A">
        <w:rPr>
          <w:rFonts w:ascii="Arial" w:hAnsi="Arial" w:cs="Arial"/>
          <w:sz w:val="24"/>
          <w:szCs w:val="24"/>
          <w:lang w:val="es-ES_tradnl"/>
        </w:rPr>
        <w:t>ó</w:t>
      </w:r>
      <w:r w:rsidRPr="00313B2A">
        <w:rPr>
          <w:rFonts w:ascii="Arial" w:hAnsi="Arial" w:cs="Arial"/>
          <w:sz w:val="24"/>
          <w:szCs w:val="24"/>
        </w:rPr>
        <w:t>b niepełnosprawnych pn. „</w:t>
      </w:r>
      <w:r w:rsidRPr="00313B2A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niepełnosprawnej”. </w:t>
      </w:r>
    </w:p>
    <w:p w14:paraId="021AA49B" w14:textId="44A4834F" w:rsidR="00607E82" w:rsidRPr="00313B2A" w:rsidRDefault="00607E82" w:rsidP="001E38CD">
      <w:pPr>
        <w:spacing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13B2A">
        <w:rPr>
          <w:rFonts w:ascii="Arial" w:hAnsi="Arial" w:cs="Arial"/>
          <w:color w:val="auto"/>
          <w:sz w:val="24"/>
          <w:szCs w:val="24"/>
        </w:rPr>
        <w:t>W toku procedury konkursowej Komisja Konkursowa, powołana Zarządzeniem Nr 338/2021 Prezydenta Miasta Włocławek z dnia 10 sierpnia 2021 r., dokonała oceny złożonych ofert pod względem formalnym i merytorycznym. Wyniki oceny Komisja przedstawiła Prezydentowi Miasta Włocławek, który dokonał wyboru ofert i rozstrzygnął konkurs.</w:t>
      </w:r>
    </w:p>
    <w:p w14:paraId="5329781E" w14:textId="39650733" w:rsidR="00607E82" w:rsidRPr="00313B2A" w:rsidRDefault="00607E82" w:rsidP="001E38CD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76B893CB" w14:textId="2AC6A534" w:rsidR="00607E82" w:rsidRPr="00313B2A" w:rsidRDefault="00607E82" w:rsidP="001E38CD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56D52621" w14:textId="77777777" w:rsidR="00C6744B" w:rsidRPr="00313B2A" w:rsidRDefault="00C6744B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sz w:val="24"/>
          <w:szCs w:val="24"/>
        </w:rPr>
        <w:br w:type="page"/>
      </w:r>
    </w:p>
    <w:p w14:paraId="7CFC792A" w14:textId="6C032DB4" w:rsidR="00607E82" w:rsidRPr="00313B2A" w:rsidRDefault="00607E82" w:rsidP="00C6744B">
      <w:pPr>
        <w:pStyle w:val="Nagwek1"/>
        <w:jc w:val="left"/>
      </w:pPr>
      <w:r w:rsidRPr="00313B2A">
        <w:lastRenderedPageBreak/>
        <w:t>Załącznik do Zarządzenia Nr</w:t>
      </w:r>
      <w:r w:rsidR="0010724F">
        <w:t xml:space="preserve"> 355</w:t>
      </w:r>
      <w:r w:rsidRPr="00313B2A">
        <w:t xml:space="preserve"> /2021</w:t>
      </w:r>
      <w:r w:rsidR="00C6744B" w:rsidRPr="00313B2A">
        <w:t xml:space="preserve"> </w:t>
      </w:r>
      <w:r w:rsidRPr="00313B2A">
        <w:t>Prezydenta Miasta Włocławek</w:t>
      </w:r>
      <w:r w:rsidR="00C6744B" w:rsidRPr="00313B2A">
        <w:t xml:space="preserve"> </w:t>
      </w:r>
      <w:r w:rsidRPr="00313B2A">
        <w:t>z dnia</w:t>
      </w:r>
      <w:r w:rsidR="0010724F">
        <w:t xml:space="preserve"> 20 sierpnia </w:t>
      </w:r>
      <w:bookmarkStart w:id="0" w:name="_GoBack"/>
      <w:bookmarkEnd w:id="0"/>
      <w:r w:rsidRPr="00313B2A">
        <w:t xml:space="preserve">2021 r. </w:t>
      </w:r>
    </w:p>
    <w:p w14:paraId="7CC13152" w14:textId="77777777" w:rsidR="00607E82" w:rsidRPr="00313B2A" w:rsidRDefault="00607E82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p w14:paraId="1A8E1ABE" w14:textId="59D5CFB4" w:rsidR="00607E82" w:rsidRPr="00313B2A" w:rsidRDefault="00607E82" w:rsidP="001E38CD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313B2A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313B2A">
        <w:rPr>
          <w:rFonts w:ascii="Arial" w:hAnsi="Arial" w:cs="Arial"/>
          <w:b/>
          <w:bCs/>
          <w:sz w:val="24"/>
          <w:szCs w:val="24"/>
        </w:rPr>
        <w:t>na realizację zadania</w:t>
      </w:r>
      <w:r w:rsidR="00C6744B" w:rsidRPr="00313B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3B2A">
        <w:rPr>
          <w:rFonts w:ascii="Arial" w:hAnsi="Arial" w:cs="Arial"/>
          <w:b/>
          <w:bCs/>
          <w:sz w:val="24"/>
          <w:szCs w:val="24"/>
        </w:rPr>
        <w:t>publicznego z zakresu działania na rzecz os</w:t>
      </w:r>
      <w:r w:rsidRPr="00313B2A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313B2A">
        <w:rPr>
          <w:rFonts w:ascii="Arial" w:hAnsi="Arial" w:cs="Arial"/>
          <w:b/>
          <w:bCs/>
          <w:sz w:val="24"/>
          <w:szCs w:val="24"/>
        </w:rPr>
        <w:t>b niepełnosprawnych pn. „</w:t>
      </w:r>
      <w:r w:rsidRPr="00313B2A">
        <w:rPr>
          <w:rFonts w:ascii="Arial" w:hAnsi="Arial" w:cs="Arial"/>
          <w:b/>
          <w:bCs/>
          <w:color w:val="auto"/>
          <w:sz w:val="24"/>
          <w:szCs w:val="24"/>
        </w:rPr>
        <w:t>Świadczenie usług opieki wytchnieniowej w ramach pobytu dziennego w miejscu zamieszkania osoby niepełnosprawnej”.</w:t>
      </w:r>
    </w:p>
    <w:p w14:paraId="3DA3AEB5" w14:textId="77777777" w:rsidR="00607E82" w:rsidRPr="00313B2A" w:rsidRDefault="00607E82" w:rsidP="001E38CD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do realizacji w ramach otwartego konkursu ofert"/>
        <w:tblDescription w:val="Wykaz ofert do realizacji w ramach otwartego konkursu ofert na realizację zadania publicznego z zakresu działania na rzecz osób niepełnosprawnych pn. „Świadczenie usług opieki wytchnieniowej w ramach pobytu dziennego w miejscu zamieszkania osoby niepełnosprawnej”."/>
      </w:tblPr>
      <w:tblGrid>
        <w:gridCol w:w="897"/>
        <w:gridCol w:w="2792"/>
        <w:gridCol w:w="2644"/>
        <w:gridCol w:w="1705"/>
        <w:gridCol w:w="1813"/>
      </w:tblGrid>
      <w:tr w:rsidR="00607E82" w:rsidRPr="00313B2A" w14:paraId="409682DF" w14:textId="77777777" w:rsidTr="008E2A96">
        <w:trPr>
          <w:trHeight w:val="518"/>
          <w:jc w:val="center"/>
        </w:trPr>
        <w:tc>
          <w:tcPr>
            <w:tcW w:w="897" w:type="dxa"/>
            <w:vAlign w:val="center"/>
          </w:tcPr>
          <w:p w14:paraId="4B723297" w14:textId="77777777" w:rsidR="00607E82" w:rsidRPr="00313B2A" w:rsidRDefault="00607E82" w:rsidP="001E38CD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770BA6B7" w14:textId="77777777" w:rsidR="00607E82" w:rsidRPr="00313B2A" w:rsidRDefault="00607E82" w:rsidP="001E38CD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644" w:type="dxa"/>
            <w:vAlign w:val="center"/>
          </w:tcPr>
          <w:p w14:paraId="1507AED9" w14:textId="77777777" w:rsidR="00607E82" w:rsidRPr="00313B2A" w:rsidRDefault="00607E82" w:rsidP="001E38CD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vAlign w:val="center"/>
          </w:tcPr>
          <w:p w14:paraId="62CB71C1" w14:textId="77777777" w:rsidR="00607E82" w:rsidRPr="00313B2A" w:rsidRDefault="00607E82" w:rsidP="001E38CD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31D7D86C" w14:textId="77777777" w:rsidR="00607E82" w:rsidRPr="00313B2A" w:rsidRDefault="00607E82" w:rsidP="001E38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Kwota przyznanej dotacji</w:t>
            </w:r>
          </w:p>
        </w:tc>
      </w:tr>
      <w:tr w:rsidR="00607E82" w:rsidRPr="00313B2A" w14:paraId="0C837D29" w14:textId="77777777" w:rsidTr="008E2A96">
        <w:trPr>
          <w:trHeight w:val="1374"/>
          <w:jc w:val="center"/>
        </w:trPr>
        <w:tc>
          <w:tcPr>
            <w:tcW w:w="897" w:type="dxa"/>
            <w:vAlign w:val="center"/>
          </w:tcPr>
          <w:p w14:paraId="69278478" w14:textId="77777777" w:rsidR="00607E82" w:rsidRPr="00313B2A" w:rsidRDefault="00607E82" w:rsidP="001E38CD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2C11D92B" w14:textId="77777777" w:rsidR="00607E82" w:rsidRPr="00313B2A" w:rsidRDefault="00607E82" w:rsidP="001E38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3C51DD6" w14:textId="77777777" w:rsidR="00607E82" w:rsidRPr="00313B2A" w:rsidRDefault="00607E82" w:rsidP="001E38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 xml:space="preserve">Spółdzielnia Socjalna EMPATIA </w:t>
            </w:r>
          </w:p>
          <w:p w14:paraId="7C168510" w14:textId="77777777" w:rsidR="00607E82" w:rsidRPr="00313B2A" w:rsidRDefault="00607E82" w:rsidP="001E38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vAlign w:val="center"/>
          </w:tcPr>
          <w:p w14:paraId="06FBAD5A" w14:textId="77777777" w:rsidR="00607E82" w:rsidRPr="00313B2A" w:rsidRDefault="00607E82" w:rsidP="001E38CD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ul. S. Okrzei 61</w:t>
            </w:r>
          </w:p>
          <w:p w14:paraId="003616F6" w14:textId="77777777" w:rsidR="00607E82" w:rsidRPr="00313B2A" w:rsidRDefault="00607E82" w:rsidP="001E38CD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vAlign w:val="center"/>
          </w:tcPr>
          <w:p w14:paraId="361B96DC" w14:textId="77777777" w:rsidR="00607E82" w:rsidRPr="00313B2A" w:rsidRDefault="00607E82" w:rsidP="001E38CD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5B77584E" w14:textId="77777777" w:rsidR="00607E82" w:rsidRPr="00313B2A" w:rsidRDefault="00607E82" w:rsidP="001E38CD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13B2A">
              <w:rPr>
                <w:rFonts w:ascii="Arial" w:hAnsi="Arial" w:cs="Arial"/>
                <w:sz w:val="24"/>
                <w:szCs w:val="24"/>
              </w:rPr>
              <w:t>239 820,00</w:t>
            </w:r>
          </w:p>
        </w:tc>
      </w:tr>
    </w:tbl>
    <w:p w14:paraId="04010CED" w14:textId="77777777" w:rsidR="00607E82" w:rsidRPr="00313B2A" w:rsidRDefault="00607E82" w:rsidP="001E38CD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sectPr w:rsidR="00607E82" w:rsidRPr="00313B2A" w:rsidSect="006C259A">
      <w:headerReference w:type="default" r:id="rId12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E2F8C" w14:textId="77777777" w:rsidR="007D3E01" w:rsidRDefault="007D3E01" w:rsidP="006C259A">
      <w:pPr>
        <w:spacing w:after="0" w:line="240" w:lineRule="auto"/>
      </w:pPr>
      <w:r>
        <w:separator/>
      </w:r>
    </w:p>
  </w:endnote>
  <w:endnote w:type="continuationSeparator" w:id="0">
    <w:p w14:paraId="05A19606" w14:textId="77777777" w:rsidR="007D3E01" w:rsidRDefault="007D3E01" w:rsidP="006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BBA2" w14:textId="77777777" w:rsidR="007D3E01" w:rsidRDefault="007D3E01" w:rsidP="006C259A">
      <w:pPr>
        <w:spacing w:after="0" w:line="240" w:lineRule="auto"/>
      </w:pPr>
      <w:r>
        <w:separator/>
      </w:r>
    </w:p>
  </w:footnote>
  <w:footnote w:type="continuationSeparator" w:id="0">
    <w:p w14:paraId="5C438DDF" w14:textId="77777777" w:rsidR="007D3E01" w:rsidRDefault="007D3E01" w:rsidP="006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3E757" w14:textId="77777777" w:rsidR="006C259A" w:rsidRDefault="006C259A" w:rsidP="006C259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8D1778"/>
    <w:multiLevelType w:val="hybridMultilevel"/>
    <w:tmpl w:val="00BA4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C18AC"/>
    <w:multiLevelType w:val="hybridMultilevel"/>
    <w:tmpl w:val="298E7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E06D1"/>
    <w:multiLevelType w:val="hybridMultilevel"/>
    <w:tmpl w:val="EAAA0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9C30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1672"/>
    <w:multiLevelType w:val="hybridMultilevel"/>
    <w:tmpl w:val="4796CF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15DB3"/>
    <w:multiLevelType w:val="hybridMultilevel"/>
    <w:tmpl w:val="D2349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D3"/>
    <w:rsid w:val="00005071"/>
    <w:rsid w:val="00010E75"/>
    <w:rsid w:val="000138E2"/>
    <w:rsid w:val="00015F00"/>
    <w:rsid w:val="0003373A"/>
    <w:rsid w:val="000367EB"/>
    <w:rsid w:val="00043F95"/>
    <w:rsid w:val="00047445"/>
    <w:rsid w:val="00050218"/>
    <w:rsid w:val="000577D3"/>
    <w:rsid w:val="00070391"/>
    <w:rsid w:val="00095272"/>
    <w:rsid w:val="0009719B"/>
    <w:rsid w:val="000C4B3E"/>
    <w:rsid w:val="000C71E4"/>
    <w:rsid w:val="000D6C39"/>
    <w:rsid w:val="000E05A3"/>
    <w:rsid w:val="000F15BF"/>
    <w:rsid w:val="0010724F"/>
    <w:rsid w:val="00112513"/>
    <w:rsid w:val="001133AF"/>
    <w:rsid w:val="00115954"/>
    <w:rsid w:val="001215E6"/>
    <w:rsid w:val="001332B7"/>
    <w:rsid w:val="00176E3C"/>
    <w:rsid w:val="00193EA8"/>
    <w:rsid w:val="001A0495"/>
    <w:rsid w:val="001A7634"/>
    <w:rsid w:val="001B7BC4"/>
    <w:rsid w:val="001C243F"/>
    <w:rsid w:val="001C4AC3"/>
    <w:rsid w:val="001D4068"/>
    <w:rsid w:val="001E1EAF"/>
    <w:rsid w:val="001E38CD"/>
    <w:rsid w:val="001F678C"/>
    <w:rsid w:val="0021721A"/>
    <w:rsid w:val="00232E2E"/>
    <w:rsid w:val="002379B7"/>
    <w:rsid w:val="0024240A"/>
    <w:rsid w:val="002441D5"/>
    <w:rsid w:val="002452EA"/>
    <w:rsid w:val="002626DF"/>
    <w:rsid w:val="0026592A"/>
    <w:rsid w:val="0026596C"/>
    <w:rsid w:val="002769D9"/>
    <w:rsid w:val="00283F98"/>
    <w:rsid w:val="00296426"/>
    <w:rsid w:val="002D34B4"/>
    <w:rsid w:val="002D5B80"/>
    <w:rsid w:val="002D72FA"/>
    <w:rsid w:val="002E1F58"/>
    <w:rsid w:val="00313B2A"/>
    <w:rsid w:val="00323D5E"/>
    <w:rsid w:val="0033351F"/>
    <w:rsid w:val="0033375D"/>
    <w:rsid w:val="00337137"/>
    <w:rsid w:val="00340750"/>
    <w:rsid w:val="0035204E"/>
    <w:rsid w:val="00354814"/>
    <w:rsid w:val="003763A7"/>
    <w:rsid w:val="00381948"/>
    <w:rsid w:val="003953EE"/>
    <w:rsid w:val="00396C6A"/>
    <w:rsid w:val="003A5510"/>
    <w:rsid w:val="003A7798"/>
    <w:rsid w:val="003B4CB2"/>
    <w:rsid w:val="003E0184"/>
    <w:rsid w:val="003E38D4"/>
    <w:rsid w:val="0045296E"/>
    <w:rsid w:val="0045478D"/>
    <w:rsid w:val="004554FE"/>
    <w:rsid w:val="00462FBF"/>
    <w:rsid w:val="00467D80"/>
    <w:rsid w:val="0048099F"/>
    <w:rsid w:val="0048481E"/>
    <w:rsid w:val="00496AC7"/>
    <w:rsid w:val="004A3F88"/>
    <w:rsid w:val="004B0B9B"/>
    <w:rsid w:val="004B2AA8"/>
    <w:rsid w:val="004C196E"/>
    <w:rsid w:val="004E709B"/>
    <w:rsid w:val="0051146B"/>
    <w:rsid w:val="00527893"/>
    <w:rsid w:val="00542DF6"/>
    <w:rsid w:val="005555A6"/>
    <w:rsid w:val="00565FE1"/>
    <w:rsid w:val="005739CF"/>
    <w:rsid w:val="005931BE"/>
    <w:rsid w:val="00597242"/>
    <w:rsid w:val="005A48BE"/>
    <w:rsid w:val="005D7C54"/>
    <w:rsid w:val="005E15E5"/>
    <w:rsid w:val="005E4DF6"/>
    <w:rsid w:val="00605F48"/>
    <w:rsid w:val="00607B17"/>
    <w:rsid w:val="00607E82"/>
    <w:rsid w:val="006126CA"/>
    <w:rsid w:val="00635980"/>
    <w:rsid w:val="00640057"/>
    <w:rsid w:val="0065552D"/>
    <w:rsid w:val="00664BE6"/>
    <w:rsid w:val="0066596A"/>
    <w:rsid w:val="00675BD1"/>
    <w:rsid w:val="00676DA4"/>
    <w:rsid w:val="00693EF0"/>
    <w:rsid w:val="00696C4E"/>
    <w:rsid w:val="006B037D"/>
    <w:rsid w:val="006C259A"/>
    <w:rsid w:val="006F0916"/>
    <w:rsid w:val="006F55D1"/>
    <w:rsid w:val="0071743C"/>
    <w:rsid w:val="00736681"/>
    <w:rsid w:val="0074114C"/>
    <w:rsid w:val="00744518"/>
    <w:rsid w:val="00750879"/>
    <w:rsid w:val="00760A15"/>
    <w:rsid w:val="007676B0"/>
    <w:rsid w:val="00773B21"/>
    <w:rsid w:val="00785A24"/>
    <w:rsid w:val="00795176"/>
    <w:rsid w:val="007961A7"/>
    <w:rsid w:val="007A3522"/>
    <w:rsid w:val="007B1275"/>
    <w:rsid w:val="007B33B4"/>
    <w:rsid w:val="007B7646"/>
    <w:rsid w:val="007D3E01"/>
    <w:rsid w:val="007D45BE"/>
    <w:rsid w:val="00817501"/>
    <w:rsid w:val="008439D7"/>
    <w:rsid w:val="00852541"/>
    <w:rsid w:val="008602BE"/>
    <w:rsid w:val="00876AEE"/>
    <w:rsid w:val="00886EFA"/>
    <w:rsid w:val="0088773F"/>
    <w:rsid w:val="008923C3"/>
    <w:rsid w:val="008963F4"/>
    <w:rsid w:val="0089660C"/>
    <w:rsid w:val="00896A3B"/>
    <w:rsid w:val="008A2DBB"/>
    <w:rsid w:val="008B57F6"/>
    <w:rsid w:val="008C06E3"/>
    <w:rsid w:val="008C0D7F"/>
    <w:rsid w:val="008C4795"/>
    <w:rsid w:val="00907B87"/>
    <w:rsid w:val="00920587"/>
    <w:rsid w:val="0092309E"/>
    <w:rsid w:val="009512F8"/>
    <w:rsid w:val="00964CF2"/>
    <w:rsid w:val="00972189"/>
    <w:rsid w:val="00975E12"/>
    <w:rsid w:val="009B0426"/>
    <w:rsid w:val="009B4DCD"/>
    <w:rsid w:val="009C190F"/>
    <w:rsid w:val="009D44E2"/>
    <w:rsid w:val="00A02073"/>
    <w:rsid w:val="00A05FFB"/>
    <w:rsid w:val="00A123A9"/>
    <w:rsid w:val="00A1286E"/>
    <w:rsid w:val="00A13072"/>
    <w:rsid w:val="00A22844"/>
    <w:rsid w:val="00A31E52"/>
    <w:rsid w:val="00A5346E"/>
    <w:rsid w:val="00A5552A"/>
    <w:rsid w:val="00A72BC4"/>
    <w:rsid w:val="00A7507D"/>
    <w:rsid w:val="00A750FE"/>
    <w:rsid w:val="00A81091"/>
    <w:rsid w:val="00A8370B"/>
    <w:rsid w:val="00A8515C"/>
    <w:rsid w:val="00AA7C40"/>
    <w:rsid w:val="00AB26F1"/>
    <w:rsid w:val="00AB71AD"/>
    <w:rsid w:val="00AC18B9"/>
    <w:rsid w:val="00AD5ABE"/>
    <w:rsid w:val="00AD5D1F"/>
    <w:rsid w:val="00AE4A8E"/>
    <w:rsid w:val="00AE65B9"/>
    <w:rsid w:val="00AE70BC"/>
    <w:rsid w:val="00B02066"/>
    <w:rsid w:val="00B32676"/>
    <w:rsid w:val="00B34769"/>
    <w:rsid w:val="00B50905"/>
    <w:rsid w:val="00B57DB5"/>
    <w:rsid w:val="00B65940"/>
    <w:rsid w:val="00B66DF7"/>
    <w:rsid w:val="00B800A8"/>
    <w:rsid w:val="00B92E6A"/>
    <w:rsid w:val="00B954D0"/>
    <w:rsid w:val="00B969CC"/>
    <w:rsid w:val="00B97C34"/>
    <w:rsid w:val="00BB1075"/>
    <w:rsid w:val="00BB15CB"/>
    <w:rsid w:val="00BB2950"/>
    <w:rsid w:val="00BB4A06"/>
    <w:rsid w:val="00BC0D52"/>
    <w:rsid w:val="00BC24DE"/>
    <w:rsid w:val="00BD1A4F"/>
    <w:rsid w:val="00BD2ACB"/>
    <w:rsid w:val="00BD595A"/>
    <w:rsid w:val="00BF2F5C"/>
    <w:rsid w:val="00BF584D"/>
    <w:rsid w:val="00C016FF"/>
    <w:rsid w:val="00C04926"/>
    <w:rsid w:val="00C123BD"/>
    <w:rsid w:val="00C142F5"/>
    <w:rsid w:val="00C217FD"/>
    <w:rsid w:val="00C2325A"/>
    <w:rsid w:val="00C25273"/>
    <w:rsid w:val="00C30BD8"/>
    <w:rsid w:val="00C42E60"/>
    <w:rsid w:val="00C57FA4"/>
    <w:rsid w:val="00C61DFF"/>
    <w:rsid w:val="00C6744B"/>
    <w:rsid w:val="00C943D1"/>
    <w:rsid w:val="00C954E0"/>
    <w:rsid w:val="00CA30A8"/>
    <w:rsid w:val="00CA708F"/>
    <w:rsid w:val="00CD518F"/>
    <w:rsid w:val="00CE499E"/>
    <w:rsid w:val="00CF511E"/>
    <w:rsid w:val="00D158B5"/>
    <w:rsid w:val="00D15D7B"/>
    <w:rsid w:val="00D30D90"/>
    <w:rsid w:val="00D337FD"/>
    <w:rsid w:val="00D46328"/>
    <w:rsid w:val="00D51281"/>
    <w:rsid w:val="00D5278B"/>
    <w:rsid w:val="00D5471B"/>
    <w:rsid w:val="00D55010"/>
    <w:rsid w:val="00D63DBC"/>
    <w:rsid w:val="00D675EB"/>
    <w:rsid w:val="00D75D80"/>
    <w:rsid w:val="00D76505"/>
    <w:rsid w:val="00D97489"/>
    <w:rsid w:val="00DB2788"/>
    <w:rsid w:val="00DD0B23"/>
    <w:rsid w:val="00DD4A05"/>
    <w:rsid w:val="00DF55A1"/>
    <w:rsid w:val="00DF6370"/>
    <w:rsid w:val="00E04ACC"/>
    <w:rsid w:val="00E136ED"/>
    <w:rsid w:val="00E1789C"/>
    <w:rsid w:val="00E453C3"/>
    <w:rsid w:val="00E474ED"/>
    <w:rsid w:val="00E51606"/>
    <w:rsid w:val="00E6010A"/>
    <w:rsid w:val="00E62C9E"/>
    <w:rsid w:val="00E66025"/>
    <w:rsid w:val="00E8536D"/>
    <w:rsid w:val="00E860E4"/>
    <w:rsid w:val="00E90D66"/>
    <w:rsid w:val="00E916A7"/>
    <w:rsid w:val="00E95A82"/>
    <w:rsid w:val="00EA3EB4"/>
    <w:rsid w:val="00EB7662"/>
    <w:rsid w:val="00ED0699"/>
    <w:rsid w:val="00ED1A5F"/>
    <w:rsid w:val="00ED3637"/>
    <w:rsid w:val="00EE7096"/>
    <w:rsid w:val="00EF0563"/>
    <w:rsid w:val="00EF0C3A"/>
    <w:rsid w:val="00EF1D4D"/>
    <w:rsid w:val="00F001B7"/>
    <w:rsid w:val="00F117DF"/>
    <w:rsid w:val="00F246C4"/>
    <w:rsid w:val="00F34EC0"/>
    <w:rsid w:val="00F372A4"/>
    <w:rsid w:val="00F37BE8"/>
    <w:rsid w:val="00F4359D"/>
    <w:rsid w:val="00F447E3"/>
    <w:rsid w:val="00F554CE"/>
    <w:rsid w:val="00F60601"/>
    <w:rsid w:val="00F61061"/>
    <w:rsid w:val="00F71467"/>
    <w:rsid w:val="00F71DDE"/>
    <w:rsid w:val="00F826CC"/>
    <w:rsid w:val="00FA28B6"/>
    <w:rsid w:val="00FB5A35"/>
    <w:rsid w:val="00FC3EE3"/>
    <w:rsid w:val="00FD51C8"/>
    <w:rsid w:val="00FE0F4A"/>
    <w:rsid w:val="00FF182A"/>
    <w:rsid w:val="00FF2958"/>
    <w:rsid w:val="00FF6997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56EC"/>
  <w15:docId w15:val="{AA42A1F8-7C11-4C27-B936-9C2984D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7E82"/>
    <w:pPr>
      <w:spacing w:after="0" w:line="360" w:lineRule="auto"/>
      <w:ind w:left="0" w:right="14" w:firstLine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38CD"/>
    <w:pPr>
      <w:spacing w:after="0" w:line="276" w:lineRule="auto"/>
      <w:ind w:left="170" w:right="147" w:firstLine="0"/>
      <w:jc w:val="left"/>
      <w:outlineLvl w:val="1"/>
    </w:pPr>
    <w:rPr>
      <w:rFonts w:ascii="Arial" w:hAnsi="Arial" w:cs="Arial"/>
      <w:b/>
      <w:bC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1E38CD"/>
    <w:rPr>
      <w:rFonts w:ascii="Arial" w:eastAsia="Calibri" w:hAnsi="Arial" w:cs="Arial"/>
      <w:b/>
      <w:bCs/>
      <w:sz w:val="24"/>
      <w:szCs w:val="24"/>
    </w:rPr>
  </w:style>
  <w:style w:type="character" w:customStyle="1" w:styleId="Nagwek1Znak">
    <w:name w:val="Nagłówek 1 Znak"/>
    <w:link w:val="Nagwek1"/>
    <w:uiPriority w:val="9"/>
    <w:rsid w:val="00607E82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9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65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C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awe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pr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opr.wloclawe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EEF9-6FD0-4FBC-B000-844A516BD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wyboru i ogłoszenia najkorzystniejszych ofert złożonych w otwartym konkursie ofert na realizację zadania publicznego z zakresu działania na rzecz osób niepełnosprawnych pn. „Świadczenie usług opieki wytchnieniowej w ramach pobytu dzi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355/2021 Prezydenta Miasta Włocławek z dn. 20 sirpnia 2021 r.</dc:title>
  <dc:subject/>
  <dc:creator>mkujawa</dc:creator>
  <cp:keywords>Zarządzenie Prezydenta Miasta Włocławek</cp:keywords>
  <cp:lastModifiedBy>Karolina Budziszewska</cp:lastModifiedBy>
  <cp:revision>294</cp:revision>
  <cp:lastPrinted>2020-03-18T09:30:00Z</cp:lastPrinted>
  <dcterms:created xsi:type="dcterms:W3CDTF">2020-10-20T08:21:00Z</dcterms:created>
  <dcterms:modified xsi:type="dcterms:W3CDTF">2021-08-23T12:16:00Z</dcterms:modified>
</cp:coreProperties>
</file>