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C97F" w14:textId="77777777" w:rsidR="007A27EA" w:rsidRDefault="007A27EA" w:rsidP="00A248F0">
      <w:pPr>
        <w:rPr>
          <w:rFonts w:ascii="Arial Narrow" w:hAnsi="Arial Narrow"/>
          <w:b/>
          <w:i/>
          <w:sz w:val="24"/>
          <w:szCs w:val="24"/>
        </w:rPr>
      </w:pPr>
    </w:p>
    <w:p w14:paraId="39B66EFE" w14:textId="77777777" w:rsidR="007A27EA" w:rsidRDefault="007A27EA" w:rsidP="00A248F0">
      <w:pPr>
        <w:rPr>
          <w:rFonts w:ascii="Arial Narrow" w:hAnsi="Arial Narrow"/>
          <w:b/>
          <w:i/>
          <w:sz w:val="24"/>
          <w:szCs w:val="24"/>
        </w:rPr>
      </w:pPr>
    </w:p>
    <w:p w14:paraId="7BD6FB71" w14:textId="40AC6D89" w:rsidR="000C0124" w:rsidRPr="00A248F0" w:rsidRDefault="00357BB9" w:rsidP="00A248F0">
      <w:pPr>
        <w:pStyle w:val="Nagwek1"/>
      </w:pPr>
      <w:r w:rsidRPr="00A248F0">
        <w:t>Zarządzenie nr 361/2021 Prezydenta Miasta Włocławek z dnia 30 sierpnia 2021 r.</w:t>
      </w:r>
    </w:p>
    <w:p w14:paraId="017912DF" w14:textId="77777777" w:rsidR="00C97DBC" w:rsidRPr="005C3A1A" w:rsidRDefault="00C97DBC" w:rsidP="00A248F0">
      <w:pPr>
        <w:rPr>
          <w:rFonts w:ascii="Arial" w:hAnsi="Arial" w:cs="Arial"/>
          <w:b/>
          <w:sz w:val="24"/>
          <w:szCs w:val="24"/>
        </w:rPr>
      </w:pPr>
    </w:p>
    <w:p w14:paraId="1CD59FF3" w14:textId="77777777" w:rsidR="009720F9" w:rsidRPr="005C3A1A" w:rsidRDefault="009720F9" w:rsidP="00A248F0">
      <w:pPr>
        <w:rPr>
          <w:rFonts w:ascii="Arial" w:hAnsi="Arial" w:cs="Arial"/>
          <w:sz w:val="24"/>
          <w:szCs w:val="24"/>
        </w:rPr>
      </w:pPr>
    </w:p>
    <w:p w14:paraId="4A65E3D3" w14:textId="77777777" w:rsidR="00633A1C" w:rsidRPr="005C3A1A" w:rsidRDefault="009720F9" w:rsidP="00A248F0">
      <w:pPr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sz w:val="24"/>
          <w:szCs w:val="24"/>
        </w:rPr>
        <w:t>w sprawie niewykonania prawa</w:t>
      </w:r>
      <w:r w:rsidR="00FB4F28" w:rsidRPr="005C3A1A">
        <w:rPr>
          <w:rFonts w:ascii="Arial" w:hAnsi="Arial" w:cs="Arial"/>
          <w:sz w:val="24"/>
          <w:szCs w:val="24"/>
        </w:rPr>
        <w:t xml:space="preserve"> </w:t>
      </w:r>
      <w:r w:rsidR="00335957" w:rsidRPr="005C3A1A">
        <w:rPr>
          <w:rFonts w:ascii="Arial" w:hAnsi="Arial" w:cs="Arial"/>
          <w:sz w:val="24"/>
          <w:szCs w:val="24"/>
        </w:rPr>
        <w:t>pierwokupu</w:t>
      </w:r>
      <w:r w:rsidR="003E48CB" w:rsidRPr="005C3A1A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5C3A1A">
        <w:rPr>
          <w:rFonts w:ascii="Arial" w:hAnsi="Arial" w:cs="Arial"/>
          <w:sz w:val="24"/>
          <w:szCs w:val="24"/>
        </w:rPr>
        <w:t xml:space="preserve">ej </w:t>
      </w:r>
      <w:r w:rsidR="003E48CB" w:rsidRPr="005C3A1A">
        <w:rPr>
          <w:rFonts w:ascii="Arial" w:hAnsi="Arial" w:cs="Arial"/>
          <w:sz w:val="24"/>
          <w:szCs w:val="24"/>
        </w:rPr>
        <w:t xml:space="preserve">na </w:t>
      </w:r>
      <w:r w:rsidR="00511E42" w:rsidRPr="005C3A1A">
        <w:rPr>
          <w:rFonts w:ascii="Arial" w:hAnsi="Arial" w:cs="Arial"/>
          <w:sz w:val="24"/>
          <w:szCs w:val="24"/>
        </w:rPr>
        <w:t>terenie Gminy Miasto Włocławek</w:t>
      </w:r>
      <w:r w:rsidR="00FC05D4" w:rsidRPr="005C3A1A">
        <w:rPr>
          <w:rFonts w:ascii="Arial" w:hAnsi="Arial" w:cs="Arial"/>
          <w:sz w:val="24"/>
          <w:szCs w:val="24"/>
        </w:rPr>
        <w:t>.</w:t>
      </w:r>
      <w:r w:rsidR="00335957" w:rsidRPr="005C3A1A">
        <w:rPr>
          <w:rFonts w:ascii="Arial" w:hAnsi="Arial" w:cs="Arial"/>
          <w:sz w:val="24"/>
          <w:szCs w:val="24"/>
        </w:rPr>
        <w:t xml:space="preserve"> </w:t>
      </w:r>
    </w:p>
    <w:p w14:paraId="41E203FC" w14:textId="77777777" w:rsidR="00FC05D4" w:rsidRPr="005C3A1A" w:rsidRDefault="00FC05D4" w:rsidP="00A248F0">
      <w:pPr>
        <w:rPr>
          <w:rFonts w:ascii="Arial" w:hAnsi="Arial" w:cs="Arial"/>
          <w:sz w:val="24"/>
          <w:szCs w:val="24"/>
        </w:rPr>
      </w:pPr>
    </w:p>
    <w:p w14:paraId="16BFB31D" w14:textId="573C93C6" w:rsidR="00C05FA7" w:rsidRPr="005C3A1A" w:rsidRDefault="002C30FF" w:rsidP="00A248F0">
      <w:pPr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5C3A1A">
        <w:rPr>
          <w:rFonts w:ascii="Arial" w:hAnsi="Arial" w:cs="Arial"/>
          <w:sz w:val="24"/>
          <w:szCs w:val="24"/>
        </w:rPr>
        <w:t>2</w:t>
      </w:r>
      <w:r w:rsidRPr="005C3A1A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 </w:t>
      </w:r>
      <w:r w:rsidR="00BE0D05" w:rsidRPr="005C3A1A">
        <w:rPr>
          <w:rFonts w:ascii="Arial" w:hAnsi="Arial" w:cs="Arial"/>
          <w:sz w:val="24"/>
          <w:szCs w:val="24"/>
        </w:rPr>
        <w:t xml:space="preserve">(Dz. U z 2020 r. poz. 1990 oraz z 2021 r. poz. 11 i poz. 234.). </w:t>
      </w:r>
    </w:p>
    <w:p w14:paraId="53472DD6" w14:textId="77777777" w:rsidR="002C30FF" w:rsidRPr="005C3A1A" w:rsidRDefault="002C30FF" w:rsidP="00A248F0">
      <w:pPr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sz w:val="24"/>
          <w:szCs w:val="24"/>
        </w:rPr>
        <w:t xml:space="preserve"> </w:t>
      </w:r>
    </w:p>
    <w:p w14:paraId="6CB63D76" w14:textId="49FDF7B5" w:rsidR="009720F9" w:rsidRPr="00A248F0" w:rsidRDefault="009720F9" w:rsidP="00A248F0">
      <w:pPr>
        <w:pStyle w:val="Nagwek2"/>
      </w:pPr>
      <w:r w:rsidRPr="00A248F0">
        <w:t>zarządza się, co następuje:</w:t>
      </w:r>
    </w:p>
    <w:p w14:paraId="2660C617" w14:textId="77777777" w:rsidR="00EA3702" w:rsidRPr="005C3A1A" w:rsidRDefault="00EA3702" w:rsidP="00A248F0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99C1B52" w14:textId="77777777" w:rsidR="009720F9" w:rsidRPr="005C3A1A" w:rsidRDefault="009720F9" w:rsidP="00A248F0">
      <w:pPr>
        <w:rPr>
          <w:rFonts w:ascii="Arial" w:hAnsi="Arial" w:cs="Arial"/>
          <w:sz w:val="24"/>
          <w:szCs w:val="24"/>
        </w:rPr>
      </w:pPr>
    </w:p>
    <w:p w14:paraId="24D1171F" w14:textId="50443CA2" w:rsidR="007D4AAD" w:rsidRPr="005C3A1A" w:rsidRDefault="00A755A4" w:rsidP="00A248F0">
      <w:pPr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5C3A1A">
        <w:rPr>
          <w:rFonts w:ascii="Arial" w:hAnsi="Arial" w:cs="Arial"/>
          <w:b/>
          <w:sz w:val="24"/>
          <w:szCs w:val="24"/>
        </w:rPr>
        <w:t>1</w:t>
      </w:r>
      <w:r w:rsidR="000A6E2A" w:rsidRPr="005C3A1A">
        <w:rPr>
          <w:rFonts w:ascii="Arial" w:hAnsi="Arial" w:cs="Arial"/>
          <w:sz w:val="24"/>
          <w:szCs w:val="24"/>
        </w:rPr>
        <w:t>.</w:t>
      </w:r>
      <w:r w:rsidRPr="005C3A1A">
        <w:rPr>
          <w:rFonts w:ascii="Arial" w:hAnsi="Arial" w:cs="Arial"/>
          <w:sz w:val="24"/>
          <w:szCs w:val="24"/>
        </w:rPr>
        <w:t xml:space="preserve"> </w:t>
      </w:r>
      <w:r w:rsidR="009720F9" w:rsidRPr="005C3A1A">
        <w:rPr>
          <w:rFonts w:ascii="Arial" w:hAnsi="Arial" w:cs="Arial"/>
          <w:sz w:val="24"/>
          <w:szCs w:val="24"/>
        </w:rPr>
        <w:t xml:space="preserve">Nie wykonuje się </w:t>
      </w:r>
      <w:r w:rsidR="00DF7019" w:rsidRPr="005C3A1A">
        <w:rPr>
          <w:rFonts w:ascii="Arial" w:hAnsi="Arial" w:cs="Arial"/>
          <w:sz w:val="24"/>
          <w:szCs w:val="24"/>
        </w:rPr>
        <w:t xml:space="preserve">prawa pierwokupu </w:t>
      </w:r>
      <w:r w:rsidR="00511E42" w:rsidRPr="005C3A1A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5C3A1A">
        <w:rPr>
          <w:rFonts w:ascii="Arial" w:hAnsi="Arial" w:cs="Arial"/>
          <w:sz w:val="24"/>
          <w:szCs w:val="24"/>
        </w:rPr>
        <w:t xml:space="preserve">w stosunku </w:t>
      </w:r>
      <w:r w:rsidR="00F63CAD" w:rsidRPr="005C3A1A">
        <w:rPr>
          <w:rFonts w:ascii="Arial" w:hAnsi="Arial" w:cs="Arial"/>
          <w:sz w:val="24"/>
          <w:szCs w:val="24"/>
        </w:rPr>
        <w:t xml:space="preserve">do </w:t>
      </w:r>
      <w:r w:rsidR="007D4AAD" w:rsidRPr="005C3A1A">
        <w:rPr>
          <w:rFonts w:ascii="Arial" w:hAnsi="Arial" w:cs="Arial"/>
          <w:sz w:val="24"/>
          <w:szCs w:val="24"/>
        </w:rPr>
        <w:t xml:space="preserve">udziału wynoszącego 320600/10000000 części w prawie użytkowania wieczystego gruntu położonego we Włocławku przy ulicy Rzecznej 6/8, oznaczonego numerem działki 13/12 o pow. 0,0087 ha (obręb Włocławek KM 35), będącej przedmiotem warunkowej umowy sprzedaży </w:t>
      </w:r>
      <w:r w:rsidR="00F73914" w:rsidRPr="005C3A1A">
        <w:rPr>
          <w:rFonts w:ascii="Arial" w:hAnsi="Arial" w:cs="Arial"/>
          <w:sz w:val="24"/>
          <w:szCs w:val="24"/>
        </w:rPr>
        <w:t xml:space="preserve">Rep. A Nr 2559/2021 z dnia 3 sierpnia 2021 r. </w:t>
      </w:r>
    </w:p>
    <w:p w14:paraId="0470BD2F" w14:textId="77777777" w:rsidR="007D4AAD" w:rsidRPr="005C3A1A" w:rsidRDefault="007D4AAD" w:rsidP="00A248F0">
      <w:pPr>
        <w:rPr>
          <w:rFonts w:ascii="Arial" w:hAnsi="Arial" w:cs="Arial"/>
          <w:sz w:val="24"/>
          <w:szCs w:val="24"/>
        </w:rPr>
      </w:pPr>
    </w:p>
    <w:p w14:paraId="74165B09" w14:textId="77777777" w:rsidR="00C908ED" w:rsidRPr="005C3A1A" w:rsidRDefault="00F32245" w:rsidP="00A248F0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sz w:val="24"/>
          <w:szCs w:val="24"/>
        </w:rPr>
        <w:t xml:space="preserve"> </w:t>
      </w:r>
    </w:p>
    <w:p w14:paraId="18AF537F" w14:textId="19504D1D" w:rsidR="00A34B7A" w:rsidRPr="005C3A1A" w:rsidRDefault="00A34B7A" w:rsidP="00A248F0">
      <w:pPr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b/>
          <w:sz w:val="24"/>
          <w:szCs w:val="24"/>
        </w:rPr>
        <w:t>§ 2.</w:t>
      </w:r>
      <w:r w:rsidRPr="005C3A1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1922DFEB" w14:textId="77777777" w:rsidR="00A34B7A" w:rsidRPr="005C3A1A" w:rsidRDefault="00A34B7A" w:rsidP="00A248F0">
      <w:pPr>
        <w:rPr>
          <w:rFonts w:ascii="Arial" w:hAnsi="Arial" w:cs="Arial"/>
          <w:sz w:val="24"/>
          <w:szCs w:val="24"/>
        </w:rPr>
      </w:pPr>
    </w:p>
    <w:p w14:paraId="75C27F14" w14:textId="77777777" w:rsidR="00A34B7A" w:rsidRPr="005C3A1A" w:rsidRDefault="00A34B7A" w:rsidP="00A248F0">
      <w:pPr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b/>
          <w:sz w:val="24"/>
          <w:szCs w:val="24"/>
        </w:rPr>
        <w:t>§ 3.</w:t>
      </w:r>
      <w:r w:rsidRPr="005C3A1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192095E" w14:textId="77777777" w:rsidR="00A34B7A" w:rsidRPr="005C3A1A" w:rsidRDefault="00A34B7A" w:rsidP="00A248F0">
      <w:pPr>
        <w:rPr>
          <w:rFonts w:ascii="Arial" w:hAnsi="Arial" w:cs="Arial"/>
          <w:color w:val="FF0000"/>
          <w:sz w:val="24"/>
          <w:szCs w:val="24"/>
        </w:rPr>
      </w:pPr>
    </w:p>
    <w:p w14:paraId="7667A3B8" w14:textId="77777777" w:rsidR="00A34B7A" w:rsidRPr="005C3A1A" w:rsidRDefault="00A34B7A" w:rsidP="00A248F0">
      <w:pPr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b/>
          <w:sz w:val="24"/>
          <w:szCs w:val="24"/>
        </w:rPr>
        <w:t>§ 4.</w:t>
      </w:r>
      <w:r w:rsidRPr="005C3A1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100B405" w14:textId="77777777" w:rsidR="00A34B7A" w:rsidRPr="005C3A1A" w:rsidRDefault="00A34B7A" w:rsidP="00A248F0">
      <w:pPr>
        <w:rPr>
          <w:rFonts w:ascii="Arial" w:hAnsi="Arial" w:cs="Arial"/>
          <w:sz w:val="24"/>
          <w:szCs w:val="24"/>
        </w:rPr>
      </w:pPr>
    </w:p>
    <w:p w14:paraId="0AB75051" w14:textId="38AB138C" w:rsidR="00A34B7A" w:rsidRPr="005C3A1A" w:rsidRDefault="00A34B7A" w:rsidP="00A248F0">
      <w:pPr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b/>
          <w:sz w:val="24"/>
          <w:szCs w:val="24"/>
        </w:rPr>
        <w:t>§ 5.</w:t>
      </w:r>
      <w:r w:rsidRPr="005C3A1A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8D24A3">
        <w:rPr>
          <w:rFonts w:ascii="Arial" w:hAnsi="Arial" w:cs="Arial"/>
          <w:sz w:val="24"/>
          <w:szCs w:val="24"/>
        </w:rPr>
        <w:br/>
      </w:r>
      <w:r w:rsidRPr="005C3A1A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89C7B21" w14:textId="77777777" w:rsidR="009D1813" w:rsidRPr="005C3A1A" w:rsidRDefault="009D1813" w:rsidP="00A248F0">
      <w:pPr>
        <w:rPr>
          <w:rFonts w:ascii="Arial" w:hAnsi="Arial" w:cs="Arial"/>
          <w:b/>
          <w:sz w:val="24"/>
          <w:szCs w:val="24"/>
        </w:rPr>
      </w:pPr>
    </w:p>
    <w:p w14:paraId="4BFBC267" w14:textId="77777777" w:rsidR="003E78A4" w:rsidRDefault="003E78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62C7894" w14:textId="0401969D" w:rsidR="007A27EA" w:rsidRPr="005C3A1A" w:rsidRDefault="007A27EA" w:rsidP="003E78A4">
      <w:pPr>
        <w:pStyle w:val="Nagwek1"/>
        <w:jc w:val="center"/>
      </w:pPr>
      <w:r w:rsidRPr="005C3A1A">
        <w:lastRenderedPageBreak/>
        <w:t>Uzasadnienie</w:t>
      </w:r>
    </w:p>
    <w:p w14:paraId="531AAC91" w14:textId="77777777" w:rsidR="0004408E" w:rsidRPr="005C3A1A" w:rsidRDefault="0004408E" w:rsidP="00A248F0">
      <w:pPr>
        <w:rPr>
          <w:rFonts w:ascii="Arial" w:hAnsi="Arial" w:cs="Arial"/>
          <w:b/>
          <w:sz w:val="24"/>
          <w:szCs w:val="24"/>
        </w:rPr>
      </w:pPr>
    </w:p>
    <w:p w14:paraId="5ECBDBA8" w14:textId="77777777" w:rsidR="00C9200A" w:rsidRPr="005C3A1A" w:rsidRDefault="00C9200A" w:rsidP="00A248F0">
      <w:pPr>
        <w:rPr>
          <w:rFonts w:ascii="Arial" w:hAnsi="Arial" w:cs="Arial"/>
          <w:sz w:val="24"/>
          <w:szCs w:val="24"/>
        </w:rPr>
      </w:pPr>
    </w:p>
    <w:p w14:paraId="4DB6A4B5" w14:textId="35527B3C" w:rsidR="00D21208" w:rsidRPr="005C3A1A" w:rsidRDefault="001E268A" w:rsidP="00A248F0">
      <w:pPr>
        <w:ind w:firstLine="708"/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sz w:val="24"/>
          <w:szCs w:val="24"/>
        </w:rPr>
        <w:t>W</w:t>
      </w:r>
      <w:r w:rsidR="007154BF" w:rsidRPr="005C3A1A">
        <w:rPr>
          <w:rFonts w:ascii="Arial" w:hAnsi="Arial" w:cs="Arial"/>
          <w:sz w:val="24"/>
          <w:szCs w:val="24"/>
        </w:rPr>
        <w:t xml:space="preserve">arunkowa umowa sprzedaży </w:t>
      </w:r>
      <w:r w:rsidR="00194250" w:rsidRPr="005C3A1A">
        <w:rPr>
          <w:rFonts w:ascii="Arial" w:hAnsi="Arial" w:cs="Arial"/>
          <w:sz w:val="24"/>
          <w:szCs w:val="24"/>
        </w:rPr>
        <w:t xml:space="preserve">Rep. A Nr </w:t>
      </w:r>
      <w:r w:rsidR="00C827E0" w:rsidRPr="005C3A1A">
        <w:rPr>
          <w:rFonts w:ascii="Arial" w:hAnsi="Arial" w:cs="Arial"/>
          <w:sz w:val="24"/>
          <w:szCs w:val="24"/>
        </w:rPr>
        <w:t>2559</w:t>
      </w:r>
      <w:r w:rsidR="00194250" w:rsidRPr="005C3A1A">
        <w:rPr>
          <w:rFonts w:ascii="Arial" w:hAnsi="Arial" w:cs="Arial"/>
          <w:sz w:val="24"/>
          <w:szCs w:val="24"/>
        </w:rPr>
        <w:t xml:space="preserve">/2021 z dnia </w:t>
      </w:r>
      <w:r w:rsidR="00C827E0" w:rsidRPr="005C3A1A">
        <w:rPr>
          <w:rFonts w:ascii="Arial" w:hAnsi="Arial" w:cs="Arial"/>
          <w:sz w:val="24"/>
          <w:szCs w:val="24"/>
        </w:rPr>
        <w:t xml:space="preserve">3 sierpnia </w:t>
      </w:r>
      <w:r w:rsidR="00194250" w:rsidRPr="005C3A1A">
        <w:rPr>
          <w:rFonts w:ascii="Arial" w:hAnsi="Arial" w:cs="Arial"/>
          <w:sz w:val="24"/>
          <w:szCs w:val="24"/>
        </w:rPr>
        <w:t xml:space="preserve">2021 r., </w:t>
      </w:r>
      <w:r w:rsidR="00D21208" w:rsidRPr="005C3A1A">
        <w:rPr>
          <w:rFonts w:ascii="Arial" w:hAnsi="Arial" w:cs="Arial"/>
          <w:sz w:val="24"/>
          <w:szCs w:val="24"/>
        </w:rPr>
        <w:t xml:space="preserve">obejmuje </w:t>
      </w:r>
      <w:r w:rsidR="00F73914" w:rsidRPr="005C3A1A">
        <w:rPr>
          <w:rFonts w:ascii="Arial" w:hAnsi="Arial" w:cs="Arial"/>
          <w:sz w:val="24"/>
          <w:szCs w:val="24"/>
        </w:rPr>
        <w:t xml:space="preserve">między innymi sprzedaż udziału wynoszącego 320600/10000000 części </w:t>
      </w:r>
      <w:r w:rsidR="008D24A3">
        <w:rPr>
          <w:rFonts w:ascii="Arial" w:hAnsi="Arial" w:cs="Arial"/>
          <w:sz w:val="24"/>
          <w:szCs w:val="24"/>
        </w:rPr>
        <w:br/>
      </w:r>
      <w:r w:rsidR="00F73914" w:rsidRPr="005C3A1A">
        <w:rPr>
          <w:rFonts w:ascii="Arial" w:hAnsi="Arial" w:cs="Arial"/>
          <w:sz w:val="24"/>
          <w:szCs w:val="24"/>
        </w:rPr>
        <w:t>w prawie użytkowania wieczystego gruntu położonego we Włocławku przy ulicy Rzecznej 6/8, oznaczonego numerem działki 13/12 o pow. 0,0087 ha (obręb Włocławek KM 35)</w:t>
      </w:r>
      <w:r w:rsidR="00D21208" w:rsidRPr="005C3A1A">
        <w:rPr>
          <w:rFonts w:ascii="Arial" w:hAnsi="Arial" w:cs="Arial"/>
          <w:sz w:val="24"/>
          <w:szCs w:val="24"/>
        </w:rPr>
        <w:t>.</w:t>
      </w:r>
    </w:p>
    <w:p w14:paraId="72D98413" w14:textId="3A9272AA" w:rsidR="00B134BB" w:rsidRPr="005C3A1A" w:rsidRDefault="00B134BB" w:rsidP="00A248F0">
      <w:pPr>
        <w:ind w:firstLine="708"/>
        <w:rPr>
          <w:rFonts w:ascii="Arial" w:hAnsi="Arial" w:cs="Arial"/>
          <w:sz w:val="24"/>
          <w:szCs w:val="24"/>
        </w:rPr>
      </w:pPr>
      <w:bookmarkStart w:id="0" w:name="_Hlk32821809"/>
      <w:bookmarkStart w:id="1" w:name="_Hlk533153865"/>
      <w:r w:rsidRPr="005C3A1A">
        <w:rPr>
          <w:rFonts w:ascii="Arial" w:hAnsi="Arial" w:cs="Arial"/>
          <w:sz w:val="24"/>
          <w:szCs w:val="24"/>
        </w:rPr>
        <w:t>Przedmiotowa działka znajduje się na terenie dla którego obowiązuje miejscowy plan zagospodarowania przestrzennego miasta Włocławek zatwierdzony uchwałą nr 46/XLIX/2006 Rady Miasta Włocławek z dnia 5 czerwca 2006 r. w sprawie miejscowego planu zagospodarowania przestrzennego w obrębie ewidencyjnym Miasto Włocławek, w zakresie obszaru ograniczonego ulicą Okrzei, terenem parku im. H. Sienkiewicza, ul Piwną, rzeką Wisłą oraz przepompownią ścieków (Dz. Urz. Woj. Kujawsko-Pomorskiego Nr 119 z dnia 4 września 2006 roku, poz. 1743).</w:t>
      </w:r>
    </w:p>
    <w:p w14:paraId="1DACC251" w14:textId="77777777" w:rsidR="00B134BB" w:rsidRPr="005C3A1A" w:rsidRDefault="00B134BB" w:rsidP="00A248F0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5C3A1A">
        <w:rPr>
          <w:rFonts w:ascii="Arial" w:hAnsi="Arial" w:cs="Arial"/>
          <w:sz w:val="24"/>
          <w:szCs w:val="24"/>
        </w:rPr>
        <w:t xml:space="preserve">Zgodnie z ww. miejscowym planem </w:t>
      </w:r>
      <w:r w:rsidR="00C807D5" w:rsidRPr="005C3A1A">
        <w:rPr>
          <w:rFonts w:ascii="Arial" w:hAnsi="Arial" w:cs="Arial"/>
          <w:sz w:val="24"/>
          <w:szCs w:val="24"/>
        </w:rPr>
        <w:t xml:space="preserve">ww. </w:t>
      </w:r>
      <w:r w:rsidRPr="005C3A1A">
        <w:rPr>
          <w:rFonts w:ascii="Arial" w:hAnsi="Arial" w:cs="Arial"/>
          <w:sz w:val="24"/>
          <w:szCs w:val="24"/>
        </w:rPr>
        <w:t>nieruchomość</w:t>
      </w:r>
      <w:r w:rsidRPr="005C3A1A">
        <w:rPr>
          <w:rFonts w:ascii="Arial" w:hAnsi="Arial" w:cs="Arial"/>
          <w:b/>
          <w:sz w:val="24"/>
          <w:szCs w:val="24"/>
        </w:rPr>
        <w:t xml:space="preserve"> </w:t>
      </w:r>
      <w:r w:rsidRPr="005C3A1A">
        <w:rPr>
          <w:rFonts w:ascii="Arial" w:hAnsi="Arial" w:cs="Arial"/>
          <w:sz w:val="24"/>
          <w:szCs w:val="24"/>
        </w:rPr>
        <w:t xml:space="preserve">położona jest w terenie oznaczonym </w:t>
      </w:r>
      <w:r w:rsidRPr="005C3A1A">
        <w:rPr>
          <w:rFonts w:ascii="Arial" w:hAnsi="Arial" w:cs="Arial"/>
          <w:bCs/>
          <w:sz w:val="24"/>
          <w:szCs w:val="24"/>
        </w:rPr>
        <w:t>symbolem 19 P/U* o</w:t>
      </w:r>
      <w:r w:rsidRPr="005C3A1A">
        <w:rPr>
          <w:rFonts w:ascii="Arial" w:hAnsi="Arial" w:cs="Arial"/>
          <w:color w:val="000000"/>
          <w:sz w:val="24"/>
          <w:szCs w:val="24"/>
        </w:rPr>
        <w:t xml:space="preserve"> przeznaczeniu terenu: </w:t>
      </w:r>
    </w:p>
    <w:p w14:paraId="07A7692F" w14:textId="77777777" w:rsidR="00B134BB" w:rsidRPr="005C3A1A" w:rsidRDefault="00B134BB" w:rsidP="00A248F0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sz w:val="24"/>
          <w:szCs w:val="24"/>
        </w:rPr>
        <w:t xml:space="preserve">podstawowym: funkcja przemysłowa oraz składowa, </w:t>
      </w:r>
    </w:p>
    <w:p w14:paraId="3C7AD5B0" w14:textId="14B9549A" w:rsidR="00B134BB" w:rsidRPr="005C3A1A" w:rsidRDefault="00B134BB" w:rsidP="00A248F0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5C3A1A">
        <w:rPr>
          <w:rFonts w:ascii="Arial" w:hAnsi="Arial" w:cs="Arial"/>
          <w:sz w:val="24"/>
          <w:szCs w:val="24"/>
        </w:rPr>
        <w:t>uzupełniającym:</w:t>
      </w:r>
      <w:r w:rsidR="00357BB9">
        <w:rPr>
          <w:rFonts w:ascii="Arial" w:hAnsi="Arial" w:cs="Arial"/>
          <w:sz w:val="24"/>
          <w:szCs w:val="24"/>
        </w:rPr>
        <w:t xml:space="preserve"> </w:t>
      </w:r>
      <w:r w:rsidRPr="005C3A1A">
        <w:rPr>
          <w:rFonts w:ascii="Arial" w:hAnsi="Arial" w:cs="Arial"/>
          <w:sz w:val="24"/>
          <w:szCs w:val="24"/>
        </w:rPr>
        <w:t>usługi nieuciążliwe.</w:t>
      </w:r>
    </w:p>
    <w:p w14:paraId="4F64A1D2" w14:textId="77777777" w:rsidR="00B134BB" w:rsidRPr="005C3A1A" w:rsidRDefault="00B134BB" w:rsidP="00A248F0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4"/>
          <w:szCs w:val="24"/>
        </w:rPr>
      </w:pPr>
      <w:r w:rsidRPr="005C3A1A">
        <w:rPr>
          <w:rFonts w:ascii="Arial" w:hAnsi="Arial" w:cs="Arial"/>
          <w:color w:val="000000"/>
          <w:sz w:val="24"/>
          <w:szCs w:val="24"/>
        </w:rPr>
        <w:t>Ww. działka nie jest przeznaczona na realizację celu publicznego.</w:t>
      </w:r>
    </w:p>
    <w:p w14:paraId="4D6ADFD7" w14:textId="057BBBFE" w:rsidR="000937BB" w:rsidRPr="003E78A4" w:rsidRDefault="00D21208" w:rsidP="003E78A4">
      <w:pPr>
        <w:suppressAutoHyphens/>
        <w:rPr>
          <w:rFonts w:ascii="Arial" w:hAnsi="Arial" w:cs="Arial"/>
          <w:sz w:val="24"/>
          <w:szCs w:val="24"/>
        </w:rPr>
      </w:pPr>
      <w:bookmarkStart w:id="2" w:name="_Hlk32822284"/>
      <w:r w:rsidRPr="005C3A1A">
        <w:rPr>
          <w:rFonts w:ascii="Arial" w:hAnsi="Arial" w:cs="Arial"/>
          <w:sz w:val="24"/>
          <w:szCs w:val="24"/>
        </w:rPr>
        <w:tab/>
      </w:r>
      <w:bookmarkEnd w:id="0"/>
      <w:bookmarkEnd w:id="2"/>
      <w:r w:rsidR="00683A12" w:rsidRPr="005C3A1A">
        <w:rPr>
          <w:rFonts w:ascii="Arial" w:hAnsi="Arial" w:cs="Arial"/>
          <w:sz w:val="24"/>
          <w:szCs w:val="24"/>
        </w:rPr>
        <w:t xml:space="preserve">Mając na uwadze, iż przedmiotowa nieruchomość nie jest przeznaczona </w:t>
      </w:r>
      <w:r w:rsidR="008D24A3">
        <w:rPr>
          <w:rFonts w:ascii="Arial" w:hAnsi="Arial" w:cs="Arial"/>
          <w:sz w:val="24"/>
          <w:szCs w:val="24"/>
        </w:rPr>
        <w:br/>
      </w:r>
      <w:r w:rsidR="00683A12" w:rsidRPr="005C3A1A">
        <w:rPr>
          <w:rFonts w:ascii="Arial" w:hAnsi="Arial" w:cs="Arial"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8D24A3">
        <w:rPr>
          <w:rFonts w:ascii="Arial" w:hAnsi="Arial" w:cs="Arial"/>
          <w:sz w:val="24"/>
          <w:szCs w:val="24"/>
        </w:rPr>
        <w:br/>
      </w:r>
      <w:r w:rsidR="00683A12" w:rsidRPr="005C3A1A">
        <w:rPr>
          <w:rFonts w:ascii="Arial" w:hAnsi="Arial" w:cs="Arial"/>
          <w:sz w:val="24"/>
          <w:szCs w:val="24"/>
        </w:rPr>
        <w:t>nie korzysta się z prawa pierwokupu.</w:t>
      </w:r>
      <w:bookmarkEnd w:id="1"/>
    </w:p>
    <w:sectPr w:rsidR="000937BB" w:rsidRPr="003E78A4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F9FB" w14:textId="77777777" w:rsidR="0095133D" w:rsidRDefault="0095133D" w:rsidP="006D1814">
      <w:r>
        <w:separator/>
      </w:r>
    </w:p>
  </w:endnote>
  <w:endnote w:type="continuationSeparator" w:id="0">
    <w:p w14:paraId="0FA02D55" w14:textId="77777777" w:rsidR="0095133D" w:rsidRDefault="0095133D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7CE0" w14:textId="77777777" w:rsidR="0095133D" w:rsidRDefault="0095133D" w:rsidP="006D1814">
      <w:r>
        <w:separator/>
      </w:r>
    </w:p>
  </w:footnote>
  <w:footnote w:type="continuationSeparator" w:id="0">
    <w:p w14:paraId="175E405E" w14:textId="77777777" w:rsidR="0095133D" w:rsidRDefault="0095133D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1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35"/>
  </w:num>
  <w:num w:numId="4">
    <w:abstractNumId w:val="25"/>
  </w:num>
  <w:num w:numId="5">
    <w:abstractNumId w:val="5"/>
  </w:num>
  <w:num w:numId="6">
    <w:abstractNumId w:val="36"/>
  </w:num>
  <w:num w:numId="7">
    <w:abstractNumId w:val="27"/>
  </w:num>
  <w:num w:numId="8">
    <w:abstractNumId w:val="21"/>
  </w:num>
  <w:num w:numId="9">
    <w:abstractNumId w:val="38"/>
  </w:num>
  <w:num w:numId="10">
    <w:abstractNumId w:val="32"/>
  </w:num>
  <w:num w:numId="11">
    <w:abstractNumId w:val="2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7"/>
  </w:num>
  <w:num w:numId="17">
    <w:abstractNumId w:val="4"/>
  </w:num>
  <w:num w:numId="18">
    <w:abstractNumId w:val="19"/>
  </w:num>
  <w:num w:numId="19">
    <w:abstractNumId w:val="11"/>
  </w:num>
  <w:num w:numId="20">
    <w:abstractNumId w:val="40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4"/>
  </w:num>
  <w:num w:numId="40">
    <w:abstractNumId w:val="22"/>
  </w:num>
  <w:num w:numId="41">
    <w:abstractNumId w:val="1"/>
  </w:num>
  <w:num w:numId="42">
    <w:abstractNumId w:val="7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2CCD"/>
    <w:rsid w:val="00003701"/>
    <w:rsid w:val="00005134"/>
    <w:rsid w:val="00005455"/>
    <w:rsid w:val="00005601"/>
    <w:rsid w:val="0000624D"/>
    <w:rsid w:val="00006483"/>
    <w:rsid w:val="000072C7"/>
    <w:rsid w:val="00010301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408E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4328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678CB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17B3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30E9B"/>
    <w:rsid w:val="00331542"/>
    <w:rsid w:val="00331E40"/>
    <w:rsid w:val="003341D8"/>
    <w:rsid w:val="00334538"/>
    <w:rsid w:val="00335957"/>
    <w:rsid w:val="00346077"/>
    <w:rsid w:val="003477FC"/>
    <w:rsid w:val="00347EF5"/>
    <w:rsid w:val="003512A8"/>
    <w:rsid w:val="003546BF"/>
    <w:rsid w:val="00356A05"/>
    <w:rsid w:val="00357BB9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8A4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37DD"/>
    <w:rsid w:val="004409CA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B63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2568"/>
    <w:rsid w:val="004953E0"/>
    <w:rsid w:val="00496526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3A1A"/>
    <w:rsid w:val="005C5431"/>
    <w:rsid w:val="005C5D68"/>
    <w:rsid w:val="005C6284"/>
    <w:rsid w:val="005C6ABD"/>
    <w:rsid w:val="005D5F0D"/>
    <w:rsid w:val="005D7456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5301"/>
    <w:rsid w:val="005F577B"/>
    <w:rsid w:val="005F5912"/>
    <w:rsid w:val="005F7AA4"/>
    <w:rsid w:val="005F7B56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17F9D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3220"/>
    <w:rsid w:val="008766DD"/>
    <w:rsid w:val="00881076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24A3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33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8F0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0630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6890"/>
    <w:rsid w:val="00C368CB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DE7"/>
    <w:rsid w:val="00C807D5"/>
    <w:rsid w:val="00C827E0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1E7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06CF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87627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4082"/>
    <w:rsid w:val="00FC598B"/>
    <w:rsid w:val="00FC6FFB"/>
    <w:rsid w:val="00FD05BD"/>
    <w:rsid w:val="00FD330B"/>
    <w:rsid w:val="00FD3ADA"/>
    <w:rsid w:val="00FD422A"/>
    <w:rsid w:val="00FD6E40"/>
    <w:rsid w:val="00FE0254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BDCC6"/>
  <w15:chartTrackingRefBased/>
  <w15:docId w15:val="{25BBAE33-85C0-406D-BFD9-107FB72F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248F0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Tekstpodstawowy"/>
    <w:next w:val="Normalny"/>
    <w:qFormat/>
    <w:rsid w:val="00A248F0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BF90-DDAB-469A-8E9D-35C90847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361/2021 Prezydenta Miasta Włocławek z dn 30 sierpnia 2021 r.</vt:lpstr>
    </vt:vector>
  </TitlesOfParts>
  <Company>Urząd Miasta Włocławka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361/2021 Prezydenta Miasta Włocławek z dn 30 sierpnia 2021 r.</dc:title>
  <dc:subject/>
  <dc:creator>w</dc:creator>
  <cp:keywords>Zarządzenie Prezydenta Miasta Włocławek</cp:keywords>
  <cp:lastModifiedBy>Łukasz Stolarski</cp:lastModifiedBy>
  <cp:revision>7</cp:revision>
  <cp:lastPrinted>2021-08-24T08:56:00Z</cp:lastPrinted>
  <dcterms:created xsi:type="dcterms:W3CDTF">2021-08-26T13:16:00Z</dcterms:created>
  <dcterms:modified xsi:type="dcterms:W3CDTF">2021-08-30T13:02:00Z</dcterms:modified>
</cp:coreProperties>
</file>