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DB8D" w14:textId="77777777" w:rsidR="00896E2A" w:rsidRPr="00CE15E7" w:rsidRDefault="00896E2A" w:rsidP="00896E2A">
      <w:pPr>
        <w:shd w:val="clear" w:color="auto" w:fill="FFFFFF"/>
        <w:tabs>
          <w:tab w:val="left" w:pos="6658"/>
        </w:tabs>
        <w:spacing w:line="302" w:lineRule="exact"/>
        <w:rPr>
          <w:color w:val="000000"/>
          <w:spacing w:val="14"/>
          <w:sz w:val="24"/>
          <w:szCs w:val="24"/>
        </w:rPr>
      </w:pPr>
    </w:p>
    <w:p w14:paraId="74812402" w14:textId="6F3EA6CE" w:rsidR="00E35ECA" w:rsidRPr="00CE15E7" w:rsidRDefault="00E35ECA" w:rsidP="00E35ECA">
      <w:pPr>
        <w:shd w:val="clear" w:color="auto" w:fill="FFFFFF"/>
        <w:tabs>
          <w:tab w:val="left" w:pos="6658"/>
        </w:tabs>
        <w:spacing w:line="302" w:lineRule="exact"/>
        <w:jc w:val="right"/>
        <w:rPr>
          <w:color w:val="000000"/>
          <w:spacing w:val="14"/>
          <w:sz w:val="24"/>
          <w:szCs w:val="24"/>
        </w:rPr>
      </w:pPr>
      <w:r w:rsidRPr="00CE15E7">
        <w:rPr>
          <w:color w:val="000000"/>
          <w:spacing w:val="14"/>
          <w:sz w:val="24"/>
          <w:szCs w:val="24"/>
        </w:rPr>
        <w:t>Gdańsk, dnia 30 września</w:t>
      </w:r>
      <w:r w:rsidRPr="00CE15E7">
        <w:rPr>
          <w:color w:val="000000"/>
          <w:spacing w:val="14"/>
          <w:sz w:val="24"/>
          <w:szCs w:val="24"/>
        </w:rPr>
        <w:t xml:space="preserve"> </w:t>
      </w:r>
      <w:r w:rsidRPr="00CE15E7">
        <w:rPr>
          <w:color w:val="000000"/>
          <w:spacing w:val="14"/>
          <w:sz w:val="24"/>
          <w:szCs w:val="24"/>
        </w:rPr>
        <w:t>2021 r.</w:t>
      </w:r>
    </w:p>
    <w:p w14:paraId="3108F1BE" w14:textId="4400F9EF" w:rsidR="00896E2A" w:rsidRPr="00CE15E7" w:rsidRDefault="00EF60D9" w:rsidP="00896E2A">
      <w:pPr>
        <w:shd w:val="clear" w:color="auto" w:fill="FFFFFF"/>
        <w:tabs>
          <w:tab w:val="left" w:pos="6658"/>
        </w:tabs>
        <w:spacing w:line="302" w:lineRule="exact"/>
        <w:rPr>
          <w:rFonts w:eastAsia="Times New Roman"/>
          <w:color w:val="000000"/>
          <w:sz w:val="24"/>
          <w:szCs w:val="24"/>
        </w:rPr>
      </w:pPr>
      <w:r w:rsidRPr="00CE15E7">
        <w:rPr>
          <w:color w:val="000000"/>
          <w:spacing w:val="14"/>
          <w:sz w:val="24"/>
          <w:szCs w:val="24"/>
        </w:rPr>
        <w:t>Pa</w:t>
      </w:r>
      <w:r w:rsidRPr="00CE15E7">
        <w:rPr>
          <w:rFonts w:eastAsia="Times New Roman"/>
          <w:color w:val="000000"/>
          <w:spacing w:val="14"/>
          <w:sz w:val="24"/>
          <w:szCs w:val="24"/>
        </w:rPr>
        <w:t>ń</w:t>
      </w:r>
      <w:r w:rsidRPr="00CE15E7">
        <w:rPr>
          <w:rFonts w:eastAsia="Times New Roman"/>
          <w:color w:val="000000"/>
          <w:spacing w:val="14"/>
          <w:sz w:val="24"/>
          <w:szCs w:val="24"/>
        </w:rPr>
        <w:t>stwowe</w:t>
      </w:r>
      <w:r w:rsidR="00896E2A" w:rsidRPr="00CE15E7">
        <w:rPr>
          <w:rFonts w:eastAsia="Times New Roman"/>
          <w:color w:val="000000"/>
          <w:sz w:val="24"/>
          <w:szCs w:val="24"/>
        </w:rPr>
        <w:t xml:space="preserve"> </w:t>
      </w:r>
    </w:p>
    <w:p w14:paraId="33ACA705" w14:textId="77777777" w:rsidR="00000000" w:rsidRPr="00CE15E7" w:rsidRDefault="00EF60D9" w:rsidP="00896E2A">
      <w:pPr>
        <w:shd w:val="clear" w:color="auto" w:fill="FFFFFF"/>
        <w:spacing w:before="5" w:line="302" w:lineRule="exact"/>
        <w:ind w:right="5760"/>
        <w:rPr>
          <w:sz w:val="24"/>
          <w:szCs w:val="24"/>
        </w:rPr>
      </w:pPr>
      <w:r w:rsidRPr="00CE15E7">
        <w:rPr>
          <w:color w:val="000000"/>
          <w:spacing w:val="-7"/>
          <w:sz w:val="24"/>
          <w:szCs w:val="24"/>
        </w:rPr>
        <w:t xml:space="preserve">Gospodarstwo Wodne </w:t>
      </w:r>
      <w:r w:rsidRPr="00CE15E7">
        <w:rPr>
          <w:color w:val="000000"/>
          <w:spacing w:val="-1"/>
          <w:sz w:val="24"/>
          <w:szCs w:val="24"/>
        </w:rPr>
        <w:t>Wody Polskie</w:t>
      </w:r>
    </w:p>
    <w:p w14:paraId="019042F0" w14:textId="77777777" w:rsidR="00000000" w:rsidRPr="00CE15E7" w:rsidRDefault="00EF60D9">
      <w:pPr>
        <w:shd w:val="clear" w:color="auto" w:fill="FFFFFF"/>
        <w:spacing w:before="245" w:line="254" w:lineRule="exact"/>
        <w:ind w:left="5" w:right="6931"/>
      </w:pPr>
      <w:r w:rsidRPr="00CE15E7">
        <w:rPr>
          <w:color w:val="000000"/>
          <w:spacing w:val="-5"/>
          <w:sz w:val="18"/>
          <w:szCs w:val="18"/>
        </w:rPr>
        <w:t xml:space="preserve">GD.RUZ.4210.135.3.2021.KF </w:t>
      </w:r>
      <w:r w:rsidRPr="00CE15E7">
        <w:rPr>
          <w:color w:val="000000"/>
          <w:spacing w:val="2"/>
          <w:sz w:val="16"/>
          <w:szCs w:val="16"/>
        </w:rPr>
        <w:t>(za potwierdzeniem odbioru)</w:t>
      </w:r>
    </w:p>
    <w:p w14:paraId="166495AE" w14:textId="77777777" w:rsidR="00000000" w:rsidRPr="00CE15E7" w:rsidRDefault="00EF60D9">
      <w:pPr>
        <w:shd w:val="clear" w:color="auto" w:fill="FFFFFF"/>
        <w:spacing w:before="562"/>
        <w:ind w:right="5"/>
        <w:jc w:val="center"/>
      </w:pPr>
      <w:r w:rsidRPr="00CE15E7">
        <w:rPr>
          <w:b/>
          <w:bCs/>
          <w:color w:val="000000"/>
          <w:spacing w:val="-8"/>
        </w:rPr>
        <w:t>Obwieszczenie</w:t>
      </w:r>
    </w:p>
    <w:p w14:paraId="2BCEF94C" w14:textId="77777777" w:rsidR="00000000" w:rsidRPr="00CE15E7" w:rsidRDefault="00EF60D9">
      <w:pPr>
        <w:shd w:val="clear" w:color="auto" w:fill="FFFFFF"/>
        <w:spacing w:before="264" w:line="307" w:lineRule="exact"/>
        <w:ind w:left="10" w:firstLine="283"/>
      </w:pPr>
      <w:r w:rsidRPr="00CE15E7">
        <w:rPr>
          <w:color w:val="000000"/>
          <w:spacing w:val="1"/>
        </w:rPr>
        <w:t>Dzia</w:t>
      </w:r>
      <w:r w:rsidRPr="00CE15E7">
        <w:rPr>
          <w:rFonts w:eastAsia="Times New Roman"/>
          <w:color w:val="000000"/>
          <w:spacing w:val="1"/>
        </w:rPr>
        <w:t>ł</w:t>
      </w:r>
      <w:r w:rsidRPr="00CE15E7">
        <w:rPr>
          <w:rFonts w:eastAsia="Times New Roman"/>
          <w:color w:val="000000"/>
          <w:spacing w:val="1"/>
        </w:rPr>
        <w:t>aj</w:t>
      </w:r>
      <w:r w:rsidRPr="00CE15E7">
        <w:rPr>
          <w:rFonts w:eastAsia="Times New Roman"/>
          <w:color w:val="000000"/>
          <w:spacing w:val="1"/>
        </w:rPr>
        <w:t>ą</w:t>
      </w:r>
      <w:r w:rsidRPr="00CE15E7">
        <w:rPr>
          <w:rFonts w:eastAsia="Times New Roman"/>
          <w:color w:val="000000"/>
          <w:spacing w:val="1"/>
        </w:rPr>
        <w:t>c zgodni</w:t>
      </w:r>
      <w:r w:rsidRPr="00CE15E7">
        <w:rPr>
          <w:rFonts w:eastAsia="Times New Roman"/>
          <w:color w:val="000000"/>
          <w:spacing w:val="1"/>
        </w:rPr>
        <w:t xml:space="preserve">e z art. 400 ust. 7 ustawy z dnia 20 lipca 2017 r. - Prawo wodne (t.j. Dz. U. z 2021 r. </w:t>
      </w:r>
      <w:r w:rsidRPr="00CE15E7">
        <w:rPr>
          <w:rFonts w:eastAsia="Times New Roman"/>
          <w:color w:val="000000"/>
          <w:spacing w:val="-4"/>
        </w:rPr>
        <w:t>poz. 624 z p</w:t>
      </w:r>
      <w:r w:rsidRPr="00CE15E7">
        <w:rPr>
          <w:rFonts w:eastAsia="Times New Roman"/>
          <w:color w:val="000000"/>
          <w:spacing w:val="-4"/>
        </w:rPr>
        <w:t>óź</w:t>
      </w:r>
      <w:r w:rsidRPr="00CE15E7">
        <w:rPr>
          <w:rFonts w:eastAsia="Times New Roman"/>
          <w:color w:val="000000"/>
          <w:spacing w:val="-4"/>
        </w:rPr>
        <w:t>n. zm.)</w:t>
      </w:r>
    </w:p>
    <w:p w14:paraId="3E3EA9B8" w14:textId="77777777" w:rsidR="00000000" w:rsidRPr="00CE15E7" w:rsidRDefault="00EF60D9">
      <w:pPr>
        <w:shd w:val="clear" w:color="auto" w:fill="FFFFFF"/>
        <w:spacing w:before="374"/>
        <w:ind w:left="1282"/>
      </w:pPr>
      <w:r w:rsidRPr="00CE15E7">
        <w:rPr>
          <w:b/>
          <w:bCs/>
          <w:color w:val="000000"/>
          <w:spacing w:val="-5"/>
        </w:rPr>
        <w:t>Dyrektor Regionalnego Zarz</w:t>
      </w:r>
      <w:r w:rsidRPr="00CE15E7">
        <w:rPr>
          <w:rFonts w:eastAsia="Times New Roman"/>
          <w:b/>
          <w:bCs/>
          <w:color w:val="000000"/>
          <w:spacing w:val="-5"/>
        </w:rPr>
        <w:t>ą</w:t>
      </w:r>
      <w:r w:rsidRPr="00CE15E7">
        <w:rPr>
          <w:rFonts w:eastAsia="Times New Roman"/>
          <w:b/>
          <w:bCs/>
          <w:color w:val="000000"/>
          <w:spacing w:val="-5"/>
        </w:rPr>
        <w:t>du Gospodarki Wodnej W</w:t>
      </w:r>
      <w:r w:rsidRPr="00CE15E7">
        <w:rPr>
          <w:rFonts w:eastAsia="Times New Roman"/>
          <w:b/>
          <w:bCs/>
          <w:color w:val="000000"/>
          <w:spacing w:val="-5"/>
        </w:rPr>
        <w:t>ó</w:t>
      </w:r>
      <w:r w:rsidRPr="00CE15E7">
        <w:rPr>
          <w:rFonts w:eastAsia="Times New Roman"/>
          <w:b/>
          <w:bCs/>
          <w:color w:val="000000"/>
          <w:spacing w:val="-5"/>
        </w:rPr>
        <w:t xml:space="preserve">d Polskich </w:t>
      </w:r>
      <w:r w:rsidRPr="00CE15E7">
        <w:rPr>
          <w:rFonts w:eastAsia="Times New Roman"/>
          <w:color w:val="000000"/>
          <w:spacing w:val="-5"/>
        </w:rPr>
        <w:t>w Gda</w:t>
      </w:r>
      <w:r w:rsidRPr="00CE15E7">
        <w:rPr>
          <w:rFonts w:eastAsia="Times New Roman"/>
          <w:color w:val="000000"/>
          <w:spacing w:val="-5"/>
        </w:rPr>
        <w:t>ń</w:t>
      </w:r>
      <w:r w:rsidRPr="00CE15E7">
        <w:rPr>
          <w:rFonts w:eastAsia="Times New Roman"/>
          <w:color w:val="000000"/>
          <w:spacing w:val="-5"/>
        </w:rPr>
        <w:t>sku</w:t>
      </w:r>
    </w:p>
    <w:p w14:paraId="0501D685" w14:textId="77777777" w:rsidR="00000000" w:rsidRPr="00CE15E7" w:rsidRDefault="00EF60D9">
      <w:pPr>
        <w:shd w:val="clear" w:color="auto" w:fill="FFFFFF"/>
        <w:spacing w:before="82"/>
        <w:jc w:val="center"/>
      </w:pPr>
      <w:r w:rsidRPr="00CE15E7">
        <w:rPr>
          <w:b/>
          <w:bCs/>
          <w:color w:val="000000"/>
          <w:spacing w:val="-4"/>
        </w:rPr>
        <w:t>informuje</w:t>
      </w:r>
    </w:p>
    <w:p w14:paraId="328F5FDE" w14:textId="5822E2FB" w:rsidR="00000000" w:rsidRPr="00CE15E7" w:rsidRDefault="00EF60D9">
      <w:pPr>
        <w:shd w:val="clear" w:color="auto" w:fill="FFFFFF"/>
        <w:spacing w:before="326" w:line="307" w:lineRule="exact"/>
        <w:ind w:left="10"/>
        <w:jc w:val="both"/>
      </w:pPr>
      <w:r w:rsidRPr="00CE15E7">
        <w:rPr>
          <w:color w:val="000000"/>
          <w:spacing w:val="-3"/>
        </w:rPr>
        <w:t>o wszcz</w:t>
      </w:r>
      <w:r w:rsidRPr="00CE15E7">
        <w:rPr>
          <w:rFonts w:eastAsia="Times New Roman"/>
          <w:color w:val="000000"/>
          <w:spacing w:val="-3"/>
        </w:rPr>
        <w:t>ę</w:t>
      </w:r>
      <w:r w:rsidRPr="00CE15E7">
        <w:rPr>
          <w:rFonts w:eastAsia="Times New Roman"/>
          <w:color w:val="000000"/>
          <w:spacing w:val="-3"/>
        </w:rPr>
        <w:t>ciu, na wniosek Polskiego Koncernu Naftowego Orlen</w:t>
      </w:r>
      <w:r w:rsidR="00E35ECA" w:rsidRPr="00CE15E7">
        <w:rPr>
          <w:rFonts w:eastAsia="Times New Roman"/>
          <w:color w:val="000000"/>
          <w:spacing w:val="-3"/>
        </w:rPr>
        <w:t xml:space="preserve"> </w:t>
      </w:r>
      <w:r w:rsidRPr="00CE15E7">
        <w:rPr>
          <w:rFonts w:eastAsia="Times New Roman"/>
          <w:color w:val="000000"/>
          <w:spacing w:val="-3"/>
        </w:rPr>
        <w:t>S.A. z</w:t>
      </w:r>
      <w:r w:rsidR="00E35ECA" w:rsidRPr="00CE15E7">
        <w:rPr>
          <w:rFonts w:eastAsia="Times New Roman"/>
          <w:color w:val="000000"/>
          <w:spacing w:val="-3"/>
        </w:rPr>
        <w:t xml:space="preserve"> </w:t>
      </w:r>
      <w:r w:rsidRPr="00CE15E7">
        <w:rPr>
          <w:rFonts w:eastAsia="Times New Roman"/>
          <w:color w:val="000000"/>
          <w:spacing w:val="-3"/>
        </w:rPr>
        <w:t>siedzib</w:t>
      </w:r>
      <w:r w:rsidRPr="00CE15E7">
        <w:rPr>
          <w:rFonts w:eastAsia="Times New Roman"/>
          <w:color w:val="000000"/>
          <w:spacing w:val="-3"/>
        </w:rPr>
        <w:t>ą</w:t>
      </w:r>
      <w:r w:rsidR="00E35ECA" w:rsidRPr="00CE15E7">
        <w:rPr>
          <w:rFonts w:eastAsia="Times New Roman"/>
          <w:color w:val="000000"/>
          <w:spacing w:val="-3"/>
        </w:rPr>
        <w:t xml:space="preserve"> </w:t>
      </w:r>
      <w:r w:rsidRPr="00CE15E7">
        <w:rPr>
          <w:rFonts w:eastAsia="Times New Roman"/>
          <w:color w:val="000000"/>
          <w:spacing w:val="-3"/>
        </w:rPr>
        <w:t>przy ul. Chemik</w:t>
      </w:r>
      <w:r w:rsidRPr="00CE15E7">
        <w:rPr>
          <w:rFonts w:eastAsia="Times New Roman"/>
          <w:color w:val="000000"/>
          <w:spacing w:val="-3"/>
        </w:rPr>
        <w:t>ó</w:t>
      </w:r>
      <w:r w:rsidRPr="00CE15E7">
        <w:rPr>
          <w:rFonts w:eastAsia="Times New Roman"/>
          <w:color w:val="000000"/>
          <w:spacing w:val="-3"/>
        </w:rPr>
        <w:t>w 7 w P</w:t>
      </w:r>
      <w:r w:rsidRPr="00CE15E7">
        <w:rPr>
          <w:rFonts w:eastAsia="Times New Roman"/>
          <w:color w:val="000000"/>
          <w:spacing w:val="-3"/>
        </w:rPr>
        <w:t>ł</w:t>
      </w:r>
      <w:r w:rsidRPr="00CE15E7">
        <w:rPr>
          <w:rFonts w:eastAsia="Times New Roman"/>
          <w:color w:val="000000"/>
          <w:spacing w:val="-3"/>
        </w:rPr>
        <w:t xml:space="preserve">ocku </w:t>
      </w:r>
      <w:r w:rsidRPr="00CE15E7">
        <w:rPr>
          <w:rFonts w:eastAsia="Times New Roman"/>
          <w:color w:val="000000"/>
          <w:spacing w:val="1"/>
        </w:rPr>
        <w:t>post</w:t>
      </w:r>
      <w:r w:rsidRPr="00CE15E7">
        <w:rPr>
          <w:rFonts w:eastAsia="Times New Roman"/>
          <w:color w:val="000000"/>
          <w:spacing w:val="1"/>
        </w:rPr>
        <w:t>ę</w:t>
      </w:r>
      <w:r w:rsidRPr="00CE15E7">
        <w:rPr>
          <w:rFonts w:eastAsia="Times New Roman"/>
          <w:color w:val="000000"/>
          <w:spacing w:val="1"/>
        </w:rPr>
        <w:t>powania administracyjnego w przedmiocie udzielenia pozwolenia wodnoprawnego na szczeg</w:t>
      </w:r>
      <w:r w:rsidRPr="00CE15E7">
        <w:rPr>
          <w:rFonts w:eastAsia="Times New Roman"/>
          <w:color w:val="000000"/>
          <w:spacing w:val="1"/>
        </w:rPr>
        <w:t>ó</w:t>
      </w:r>
      <w:r w:rsidRPr="00CE15E7">
        <w:rPr>
          <w:rFonts w:eastAsia="Times New Roman"/>
          <w:color w:val="000000"/>
          <w:spacing w:val="1"/>
        </w:rPr>
        <w:t>lne korzystanie z w</w:t>
      </w:r>
      <w:r w:rsidRPr="00CE15E7">
        <w:rPr>
          <w:rFonts w:eastAsia="Times New Roman"/>
          <w:color w:val="000000"/>
          <w:spacing w:val="1"/>
        </w:rPr>
        <w:t>ó</w:t>
      </w:r>
      <w:r w:rsidRPr="00CE15E7">
        <w:rPr>
          <w:rFonts w:eastAsia="Times New Roman"/>
          <w:color w:val="000000"/>
          <w:spacing w:val="1"/>
        </w:rPr>
        <w:t>d polegaj</w:t>
      </w:r>
      <w:r w:rsidRPr="00CE15E7">
        <w:rPr>
          <w:rFonts w:eastAsia="Times New Roman"/>
          <w:color w:val="000000"/>
          <w:spacing w:val="1"/>
        </w:rPr>
        <w:t>ą</w:t>
      </w:r>
      <w:r w:rsidRPr="00CE15E7">
        <w:rPr>
          <w:rFonts w:eastAsia="Times New Roman"/>
          <w:color w:val="000000"/>
          <w:spacing w:val="1"/>
        </w:rPr>
        <w:t xml:space="preserve">ce na wprowadzeniu </w:t>
      </w:r>
      <w:r w:rsidRPr="00CE15E7">
        <w:rPr>
          <w:rFonts w:eastAsia="Times New Roman"/>
          <w:color w:val="000000"/>
          <w:spacing w:val="1"/>
        </w:rPr>
        <w:t>ś</w:t>
      </w:r>
      <w:r w:rsidRPr="00CE15E7">
        <w:rPr>
          <w:rFonts w:eastAsia="Times New Roman"/>
          <w:color w:val="000000"/>
          <w:spacing w:val="1"/>
        </w:rPr>
        <w:t>ciek</w:t>
      </w:r>
      <w:r w:rsidRPr="00CE15E7">
        <w:rPr>
          <w:rFonts w:eastAsia="Times New Roman"/>
          <w:color w:val="000000"/>
          <w:spacing w:val="1"/>
        </w:rPr>
        <w:t>ó</w:t>
      </w:r>
      <w:r w:rsidRPr="00CE15E7">
        <w:rPr>
          <w:rFonts w:eastAsia="Times New Roman"/>
          <w:color w:val="000000"/>
          <w:spacing w:val="1"/>
        </w:rPr>
        <w:t>w przemys</w:t>
      </w:r>
      <w:r w:rsidRPr="00CE15E7">
        <w:rPr>
          <w:rFonts w:eastAsia="Times New Roman"/>
          <w:color w:val="000000"/>
          <w:spacing w:val="1"/>
        </w:rPr>
        <w:t>ł</w:t>
      </w:r>
      <w:r w:rsidRPr="00CE15E7">
        <w:rPr>
          <w:rFonts w:eastAsia="Times New Roman"/>
          <w:color w:val="000000"/>
          <w:spacing w:val="1"/>
        </w:rPr>
        <w:t>owych z</w:t>
      </w:r>
      <w:r w:rsidRPr="00CE15E7">
        <w:rPr>
          <w:rFonts w:eastAsia="Times New Roman"/>
          <w:color w:val="000000"/>
          <w:spacing w:val="1"/>
        </w:rPr>
        <w:t>awieraj</w:t>
      </w:r>
      <w:r w:rsidRPr="00CE15E7">
        <w:rPr>
          <w:rFonts w:eastAsia="Times New Roman"/>
          <w:color w:val="000000"/>
          <w:spacing w:val="1"/>
        </w:rPr>
        <w:t>ą</w:t>
      </w:r>
      <w:r w:rsidRPr="00CE15E7">
        <w:rPr>
          <w:rFonts w:eastAsia="Times New Roman"/>
          <w:color w:val="000000"/>
          <w:spacing w:val="1"/>
        </w:rPr>
        <w:t xml:space="preserve">cych substancje </w:t>
      </w:r>
      <w:r w:rsidRPr="00CE15E7">
        <w:rPr>
          <w:rFonts w:eastAsia="Times New Roman"/>
          <w:color w:val="000000"/>
          <w:spacing w:val="-3"/>
        </w:rPr>
        <w:t>szczeg</w:t>
      </w:r>
      <w:r w:rsidRPr="00CE15E7">
        <w:rPr>
          <w:rFonts w:eastAsia="Times New Roman"/>
          <w:color w:val="000000"/>
          <w:spacing w:val="-3"/>
        </w:rPr>
        <w:t>ó</w:t>
      </w:r>
      <w:r w:rsidRPr="00CE15E7">
        <w:rPr>
          <w:rFonts w:eastAsia="Times New Roman"/>
          <w:color w:val="000000"/>
          <w:spacing w:val="-3"/>
        </w:rPr>
        <w:t xml:space="preserve">lnie szkodliwe dla </w:t>
      </w:r>
      <w:r w:rsidRPr="00CE15E7">
        <w:rPr>
          <w:rFonts w:eastAsia="Times New Roman"/>
          <w:color w:val="000000"/>
          <w:spacing w:val="-3"/>
        </w:rPr>
        <w:t>ś</w:t>
      </w:r>
      <w:r w:rsidRPr="00CE15E7">
        <w:rPr>
          <w:rFonts w:eastAsia="Times New Roman"/>
          <w:color w:val="000000"/>
          <w:spacing w:val="-3"/>
        </w:rPr>
        <w:t>rodowiska wodnego pochodz</w:t>
      </w:r>
      <w:r w:rsidRPr="00CE15E7">
        <w:rPr>
          <w:rFonts w:eastAsia="Times New Roman"/>
          <w:color w:val="000000"/>
          <w:spacing w:val="-3"/>
        </w:rPr>
        <w:t>ą</w:t>
      </w:r>
      <w:r w:rsidRPr="00CE15E7">
        <w:rPr>
          <w:rFonts w:eastAsia="Times New Roman"/>
          <w:color w:val="000000"/>
          <w:spacing w:val="-3"/>
        </w:rPr>
        <w:t>cych z terenu Zak</w:t>
      </w:r>
      <w:r w:rsidRPr="00CE15E7">
        <w:rPr>
          <w:rFonts w:eastAsia="Times New Roman"/>
          <w:color w:val="000000"/>
          <w:spacing w:val="-3"/>
        </w:rPr>
        <w:t>ł</w:t>
      </w:r>
      <w:r w:rsidRPr="00CE15E7">
        <w:rPr>
          <w:rFonts w:eastAsia="Times New Roman"/>
          <w:color w:val="000000"/>
          <w:spacing w:val="-3"/>
        </w:rPr>
        <w:t>adu PTA mieszcz</w:t>
      </w:r>
      <w:r w:rsidRPr="00CE15E7">
        <w:rPr>
          <w:rFonts w:eastAsia="Times New Roman"/>
          <w:color w:val="000000"/>
          <w:spacing w:val="-3"/>
        </w:rPr>
        <w:t>ą</w:t>
      </w:r>
      <w:r w:rsidRPr="00CE15E7">
        <w:rPr>
          <w:rFonts w:eastAsia="Times New Roman"/>
          <w:color w:val="000000"/>
          <w:spacing w:val="-3"/>
        </w:rPr>
        <w:t>cego si</w:t>
      </w:r>
      <w:r w:rsidRPr="00CE15E7">
        <w:rPr>
          <w:rFonts w:eastAsia="Times New Roman"/>
          <w:color w:val="000000"/>
          <w:spacing w:val="-3"/>
        </w:rPr>
        <w:t>ę</w:t>
      </w:r>
      <w:r w:rsidRPr="00CE15E7">
        <w:rPr>
          <w:rFonts w:eastAsia="Times New Roman"/>
          <w:color w:val="000000"/>
          <w:spacing w:val="-3"/>
        </w:rPr>
        <w:t xml:space="preserve"> we </w:t>
      </w:r>
      <w:r w:rsidRPr="00CE15E7">
        <w:rPr>
          <w:rFonts w:eastAsia="Times New Roman"/>
          <w:color w:val="000000"/>
          <w:spacing w:val="-1"/>
        </w:rPr>
        <w:t>W</w:t>
      </w:r>
      <w:r w:rsidRPr="00CE15E7">
        <w:rPr>
          <w:rFonts w:eastAsia="Times New Roman"/>
          <w:color w:val="000000"/>
          <w:spacing w:val="-1"/>
        </w:rPr>
        <w:t>ł</w:t>
      </w:r>
      <w:r w:rsidRPr="00CE15E7">
        <w:rPr>
          <w:rFonts w:eastAsia="Times New Roman"/>
          <w:color w:val="000000"/>
          <w:spacing w:val="-1"/>
        </w:rPr>
        <w:t>oc</w:t>
      </w:r>
      <w:r w:rsidRPr="00CE15E7">
        <w:rPr>
          <w:rFonts w:eastAsia="Times New Roman"/>
          <w:color w:val="000000"/>
          <w:spacing w:val="-1"/>
        </w:rPr>
        <w:t>ł</w:t>
      </w:r>
      <w:r w:rsidRPr="00CE15E7">
        <w:rPr>
          <w:rFonts w:eastAsia="Times New Roman"/>
          <w:color w:val="000000"/>
          <w:spacing w:val="-1"/>
        </w:rPr>
        <w:t>awku do urz</w:t>
      </w:r>
      <w:r w:rsidRPr="00CE15E7">
        <w:rPr>
          <w:rFonts w:eastAsia="Times New Roman"/>
          <w:color w:val="000000"/>
          <w:spacing w:val="-1"/>
        </w:rPr>
        <w:t>ą</w:t>
      </w:r>
      <w:r w:rsidRPr="00CE15E7">
        <w:rPr>
          <w:rFonts w:eastAsia="Times New Roman"/>
          <w:color w:val="000000"/>
          <w:spacing w:val="-1"/>
        </w:rPr>
        <w:t>dze</w:t>
      </w:r>
      <w:r w:rsidRPr="00CE15E7">
        <w:rPr>
          <w:rFonts w:eastAsia="Times New Roman"/>
          <w:color w:val="000000"/>
          <w:spacing w:val="-1"/>
        </w:rPr>
        <w:t>ń</w:t>
      </w:r>
      <w:r w:rsidRPr="00CE15E7">
        <w:rPr>
          <w:rFonts w:eastAsia="Times New Roman"/>
          <w:color w:val="000000"/>
          <w:spacing w:val="-1"/>
        </w:rPr>
        <w:t xml:space="preserve"> kanalizacyjnych Anwil S.A.</w:t>
      </w:r>
    </w:p>
    <w:p w14:paraId="415DA04A" w14:textId="77777777" w:rsidR="00000000" w:rsidRPr="00CE15E7" w:rsidRDefault="00EF60D9">
      <w:pPr>
        <w:shd w:val="clear" w:color="auto" w:fill="FFFFFF"/>
        <w:spacing w:before="638" w:line="269" w:lineRule="exact"/>
        <w:ind w:left="7085" w:right="422"/>
      </w:pPr>
      <w:r w:rsidRPr="00CE15E7">
        <w:rPr>
          <w:color w:val="000000"/>
          <w:spacing w:val="2"/>
        </w:rPr>
        <w:t xml:space="preserve">Dyrektor </w:t>
      </w:r>
      <w:r w:rsidRPr="00CE15E7">
        <w:rPr>
          <w:color w:val="000000"/>
          <w:spacing w:val="-1"/>
        </w:rPr>
        <w:t>Andrzej Winiarski</w:t>
      </w:r>
    </w:p>
    <w:p w14:paraId="3FDB0C27" w14:textId="77777777" w:rsidR="00000000" w:rsidRPr="00CE15E7" w:rsidRDefault="00EF60D9">
      <w:pPr>
        <w:shd w:val="clear" w:color="auto" w:fill="FFFFFF"/>
        <w:spacing w:before="5"/>
        <w:ind w:left="7085"/>
      </w:pPr>
      <w:r w:rsidRPr="00CE15E7">
        <w:rPr>
          <w:color w:val="000000"/>
          <w:spacing w:val="-4"/>
          <w:sz w:val="16"/>
          <w:szCs w:val="16"/>
        </w:rPr>
        <w:t>/podpis kwalifikowany/</w:t>
      </w:r>
    </w:p>
    <w:p w14:paraId="516E02C4" w14:textId="77777777" w:rsidR="00000000" w:rsidRPr="00CE15E7" w:rsidRDefault="00EF60D9">
      <w:pPr>
        <w:shd w:val="clear" w:color="auto" w:fill="FFFFFF"/>
        <w:tabs>
          <w:tab w:val="left" w:leader="dot" w:pos="4891"/>
          <w:tab w:val="left" w:leader="dot" w:pos="7973"/>
        </w:tabs>
        <w:spacing w:before="4075"/>
        <w:ind w:left="38"/>
      </w:pPr>
      <w:r w:rsidRPr="00CE15E7">
        <w:rPr>
          <w:color w:val="000000"/>
          <w:spacing w:val="-1"/>
        </w:rPr>
        <w:t>Obwieszczenie wywieszono w dniu</w:t>
      </w:r>
      <w:r w:rsidRPr="00CE15E7">
        <w:rPr>
          <w:color w:val="000000"/>
        </w:rPr>
        <w:tab/>
      </w:r>
      <w:r w:rsidRPr="00CE15E7">
        <w:rPr>
          <w:color w:val="000000"/>
          <w:spacing w:val="1"/>
        </w:rPr>
        <w:t>, zdj</w:t>
      </w:r>
      <w:r w:rsidRPr="00CE15E7">
        <w:rPr>
          <w:rFonts w:eastAsia="Times New Roman"/>
          <w:color w:val="000000"/>
          <w:spacing w:val="1"/>
        </w:rPr>
        <w:t>ę</w:t>
      </w:r>
      <w:r w:rsidRPr="00CE15E7">
        <w:rPr>
          <w:rFonts w:eastAsia="Times New Roman"/>
          <w:color w:val="000000"/>
          <w:spacing w:val="1"/>
        </w:rPr>
        <w:t>to w dniu</w:t>
      </w:r>
      <w:r w:rsidRPr="00CE15E7">
        <w:rPr>
          <w:rFonts w:eastAsia="Times New Roman"/>
          <w:color w:val="000000"/>
        </w:rPr>
        <w:tab/>
      </w:r>
    </w:p>
    <w:p w14:paraId="046D07CD" w14:textId="77777777" w:rsidR="00000000" w:rsidRPr="00CE15E7" w:rsidRDefault="00EF60D9">
      <w:pPr>
        <w:shd w:val="clear" w:color="auto" w:fill="FFFFFF"/>
        <w:spacing w:before="360"/>
        <w:ind w:left="38"/>
      </w:pPr>
      <w:r w:rsidRPr="00CE15E7">
        <w:rPr>
          <w:color w:val="000000"/>
          <w:spacing w:val="1"/>
          <w:sz w:val="16"/>
          <w:szCs w:val="16"/>
        </w:rPr>
        <w:t>Wywieszono:</w:t>
      </w:r>
    </w:p>
    <w:p w14:paraId="65D0FAD8" w14:textId="370FD0D0" w:rsidR="00000000" w:rsidRPr="00CE15E7" w:rsidRDefault="00EF60D9" w:rsidP="00896E2A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307"/>
        <w:ind w:left="398"/>
        <w:rPr>
          <w:color w:val="000000"/>
          <w:spacing w:val="-11"/>
          <w:sz w:val="14"/>
          <w:szCs w:val="14"/>
        </w:rPr>
      </w:pPr>
      <w:r w:rsidRPr="00CE15E7">
        <w:rPr>
          <w:color w:val="000000"/>
          <w:spacing w:val="2"/>
          <w:sz w:val="14"/>
          <w:szCs w:val="14"/>
        </w:rPr>
        <w:t>PGWWP RZGW w Gda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ń</w:t>
      </w:r>
      <w:r w:rsidRPr="00CE15E7">
        <w:rPr>
          <w:rFonts w:eastAsia="Times New Roman"/>
          <w:color w:val="000000"/>
          <w:spacing w:val="2"/>
          <w:sz w:val="14"/>
          <w:szCs w:val="14"/>
        </w:rPr>
        <w:t>sku, ul. Rogaczewskiego 9/19, 80-804 Gda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ń</w:t>
      </w:r>
      <w:r w:rsidRPr="00CE15E7">
        <w:rPr>
          <w:rFonts w:eastAsia="Times New Roman"/>
          <w:color w:val="000000"/>
          <w:spacing w:val="2"/>
          <w:sz w:val="14"/>
          <w:szCs w:val="14"/>
        </w:rPr>
        <w:t>sk-tablica og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ł</w:t>
      </w:r>
      <w:r w:rsidRPr="00CE15E7">
        <w:rPr>
          <w:rFonts w:eastAsia="Times New Roman"/>
          <w:color w:val="000000"/>
          <w:spacing w:val="2"/>
          <w:sz w:val="14"/>
          <w:szCs w:val="14"/>
        </w:rPr>
        <w:t>osze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ń</w:t>
      </w:r>
      <w:r w:rsidRPr="00CE15E7">
        <w:rPr>
          <w:rFonts w:eastAsia="Times New Roman"/>
          <w:color w:val="000000"/>
          <w:spacing w:val="2"/>
          <w:sz w:val="14"/>
          <w:szCs w:val="14"/>
        </w:rPr>
        <w:t>, SIP (</w:t>
      </w:r>
      <w:proofErr w:type="spellStart"/>
      <w:r w:rsidRPr="00CE15E7">
        <w:rPr>
          <w:rFonts w:eastAsia="Times New Roman"/>
          <w:color w:val="000000"/>
          <w:spacing w:val="2"/>
          <w:sz w:val="14"/>
          <w:szCs w:val="14"/>
        </w:rPr>
        <w:t>wodypolskie.bip.gov.pi</w:t>
      </w:r>
      <w:proofErr w:type="spellEnd"/>
      <w:r w:rsidRPr="00CE15E7">
        <w:rPr>
          <w:rFonts w:eastAsia="Times New Roman"/>
          <w:color w:val="000000"/>
          <w:spacing w:val="2"/>
          <w:sz w:val="14"/>
          <w:szCs w:val="14"/>
        </w:rPr>
        <w:t>);</w:t>
      </w:r>
    </w:p>
    <w:p w14:paraId="1D34133A" w14:textId="77777777" w:rsidR="00000000" w:rsidRPr="00CE15E7" w:rsidRDefault="00EF60D9" w:rsidP="00896E2A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62"/>
        <w:ind w:left="398"/>
        <w:rPr>
          <w:color w:val="000000"/>
          <w:spacing w:val="-9"/>
          <w:sz w:val="14"/>
          <w:szCs w:val="14"/>
        </w:rPr>
      </w:pPr>
      <w:r w:rsidRPr="00CE15E7">
        <w:rPr>
          <w:color w:val="000000"/>
          <w:spacing w:val="2"/>
          <w:sz w:val="14"/>
          <w:szCs w:val="14"/>
        </w:rPr>
        <w:t>Urz</w:t>
      </w:r>
      <w:r w:rsidRPr="00CE15E7">
        <w:rPr>
          <w:rFonts w:eastAsia="Times New Roman"/>
          <w:color w:val="000000"/>
          <w:spacing w:val="2"/>
          <w:sz w:val="14"/>
          <w:szCs w:val="14"/>
        </w:rPr>
        <w:t>ą</w:t>
      </w:r>
      <w:r w:rsidRPr="00CE15E7">
        <w:rPr>
          <w:rFonts w:eastAsia="Times New Roman"/>
          <w:color w:val="000000"/>
          <w:spacing w:val="2"/>
          <w:sz w:val="14"/>
          <w:szCs w:val="14"/>
        </w:rPr>
        <w:t>d Miejski we W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ł</w:t>
      </w:r>
      <w:r w:rsidRPr="00CE15E7">
        <w:rPr>
          <w:rFonts w:eastAsia="Times New Roman"/>
          <w:color w:val="000000"/>
          <w:spacing w:val="2"/>
          <w:sz w:val="14"/>
          <w:szCs w:val="14"/>
        </w:rPr>
        <w:t>oc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ł</w:t>
      </w:r>
      <w:r w:rsidRPr="00CE15E7">
        <w:rPr>
          <w:rFonts w:eastAsia="Times New Roman"/>
          <w:color w:val="000000"/>
          <w:spacing w:val="2"/>
          <w:sz w:val="14"/>
          <w:szCs w:val="14"/>
        </w:rPr>
        <w:t>awku, Zielony Rynek 11/13, 87-800 W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ł</w:t>
      </w:r>
      <w:r w:rsidRPr="00CE15E7">
        <w:rPr>
          <w:rFonts w:eastAsia="Times New Roman"/>
          <w:color w:val="000000"/>
          <w:spacing w:val="2"/>
          <w:sz w:val="14"/>
          <w:szCs w:val="14"/>
        </w:rPr>
        <w:t>oc</w:t>
      </w:r>
      <w:r w:rsidRPr="00CE15E7">
        <w:rPr>
          <w:rFonts w:eastAsia="Times New Roman"/>
          <w:color w:val="000000"/>
          <w:spacing w:val="2"/>
          <w:sz w:val="14"/>
          <w:szCs w:val="14"/>
        </w:rPr>
        <w:t>ł</w:t>
      </w:r>
      <w:r w:rsidRPr="00CE15E7">
        <w:rPr>
          <w:rFonts w:eastAsia="Times New Roman"/>
          <w:color w:val="000000"/>
          <w:spacing w:val="2"/>
          <w:sz w:val="14"/>
          <w:szCs w:val="14"/>
        </w:rPr>
        <w:t>awek (</w:t>
      </w:r>
      <w:proofErr w:type="spellStart"/>
      <w:r w:rsidRPr="00CE15E7">
        <w:rPr>
          <w:rFonts w:eastAsia="Times New Roman"/>
          <w:color w:val="000000"/>
          <w:spacing w:val="2"/>
          <w:sz w:val="14"/>
          <w:szCs w:val="14"/>
        </w:rPr>
        <w:t>ePUAP</w:t>
      </w:r>
      <w:proofErr w:type="spellEnd"/>
      <w:r w:rsidRPr="00CE15E7">
        <w:rPr>
          <w:rFonts w:eastAsia="Times New Roman"/>
          <w:color w:val="000000"/>
          <w:spacing w:val="2"/>
          <w:sz w:val="14"/>
          <w:szCs w:val="14"/>
        </w:rPr>
        <w:t>);</w:t>
      </w:r>
    </w:p>
    <w:p w14:paraId="71D25AFB" w14:textId="77777777" w:rsidR="00000000" w:rsidRPr="00CE15E7" w:rsidRDefault="00EF60D9" w:rsidP="00896E2A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182"/>
        <w:ind w:left="398"/>
        <w:rPr>
          <w:color w:val="000000"/>
          <w:spacing w:val="-9"/>
          <w:sz w:val="14"/>
          <w:szCs w:val="14"/>
        </w:rPr>
      </w:pPr>
      <w:r w:rsidRPr="00CE15E7">
        <w:rPr>
          <w:color w:val="000000"/>
          <w:sz w:val="14"/>
          <w:szCs w:val="14"/>
        </w:rPr>
        <w:t>a/a RUZ PGWWP RZGW w Gda</w:t>
      </w:r>
      <w:r w:rsidRPr="00CE15E7">
        <w:rPr>
          <w:rFonts w:eastAsia="Times New Roman"/>
          <w:color w:val="000000"/>
          <w:sz w:val="14"/>
          <w:szCs w:val="14"/>
        </w:rPr>
        <w:t>ń</w:t>
      </w:r>
      <w:r w:rsidRPr="00CE15E7">
        <w:rPr>
          <w:rFonts w:eastAsia="Times New Roman"/>
          <w:color w:val="000000"/>
          <w:sz w:val="14"/>
          <w:szCs w:val="14"/>
        </w:rPr>
        <w:t>sku:</w:t>
      </w:r>
    </w:p>
    <w:p w14:paraId="2DF930E4" w14:textId="41788745" w:rsidR="00EF60D9" w:rsidRPr="00CE15E7" w:rsidRDefault="00EF60D9">
      <w:pPr>
        <w:shd w:val="clear" w:color="auto" w:fill="FFFFFF"/>
        <w:spacing w:before="902" w:line="240" w:lineRule="exact"/>
        <w:ind w:left="158" w:right="5530"/>
      </w:pPr>
      <w:r w:rsidRPr="00CE15E7">
        <w:rPr>
          <w:color w:val="000000"/>
          <w:spacing w:val="3"/>
          <w:sz w:val="16"/>
          <w:szCs w:val="16"/>
        </w:rPr>
        <w:t>Pa</w:t>
      </w:r>
      <w:r w:rsidRPr="00CE15E7">
        <w:rPr>
          <w:rFonts w:eastAsia="Times New Roman"/>
          <w:color w:val="000000"/>
          <w:spacing w:val="3"/>
          <w:sz w:val="16"/>
          <w:szCs w:val="16"/>
        </w:rPr>
        <w:t>ń</w:t>
      </w:r>
      <w:r w:rsidRPr="00CE15E7">
        <w:rPr>
          <w:rFonts w:eastAsia="Times New Roman"/>
          <w:color w:val="000000"/>
          <w:spacing w:val="3"/>
          <w:sz w:val="16"/>
          <w:szCs w:val="16"/>
        </w:rPr>
        <w:t>stwowe Gospodarstwo Wodna Wody Polskie</w:t>
      </w:r>
      <w:r w:rsidR="00B80148" w:rsidRPr="00CE15E7">
        <w:rPr>
          <w:rFonts w:eastAsia="Times New Roman"/>
          <w:color w:val="000000"/>
          <w:spacing w:val="3"/>
          <w:sz w:val="16"/>
          <w:szCs w:val="16"/>
        </w:rPr>
        <w:t xml:space="preserve"> 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Re</w:t>
      </w:r>
      <w:r w:rsidR="00973458" w:rsidRPr="00CE15E7">
        <w:rPr>
          <w:rFonts w:eastAsia="Times New Roman"/>
          <w:color w:val="000000"/>
          <w:spacing w:val="-1"/>
          <w:sz w:val="16"/>
          <w:szCs w:val="16"/>
        </w:rPr>
        <w:t>g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ionaln</w:t>
      </w:r>
      <w:r w:rsidR="00B80148" w:rsidRPr="00CE15E7">
        <w:rPr>
          <w:rFonts w:eastAsia="Times New Roman"/>
          <w:color w:val="000000"/>
          <w:spacing w:val="-1"/>
          <w:sz w:val="16"/>
          <w:szCs w:val="16"/>
        </w:rPr>
        <w:t>y</w:t>
      </w:r>
      <w:r w:rsidRPr="00CE15E7">
        <w:rPr>
          <w:rFonts w:eastAsia="Times New Roman"/>
          <w:color w:val="000000"/>
          <w:spacing w:val="-1"/>
          <w:sz w:val="16"/>
          <w:szCs w:val="16"/>
        </w:rPr>
        <w:t xml:space="preserve"> Zarz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ą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d Gos</w:t>
      </w:r>
      <w:r w:rsidR="00973458" w:rsidRPr="00CE15E7">
        <w:rPr>
          <w:rFonts w:eastAsia="Times New Roman"/>
          <w:color w:val="000000"/>
          <w:spacing w:val="-1"/>
          <w:sz w:val="16"/>
          <w:szCs w:val="16"/>
        </w:rPr>
        <w:t>p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odarki Wodnej w Gda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ń</w:t>
      </w:r>
      <w:r w:rsidRPr="00CE15E7">
        <w:rPr>
          <w:rFonts w:eastAsia="Times New Roman"/>
          <w:color w:val="000000"/>
          <w:spacing w:val="-1"/>
          <w:sz w:val="16"/>
          <w:szCs w:val="16"/>
        </w:rPr>
        <w:t>sku</w:t>
      </w:r>
    </w:p>
    <w:sectPr w:rsidR="00EF60D9" w:rsidRPr="00CE15E7">
      <w:type w:val="continuous"/>
      <w:pgSz w:w="11909" w:h="16834"/>
      <w:pgMar w:top="1017" w:right="1291" w:bottom="360" w:left="129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086D"/>
    <w:multiLevelType w:val="singleLevel"/>
    <w:tmpl w:val="FBB85C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2A"/>
    <w:rsid w:val="004342AF"/>
    <w:rsid w:val="00896E2A"/>
    <w:rsid w:val="00973458"/>
    <w:rsid w:val="00B80148"/>
    <w:rsid w:val="00CE15E7"/>
    <w:rsid w:val="00E35ECA"/>
    <w:rsid w:val="00E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A9F1A"/>
  <w14:defaultImageDpi w14:val="0"/>
  <w15:docId w15:val="{9E47A1FF-CA33-42BC-AE32-71A476B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semiHidden/>
    <w:unhideWhenUsed/>
    <w:rsid w:val="0097345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Stolarski</cp:lastModifiedBy>
  <cp:revision>4</cp:revision>
  <dcterms:created xsi:type="dcterms:W3CDTF">2021-10-01T11:40:00Z</dcterms:created>
  <dcterms:modified xsi:type="dcterms:W3CDTF">2021-10-01T11:40:00Z</dcterms:modified>
</cp:coreProperties>
</file>