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382C6A4F" w:rsidR="00052DC3" w:rsidRPr="000E5852" w:rsidRDefault="007860CE" w:rsidP="000E5852">
      <w:pPr>
        <w:pStyle w:val="Nagwek1"/>
      </w:pPr>
      <w:bookmarkStart w:id="0" w:name="_Hlk496768019"/>
      <w:bookmarkStart w:id="1" w:name="_Hlk502234277"/>
      <w:r>
        <w:t>Z</w:t>
      </w:r>
      <w:r w:rsidRPr="000E5852">
        <w:t>arządzenie  nr 406/2021</w:t>
      </w:r>
      <w:r>
        <w:t xml:space="preserve"> P</w:t>
      </w:r>
      <w:r w:rsidRPr="000E5852">
        <w:t xml:space="preserve">rezydenta </w:t>
      </w:r>
      <w:r>
        <w:t>M</w:t>
      </w:r>
      <w:r w:rsidRPr="000E5852">
        <w:t xml:space="preserve">iasta </w:t>
      </w:r>
      <w:r>
        <w:t>W</w:t>
      </w:r>
      <w:r w:rsidRPr="000E5852">
        <w:t>łocławek</w:t>
      </w:r>
      <w:r>
        <w:t xml:space="preserve"> </w:t>
      </w:r>
      <w:r w:rsidRPr="000E5852">
        <w:t>z dnia 29 października 2021 r.</w:t>
      </w:r>
    </w:p>
    <w:p w14:paraId="47BD472F" w14:textId="77777777" w:rsidR="009D4CC2" w:rsidRPr="00B87ED0" w:rsidRDefault="009D4CC2" w:rsidP="000E5852"/>
    <w:p w14:paraId="263D0152" w14:textId="72B99A3C" w:rsidR="00052DC3" w:rsidRPr="00B87ED0" w:rsidRDefault="00052DC3" w:rsidP="000E5852">
      <w:r w:rsidRPr="00B87ED0">
        <w:t>w sprawie zmian w budżecie miasta Włocławek na 20</w:t>
      </w:r>
      <w:r w:rsidR="00311555" w:rsidRPr="00B87ED0">
        <w:t>2</w:t>
      </w:r>
      <w:r w:rsidR="007A5F2B" w:rsidRPr="00B87ED0">
        <w:t>1</w:t>
      </w:r>
      <w:r w:rsidRPr="00B87ED0">
        <w:t xml:space="preserve"> rok</w:t>
      </w:r>
    </w:p>
    <w:p w14:paraId="0005EC74" w14:textId="77777777" w:rsidR="006D7B9F" w:rsidRPr="006D7B9F" w:rsidRDefault="006D7B9F" w:rsidP="000E5852"/>
    <w:p w14:paraId="44FA500C" w14:textId="59E3E164" w:rsidR="00F9629D" w:rsidRPr="00503127" w:rsidRDefault="007A5F2B" w:rsidP="000E5852">
      <w:r w:rsidRPr="009D4CC2">
        <w:t>Na podstawie art. 30 ust. 1 i ust. 2 pkt 4 ustawy z dnia 8 marca 1990 r. o samorządzie gminnym (</w:t>
      </w:r>
      <w:bookmarkStart w:id="2" w:name="_Hlk86826718"/>
      <w:r w:rsidRPr="009D4CC2">
        <w:t>Dz.U.</w:t>
      </w:r>
      <w:r w:rsidR="00BE3FE5">
        <w:t xml:space="preserve"> </w:t>
      </w:r>
      <w:r w:rsidR="00E21A7F">
        <w:t>z</w:t>
      </w:r>
      <w:r w:rsidR="00BE3FE5">
        <w:t> </w:t>
      </w:r>
      <w:r w:rsidR="00E21A7F">
        <w:t xml:space="preserve">2021 r. poz. </w:t>
      </w:r>
      <w:r w:rsidR="00BE3FE5">
        <w:t>1372</w:t>
      </w:r>
      <w:bookmarkEnd w:id="2"/>
      <w:r w:rsidRPr="00503127">
        <w:t xml:space="preserve">), art. 32 ust. 1 i ust. 2 pkt 4 w związku z art. 92 ust. 1 pkt  2 ustawy z dnia </w:t>
      </w:r>
      <w:r w:rsidRPr="004D14CE">
        <w:t xml:space="preserve">5 czerwca </w:t>
      </w:r>
      <w:r w:rsidRPr="00E15544">
        <w:t>1998 r. o samorządzie powiatowym (</w:t>
      </w:r>
      <w:bookmarkStart w:id="3" w:name="_Hlk86826746"/>
      <w:r w:rsidRPr="00E15544">
        <w:t>Dz.U. z 2020 r. poz. 920</w:t>
      </w:r>
      <w:r w:rsidR="00E21A7F" w:rsidRPr="00E15544">
        <w:t xml:space="preserve"> i z 2021 r. poz. </w:t>
      </w:r>
      <w:r w:rsidR="00FF5D2F" w:rsidRPr="00E15544">
        <w:t>1038</w:t>
      </w:r>
      <w:bookmarkEnd w:id="3"/>
      <w:r w:rsidRPr="00E15544">
        <w:t>)</w:t>
      </w:r>
      <w:r w:rsidRPr="00E15544">
        <w:rPr>
          <w:color w:val="000000"/>
        </w:rPr>
        <w:t xml:space="preserve">, </w:t>
      </w:r>
      <w:r w:rsidR="00C36823">
        <w:rPr>
          <w:color w:val="000000"/>
        </w:rPr>
        <w:t>art. 222 ust. 4,</w:t>
      </w:r>
      <w:r w:rsidR="00C36823" w:rsidRPr="000B44D9">
        <w:rPr>
          <w:color w:val="000000"/>
        </w:rPr>
        <w:t xml:space="preserve"> </w:t>
      </w:r>
      <w:r w:rsidR="00C36823" w:rsidRPr="000B44D9">
        <w:t xml:space="preserve">art. 257 pkt </w:t>
      </w:r>
      <w:r w:rsidR="00C36823">
        <w:t>1 i 3</w:t>
      </w:r>
      <w:r w:rsidR="00C36823" w:rsidRPr="000B44D9">
        <w:t xml:space="preserve"> </w:t>
      </w:r>
      <w:r w:rsidR="00C36823">
        <w:t xml:space="preserve">i </w:t>
      </w:r>
      <w:r w:rsidR="00C36823" w:rsidRPr="004D14CE">
        <w:t>art. 258 ust. 1 pkt 1</w:t>
      </w:r>
      <w:r w:rsidR="00C36823">
        <w:t xml:space="preserve"> </w:t>
      </w:r>
      <w:r w:rsidRPr="00E15544">
        <w:t>ustawy z dnia 27 sierpnia 2009 r. o finansach publicznych (</w:t>
      </w:r>
      <w:bookmarkStart w:id="4" w:name="_Hlk86826768"/>
      <w:r w:rsidRPr="00E15544">
        <w:t>Dz.U. z 20</w:t>
      </w:r>
      <w:r w:rsidR="00595F79" w:rsidRPr="00E15544">
        <w:t>21</w:t>
      </w:r>
      <w:r w:rsidRPr="00E15544">
        <w:t> r. poz.</w:t>
      </w:r>
      <w:r w:rsidRPr="004D14CE">
        <w:t xml:space="preserve"> </w:t>
      </w:r>
      <w:r w:rsidR="00595F79" w:rsidRPr="004D14CE">
        <w:t>305</w:t>
      </w:r>
      <w:r w:rsidR="002F4487">
        <w:t>, 1535</w:t>
      </w:r>
      <w:r w:rsidR="00BC30A1">
        <w:t>, 1773</w:t>
      </w:r>
      <w:bookmarkEnd w:id="4"/>
      <w:r w:rsidRPr="004D14CE">
        <w:t>)</w:t>
      </w:r>
      <w:r w:rsidRPr="00503127">
        <w:t xml:space="preserve"> w związku z § 13 pkt 3 Uchwały Nr</w:t>
      </w:r>
      <w:r w:rsidR="00C17736" w:rsidRPr="00503127">
        <w:t> </w:t>
      </w:r>
      <w:r w:rsidRPr="00503127">
        <w:t xml:space="preserve">XXIX/174/2020 Rady Miasta Włocławek z dnia 29 grudnia 2020 r. w sprawie uchwalenia budżetu miasta Włocławek na 2021 rok (Dz. Urz. </w:t>
      </w:r>
      <w:r w:rsidRPr="00A62CD5">
        <w:t>Woj. Kuj-Pom. z 2021 r. poz. 193</w:t>
      </w:r>
      <w:r w:rsidR="006940EC" w:rsidRPr="00A62CD5">
        <w:t>, 1193, 1901, 2172, 2564</w:t>
      </w:r>
      <w:r w:rsidR="00C61DC4" w:rsidRPr="00A62CD5">
        <w:t>, 2817</w:t>
      </w:r>
      <w:r w:rsidR="00F47EE0" w:rsidRPr="00A62CD5">
        <w:t>, 3341</w:t>
      </w:r>
      <w:r w:rsidR="00F85BCB">
        <w:t>, 4419</w:t>
      </w:r>
      <w:r w:rsidR="00B87ED0">
        <w:t>, 4836</w:t>
      </w:r>
      <w:r w:rsidRPr="00A62CD5">
        <w:t>)</w:t>
      </w:r>
    </w:p>
    <w:p w14:paraId="3763DDB9" w14:textId="51DDB61F" w:rsidR="00A16A41" w:rsidRPr="009D4CC2" w:rsidRDefault="00A16A41" w:rsidP="000E5852"/>
    <w:p w14:paraId="0810BB56" w14:textId="77777777" w:rsidR="00052DC3" w:rsidRPr="009D4CC2" w:rsidRDefault="00052DC3" w:rsidP="000E5852">
      <w:pPr>
        <w:jc w:val="center"/>
      </w:pPr>
      <w:r w:rsidRPr="009D4CC2">
        <w:t>zarządza się, co następuje:</w:t>
      </w:r>
    </w:p>
    <w:p w14:paraId="04EF9A07" w14:textId="77777777" w:rsidR="00052DC3" w:rsidRPr="009D4CC2" w:rsidRDefault="00052DC3" w:rsidP="00052DC3">
      <w:pPr>
        <w:tabs>
          <w:tab w:val="left" w:pos="9072"/>
        </w:tabs>
        <w:jc w:val="both"/>
        <w:rPr>
          <w:rFonts w:ascii="Arial Narrow" w:hAnsi="Arial Narrow"/>
          <w:szCs w:val="24"/>
        </w:rPr>
      </w:pPr>
    </w:p>
    <w:p w14:paraId="76F4B277" w14:textId="3A95AF66" w:rsidR="00DD74DD" w:rsidRDefault="00052DC3" w:rsidP="000E5852">
      <w:r w:rsidRPr="000E5852">
        <w:rPr>
          <w:bCs/>
        </w:rPr>
        <w:t>§ 1. W Uchwale</w:t>
      </w:r>
      <w:r w:rsidR="00DD1353" w:rsidRPr="009D4CC2">
        <w:t xml:space="preserve"> Nr </w:t>
      </w:r>
      <w:r w:rsidR="007A5F2B" w:rsidRPr="009D4CC2">
        <w:t>XXIX/174/2020</w:t>
      </w:r>
      <w:r w:rsidR="00DD1353" w:rsidRPr="009D4CC2">
        <w:t xml:space="preserve"> Rady Miasta Włocławek z dnia </w:t>
      </w:r>
      <w:r w:rsidR="007A5F2B" w:rsidRPr="009D4CC2">
        <w:t>29</w:t>
      </w:r>
      <w:r w:rsidR="00DD1353" w:rsidRPr="009D4CC2">
        <w:t> grudnia 20</w:t>
      </w:r>
      <w:r w:rsidR="007A5F2B" w:rsidRPr="009D4CC2">
        <w:t>20</w:t>
      </w:r>
      <w:r w:rsidR="00DD1353" w:rsidRPr="009D4CC2">
        <w:t> r. w sprawie</w:t>
      </w:r>
      <w:r w:rsidR="00DD1353" w:rsidRPr="00503127">
        <w:t xml:space="preserve"> uchwalenia budżetu miasta Włocławek na 202</w:t>
      </w:r>
      <w:r w:rsidR="007A5F2B" w:rsidRPr="00503127">
        <w:t>1</w:t>
      </w:r>
      <w:r w:rsidR="00DD1353" w:rsidRPr="00503127">
        <w:t> rok (Dz. Urz. Woj. Kuj-Pom. z 20</w:t>
      </w:r>
      <w:r w:rsidR="007A5F2B" w:rsidRPr="00503127">
        <w:t>21</w:t>
      </w:r>
      <w:r w:rsidR="00DD1353" w:rsidRPr="00503127">
        <w:t xml:space="preserve"> r. poz. </w:t>
      </w:r>
      <w:r w:rsidR="007A5F2B" w:rsidRPr="00503127">
        <w:t>193</w:t>
      </w:r>
      <w:r w:rsidR="00DD1353" w:rsidRPr="00503127">
        <w:t>)</w:t>
      </w:r>
      <w:r w:rsidR="00C17736" w:rsidRPr="00503127">
        <w:t xml:space="preserve"> zmienionej Zarządzeniem Nr 25/2021 Prezydenta Miasta Włocławek z dnia 29 stycznia 2021 r.,</w:t>
      </w:r>
      <w:r w:rsidR="0087781C" w:rsidRPr="00503127">
        <w:t xml:space="preserve"> </w:t>
      </w:r>
      <w:r w:rsidR="00C17736" w:rsidRPr="00503127">
        <w:t>Zarządzeniem Nr 31/2021 Prezydenta Miasta Włocławek z dnia 1 lutego 2021 r.</w:t>
      </w:r>
      <w:r w:rsidR="0087781C" w:rsidRPr="00503127">
        <w:t>,</w:t>
      </w:r>
      <w:r w:rsidR="00C17736" w:rsidRPr="00503127">
        <w:t xml:space="preserve"> Zarządzeniem Nr 54/2021 Prezydenta </w:t>
      </w:r>
      <w:r w:rsidR="00C17736" w:rsidRPr="00CF02AC">
        <w:t>Miasta Włocławek z dnia 16 lutego 2021 r.</w:t>
      </w:r>
      <w:r w:rsidR="00630CE5" w:rsidRPr="00CF02AC">
        <w:t>,</w:t>
      </w:r>
      <w:r w:rsidR="005A5132" w:rsidRPr="00CF02AC">
        <w:t xml:space="preserve"> </w:t>
      </w:r>
      <w:r w:rsidR="0087781C" w:rsidRPr="00CF02AC">
        <w:t>Zarządzeniem Nr 58/2021 Prezydenta Miasta Włocławek z dnia 19 lutego 2021 r.</w:t>
      </w:r>
      <w:r w:rsidR="00F83106" w:rsidRPr="00CF02AC">
        <w:t xml:space="preserve">, </w:t>
      </w:r>
      <w:r w:rsidR="0087781C" w:rsidRPr="00CF02AC">
        <w:t>Uchwałą Nr XXX/2/2021 Rady Miasta Włocławek z dnia 2 marca 2021 r.</w:t>
      </w:r>
      <w:r w:rsidR="00F83106" w:rsidRPr="00CF02AC">
        <w:t xml:space="preserve"> </w:t>
      </w:r>
      <w:r w:rsidR="00CF02AC" w:rsidRPr="00CF02AC">
        <w:t xml:space="preserve">(Dz. Urz. Woj. Kuj-Pom. z 2021 r. poz. 1193), Zarządzeniem Nr 82/2021 Prezydenta Miasta Włocławek z dnia 5 marca </w:t>
      </w:r>
      <w:r w:rsidR="00CF02AC" w:rsidRPr="00EE5A10">
        <w:t>2021 r., Zarządzeniem Nr 84/2021 Prezydenta Miasta Włocławek z dnia 12 marca 2021 r.</w:t>
      </w:r>
      <w:r w:rsidR="00EE5A10">
        <w:t xml:space="preserve">, </w:t>
      </w:r>
      <w:r w:rsidR="00EE5A10" w:rsidRPr="00EE5A10">
        <w:t xml:space="preserve">Uchwałą Nr XXXI/22/2021 Rady Miasta Włocławek z dnia 30 marca 2021 r. (Dz. Urz. Woj. Kuj-Pom. z 2021 r. poz. </w:t>
      </w:r>
      <w:r w:rsidR="00EE5A10" w:rsidRPr="002174CA">
        <w:t>1901), Zarządzeniem Nr 110/2021 Prezydenta Miasta Włocławek z dnia 31 marca 2021 r., Zarządzeniem Nr 120/2021 Prezydenta Miasta Włocławek z dnia 12 kwietnia 2021 r.</w:t>
      </w:r>
      <w:r w:rsidR="00AC52B4" w:rsidRPr="002174CA">
        <w:t xml:space="preserve">, </w:t>
      </w:r>
      <w:r w:rsidR="00EE5A10" w:rsidRPr="002174CA">
        <w:t>Uchwałą Nr XXXII/42/2021 Rady Miasta Włocławek z dnia 20 kwietnia 2021 r.</w:t>
      </w:r>
      <w:r w:rsidR="00091DC1" w:rsidRPr="002174CA">
        <w:t xml:space="preserve"> (Dz. Urz. Woj. Kuj-Pom. z 2021 r. poz. 2172)</w:t>
      </w:r>
      <w:r w:rsidR="0087781C" w:rsidRPr="002174CA">
        <w:t xml:space="preserve">, </w:t>
      </w:r>
      <w:r w:rsidR="002174CA" w:rsidRPr="002174CA">
        <w:t>Zarządzeniem Nr</w:t>
      </w:r>
      <w:r w:rsidR="002174CA">
        <w:t> </w:t>
      </w:r>
      <w:r w:rsidR="002174CA" w:rsidRPr="002174CA">
        <w:t>163/2021 Prezydenta Miasta Włocławek z dnia 30 kwietnia 2021 r., Zarządzeniem Nr 166/2021 Prezydenta Miasta Włocławek z dnia 6 maja 2021 r., Uchwałą Nr XXXIII/48/2021 Rady Miasta Włocławek z</w:t>
      </w:r>
      <w:r w:rsidR="002174CA">
        <w:t> </w:t>
      </w:r>
      <w:r w:rsidR="002174CA" w:rsidRPr="002174CA">
        <w:t>dnia 11 maja 2021 r. (Dz. Urz. Woj. Kuj-Pom. z 2021 r. poz. 2564)</w:t>
      </w:r>
      <w:r w:rsidR="002174CA">
        <w:t xml:space="preserve">, </w:t>
      </w:r>
      <w:r w:rsidR="002174CA" w:rsidRPr="002174CA">
        <w:t>Zarządzeniem Nr 192/2021 Prezydenta Miasta Włocławek z dnia 14 maja 2021 r.</w:t>
      </w:r>
      <w:r w:rsidR="002174CA">
        <w:t xml:space="preserve"> i </w:t>
      </w:r>
      <w:r w:rsidR="002174CA" w:rsidRPr="002174CA">
        <w:t>Uchwałą Nr XXXI</w:t>
      </w:r>
      <w:r w:rsidR="002174CA">
        <w:t>V</w:t>
      </w:r>
      <w:r w:rsidR="002174CA" w:rsidRPr="002174CA">
        <w:t>/</w:t>
      </w:r>
      <w:r w:rsidR="002174CA">
        <w:t>53</w:t>
      </w:r>
      <w:r w:rsidR="002174CA" w:rsidRPr="002174CA">
        <w:t>/2021 Rady Miasta Włocławek z</w:t>
      </w:r>
      <w:r w:rsidR="002174CA">
        <w:t> </w:t>
      </w:r>
      <w:r w:rsidR="002174CA" w:rsidRPr="002174CA">
        <w:t xml:space="preserve">dnia </w:t>
      </w:r>
      <w:r w:rsidR="002174CA">
        <w:t>25 </w:t>
      </w:r>
      <w:r w:rsidR="002174CA" w:rsidRPr="002174CA">
        <w:t>maja 2021 r.</w:t>
      </w:r>
      <w:r w:rsidR="00C61DC4" w:rsidRPr="00C61DC4">
        <w:t xml:space="preserve"> </w:t>
      </w:r>
      <w:r w:rsidR="00C61DC4" w:rsidRPr="003E5738">
        <w:t>(Dz. Urz. Woj. Kuj-Pom. z 2021 r. poz. 2817), Zarządzeniem Nr 216/2021 Prezydenta Miasta Włocławek z dnia 31 maja 2021 r.</w:t>
      </w:r>
      <w:r w:rsidR="00C61DC4">
        <w:t xml:space="preserve">, </w:t>
      </w:r>
      <w:r w:rsidR="00C61DC4" w:rsidRPr="003E5738">
        <w:t>Uchwałą Nr XXXV/</w:t>
      </w:r>
      <w:r w:rsidR="00C61DC4">
        <w:t>75</w:t>
      </w:r>
      <w:r w:rsidR="00C61DC4" w:rsidRPr="003E5738">
        <w:t xml:space="preserve">/2021 Rady Miasta Włocławek z dnia </w:t>
      </w:r>
      <w:r w:rsidR="00C61DC4">
        <w:t xml:space="preserve">22 czerwca </w:t>
      </w:r>
      <w:r w:rsidR="00C61DC4" w:rsidRPr="003E5738">
        <w:t>2021 r.</w:t>
      </w:r>
      <w:r w:rsidR="00C61DC4">
        <w:t xml:space="preserve"> </w:t>
      </w:r>
      <w:r w:rsidR="00F47EE0" w:rsidRPr="003E5738">
        <w:t xml:space="preserve">(Dz. Urz. Woj. Kuj-Pom. z 2021 r. poz. </w:t>
      </w:r>
      <w:r w:rsidR="00F47EE0">
        <w:t>3341</w:t>
      </w:r>
      <w:r w:rsidR="00F47EE0" w:rsidRPr="003E5738">
        <w:t xml:space="preserve">), </w:t>
      </w:r>
      <w:r w:rsidR="00C61DC4" w:rsidRPr="003E5738">
        <w:t xml:space="preserve">Zarządzeniem Nr </w:t>
      </w:r>
      <w:r w:rsidR="00C61DC4">
        <w:t>285</w:t>
      </w:r>
      <w:r w:rsidR="00C61DC4" w:rsidRPr="003E5738">
        <w:t xml:space="preserve">/2021 Prezydenta Miasta Włocławek z dnia </w:t>
      </w:r>
      <w:r w:rsidR="00C61DC4">
        <w:t>25 czerwca</w:t>
      </w:r>
      <w:r w:rsidR="00C61DC4" w:rsidRPr="003E5738">
        <w:t xml:space="preserve"> 2021 r.</w:t>
      </w:r>
      <w:r w:rsidR="001A7340">
        <w:t>,</w:t>
      </w:r>
      <w:r w:rsidR="00F47EE0">
        <w:t xml:space="preserve"> </w:t>
      </w:r>
      <w:r w:rsidR="00F47EE0" w:rsidRPr="003E5738">
        <w:t xml:space="preserve">Zarządzeniem Nr </w:t>
      </w:r>
      <w:r w:rsidR="00F47EE0">
        <w:t>298</w:t>
      </w:r>
      <w:r w:rsidR="00F47EE0" w:rsidRPr="003E5738">
        <w:t xml:space="preserve">/2021 Prezydenta Miasta Włocławek z dnia </w:t>
      </w:r>
      <w:r w:rsidR="00F47EE0">
        <w:t>30 czerwca</w:t>
      </w:r>
      <w:r w:rsidR="00F47EE0" w:rsidRPr="003E5738">
        <w:t xml:space="preserve"> 2021 r.</w:t>
      </w:r>
      <w:r w:rsidR="00F9629D">
        <w:t xml:space="preserve">, </w:t>
      </w:r>
      <w:r w:rsidR="006A0426" w:rsidRPr="003E5738">
        <w:t xml:space="preserve">Zarządzeniem Nr </w:t>
      </w:r>
      <w:r w:rsidR="001A7340">
        <w:t>301</w:t>
      </w:r>
      <w:r w:rsidR="006A0426" w:rsidRPr="003E5738">
        <w:t xml:space="preserve">/2021 Prezydenta Miasta Włocławek z dnia </w:t>
      </w:r>
      <w:r w:rsidR="001A7340">
        <w:t>5 lipca</w:t>
      </w:r>
      <w:r w:rsidR="006A0426" w:rsidRPr="003E5738">
        <w:t xml:space="preserve"> 2021 r.</w:t>
      </w:r>
      <w:r w:rsidR="00E905B8">
        <w:t xml:space="preserve">, </w:t>
      </w:r>
      <w:r w:rsidR="00F9629D" w:rsidRPr="003E5738">
        <w:t xml:space="preserve">Zarządzeniem Nr </w:t>
      </w:r>
      <w:r w:rsidR="00F9629D">
        <w:t>308</w:t>
      </w:r>
      <w:r w:rsidR="00F9629D" w:rsidRPr="003E5738">
        <w:t xml:space="preserve">/2021 Prezydenta Miasta Włocławek z dnia </w:t>
      </w:r>
      <w:r w:rsidR="00F9629D">
        <w:t>9 lipca</w:t>
      </w:r>
      <w:r w:rsidR="00F9629D" w:rsidRPr="003E5738">
        <w:t xml:space="preserve"> 2021 r.</w:t>
      </w:r>
      <w:r w:rsidR="00885CCD">
        <w:t>,</w:t>
      </w:r>
      <w:r w:rsidR="00E905B8">
        <w:t> </w:t>
      </w:r>
      <w:r w:rsidR="00E905B8" w:rsidRPr="003E5738">
        <w:t xml:space="preserve">Zarządzeniem Nr </w:t>
      </w:r>
      <w:r w:rsidR="00E905B8">
        <w:t>327</w:t>
      </w:r>
      <w:r w:rsidR="00E905B8" w:rsidRPr="003E5738">
        <w:t xml:space="preserve">/2021 </w:t>
      </w:r>
      <w:r w:rsidR="00E905B8" w:rsidRPr="00885CCD">
        <w:t>Prezydenta Miasta Włocławek z dnia 30 lipca 2021 r.,</w:t>
      </w:r>
      <w:r w:rsidR="00885CCD" w:rsidRPr="00885CCD">
        <w:t xml:space="preserve"> Zarządzeniem Nr 332/2021 Prezydenta Miasta Włocławek z dnia 9 sierpnia 2021 r.</w:t>
      </w:r>
      <w:r w:rsidR="00885CCD">
        <w:t xml:space="preserve"> </w:t>
      </w:r>
      <w:r w:rsidR="00770140">
        <w:t xml:space="preserve">, </w:t>
      </w:r>
      <w:r w:rsidR="00885CCD" w:rsidRPr="003E5738">
        <w:t>Uchwałą Nr </w:t>
      </w:r>
      <w:r w:rsidR="00A26A62">
        <w:t>XXXVII/98/2021</w:t>
      </w:r>
      <w:r w:rsidR="00885CCD" w:rsidRPr="003E5738">
        <w:t xml:space="preserve"> Rady Miasta Włocławek z dnia </w:t>
      </w:r>
      <w:r w:rsidR="00885CCD">
        <w:t xml:space="preserve">31 sierpnia </w:t>
      </w:r>
      <w:r w:rsidR="00885CCD" w:rsidRPr="003E5738">
        <w:t>2021 r.</w:t>
      </w:r>
      <w:r w:rsidR="00F85BCB">
        <w:t xml:space="preserve"> </w:t>
      </w:r>
      <w:r w:rsidR="00F85BCB" w:rsidRPr="003E5738">
        <w:t xml:space="preserve">(Dz. Urz. Woj. Kuj-Pom. z 2021 r. poz. </w:t>
      </w:r>
      <w:r w:rsidR="00F85BCB">
        <w:t>4419</w:t>
      </w:r>
      <w:r w:rsidR="00F85BCB" w:rsidRPr="003E5738">
        <w:t>)</w:t>
      </w:r>
      <w:r w:rsidR="008C237A">
        <w:t>,</w:t>
      </w:r>
      <w:r w:rsidR="00770140">
        <w:t xml:space="preserve"> </w:t>
      </w:r>
      <w:r w:rsidR="00770140" w:rsidRPr="00885CCD">
        <w:t>Zarządzeniem Nr 3</w:t>
      </w:r>
      <w:r w:rsidR="00770140">
        <w:t>64</w:t>
      </w:r>
      <w:r w:rsidR="00770140" w:rsidRPr="00885CCD">
        <w:t xml:space="preserve">/2021 Prezydenta Miasta Włocławek z dnia </w:t>
      </w:r>
      <w:r w:rsidR="00770140">
        <w:t>31</w:t>
      </w:r>
      <w:r w:rsidR="00770140" w:rsidRPr="00885CCD">
        <w:t xml:space="preserve"> sierpnia 2021 r.</w:t>
      </w:r>
      <w:r w:rsidR="001E257F">
        <w:t xml:space="preserve">, </w:t>
      </w:r>
      <w:r w:rsidR="008C237A">
        <w:t xml:space="preserve">Zarządzeniem Nr </w:t>
      </w:r>
      <w:r w:rsidR="00BB06CD">
        <w:t>371</w:t>
      </w:r>
      <w:r w:rsidR="008C237A">
        <w:t>/2021 Prezydenta Miasta Włocławek z dnia</w:t>
      </w:r>
      <w:r w:rsidR="00BB06CD">
        <w:t xml:space="preserve"> 6</w:t>
      </w:r>
      <w:r w:rsidR="00F85BCB">
        <w:t> </w:t>
      </w:r>
      <w:r w:rsidR="00BB06CD">
        <w:t>września 2021 r.</w:t>
      </w:r>
      <w:r w:rsidR="00780133">
        <w:t>,</w:t>
      </w:r>
      <w:r w:rsidR="00BB06CD">
        <w:t xml:space="preserve"> </w:t>
      </w:r>
      <w:r w:rsidR="001E257F">
        <w:t>Zarządzeniem Nr 37</w:t>
      </w:r>
      <w:r w:rsidR="00780133">
        <w:t>7</w:t>
      </w:r>
      <w:r w:rsidR="001E257F">
        <w:t xml:space="preserve">/2021 Prezydenta Miasta Włocławek z dnia </w:t>
      </w:r>
      <w:r w:rsidR="00780133">
        <w:t>1</w:t>
      </w:r>
      <w:r w:rsidR="001E257F">
        <w:t>6 września 2021 r.</w:t>
      </w:r>
      <w:r w:rsidR="005D645E">
        <w:t>,</w:t>
      </w:r>
      <w:r w:rsidR="00780133" w:rsidRPr="00780133">
        <w:t xml:space="preserve"> </w:t>
      </w:r>
      <w:r w:rsidR="00780133" w:rsidRPr="003E5738">
        <w:t>Uchwałą Nr </w:t>
      </w:r>
      <w:r w:rsidR="00780133">
        <w:t>XXXIX/118/2021</w:t>
      </w:r>
      <w:r w:rsidR="00780133" w:rsidRPr="003E5738">
        <w:t xml:space="preserve"> Rady Miasta Włocławek z dnia </w:t>
      </w:r>
      <w:r w:rsidR="00780133">
        <w:t xml:space="preserve">28 września </w:t>
      </w:r>
      <w:r w:rsidR="00780133" w:rsidRPr="003E5738">
        <w:t>2021 r.</w:t>
      </w:r>
      <w:r w:rsidR="00780133">
        <w:t xml:space="preserve"> </w:t>
      </w:r>
      <w:r w:rsidR="00B87ED0" w:rsidRPr="003E5738">
        <w:t xml:space="preserve">(Dz. Urz. Woj. Kuj-Pom. z 2021 r. poz. </w:t>
      </w:r>
      <w:r w:rsidR="00B87ED0">
        <w:t>4836</w:t>
      </w:r>
      <w:r w:rsidR="00B87ED0" w:rsidRPr="003E5738">
        <w:t>)</w:t>
      </w:r>
      <w:r w:rsidR="00B87ED0">
        <w:t>,</w:t>
      </w:r>
      <w:r w:rsidR="005D645E">
        <w:t xml:space="preserve"> Zarządzeniem Nr 382/2021 Prezydenta Miasta Włocławek z dnia 30 września 2021 r.</w:t>
      </w:r>
      <w:r w:rsidR="00A769C0">
        <w:t xml:space="preserve">, </w:t>
      </w:r>
      <w:r w:rsidR="00B87ED0">
        <w:t xml:space="preserve">Zarządzeniem Nr 386/2021 Prezydenta </w:t>
      </w:r>
      <w:r w:rsidR="00B87ED0">
        <w:lastRenderedPageBreak/>
        <w:t>Miasta Włocławek z dnia 5 października 2021 r.</w:t>
      </w:r>
      <w:r w:rsidR="006D7B9F">
        <w:t>,</w:t>
      </w:r>
      <w:r w:rsidR="00A769C0">
        <w:t> Zarządzeniem Nr 390/2021 Prezydenta Miasta Włocławek z dnia 11 października 2021 r.</w:t>
      </w:r>
      <w:r w:rsidR="006D7B9F">
        <w:t>,</w:t>
      </w:r>
      <w:r w:rsidR="00A769C0" w:rsidRPr="00780133">
        <w:t xml:space="preserve"> </w:t>
      </w:r>
      <w:r w:rsidR="006D7B9F">
        <w:t>Zarządzeniem Nr 394/2021 Prezydenta Miasta Włocławek z dnia 15 października 2021 r.</w:t>
      </w:r>
      <w:r w:rsidR="00C36823">
        <w:t>,</w:t>
      </w:r>
      <w:r w:rsidR="006D7B9F">
        <w:t xml:space="preserve"> </w:t>
      </w:r>
      <w:r w:rsidR="006D7B9F" w:rsidRPr="003E5738">
        <w:t>Uchwałą Nr </w:t>
      </w:r>
      <w:r w:rsidR="006D7B9F">
        <w:t>XL/125/2021</w:t>
      </w:r>
      <w:r w:rsidR="006D7B9F" w:rsidRPr="003E5738">
        <w:t xml:space="preserve"> Rady Miasta Włocławek z dnia </w:t>
      </w:r>
      <w:r w:rsidR="006D7B9F">
        <w:t xml:space="preserve">26 października </w:t>
      </w:r>
      <w:r w:rsidR="006D7B9F" w:rsidRPr="003E5738">
        <w:t>2021 r.</w:t>
      </w:r>
      <w:r w:rsidR="006D7B9F">
        <w:t xml:space="preserve"> </w:t>
      </w:r>
      <w:r w:rsidR="00C36823">
        <w:t>i Zarządzeniem Nr 404/2021 Prezydenta Miasta Włocławek z dnia 26 października 2021 r.</w:t>
      </w:r>
      <w:r w:rsidR="00C36823" w:rsidRPr="00780133">
        <w:t xml:space="preserve"> </w:t>
      </w:r>
      <w:r w:rsidRPr="00885CCD">
        <w:t>wp</w:t>
      </w:r>
      <w:r w:rsidR="00464F57" w:rsidRPr="00885CCD">
        <w:t>rowadza się następujące zmiany:</w:t>
      </w:r>
    </w:p>
    <w:p w14:paraId="24DE8C09" w14:textId="77777777" w:rsidR="007A5F2B" w:rsidRPr="009D4CC2" w:rsidRDefault="007A5F2B" w:rsidP="000E5852"/>
    <w:p w14:paraId="3BAB3E18" w14:textId="0EDDF74B" w:rsidR="00E87F8C" w:rsidRPr="000E5852" w:rsidRDefault="00E87F8C" w:rsidP="00AD596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5852">
        <w:rPr>
          <w:rFonts w:ascii="Arial" w:hAnsi="Arial" w:cs="Arial"/>
          <w:sz w:val="24"/>
          <w:szCs w:val="24"/>
        </w:rPr>
        <w:t>§ 1 otrzymuje brzmienie:</w:t>
      </w:r>
    </w:p>
    <w:p w14:paraId="3379E4B4" w14:textId="57EFD761" w:rsidR="00E87F8C" w:rsidRPr="000E5852" w:rsidRDefault="00E87F8C" w:rsidP="000E5852">
      <w:pPr>
        <w:rPr>
          <w:rFonts w:cs="Arial"/>
        </w:rPr>
      </w:pPr>
      <w:r w:rsidRPr="000E5852">
        <w:rPr>
          <w:rFonts w:cs="Arial"/>
        </w:rPr>
        <w:t xml:space="preserve">„§ 1. Ustala się łączną kwotę dochodów budżetu na 2021 rok w wysokości </w:t>
      </w:r>
      <w:r w:rsidR="00D26C08" w:rsidRPr="000E5852">
        <w:rPr>
          <w:rFonts w:cs="Arial"/>
        </w:rPr>
        <w:t>822.175.300,96</w:t>
      </w:r>
      <w:r w:rsidRPr="000E5852">
        <w:rPr>
          <w:rFonts w:cs="Arial"/>
        </w:rPr>
        <w:t> zł, w tym:</w:t>
      </w:r>
    </w:p>
    <w:p w14:paraId="664799E4" w14:textId="40714CDB" w:rsidR="00E87F8C" w:rsidRPr="000E5852" w:rsidRDefault="00E87F8C" w:rsidP="00AD596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5852">
        <w:rPr>
          <w:rFonts w:ascii="Arial" w:hAnsi="Arial" w:cs="Arial"/>
          <w:sz w:val="24"/>
          <w:szCs w:val="24"/>
        </w:rPr>
        <w:t>dochody bieżące w wysokości</w:t>
      </w:r>
      <w:r w:rsidR="000E5852">
        <w:rPr>
          <w:rFonts w:ascii="Arial" w:hAnsi="Arial" w:cs="Arial"/>
          <w:sz w:val="24"/>
          <w:szCs w:val="24"/>
        </w:rPr>
        <w:t xml:space="preserve"> </w:t>
      </w:r>
      <w:r w:rsidR="00D26C08" w:rsidRPr="000E5852">
        <w:rPr>
          <w:rFonts w:ascii="Arial" w:hAnsi="Arial" w:cs="Arial"/>
          <w:sz w:val="24"/>
          <w:szCs w:val="24"/>
        </w:rPr>
        <w:t>749.634.780,83</w:t>
      </w:r>
      <w:r w:rsidRPr="000E5852">
        <w:rPr>
          <w:rFonts w:ascii="Arial" w:hAnsi="Arial" w:cs="Arial"/>
          <w:sz w:val="24"/>
          <w:szCs w:val="24"/>
        </w:rPr>
        <w:t xml:space="preserve"> zł,</w:t>
      </w:r>
    </w:p>
    <w:p w14:paraId="63E7AB20" w14:textId="7649EE10" w:rsidR="00E87F8C" w:rsidRPr="000E5852" w:rsidRDefault="00E87F8C" w:rsidP="00AD596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5852">
        <w:rPr>
          <w:rFonts w:ascii="Arial" w:hAnsi="Arial" w:cs="Arial"/>
          <w:sz w:val="24"/>
          <w:szCs w:val="24"/>
        </w:rPr>
        <w:t>dochody majątkowe w wysokości</w:t>
      </w:r>
      <w:r w:rsidR="000E5852">
        <w:rPr>
          <w:rFonts w:ascii="Arial" w:hAnsi="Arial" w:cs="Arial"/>
          <w:sz w:val="24"/>
          <w:szCs w:val="24"/>
        </w:rPr>
        <w:t xml:space="preserve"> </w:t>
      </w:r>
      <w:r w:rsidR="002608CA" w:rsidRPr="000E5852">
        <w:rPr>
          <w:rFonts w:ascii="Arial" w:hAnsi="Arial" w:cs="Arial"/>
          <w:sz w:val="24"/>
          <w:szCs w:val="24"/>
        </w:rPr>
        <w:t>72.540.520,13</w:t>
      </w:r>
      <w:r w:rsidRPr="000E5852">
        <w:rPr>
          <w:rFonts w:ascii="Arial" w:hAnsi="Arial" w:cs="Arial"/>
          <w:sz w:val="24"/>
          <w:szCs w:val="24"/>
        </w:rPr>
        <w:t xml:space="preserve"> zł,</w:t>
      </w:r>
    </w:p>
    <w:p w14:paraId="499CC8A9" w14:textId="77777777" w:rsidR="00E87F8C" w:rsidRPr="000E5852" w:rsidRDefault="00E87F8C" w:rsidP="000E5852">
      <w:pPr>
        <w:rPr>
          <w:rFonts w:cs="Arial"/>
        </w:rPr>
      </w:pPr>
      <w:r w:rsidRPr="000E5852">
        <w:rPr>
          <w:rFonts w:cs="Arial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0E5852">
          <w:rPr>
            <w:rFonts w:cs="Arial"/>
          </w:rPr>
          <w:t>1”</w:t>
        </w:r>
      </w:smartTag>
      <w:r w:rsidRPr="000E5852">
        <w:rPr>
          <w:rFonts w:cs="Arial"/>
        </w:rPr>
        <w:t>.</w:t>
      </w:r>
    </w:p>
    <w:p w14:paraId="6626D32F" w14:textId="77777777" w:rsidR="00E87F8C" w:rsidRPr="00A303F3" w:rsidRDefault="00E87F8C" w:rsidP="000E5852"/>
    <w:p w14:paraId="7A809547" w14:textId="2D223593" w:rsidR="00E87F8C" w:rsidRPr="000E5852" w:rsidRDefault="00E87F8C" w:rsidP="00AD596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5852">
        <w:rPr>
          <w:rFonts w:ascii="Arial" w:hAnsi="Arial" w:cs="Arial"/>
          <w:sz w:val="24"/>
          <w:szCs w:val="24"/>
        </w:rPr>
        <w:t>w § 2 ust. 1 otrzymuje brzmienie:</w:t>
      </w:r>
    </w:p>
    <w:p w14:paraId="31EBB184" w14:textId="2314CBDF" w:rsidR="00E87F8C" w:rsidRPr="000E5852" w:rsidRDefault="00E87F8C" w:rsidP="006D7B9F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0E5852">
        <w:rPr>
          <w:rFonts w:cs="Arial"/>
          <w:szCs w:val="24"/>
        </w:rPr>
        <w:t xml:space="preserve">„1. Ustala się łączną kwotę wydatków budżetu na 2021 rok w wysokości </w:t>
      </w:r>
      <w:r w:rsidR="00D26C08" w:rsidRPr="000E5852">
        <w:rPr>
          <w:rFonts w:cs="Arial"/>
          <w:szCs w:val="24"/>
        </w:rPr>
        <w:t>927.211.750,96</w:t>
      </w:r>
      <w:r w:rsidRPr="000E5852">
        <w:rPr>
          <w:rFonts w:cs="Arial"/>
          <w:szCs w:val="24"/>
        </w:rPr>
        <w:t xml:space="preserve"> zł, w tym:</w:t>
      </w:r>
    </w:p>
    <w:p w14:paraId="3A05DE02" w14:textId="6198903E" w:rsidR="00E87F8C" w:rsidRPr="000E5852" w:rsidRDefault="00E87F8C" w:rsidP="00AD596D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0E5852">
        <w:rPr>
          <w:rFonts w:cs="Arial"/>
          <w:szCs w:val="24"/>
        </w:rPr>
        <w:t>wydatki bieżące w wysokości</w:t>
      </w:r>
      <w:r w:rsidR="000E5852">
        <w:rPr>
          <w:rFonts w:cs="Arial"/>
          <w:szCs w:val="24"/>
        </w:rPr>
        <w:t xml:space="preserve"> </w:t>
      </w:r>
      <w:r w:rsidR="00D26C08" w:rsidRPr="000E5852">
        <w:rPr>
          <w:rFonts w:cs="Arial"/>
          <w:szCs w:val="24"/>
        </w:rPr>
        <w:t>744.849.390,35</w:t>
      </w:r>
      <w:r w:rsidRPr="000E5852">
        <w:rPr>
          <w:rFonts w:cs="Arial"/>
          <w:szCs w:val="24"/>
        </w:rPr>
        <w:t xml:space="preserve"> zł,  </w:t>
      </w:r>
    </w:p>
    <w:p w14:paraId="0E22D064" w14:textId="703A9293" w:rsidR="00E87F8C" w:rsidRPr="000E5852" w:rsidRDefault="00E87F8C" w:rsidP="00AD596D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0E5852">
        <w:rPr>
          <w:rFonts w:cs="Arial"/>
          <w:szCs w:val="24"/>
        </w:rPr>
        <w:t>wydatki majątkowe w wysokości</w:t>
      </w:r>
      <w:r w:rsidR="000E5852">
        <w:rPr>
          <w:rFonts w:cs="Arial"/>
          <w:szCs w:val="24"/>
        </w:rPr>
        <w:t xml:space="preserve"> </w:t>
      </w:r>
      <w:r w:rsidR="002608CA" w:rsidRPr="000E5852">
        <w:rPr>
          <w:rFonts w:cs="Arial"/>
          <w:szCs w:val="24"/>
        </w:rPr>
        <w:t>182.362.360,61</w:t>
      </w:r>
      <w:r w:rsidRPr="000E5852">
        <w:rPr>
          <w:rFonts w:cs="Arial"/>
          <w:szCs w:val="24"/>
        </w:rPr>
        <w:t xml:space="preserve"> zł,</w:t>
      </w:r>
    </w:p>
    <w:p w14:paraId="68A141C0" w14:textId="719675F0" w:rsidR="00E87F8C" w:rsidRPr="000E5852" w:rsidRDefault="00E87F8C" w:rsidP="00E87F8C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cs="Arial"/>
          <w:szCs w:val="24"/>
        </w:rPr>
      </w:pPr>
      <w:r w:rsidRPr="000E5852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0E5852">
          <w:rPr>
            <w:rFonts w:cs="Arial"/>
            <w:szCs w:val="24"/>
          </w:rPr>
          <w:t>2”</w:t>
        </w:r>
      </w:smartTag>
      <w:r w:rsidRPr="000E5852">
        <w:rPr>
          <w:rFonts w:cs="Arial"/>
          <w:szCs w:val="24"/>
        </w:rPr>
        <w:t>.</w:t>
      </w:r>
    </w:p>
    <w:p w14:paraId="4A095073" w14:textId="77777777" w:rsidR="00E87F8C" w:rsidRPr="00737F98" w:rsidRDefault="00E87F8C" w:rsidP="000E5852"/>
    <w:p w14:paraId="400C8FF8" w14:textId="415EA93F" w:rsidR="00D8169F" w:rsidRPr="00412F51" w:rsidRDefault="00D8169F" w:rsidP="00AD596D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12F51">
        <w:rPr>
          <w:rFonts w:ascii="Arial" w:hAnsi="Arial" w:cs="Arial"/>
          <w:sz w:val="24"/>
          <w:szCs w:val="24"/>
        </w:rPr>
        <w:t>§ 7 otrzymuje brzmienie:</w:t>
      </w:r>
    </w:p>
    <w:p w14:paraId="3CFC0219" w14:textId="77777777" w:rsidR="00D8169F" w:rsidRPr="00412F51" w:rsidRDefault="00D8169F" w:rsidP="00AC5371">
      <w:r w:rsidRPr="00412F51">
        <w:t xml:space="preserve">„§ 7. Ustala się zestawienie planowanych kwot dotacji udzielanych z budżetu miasta Włocławek: </w:t>
      </w:r>
    </w:p>
    <w:p w14:paraId="2AE94D3A" w14:textId="2B200B5D" w:rsidR="00D8169F" w:rsidRPr="00412F51" w:rsidRDefault="00D8169F" w:rsidP="00AD596D">
      <w:pPr>
        <w:pStyle w:val="Tekstpodstawowywcity2"/>
        <w:numPr>
          <w:ilvl w:val="0"/>
          <w:numId w:val="6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412F51">
        <w:rPr>
          <w:rFonts w:cs="Arial"/>
          <w:bCs/>
          <w:szCs w:val="24"/>
        </w:rPr>
        <w:t xml:space="preserve">dla jednostek sektora finansów publicznych w wysokości 13.016.751,00 zł, zgodnie z Załącznikiem Nr 9, </w:t>
      </w:r>
    </w:p>
    <w:p w14:paraId="5344833C" w14:textId="52E6C0A6" w:rsidR="00D8169F" w:rsidRPr="00412F51" w:rsidRDefault="00D8169F" w:rsidP="00AD596D">
      <w:pPr>
        <w:pStyle w:val="Tekstpodstawowywcity2"/>
        <w:numPr>
          <w:ilvl w:val="0"/>
          <w:numId w:val="6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412F51">
        <w:rPr>
          <w:rFonts w:cs="Arial"/>
          <w:bCs/>
          <w:szCs w:val="24"/>
        </w:rPr>
        <w:t xml:space="preserve">dla jednostek spoza sektora finansów publicznych w wysokości </w:t>
      </w:r>
      <w:r w:rsidR="00562D92" w:rsidRPr="00412F51">
        <w:rPr>
          <w:rFonts w:cs="Arial"/>
          <w:bCs/>
          <w:szCs w:val="24"/>
        </w:rPr>
        <w:t>55.520.653,68</w:t>
      </w:r>
      <w:r w:rsidRPr="00412F51">
        <w:rPr>
          <w:rFonts w:cs="Arial"/>
          <w:bCs/>
          <w:szCs w:val="24"/>
        </w:rPr>
        <w:t> zł, zgodnie z Załącznikiem Nr 10”.</w:t>
      </w:r>
      <w:r w:rsidRPr="00412F51">
        <w:rPr>
          <w:rFonts w:cs="Arial"/>
          <w:bCs/>
          <w:i/>
          <w:szCs w:val="24"/>
        </w:rPr>
        <w:tab/>
      </w:r>
    </w:p>
    <w:p w14:paraId="50C1F734" w14:textId="77777777" w:rsidR="00D8169F" w:rsidRPr="00AD596D" w:rsidRDefault="00D8169F" w:rsidP="00B512B9">
      <w:pPr>
        <w:rPr>
          <w:rFonts w:cs="Arial"/>
          <w:szCs w:val="24"/>
        </w:rPr>
      </w:pPr>
    </w:p>
    <w:p w14:paraId="05ACF240" w14:textId="5BD8E48D" w:rsidR="005C3DCE" w:rsidRPr="00AD596D" w:rsidRDefault="005C3DCE" w:rsidP="00AD596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D596D">
        <w:rPr>
          <w:rFonts w:ascii="Arial" w:hAnsi="Arial" w:cs="Arial"/>
          <w:sz w:val="24"/>
          <w:szCs w:val="24"/>
        </w:rPr>
        <w:t>§ 8 otrzymuje brzmienie:</w:t>
      </w:r>
    </w:p>
    <w:p w14:paraId="56D630E7" w14:textId="77777777" w:rsidR="005C3DCE" w:rsidRPr="00AD596D" w:rsidRDefault="005C3DCE" w:rsidP="00AD596D">
      <w:pPr>
        <w:rPr>
          <w:rFonts w:cs="Arial"/>
          <w:szCs w:val="24"/>
        </w:rPr>
      </w:pPr>
      <w:r w:rsidRPr="00AD596D">
        <w:rPr>
          <w:rFonts w:cs="Arial"/>
          <w:szCs w:val="24"/>
        </w:rPr>
        <w:t>„§ 8. Ustala się plan dochodów i wydatków wydzielonych rachunków dochodów własnych oświatowych jednostek budżetowych:</w:t>
      </w:r>
    </w:p>
    <w:p w14:paraId="721EFBD6" w14:textId="33B5E966" w:rsidR="005C3DCE" w:rsidRPr="00AD596D" w:rsidRDefault="005C3DCE" w:rsidP="00AD596D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rPr>
          <w:rFonts w:cs="Arial"/>
          <w:szCs w:val="24"/>
        </w:rPr>
      </w:pPr>
      <w:r w:rsidRPr="00AD596D">
        <w:rPr>
          <w:rFonts w:cs="Arial"/>
          <w:szCs w:val="24"/>
        </w:rPr>
        <w:t xml:space="preserve">dochody w wysokości </w:t>
      </w:r>
      <w:r w:rsidR="008A75A9" w:rsidRPr="00AD596D">
        <w:rPr>
          <w:rFonts w:cs="Arial"/>
          <w:szCs w:val="24"/>
        </w:rPr>
        <w:t>8.529.670,00</w:t>
      </w:r>
      <w:r w:rsidRPr="00AD596D">
        <w:rPr>
          <w:rFonts w:cs="Arial"/>
          <w:szCs w:val="24"/>
        </w:rPr>
        <w:t xml:space="preserve"> zł; </w:t>
      </w:r>
    </w:p>
    <w:p w14:paraId="29B02C7E" w14:textId="36B91F79" w:rsidR="005C3DCE" w:rsidRPr="00AD596D" w:rsidRDefault="005C3DCE" w:rsidP="00AD596D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rPr>
          <w:rFonts w:cs="Arial"/>
          <w:szCs w:val="24"/>
        </w:rPr>
      </w:pPr>
      <w:r w:rsidRPr="00AD596D">
        <w:rPr>
          <w:rFonts w:cs="Arial"/>
          <w:szCs w:val="24"/>
        </w:rPr>
        <w:t>wydatki w wysokości</w:t>
      </w:r>
      <w:r w:rsidR="00AD596D" w:rsidRPr="00AD596D">
        <w:rPr>
          <w:rFonts w:cs="Arial"/>
          <w:szCs w:val="24"/>
        </w:rPr>
        <w:t xml:space="preserve"> </w:t>
      </w:r>
      <w:r w:rsidR="008A75A9" w:rsidRPr="00AD596D">
        <w:rPr>
          <w:rFonts w:cs="Arial"/>
          <w:szCs w:val="24"/>
        </w:rPr>
        <w:t>8.551.149,02</w:t>
      </w:r>
      <w:r w:rsidRPr="00AD596D">
        <w:rPr>
          <w:rFonts w:cs="Arial"/>
          <w:szCs w:val="24"/>
        </w:rPr>
        <w:t xml:space="preserve"> zł; </w:t>
      </w:r>
    </w:p>
    <w:p w14:paraId="66A7990A" w14:textId="77777777" w:rsidR="005C3DCE" w:rsidRPr="00AD596D" w:rsidRDefault="005C3DCE" w:rsidP="00AD596D">
      <w:pPr>
        <w:ind w:left="284" w:hanging="284"/>
      </w:pPr>
      <w:r w:rsidRPr="00AD596D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AD596D">
          <w:t>11”</w:t>
        </w:r>
      </w:smartTag>
      <w:r w:rsidRPr="00AD596D">
        <w:t xml:space="preserve">. </w:t>
      </w:r>
    </w:p>
    <w:p w14:paraId="46A70879" w14:textId="77777777" w:rsidR="005C3DCE" w:rsidRPr="00A71D87" w:rsidRDefault="005C3DCE" w:rsidP="00A71D87">
      <w:pPr>
        <w:rPr>
          <w:rFonts w:cs="Arial"/>
          <w:szCs w:val="24"/>
        </w:rPr>
      </w:pPr>
    </w:p>
    <w:p w14:paraId="10FCDCC2" w14:textId="2F174ABF" w:rsidR="005C3DCE" w:rsidRPr="00A71D87" w:rsidRDefault="005C3DCE" w:rsidP="00A71D87">
      <w:pPr>
        <w:pStyle w:val="Tekstpodstawowy3"/>
        <w:numPr>
          <w:ilvl w:val="0"/>
          <w:numId w:val="9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4"/>
          <w:szCs w:val="24"/>
        </w:rPr>
      </w:pPr>
      <w:r w:rsidRPr="00A71D87">
        <w:rPr>
          <w:rFonts w:cs="Arial"/>
          <w:sz w:val="24"/>
          <w:szCs w:val="24"/>
        </w:rPr>
        <w:t>wprowadza się zmiany w załącznikach Nr 1 i 2, określone załącznikiem Nr 1 do niniejszego zarządzenia, w załączniku Nr 9, który otrzymuje brzmienie określone załącznikiem Nr 2 do niniejszego zarządzenia, w załączniku Nr 10, który otrzymuje brzmienie określone załącznikiem Nr </w:t>
      </w:r>
      <w:r w:rsidR="00434A72" w:rsidRPr="00A71D87">
        <w:rPr>
          <w:rFonts w:cs="Arial"/>
          <w:sz w:val="24"/>
          <w:szCs w:val="24"/>
        </w:rPr>
        <w:t>3</w:t>
      </w:r>
      <w:r w:rsidRPr="00A71D87">
        <w:rPr>
          <w:rFonts w:cs="Arial"/>
          <w:sz w:val="24"/>
          <w:szCs w:val="24"/>
        </w:rPr>
        <w:t xml:space="preserve"> do niniejszego zarządzenia</w:t>
      </w:r>
      <w:r w:rsidR="00434A72" w:rsidRPr="00A71D87">
        <w:rPr>
          <w:rFonts w:cs="Arial"/>
          <w:sz w:val="24"/>
          <w:szCs w:val="24"/>
        </w:rPr>
        <w:t xml:space="preserve"> i </w:t>
      </w:r>
      <w:r w:rsidRPr="00A71D87">
        <w:rPr>
          <w:rFonts w:cs="Arial"/>
          <w:sz w:val="24"/>
          <w:szCs w:val="24"/>
        </w:rPr>
        <w:t>w</w:t>
      </w:r>
      <w:r w:rsidR="00434A72" w:rsidRPr="00A71D87">
        <w:rPr>
          <w:rFonts w:cs="Arial"/>
          <w:sz w:val="24"/>
          <w:szCs w:val="24"/>
        </w:rPr>
        <w:t> </w:t>
      </w:r>
      <w:r w:rsidRPr="00A71D87">
        <w:rPr>
          <w:rFonts w:cs="Arial"/>
          <w:sz w:val="24"/>
          <w:szCs w:val="24"/>
        </w:rPr>
        <w:t xml:space="preserve">załączniku Nr 11, który otrzymuje brzmienie określone załącznikiem Nr </w:t>
      </w:r>
      <w:r w:rsidR="00434A72" w:rsidRPr="00A71D87">
        <w:rPr>
          <w:rFonts w:cs="Arial"/>
          <w:sz w:val="24"/>
          <w:szCs w:val="24"/>
        </w:rPr>
        <w:t>4</w:t>
      </w:r>
      <w:r w:rsidRPr="00A71D87">
        <w:rPr>
          <w:rFonts w:cs="Arial"/>
          <w:sz w:val="24"/>
          <w:szCs w:val="24"/>
        </w:rPr>
        <w:t xml:space="preserve"> do niniejszego zarządzenia. </w:t>
      </w:r>
    </w:p>
    <w:p w14:paraId="4FADA6F0" w14:textId="77777777" w:rsidR="005C3DCE" w:rsidRPr="00A71D87" w:rsidRDefault="005C3DCE" w:rsidP="00A71D87"/>
    <w:p w14:paraId="757021EB" w14:textId="44676FBC" w:rsidR="00E87F8C" w:rsidRPr="00A71D87" w:rsidRDefault="00E87F8C" w:rsidP="00A71D87">
      <w:r w:rsidRPr="00A71D87">
        <w:t>§ 2. Zarządzenie wchodzi w życie z dniem podpisania i podlega ogłoszeniu w Biuletynie Informacji Publicznej Urzędu Miasta Włocławek.</w:t>
      </w:r>
    </w:p>
    <w:p w14:paraId="4F364F8B" w14:textId="77777777" w:rsidR="00E87F8C" w:rsidRDefault="00E87F8C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1344AE65" w:rsidR="00FF10AC" w:rsidRPr="00544509" w:rsidRDefault="00FF10AC" w:rsidP="008B0BAA">
      <w:pPr>
        <w:pStyle w:val="Nagwek1"/>
        <w:jc w:val="center"/>
      </w:pPr>
      <w:r w:rsidRPr="00544509">
        <w:lastRenderedPageBreak/>
        <w:t>UZASADNIENIE</w:t>
      </w:r>
    </w:p>
    <w:p w14:paraId="2E47BB8D" w14:textId="4220FD78" w:rsidR="00FF10AC" w:rsidRDefault="00FF10AC" w:rsidP="008B0BAA"/>
    <w:p w14:paraId="1F984C66" w14:textId="77777777" w:rsidR="00321126" w:rsidRDefault="00321126" w:rsidP="008B0BAA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Pr="00B142CC">
        <w:t>przyznanymi środkami</w:t>
      </w:r>
      <w:r>
        <w:t xml:space="preserve"> </w:t>
      </w:r>
      <w:r w:rsidRPr="00B142CC">
        <w:t xml:space="preserve">oraz niezbędnymi przeniesieniami na wnioski dysponentów budżetu miasta. </w:t>
      </w:r>
    </w:p>
    <w:p w14:paraId="30B7AC63" w14:textId="77777777" w:rsidR="00321126" w:rsidRPr="00B142CC" w:rsidRDefault="00321126" w:rsidP="008B0BAA">
      <w:r w:rsidRPr="00B142CC">
        <w:t>W związku z tym przedstawiam propozycje zmian w planie dochodów i wydatków budżetowych na 20</w:t>
      </w:r>
      <w:r>
        <w:t>21</w:t>
      </w:r>
      <w:r w:rsidRPr="00B142CC">
        <w:t xml:space="preserve"> rok:</w:t>
      </w:r>
    </w:p>
    <w:p w14:paraId="115D28CF" w14:textId="77777777" w:rsidR="00321126" w:rsidRPr="00563CFE" w:rsidRDefault="00321126" w:rsidP="008B0BAA"/>
    <w:p w14:paraId="3DF354AE" w14:textId="722BA5C2" w:rsidR="00321126" w:rsidRPr="008B0BAA" w:rsidRDefault="00321126" w:rsidP="008B0BAA">
      <w:pPr>
        <w:pStyle w:val="Akapitzlist"/>
        <w:numPr>
          <w:ilvl w:val="1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8B0BAA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48EAF454" w14:textId="77777777" w:rsidR="00363D10" w:rsidRPr="00363D10" w:rsidRDefault="00363D10" w:rsidP="008B0BAA">
      <w:pPr>
        <w:pStyle w:val="Nagwek2"/>
      </w:pPr>
      <w:r w:rsidRPr="00363D10">
        <w:t>Dział 801 – Oświata i wychowanie</w:t>
      </w:r>
    </w:p>
    <w:p w14:paraId="78AC0810" w14:textId="655A3603" w:rsidR="00363D10" w:rsidRDefault="00363D10" w:rsidP="008B0BAA"/>
    <w:p w14:paraId="7A09D187" w14:textId="77777777" w:rsidR="00782E99" w:rsidRPr="00D404FE" w:rsidRDefault="00782E99" w:rsidP="008B0BAA">
      <w:r w:rsidRPr="00D404FE">
        <w:t>Organ</w:t>
      </w:r>
    </w:p>
    <w:p w14:paraId="3BEC69BC" w14:textId="77777777" w:rsidR="00782E99" w:rsidRPr="00363D10" w:rsidRDefault="00782E99" w:rsidP="008B0BAA"/>
    <w:p w14:paraId="0F9417F1" w14:textId="2279B55C" w:rsidR="00363D10" w:rsidRDefault="00363D10" w:rsidP="008B0BAA">
      <w:r w:rsidRPr="00363D10">
        <w:t xml:space="preserve">Na podstawie decyzji Wojewody Kujawsko – Pomorskiego z dnia </w:t>
      </w:r>
      <w:r>
        <w:t xml:space="preserve">14 października 2021 </w:t>
      </w:r>
      <w:r w:rsidRPr="00363D10">
        <w:t>r. Nr WFB.I.3120.3.</w:t>
      </w:r>
      <w:r>
        <w:t xml:space="preserve">74.2021 i </w:t>
      </w:r>
      <w:r w:rsidRPr="00363D10">
        <w:t xml:space="preserve">z dnia </w:t>
      </w:r>
      <w:r>
        <w:t xml:space="preserve">20 października 2021 </w:t>
      </w:r>
      <w:r w:rsidRPr="00363D10">
        <w:t>r. Nr WFB.I.3120.3.</w:t>
      </w:r>
      <w:r>
        <w:t>76.2021</w:t>
      </w:r>
      <w:r w:rsidRPr="00363D10">
        <w:t xml:space="preserve"> dokonuje się zwiększenia dochodów o </w:t>
      </w:r>
      <w:r>
        <w:t xml:space="preserve">łączną </w:t>
      </w:r>
      <w:r w:rsidRPr="00363D10">
        <w:t xml:space="preserve">kwotę </w:t>
      </w:r>
      <w:r>
        <w:t>40.000,00</w:t>
      </w:r>
      <w:r w:rsidRPr="00363D10">
        <w:t xml:space="preserve"> zł z przeznaczeniem na </w:t>
      </w:r>
      <w:r w:rsidR="0062729A">
        <w:t>realizację zadań w ramach</w:t>
      </w:r>
      <w:r w:rsidR="0062729A" w:rsidRPr="0062729A">
        <w:t xml:space="preserve"> </w:t>
      </w:r>
      <w:r w:rsidR="0062729A" w:rsidRPr="00363D10">
        <w:t>Priorytet</w:t>
      </w:r>
      <w:r w:rsidR="0062729A">
        <w:t>u</w:t>
      </w:r>
      <w:r w:rsidR="0062729A" w:rsidRPr="00363D10">
        <w:t xml:space="preserve"> 3</w:t>
      </w:r>
      <w:r w:rsidR="0062729A">
        <w:t xml:space="preserve"> </w:t>
      </w:r>
      <w:r w:rsidRPr="00363D10">
        <w:t>„Narodow</w:t>
      </w:r>
      <w:r w:rsidR="0062729A">
        <w:t>ego</w:t>
      </w:r>
      <w:r w:rsidRPr="00363D10">
        <w:t xml:space="preserve"> Program</w:t>
      </w:r>
      <w:r w:rsidR="0062729A">
        <w:t>u</w:t>
      </w:r>
      <w:r w:rsidRPr="00363D10">
        <w:t xml:space="preserve"> Rozwoju Czytelnictwa</w:t>
      </w:r>
      <w:r w:rsidR="0062729A">
        <w:t xml:space="preserve"> 2.0. na lata 2021 - 2025</w:t>
      </w:r>
      <w:r w:rsidRPr="00363D10">
        <w:t>”</w:t>
      </w:r>
      <w:r w:rsidR="0062729A">
        <w:t>, w tym:</w:t>
      </w:r>
    </w:p>
    <w:p w14:paraId="4BBF243E" w14:textId="2BACD66F" w:rsidR="00363D10" w:rsidRPr="008B0BAA" w:rsidRDefault="0062729A" w:rsidP="008B0BAA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B0BAA">
        <w:rPr>
          <w:rFonts w:ascii="Arial" w:hAnsi="Arial" w:cs="Arial"/>
          <w:sz w:val="24"/>
          <w:szCs w:val="24"/>
        </w:rPr>
        <w:t xml:space="preserve">w rozdz. </w:t>
      </w:r>
      <w:r w:rsidR="00363D10" w:rsidRPr="008B0BAA">
        <w:rPr>
          <w:rFonts w:ascii="Arial" w:hAnsi="Arial" w:cs="Arial"/>
          <w:sz w:val="24"/>
          <w:szCs w:val="24"/>
        </w:rPr>
        <w:t>80101 – Szkoły podstawowe</w:t>
      </w:r>
      <w:r w:rsidRPr="008B0BAA">
        <w:rPr>
          <w:rFonts w:ascii="Arial" w:hAnsi="Arial" w:cs="Arial"/>
          <w:sz w:val="24"/>
          <w:szCs w:val="24"/>
        </w:rPr>
        <w:t xml:space="preserve"> </w:t>
      </w:r>
      <w:r w:rsidR="00363D10" w:rsidRPr="008B0BAA">
        <w:rPr>
          <w:rFonts w:ascii="Arial" w:hAnsi="Arial" w:cs="Arial"/>
          <w:sz w:val="24"/>
          <w:szCs w:val="24"/>
        </w:rPr>
        <w:t>na § 2030</w:t>
      </w:r>
      <w:r w:rsidRPr="008B0BAA">
        <w:rPr>
          <w:rFonts w:ascii="Arial" w:hAnsi="Arial" w:cs="Arial"/>
          <w:sz w:val="24"/>
          <w:szCs w:val="24"/>
        </w:rPr>
        <w:t xml:space="preserve"> o kwotę 12.000,00 zł,</w:t>
      </w:r>
    </w:p>
    <w:p w14:paraId="0508DBF2" w14:textId="6305D8E3" w:rsidR="0062729A" w:rsidRPr="008B0BAA" w:rsidRDefault="0062729A" w:rsidP="008B0BAA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B0BAA">
        <w:rPr>
          <w:rFonts w:ascii="Arial" w:hAnsi="Arial" w:cs="Arial"/>
          <w:sz w:val="24"/>
          <w:szCs w:val="24"/>
        </w:rPr>
        <w:t>w rozdz. 80104 – Przedszkola na § 2030 o kwotę 12.000,00 zł,</w:t>
      </w:r>
    </w:p>
    <w:p w14:paraId="277D181A" w14:textId="29A00ECF" w:rsidR="0062729A" w:rsidRPr="008B0BAA" w:rsidRDefault="0062729A" w:rsidP="008B0BAA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B0BAA">
        <w:rPr>
          <w:rFonts w:ascii="Arial" w:hAnsi="Arial" w:cs="Arial"/>
          <w:sz w:val="24"/>
          <w:szCs w:val="24"/>
        </w:rPr>
        <w:t>w rozdz. 80120 – Licea ogólnokształcące na § 2130 o kwotę 12.000,00 zł,</w:t>
      </w:r>
    </w:p>
    <w:p w14:paraId="69B8A338" w14:textId="466465F6" w:rsidR="0062729A" w:rsidRPr="008B0BAA" w:rsidRDefault="0062729A" w:rsidP="008B0BAA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B0BAA">
        <w:rPr>
          <w:rFonts w:ascii="Arial" w:hAnsi="Arial" w:cs="Arial"/>
          <w:sz w:val="24"/>
          <w:szCs w:val="24"/>
        </w:rPr>
        <w:t>w rozdz. 80132 – Szkoły artystyczne na § 2130 o kwotę 4.000,00 zł.</w:t>
      </w:r>
    </w:p>
    <w:p w14:paraId="4A6AFDF8" w14:textId="72388050" w:rsidR="00363D10" w:rsidRDefault="00363D10" w:rsidP="008B0BAA"/>
    <w:p w14:paraId="142EAD88" w14:textId="77777777" w:rsidR="00D44CE5" w:rsidRPr="00B142CC" w:rsidRDefault="00D44CE5" w:rsidP="008B0BAA">
      <w:pPr>
        <w:pStyle w:val="Nagwek2"/>
      </w:pPr>
      <w:r w:rsidRPr="00B142CC">
        <w:t>Dział 852 – Pomoc społeczna</w:t>
      </w:r>
    </w:p>
    <w:p w14:paraId="5DC3E5DD" w14:textId="77777777" w:rsidR="00D44CE5" w:rsidRDefault="00D44CE5" w:rsidP="008B0BAA"/>
    <w:p w14:paraId="37241144" w14:textId="3EA72706" w:rsidR="00D44CE5" w:rsidRPr="00486232" w:rsidRDefault="00D44CE5" w:rsidP="008B0BAA">
      <w:pPr>
        <w:pStyle w:val="Nagwek3"/>
      </w:pPr>
      <w:r w:rsidRPr="00486232">
        <w:t>Rozdział 85202 – Domy pomocy społecznej</w:t>
      </w:r>
    </w:p>
    <w:p w14:paraId="7DB73FC8" w14:textId="77777777" w:rsidR="00D44CE5" w:rsidRPr="00486232" w:rsidRDefault="00D44CE5" w:rsidP="008B0BAA"/>
    <w:p w14:paraId="0539EB52" w14:textId="77777777" w:rsidR="00D44CE5" w:rsidRPr="0095300E" w:rsidRDefault="00D44CE5" w:rsidP="008B0BAA">
      <w:r w:rsidRPr="0095300E">
        <w:t>Organ</w:t>
      </w:r>
    </w:p>
    <w:p w14:paraId="1A056DBA" w14:textId="77777777" w:rsidR="00D44CE5" w:rsidRDefault="00D44CE5" w:rsidP="008B0BAA"/>
    <w:p w14:paraId="41FA92CA" w14:textId="40DD9F0F" w:rsidR="00D44CE5" w:rsidRPr="00EA36E0" w:rsidRDefault="00D44CE5" w:rsidP="008B0BAA">
      <w:r w:rsidRPr="00B142CC">
        <w:t xml:space="preserve">Na podstawie decyzji Wojewody Kujawsko – Pomorskiego z dnia </w:t>
      </w:r>
      <w:r>
        <w:t xml:space="preserve">6 października </w:t>
      </w:r>
      <w:r w:rsidRPr="00B142CC">
        <w:t>20</w:t>
      </w:r>
      <w:r>
        <w:t>21</w:t>
      </w:r>
      <w:r w:rsidRPr="00B142CC">
        <w:t xml:space="preserve"> r. Nr WFB.I.3120.</w:t>
      </w:r>
      <w:r>
        <w:t xml:space="preserve">3.69.2021 </w:t>
      </w:r>
      <w:r w:rsidRPr="00EA36E0">
        <w:t xml:space="preserve">dokonuje się zwiększenia </w:t>
      </w:r>
      <w:r>
        <w:t>dochodów</w:t>
      </w:r>
      <w:r w:rsidRPr="00EA36E0">
        <w:t xml:space="preserve"> </w:t>
      </w:r>
      <w:r>
        <w:t xml:space="preserve">na § 2130 </w:t>
      </w:r>
      <w:r w:rsidRPr="00EA36E0">
        <w:t xml:space="preserve">o kwotę </w:t>
      </w:r>
      <w:r>
        <w:t>46.459,00 zł z przeznaczeniem na dofinansowanie bieżącej działalności domów pomocy społecznej. Podstawę zwiększenia dotacji stanowi art. 155 ust. 2 ustawy z dnia 12 marca 2004 r. o pomocy społecznej, w myśl którego kwota dotacji celowej z budżetu państwa na domy pomocy społecznej wyliczona zgodnie z art. 87 ustawy z dnia 13 listopada 2003 r. o dochodach jednostek samorządu terytorialnego może być w uzasadnionych przypadkach zmniejszona lub zwiększona, nie więcej jednak niż o 20 %.</w:t>
      </w:r>
    </w:p>
    <w:p w14:paraId="435F3529" w14:textId="77777777" w:rsidR="00D44CE5" w:rsidRDefault="00D44CE5" w:rsidP="008B0BAA"/>
    <w:p w14:paraId="36872EE0" w14:textId="2B375D27" w:rsidR="00D44CE5" w:rsidRDefault="00D44CE5" w:rsidP="008B0BAA">
      <w:r>
        <w:t xml:space="preserve">Jednocześnie na podstawie </w:t>
      </w:r>
      <w:r w:rsidR="00DF082D">
        <w:t xml:space="preserve">ww. </w:t>
      </w:r>
      <w:r>
        <w:t xml:space="preserve">decyzji </w:t>
      </w:r>
      <w:r w:rsidRPr="00B142CC">
        <w:t xml:space="preserve">Wojewody Kujawsko – Pomorskiego </w:t>
      </w:r>
      <w:r>
        <w:t xml:space="preserve">dokonuje się zmniejszenia dochodów o kwotę </w:t>
      </w:r>
      <w:r w:rsidR="00DF082D">
        <w:t>98.432,00</w:t>
      </w:r>
      <w:r>
        <w:t xml:space="preserve"> zł na § 2130, w związku </w:t>
      </w:r>
      <w:bookmarkStart w:id="5" w:name="_Hlk63076768"/>
      <w:r>
        <w:t xml:space="preserve">ze zmniejszeniem liczby </w:t>
      </w:r>
      <w:r w:rsidR="00DF082D">
        <w:t>osób uprawnionych do dotacji z budżetu państwa, zgodnie z art. 87 ust. 4 ustawy o dochodach jednostek samorządu terytorialnego, w myśl którego Wojewoda przekazuje dotację dla powiatu na podstawie informacji o aktualnej liczbie mieszkańców dom</w:t>
      </w:r>
      <w:r w:rsidR="005B58B9">
        <w:t>ów</w:t>
      </w:r>
      <w:r w:rsidR="00DF082D">
        <w:t>, o których mowa w ust. 2 i miesięcznych kosztach utrzymania tej liczby mieszkańców, uzyskanych za miesiąc poprzedzający miesiąc, na który jest ustalana dotacja.</w:t>
      </w:r>
    </w:p>
    <w:bookmarkEnd w:id="5"/>
    <w:p w14:paraId="7C9F80EF" w14:textId="0E22450B" w:rsidR="00782E99" w:rsidRDefault="00782E99" w:rsidP="008B0BAA"/>
    <w:p w14:paraId="1291F398" w14:textId="77777777" w:rsidR="00D44CE5" w:rsidRPr="00B81E4C" w:rsidRDefault="00D44CE5" w:rsidP="008B0BAA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043AB662" w14:textId="77777777" w:rsidR="00D44CE5" w:rsidRDefault="00D44CE5" w:rsidP="008B0BAA"/>
    <w:p w14:paraId="5B738EDD" w14:textId="77777777" w:rsidR="00D44CE5" w:rsidRDefault="00D44CE5" w:rsidP="008B0BAA">
      <w:r>
        <w:lastRenderedPageBreak/>
        <w:t>Organ</w:t>
      </w:r>
    </w:p>
    <w:p w14:paraId="7B3C9623" w14:textId="77777777" w:rsidR="00D44CE5" w:rsidRDefault="00D44CE5" w:rsidP="008B0BAA"/>
    <w:p w14:paraId="5E58C575" w14:textId="31FA87F4" w:rsidR="00D44CE5" w:rsidRPr="007134A5" w:rsidRDefault="00D44CE5" w:rsidP="008B0BAA">
      <w:r w:rsidRPr="007134A5">
        <w:t xml:space="preserve">Na podstawie decyzji Wojewody Kujawsko – Pomorskiego z dnia </w:t>
      </w:r>
      <w:r w:rsidR="005B58B9">
        <w:t xml:space="preserve">11 października </w:t>
      </w:r>
      <w:r>
        <w:t>2021</w:t>
      </w:r>
      <w:r w:rsidRPr="006F7819">
        <w:t xml:space="preserve"> </w:t>
      </w:r>
      <w:r w:rsidRPr="007134A5">
        <w:t>r. Nr WFB.I.3120.3.</w:t>
      </w:r>
      <w:r w:rsidR="005B58B9">
        <w:t>72</w:t>
      </w:r>
      <w:r>
        <w:t xml:space="preserve">.2021 </w:t>
      </w:r>
      <w:r w:rsidR="005B58B9" w:rsidRPr="00EA36E0">
        <w:t xml:space="preserve">dokonuje się zwiększenia </w:t>
      </w:r>
      <w:r w:rsidR="005B58B9">
        <w:t>dochodów</w:t>
      </w:r>
      <w:r w:rsidR="005B58B9" w:rsidRPr="00EA36E0">
        <w:t xml:space="preserve"> </w:t>
      </w:r>
      <w:r w:rsidRPr="007134A5">
        <w:t xml:space="preserve">o kwotę </w:t>
      </w:r>
      <w:r w:rsidR="005B58B9">
        <w:t>227.822</w:t>
      </w:r>
      <w:r>
        <w:t>,00</w:t>
      </w:r>
      <w:r w:rsidRPr="007134A5">
        <w:t xml:space="preserve"> zł na § 20</w:t>
      </w:r>
      <w:r>
        <w:t>3</w:t>
      </w:r>
      <w:r w:rsidRPr="007134A5">
        <w:t xml:space="preserve">0 </w:t>
      </w:r>
      <w:r w:rsidR="005B58B9">
        <w:t>z przeznaczeniem na dofinansowanie wypłat zasiłków okresowych w części gwarantowanej z budżetu państwa, zgodnie z postanowieniami art. 147 ust. 7 ustawy o pomocy społecznej.</w:t>
      </w:r>
    </w:p>
    <w:p w14:paraId="166288D9" w14:textId="77777777" w:rsidR="005B58B9" w:rsidRDefault="005B58B9" w:rsidP="008B0BAA"/>
    <w:p w14:paraId="18077D95" w14:textId="77777777" w:rsidR="00D44CE5" w:rsidRPr="00CB72F9" w:rsidRDefault="00D44CE5" w:rsidP="008B0BAA">
      <w:pPr>
        <w:pStyle w:val="Nagwek3"/>
        <w:rPr>
          <w:i/>
        </w:rPr>
      </w:pPr>
      <w:r w:rsidRPr="00CB72F9">
        <w:t xml:space="preserve">Rozdział 85216 – Zasiłki stałe </w:t>
      </w:r>
    </w:p>
    <w:p w14:paraId="72698AC0" w14:textId="77777777" w:rsidR="00D44CE5" w:rsidRPr="009571D4" w:rsidRDefault="00D44CE5" w:rsidP="008B0BAA">
      <w:pPr>
        <w:pStyle w:val="Nagwek3"/>
      </w:pPr>
    </w:p>
    <w:p w14:paraId="55FCEED8" w14:textId="77777777" w:rsidR="00D44CE5" w:rsidRPr="008B0BAA" w:rsidRDefault="00D44CE5" w:rsidP="008B0BAA">
      <w:pPr>
        <w:pStyle w:val="Nagwek3"/>
        <w:rPr>
          <w:szCs w:val="24"/>
        </w:rPr>
      </w:pPr>
      <w:r w:rsidRPr="008B0BAA">
        <w:rPr>
          <w:szCs w:val="24"/>
        </w:rPr>
        <w:t>Organ</w:t>
      </w:r>
    </w:p>
    <w:p w14:paraId="6363C17D" w14:textId="77777777" w:rsidR="00D44CE5" w:rsidRPr="009571D4" w:rsidRDefault="00D44CE5" w:rsidP="008B0BAA">
      <w:pPr>
        <w:pStyle w:val="Nagwek3"/>
      </w:pPr>
    </w:p>
    <w:p w14:paraId="0502BD44" w14:textId="29E074A6" w:rsidR="00D44CE5" w:rsidRPr="00CB72F9" w:rsidRDefault="00D44CE5" w:rsidP="008B0BAA">
      <w:pPr>
        <w:pStyle w:val="Nagwek3"/>
        <w:rPr>
          <w:szCs w:val="24"/>
        </w:rPr>
      </w:pPr>
      <w:r w:rsidRPr="00CB72F9">
        <w:rPr>
          <w:szCs w:val="24"/>
        </w:rPr>
        <w:t xml:space="preserve">Na podstawie decyzji Wojewody Kujawsko – Pomorskiego z dnia </w:t>
      </w:r>
      <w:r>
        <w:rPr>
          <w:szCs w:val="24"/>
        </w:rPr>
        <w:t>1</w:t>
      </w:r>
      <w:r w:rsidR="009F0E75">
        <w:rPr>
          <w:szCs w:val="24"/>
        </w:rPr>
        <w:t>1</w:t>
      </w:r>
      <w:r>
        <w:rPr>
          <w:szCs w:val="24"/>
        </w:rPr>
        <w:t xml:space="preserve"> października 202</w:t>
      </w:r>
      <w:r w:rsidR="009F0E75">
        <w:rPr>
          <w:szCs w:val="24"/>
        </w:rPr>
        <w:t>1</w:t>
      </w:r>
      <w:r w:rsidRPr="00CB72F9">
        <w:rPr>
          <w:szCs w:val="24"/>
        </w:rPr>
        <w:t xml:space="preserve"> r. </w:t>
      </w:r>
      <w:r w:rsidRPr="002A4D35">
        <w:rPr>
          <w:szCs w:val="24"/>
        </w:rPr>
        <w:t>Nr WFB.I.3120.3.</w:t>
      </w:r>
      <w:r w:rsidR="009F0E75">
        <w:rPr>
          <w:szCs w:val="24"/>
        </w:rPr>
        <w:t>72.2021</w:t>
      </w:r>
      <w:r w:rsidRPr="002A4D35">
        <w:rPr>
          <w:szCs w:val="24"/>
        </w:rPr>
        <w:t xml:space="preserve"> dokonuje się zwiększenia dochodów o kwotę </w:t>
      </w:r>
      <w:r w:rsidR="009F0E75">
        <w:rPr>
          <w:szCs w:val="24"/>
        </w:rPr>
        <w:t>13.391,00</w:t>
      </w:r>
      <w:r w:rsidRPr="002A4D35">
        <w:rPr>
          <w:szCs w:val="24"/>
        </w:rPr>
        <w:t xml:space="preserve"> zł</w:t>
      </w:r>
      <w:r>
        <w:rPr>
          <w:szCs w:val="24"/>
        </w:rPr>
        <w:t xml:space="preserve"> na § </w:t>
      </w:r>
      <w:r w:rsidRPr="00CB72F9">
        <w:rPr>
          <w:szCs w:val="24"/>
        </w:rPr>
        <w:t>2030 z przeznaczeniem na</w:t>
      </w:r>
      <w:r w:rsidR="009F0E75">
        <w:t xml:space="preserve"> dofinansowanie wypłat </w:t>
      </w:r>
      <w:r w:rsidRPr="00CB72F9">
        <w:rPr>
          <w:szCs w:val="24"/>
        </w:rPr>
        <w:t>zasiłków stałych, o których mowa w art. 17 ust. 1 pk</w:t>
      </w:r>
      <w:r>
        <w:rPr>
          <w:szCs w:val="24"/>
        </w:rPr>
        <w:t>t 19 ustawy o pomocy społecznej.</w:t>
      </w:r>
    </w:p>
    <w:p w14:paraId="471E02B2" w14:textId="5A0EC4A8" w:rsidR="00782E99" w:rsidRDefault="00782E99" w:rsidP="008B0BAA"/>
    <w:p w14:paraId="7DA05E08" w14:textId="77777777" w:rsidR="00977F9B" w:rsidRPr="00563CFE" w:rsidRDefault="00977F9B" w:rsidP="008B0BAA">
      <w:pPr>
        <w:pStyle w:val="Nagwek3"/>
      </w:pPr>
      <w:r w:rsidRPr="00563CFE">
        <w:t>Rozdział 85219 – Ośrodki pomocy społecznej</w:t>
      </w:r>
    </w:p>
    <w:p w14:paraId="0C4466D3" w14:textId="77777777" w:rsidR="00977F9B" w:rsidRPr="009571D4" w:rsidRDefault="00977F9B" w:rsidP="008B0BAA"/>
    <w:p w14:paraId="1B693DF1" w14:textId="77777777" w:rsidR="00977F9B" w:rsidRPr="008B0BAA" w:rsidRDefault="00977F9B" w:rsidP="008B0BAA">
      <w:pPr>
        <w:rPr>
          <w:iCs/>
          <w:szCs w:val="24"/>
        </w:rPr>
      </w:pPr>
      <w:r w:rsidRPr="008B0BAA">
        <w:rPr>
          <w:iCs/>
          <w:szCs w:val="24"/>
        </w:rPr>
        <w:t>Organ</w:t>
      </w:r>
    </w:p>
    <w:p w14:paraId="4987A197" w14:textId="77777777" w:rsidR="00977F9B" w:rsidRPr="009571D4" w:rsidRDefault="00977F9B" w:rsidP="008B0BAA"/>
    <w:p w14:paraId="734F0208" w14:textId="595D6A02" w:rsidR="00977F9B" w:rsidRPr="00563CFE" w:rsidRDefault="00977F9B" w:rsidP="008B0BAA">
      <w:pPr>
        <w:rPr>
          <w:szCs w:val="24"/>
        </w:rPr>
      </w:pPr>
      <w:r w:rsidRPr="00563CFE">
        <w:rPr>
          <w:szCs w:val="24"/>
        </w:rPr>
        <w:t xml:space="preserve">Na podstawie decyzji Wojewody Kujawsko – Pomorskiego z dnia </w:t>
      </w:r>
      <w:r w:rsidR="000A46F8">
        <w:rPr>
          <w:szCs w:val="24"/>
        </w:rPr>
        <w:t xml:space="preserve">8 października </w:t>
      </w:r>
      <w:r w:rsidRPr="00563CFE">
        <w:rPr>
          <w:szCs w:val="24"/>
        </w:rPr>
        <w:t>2021 r. Nr WFB.I.3120.3.</w:t>
      </w:r>
      <w:r w:rsidR="000A46F8">
        <w:rPr>
          <w:szCs w:val="24"/>
        </w:rPr>
        <w:t>70</w:t>
      </w:r>
      <w:r w:rsidRPr="00563CFE">
        <w:rPr>
          <w:szCs w:val="24"/>
        </w:rPr>
        <w:t xml:space="preserve">.2021 zwiększa się dochody o kwotę </w:t>
      </w:r>
      <w:r w:rsidR="000A46F8">
        <w:rPr>
          <w:szCs w:val="24"/>
        </w:rPr>
        <w:t>164.347</w:t>
      </w:r>
      <w:r w:rsidRPr="00563CFE">
        <w:rPr>
          <w:szCs w:val="24"/>
        </w:rPr>
        <w:t xml:space="preserve">,00 zł </w:t>
      </w:r>
      <w:r>
        <w:rPr>
          <w:szCs w:val="24"/>
        </w:rPr>
        <w:t xml:space="preserve">na § 2030 </w:t>
      </w:r>
      <w:r w:rsidRPr="00563CFE">
        <w:rPr>
          <w:szCs w:val="24"/>
        </w:rPr>
        <w:t xml:space="preserve">z przeznaczeniem </w:t>
      </w:r>
      <w:r w:rsidR="000A46F8">
        <w:rPr>
          <w:szCs w:val="24"/>
        </w:rPr>
        <w:t xml:space="preserve">na dofinansowanie zadania </w:t>
      </w:r>
      <w:r w:rsidR="00720000">
        <w:rPr>
          <w:szCs w:val="24"/>
        </w:rPr>
        <w:t xml:space="preserve">wynikającego z </w:t>
      </w:r>
      <w:r w:rsidR="00720000" w:rsidRPr="00CB72F9">
        <w:rPr>
          <w:szCs w:val="24"/>
        </w:rPr>
        <w:t xml:space="preserve">art. </w:t>
      </w:r>
      <w:r w:rsidR="00720000">
        <w:rPr>
          <w:szCs w:val="24"/>
        </w:rPr>
        <w:t>121</w:t>
      </w:r>
      <w:r w:rsidR="00720000" w:rsidRPr="00CB72F9">
        <w:rPr>
          <w:szCs w:val="24"/>
        </w:rPr>
        <w:t xml:space="preserve"> ust. </w:t>
      </w:r>
      <w:r w:rsidR="00720000">
        <w:rPr>
          <w:szCs w:val="24"/>
        </w:rPr>
        <w:t xml:space="preserve">3a ustawy o pomocy społecznej tj. </w:t>
      </w:r>
      <w:r w:rsidRPr="00563CFE">
        <w:rPr>
          <w:szCs w:val="24"/>
        </w:rPr>
        <w:t xml:space="preserve">na wypłatę dodatku w wysokości </w:t>
      </w:r>
      <w:r w:rsidR="00720000">
        <w:rPr>
          <w:szCs w:val="24"/>
        </w:rPr>
        <w:t>400</w:t>
      </w:r>
      <w:r w:rsidRPr="00563CFE">
        <w:rPr>
          <w:szCs w:val="24"/>
        </w:rPr>
        <w:t xml:space="preserve"> zł miesięcznie na pracownika socjalnego zatrudnionego w pełnym wymiarze czasu pracy, realizującego pracę socjalną w środowisku w 2021 roku.</w:t>
      </w:r>
    </w:p>
    <w:p w14:paraId="10BAD2F5" w14:textId="77777777" w:rsidR="00D44CE5" w:rsidRPr="00363D10" w:rsidRDefault="00D44CE5" w:rsidP="008B0BAA">
      <w:pPr>
        <w:rPr>
          <w:szCs w:val="24"/>
        </w:rPr>
      </w:pPr>
    </w:p>
    <w:p w14:paraId="04EF4EE1" w14:textId="77777777" w:rsidR="00321126" w:rsidRPr="00363D10" w:rsidRDefault="00321126" w:rsidP="008B0BAA">
      <w:pPr>
        <w:pStyle w:val="Nagwek2"/>
      </w:pPr>
      <w:r w:rsidRPr="00363D10">
        <w:t>Dział 854 – Edukacyjna opieka wychowawcza</w:t>
      </w:r>
    </w:p>
    <w:p w14:paraId="6BB1C78B" w14:textId="77777777" w:rsidR="00321126" w:rsidRPr="004C60A7" w:rsidRDefault="00321126" w:rsidP="008B0BAA"/>
    <w:p w14:paraId="1E4111BA" w14:textId="77777777" w:rsidR="00321126" w:rsidRPr="004C60A7" w:rsidRDefault="00321126" w:rsidP="008B0BAA">
      <w:pPr>
        <w:pStyle w:val="Nagwek3"/>
      </w:pPr>
      <w:r w:rsidRPr="004C60A7">
        <w:t>Rozdział 85415 – Pomoc materialna dla uczniów o charakterze socjalnym</w:t>
      </w:r>
    </w:p>
    <w:p w14:paraId="4151CFEE" w14:textId="77777777" w:rsidR="00321126" w:rsidRPr="009571D4" w:rsidRDefault="00321126" w:rsidP="008B0BAA"/>
    <w:p w14:paraId="7AA2C29C" w14:textId="77777777" w:rsidR="00321126" w:rsidRPr="008B0BAA" w:rsidRDefault="00321126" w:rsidP="008B0BAA">
      <w:pPr>
        <w:rPr>
          <w:iCs/>
          <w:szCs w:val="24"/>
        </w:rPr>
      </w:pPr>
      <w:r w:rsidRPr="008B0BAA">
        <w:rPr>
          <w:iCs/>
          <w:szCs w:val="24"/>
        </w:rPr>
        <w:t>Organ</w:t>
      </w:r>
    </w:p>
    <w:p w14:paraId="5110E31E" w14:textId="77777777" w:rsidR="00321126" w:rsidRPr="009571D4" w:rsidRDefault="00321126" w:rsidP="008B0BAA"/>
    <w:p w14:paraId="0FE5C6E6" w14:textId="4E64A051" w:rsidR="00321126" w:rsidRPr="002900A8" w:rsidRDefault="00321126" w:rsidP="008B0BAA">
      <w:r w:rsidRPr="004C60A7">
        <w:rPr>
          <w:szCs w:val="24"/>
        </w:rPr>
        <w:t xml:space="preserve">Na podstawie decyzji Wojewody Kujawsko – Pomorskiego z dnia </w:t>
      </w:r>
      <w:r w:rsidR="00447657" w:rsidRPr="004C60A7">
        <w:rPr>
          <w:szCs w:val="24"/>
        </w:rPr>
        <w:t>14 października</w:t>
      </w:r>
      <w:r w:rsidRPr="004C60A7">
        <w:rPr>
          <w:szCs w:val="24"/>
        </w:rPr>
        <w:t xml:space="preserve"> 2021 r.</w:t>
      </w:r>
      <w:r w:rsidRPr="002900A8">
        <w:rPr>
          <w:szCs w:val="24"/>
        </w:rPr>
        <w:t xml:space="preserve"> Nr WFB.I.3120.3.</w:t>
      </w:r>
      <w:r w:rsidR="00447657">
        <w:rPr>
          <w:szCs w:val="24"/>
        </w:rPr>
        <w:t>74</w:t>
      </w:r>
      <w:r>
        <w:rPr>
          <w:szCs w:val="24"/>
        </w:rPr>
        <w:t>.2021</w:t>
      </w:r>
      <w:r w:rsidRPr="002900A8">
        <w:rPr>
          <w:szCs w:val="24"/>
        </w:rPr>
        <w:t xml:space="preserve"> </w:t>
      </w:r>
      <w:r w:rsidRPr="00A20E7C">
        <w:rPr>
          <w:szCs w:val="24"/>
        </w:rPr>
        <w:t xml:space="preserve">dokonuje się zwiększenia </w:t>
      </w:r>
      <w:r>
        <w:rPr>
          <w:szCs w:val="24"/>
        </w:rPr>
        <w:t>dochodów o kwotę</w:t>
      </w:r>
      <w:r w:rsidRPr="002900A8">
        <w:rPr>
          <w:szCs w:val="24"/>
        </w:rPr>
        <w:t xml:space="preserve"> </w:t>
      </w:r>
      <w:r w:rsidR="00447657">
        <w:rPr>
          <w:szCs w:val="24"/>
        </w:rPr>
        <w:t>16.786</w:t>
      </w:r>
      <w:r>
        <w:rPr>
          <w:szCs w:val="24"/>
        </w:rPr>
        <w:t>,00</w:t>
      </w:r>
      <w:r w:rsidRPr="002900A8">
        <w:rPr>
          <w:szCs w:val="24"/>
        </w:rPr>
        <w:t xml:space="preserve"> zł na</w:t>
      </w:r>
      <w:r>
        <w:rPr>
          <w:szCs w:val="24"/>
        </w:rPr>
        <w:t xml:space="preserve"> § </w:t>
      </w:r>
      <w:r w:rsidRPr="002900A8">
        <w:rPr>
          <w:szCs w:val="24"/>
        </w:rPr>
        <w:t>2040 z przeznaczeniem na dofinansowanie zakupu podręczników i materi</w:t>
      </w:r>
      <w:r>
        <w:rPr>
          <w:szCs w:val="24"/>
        </w:rPr>
        <w:t>ałów edukacyjnych dla uczniów w </w:t>
      </w:r>
      <w:r w:rsidRPr="002900A8">
        <w:rPr>
          <w:szCs w:val="24"/>
        </w:rPr>
        <w:t xml:space="preserve">ramach Rządowego programu pomocy uczniom </w:t>
      </w:r>
      <w:r>
        <w:rPr>
          <w:szCs w:val="24"/>
        </w:rPr>
        <w:t>niepełnosprawnym w formie dofinansowania zakupu podręczników, materiałów edukacyjnych i materiałów ćwiczeniowych w latach 2020-2022.</w:t>
      </w:r>
    </w:p>
    <w:p w14:paraId="097577D4" w14:textId="77777777" w:rsidR="009571D4" w:rsidRDefault="009571D4" w:rsidP="008B0BAA"/>
    <w:p w14:paraId="5631622B" w14:textId="2D31CA67" w:rsidR="00321126" w:rsidRPr="00675755" w:rsidRDefault="00321126" w:rsidP="008B0BAA">
      <w:pPr>
        <w:pStyle w:val="Akapitzlist"/>
        <w:numPr>
          <w:ilvl w:val="1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675755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70D8AB72" w14:textId="77777777" w:rsidR="00782E99" w:rsidRPr="002F426C" w:rsidRDefault="00782E99" w:rsidP="008B0BAA">
      <w:pPr>
        <w:pStyle w:val="Nagwek2"/>
      </w:pPr>
      <w:r w:rsidRPr="002F426C">
        <w:t>Dział 010 – Rolnictwo i łowiectwo</w:t>
      </w:r>
    </w:p>
    <w:p w14:paraId="43362C00" w14:textId="77777777" w:rsidR="00782E99" w:rsidRPr="002F426C" w:rsidRDefault="00782E99" w:rsidP="008B0BAA"/>
    <w:p w14:paraId="1042D1F2" w14:textId="77777777" w:rsidR="00782E99" w:rsidRPr="002F426C" w:rsidRDefault="00782E99" w:rsidP="008B0BAA">
      <w:pPr>
        <w:pStyle w:val="Nagwek3"/>
        <w:rPr>
          <w:i/>
        </w:rPr>
      </w:pPr>
      <w:r w:rsidRPr="002F426C">
        <w:t>Rozdział 01095 – Pozostała działalność</w:t>
      </w:r>
    </w:p>
    <w:p w14:paraId="6E7CF180" w14:textId="77777777" w:rsidR="00782E99" w:rsidRPr="009571D4" w:rsidRDefault="00782E99" w:rsidP="008B0BAA"/>
    <w:p w14:paraId="4A49AB5E" w14:textId="77777777" w:rsidR="00782E99" w:rsidRPr="008B0BAA" w:rsidRDefault="00782E99" w:rsidP="008B0BAA">
      <w:pPr>
        <w:rPr>
          <w:iCs/>
          <w:szCs w:val="24"/>
        </w:rPr>
      </w:pPr>
      <w:r w:rsidRPr="008B0BAA">
        <w:rPr>
          <w:iCs/>
          <w:szCs w:val="24"/>
        </w:rPr>
        <w:t>Organ</w:t>
      </w:r>
    </w:p>
    <w:p w14:paraId="07401656" w14:textId="77777777" w:rsidR="00782E99" w:rsidRPr="009571D4" w:rsidRDefault="00782E99" w:rsidP="008B0BAA"/>
    <w:p w14:paraId="40A584E9" w14:textId="19BB695F" w:rsidR="00782E99" w:rsidRPr="008C1AC9" w:rsidRDefault="00782E99" w:rsidP="008B0BAA">
      <w:pPr>
        <w:rPr>
          <w:szCs w:val="24"/>
        </w:rPr>
      </w:pPr>
      <w:r w:rsidRPr="002F426C">
        <w:rPr>
          <w:szCs w:val="24"/>
        </w:rPr>
        <w:t xml:space="preserve">Na podstawie decyzji Wojewody Kujawsko – Pomorskiego z dnia </w:t>
      </w:r>
      <w:r w:rsidR="004440AD">
        <w:rPr>
          <w:szCs w:val="24"/>
        </w:rPr>
        <w:t>20 października</w:t>
      </w:r>
      <w:r w:rsidRPr="002F426C">
        <w:rPr>
          <w:szCs w:val="24"/>
        </w:rPr>
        <w:t xml:space="preserve"> 202</w:t>
      </w:r>
      <w:r>
        <w:rPr>
          <w:szCs w:val="24"/>
        </w:rPr>
        <w:t>1</w:t>
      </w:r>
      <w:r w:rsidRPr="002F426C">
        <w:rPr>
          <w:szCs w:val="24"/>
        </w:rPr>
        <w:t xml:space="preserve"> r.</w:t>
      </w:r>
      <w:r w:rsidRPr="008C1AC9">
        <w:rPr>
          <w:szCs w:val="24"/>
        </w:rPr>
        <w:t xml:space="preserve"> Nr WFB.I.3120.3.</w:t>
      </w:r>
      <w:r w:rsidR="004440AD">
        <w:rPr>
          <w:szCs w:val="24"/>
        </w:rPr>
        <w:t>76</w:t>
      </w:r>
      <w:r w:rsidRPr="008C1AC9">
        <w:rPr>
          <w:szCs w:val="24"/>
        </w:rPr>
        <w:t>.20</w:t>
      </w:r>
      <w:r>
        <w:rPr>
          <w:szCs w:val="24"/>
        </w:rPr>
        <w:t>21</w:t>
      </w:r>
      <w:r w:rsidRPr="008C1AC9">
        <w:rPr>
          <w:szCs w:val="24"/>
        </w:rPr>
        <w:t xml:space="preserve"> </w:t>
      </w:r>
      <w:r w:rsidR="004440AD">
        <w:rPr>
          <w:szCs w:val="24"/>
        </w:rPr>
        <w:t>zwiększa się</w:t>
      </w:r>
      <w:r w:rsidRPr="008C1AC9">
        <w:rPr>
          <w:szCs w:val="24"/>
        </w:rPr>
        <w:t xml:space="preserve"> </w:t>
      </w:r>
      <w:r>
        <w:rPr>
          <w:szCs w:val="24"/>
        </w:rPr>
        <w:t>dochody</w:t>
      </w:r>
      <w:r w:rsidRPr="008C1AC9">
        <w:rPr>
          <w:szCs w:val="24"/>
        </w:rPr>
        <w:t xml:space="preserve"> </w:t>
      </w:r>
      <w:r w:rsidR="004440AD">
        <w:rPr>
          <w:szCs w:val="24"/>
        </w:rPr>
        <w:t>o kwotę 2.411,19</w:t>
      </w:r>
      <w:r w:rsidRPr="008C1AC9">
        <w:rPr>
          <w:szCs w:val="24"/>
        </w:rPr>
        <w:t xml:space="preserve"> zł na § 2010 z przeznaczeniem na zwrot </w:t>
      </w:r>
      <w:r>
        <w:rPr>
          <w:szCs w:val="24"/>
        </w:rPr>
        <w:t xml:space="preserve">części </w:t>
      </w:r>
      <w:r w:rsidRPr="008C1AC9">
        <w:rPr>
          <w:szCs w:val="24"/>
        </w:rPr>
        <w:t xml:space="preserve">podatku akcyzowego zawartego w cenie oleju </w:t>
      </w:r>
      <w:r w:rsidRPr="008C1AC9">
        <w:rPr>
          <w:szCs w:val="24"/>
        </w:rPr>
        <w:lastRenderedPageBreak/>
        <w:t>napędowego wykorzystywanego do produkcji rolnej przez producentów rolnych oraz na pokrycie kosztów postępowania w sprawie jego zwrotu, poniesionych w</w:t>
      </w:r>
      <w:r w:rsidR="004440AD">
        <w:rPr>
          <w:szCs w:val="24"/>
        </w:rPr>
        <w:t> </w:t>
      </w:r>
      <w:r w:rsidRPr="008C1AC9">
        <w:rPr>
          <w:szCs w:val="24"/>
        </w:rPr>
        <w:t xml:space="preserve">tym zakresie przez gminy w </w:t>
      </w:r>
      <w:r w:rsidR="004440AD">
        <w:rPr>
          <w:szCs w:val="24"/>
        </w:rPr>
        <w:t>I</w:t>
      </w:r>
      <w:r w:rsidRPr="008C1AC9">
        <w:rPr>
          <w:szCs w:val="24"/>
        </w:rPr>
        <w:t>I terminie płatniczym 20</w:t>
      </w:r>
      <w:r>
        <w:rPr>
          <w:szCs w:val="24"/>
        </w:rPr>
        <w:t>21</w:t>
      </w:r>
      <w:r w:rsidRPr="008C1AC9">
        <w:rPr>
          <w:szCs w:val="24"/>
        </w:rPr>
        <w:t xml:space="preserve"> r.</w:t>
      </w:r>
    </w:p>
    <w:p w14:paraId="42C73E22" w14:textId="70A77E08" w:rsidR="00782E99" w:rsidRDefault="00782E99" w:rsidP="00451F1B"/>
    <w:p w14:paraId="21AC0C2F" w14:textId="77777777" w:rsidR="00782E99" w:rsidRPr="00B142CC" w:rsidRDefault="00782E99" w:rsidP="00451F1B">
      <w:pPr>
        <w:pStyle w:val="Nagwek2"/>
      </w:pPr>
      <w:r w:rsidRPr="00B142CC">
        <w:t>Dział 852 – Pomoc społeczna</w:t>
      </w:r>
    </w:p>
    <w:p w14:paraId="605C1A19" w14:textId="77777777" w:rsidR="00782E99" w:rsidRDefault="00782E99" w:rsidP="00451F1B"/>
    <w:p w14:paraId="486225AC" w14:textId="77777777" w:rsidR="00782E99" w:rsidRPr="006764DE" w:rsidRDefault="00782E99" w:rsidP="00451F1B">
      <w:pPr>
        <w:pStyle w:val="Nagwek3"/>
        <w:rPr>
          <w:b/>
          <w:i/>
        </w:rPr>
      </w:pPr>
      <w:r w:rsidRPr="006764DE">
        <w:t xml:space="preserve">Rozdział 85203 – Ośrodki wsparcia </w:t>
      </w:r>
    </w:p>
    <w:p w14:paraId="784C033C" w14:textId="77777777" w:rsidR="00782E99" w:rsidRPr="009571D4" w:rsidRDefault="00782E99" w:rsidP="00451F1B"/>
    <w:p w14:paraId="17250724" w14:textId="77777777" w:rsidR="00782E99" w:rsidRPr="00451F1B" w:rsidRDefault="00782E99" w:rsidP="00451F1B">
      <w:pPr>
        <w:rPr>
          <w:iCs/>
          <w:szCs w:val="24"/>
        </w:rPr>
      </w:pPr>
      <w:r w:rsidRPr="00451F1B">
        <w:rPr>
          <w:iCs/>
          <w:szCs w:val="24"/>
        </w:rPr>
        <w:t>Organ</w:t>
      </w:r>
    </w:p>
    <w:p w14:paraId="028FAAC0" w14:textId="77777777" w:rsidR="00782E99" w:rsidRPr="009571D4" w:rsidRDefault="00782E99" w:rsidP="00451F1B"/>
    <w:p w14:paraId="5C9643D7" w14:textId="5A3EE0F1" w:rsidR="00782E99" w:rsidRDefault="00782E99" w:rsidP="00451F1B">
      <w:pPr>
        <w:rPr>
          <w:szCs w:val="24"/>
        </w:rPr>
      </w:pPr>
      <w:r w:rsidRPr="00597263">
        <w:rPr>
          <w:szCs w:val="24"/>
        </w:rPr>
        <w:t xml:space="preserve">Na podstawie decyzji Wojewody Kujawsko – Pomorskiego z dnia </w:t>
      </w:r>
      <w:r w:rsidR="009571D4">
        <w:rPr>
          <w:szCs w:val="24"/>
        </w:rPr>
        <w:t>13 października</w:t>
      </w:r>
      <w:r>
        <w:rPr>
          <w:szCs w:val="24"/>
        </w:rPr>
        <w:t xml:space="preserve"> 2021</w:t>
      </w:r>
      <w:r w:rsidRPr="00597263">
        <w:rPr>
          <w:szCs w:val="24"/>
        </w:rPr>
        <w:t xml:space="preserve"> r. Nr WFB.I.3120.3.</w:t>
      </w:r>
      <w:r w:rsidR="009571D4">
        <w:rPr>
          <w:szCs w:val="24"/>
        </w:rPr>
        <w:t>73</w:t>
      </w:r>
      <w:r>
        <w:rPr>
          <w:szCs w:val="24"/>
        </w:rPr>
        <w:t>.2021</w:t>
      </w:r>
      <w:r w:rsidRPr="006764DE">
        <w:rPr>
          <w:szCs w:val="24"/>
        </w:rPr>
        <w:t xml:space="preserve"> </w:t>
      </w:r>
      <w:r w:rsidR="005A7E26">
        <w:rPr>
          <w:szCs w:val="24"/>
        </w:rPr>
        <w:t xml:space="preserve">   </w:t>
      </w:r>
      <w:r w:rsidRPr="006764DE">
        <w:rPr>
          <w:szCs w:val="24"/>
        </w:rPr>
        <w:t xml:space="preserve">dokonuje </w:t>
      </w:r>
      <w:r w:rsidR="005A7E26">
        <w:rPr>
          <w:szCs w:val="24"/>
        </w:rPr>
        <w:t xml:space="preserve">   </w:t>
      </w:r>
      <w:r w:rsidRPr="006764DE">
        <w:rPr>
          <w:szCs w:val="24"/>
        </w:rPr>
        <w:t xml:space="preserve">się </w:t>
      </w:r>
      <w:r w:rsidR="005A7E26">
        <w:rPr>
          <w:szCs w:val="24"/>
        </w:rPr>
        <w:t xml:space="preserve">   </w:t>
      </w:r>
      <w:r w:rsidRPr="006764DE">
        <w:rPr>
          <w:szCs w:val="24"/>
        </w:rPr>
        <w:t xml:space="preserve">zwiększenia </w:t>
      </w:r>
      <w:r w:rsidR="005A7E26">
        <w:rPr>
          <w:szCs w:val="24"/>
        </w:rPr>
        <w:t xml:space="preserve">   </w:t>
      </w:r>
      <w:r>
        <w:rPr>
          <w:szCs w:val="24"/>
        </w:rPr>
        <w:t>dochodów</w:t>
      </w:r>
      <w:r w:rsidRPr="006764DE">
        <w:rPr>
          <w:szCs w:val="24"/>
        </w:rPr>
        <w:t xml:space="preserve"> </w:t>
      </w:r>
      <w:r w:rsidR="005A7E26">
        <w:rPr>
          <w:szCs w:val="24"/>
        </w:rPr>
        <w:t xml:space="preserve">  </w:t>
      </w:r>
      <w:r w:rsidRPr="006764DE">
        <w:rPr>
          <w:szCs w:val="24"/>
        </w:rPr>
        <w:t xml:space="preserve">o </w:t>
      </w:r>
      <w:r w:rsidR="005A7E26">
        <w:rPr>
          <w:szCs w:val="24"/>
        </w:rPr>
        <w:t xml:space="preserve">  </w:t>
      </w:r>
      <w:r w:rsidRPr="006764DE">
        <w:rPr>
          <w:szCs w:val="24"/>
        </w:rPr>
        <w:t xml:space="preserve">kwotę </w:t>
      </w:r>
      <w:r w:rsidR="005A7E26">
        <w:rPr>
          <w:szCs w:val="24"/>
        </w:rPr>
        <w:t xml:space="preserve">  31.404</w:t>
      </w:r>
      <w:r>
        <w:rPr>
          <w:szCs w:val="24"/>
        </w:rPr>
        <w:t>,00</w:t>
      </w:r>
      <w:r w:rsidRPr="006764DE">
        <w:rPr>
          <w:szCs w:val="24"/>
        </w:rPr>
        <w:t xml:space="preserve"> </w:t>
      </w:r>
      <w:r w:rsidR="005A7E26">
        <w:rPr>
          <w:szCs w:val="24"/>
        </w:rPr>
        <w:t xml:space="preserve"> </w:t>
      </w:r>
      <w:r w:rsidRPr="006764DE">
        <w:rPr>
          <w:szCs w:val="24"/>
        </w:rPr>
        <w:t>zł</w:t>
      </w:r>
      <w:r w:rsidRPr="00C039DD">
        <w:rPr>
          <w:szCs w:val="24"/>
        </w:rPr>
        <w:t xml:space="preserve"> </w:t>
      </w:r>
      <w:r w:rsidR="005A7E26">
        <w:rPr>
          <w:szCs w:val="24"/>
        </w:rPr>
        <w:t xml:space="preserve"> </w:t>
      </w:r>
      <w:r>
        <w:rPr>
          <w:szCs w:val="24"/>
        </w:rPr>
        <w:t xml:space="preserve">na </w:t>
      </w:r>
      <w:r w:rsidR="005A7E26">
        <w:rPr>
          <w:szCs w:val="24"/>
        </w:rPr>
        <w:t xml:space="preserve"> </w:t>
      </w:r>
      <w:r>
        <w:rPr>
          <w:szCs w:val="24"/>
        </w:rPr>
        <w:t>§ 2010</w:t>
      </w:r>
      <w:r w:rsidR="00451F1B">
        <w:rPr>
          <w:szCs w:val="24"/>
        </w:rPr>
        <w:t xml:space="preserve"> </w:t>
      </w:r>
      <w:r w:rsidRPr="006764DE">
        <w:rPr>
          <w:szCs w:val="24"/>
        </w:rPr>
        <w:t xml:space="preserve">z przeznaczeniem na </w:t>
      </w:r>
      <w:r w:rsidR="005A7E26">
        <w:rPr>
          <w:szCs w:val="24"/>
        </w:rPr>
        <w:t>zapewnienie bieżącego funkcjonowania środowiskowych domów samopomocy</w:t>
      </w:r>
      <w:r>
        <w:rPr>
          <w:szCs w:val="24"/>
        </w:rPr>
        <w:t xml:space="preserve"> </w:t>
      </w:r>
      <w:r w:rsidR="005A7E26">
        <w:rPr>
          <w:szCs w:val="24"/>
        </w:rPr>
        <w:t>w trybie</w:t>
      </w:r>
      <w:r w:rsidRPr="006764DE">
        <w:rPr>
          <w:szCs w:val="24"/>
        </w:rPr>
        <w:t xml:space="preserve"> art. 51c </w:t>
      </w:r>
      <w:r>
        <w:rPr>
          <w:szCs w:val="24"/>
        </w:rPr>
        <w:t xml:space="preserve">ust. </w:t>
      </w:r>
      <w:r w:rsidR="005A7E26">
        <w:rPr>
          <w:szCs w:val="24"/>
        </w:rPr>
        <w:t>4</w:t>
      </w:r>
      <w:r>
        <w:rPr>
          <w:szCs w:val="24"/>
        </w:rPr>
        <w:t xml:space="preserve"> </w:t>
      </w:r>
      <w:r w:rsidRPr="006764DE">
        <w:rPr>
          <w:szCs w:val="24"/>
        </w:rPr>
        <w:t xml:space="preserve">ustawy </w:t>
      </w:r>
      <w:r>
        <w:rPr>
          <w:szCs w:val="24"/>
        </w:rPr>
        <w:t xml:space="preserve">z dnia 12 marca 2004 r. o pomocy społecznej, </w:t>
      </w:r>
      <w:r w:rsidR="005A7E26">
        <w:rPr>
          <w:szCs w:val="24"/>
        </w:rPr>
        <w:t>na mocy którego kwota dotacji ustalana zgodnie z ust. 2 może być zwiększona, nie więcej jednak niż o 20% w zależności od liczby uczestników oraz zakresu, jakości i rodzaju świadczonych usług.</w:t>
      </w:r>
    </w:p>
    <w:p w14:paraId="4D6A87D7" w14:textId="77777777" w:rsidR="00782E99" w:rsidRDefault="00782E99" w:rsidP="00782E99">
      <w:pPr>
        <w:jc w:val="both"/>
        <w:rPr>
          <w:rFonts w:ascii="Arial Narrow" w:hAnsi="Arial Narrow"/>
          <w:szCs w:val="24"/>
        </w:rPr>
      </w:pPr>
    </w:p>
    <w:p w14:paraId="33D7E803" w14:textId="77777777" w:rsidR="00782E99" w:rsidRPr="00D10616" w:rsidRDefault="00782E99" w:rsidP="00451F1B">
      <w:pPr>
        <w:pStyle w:val="Nagwek3"/>
      </w:pPr>
      <w:r w:rsidRPr="00D10616">
        <w:t>Rozdział 85219 – Ośrodki pomocy społecznej</w:t>
      </w:r>
    </w:p>
    <w:p w14:paraId="7CEC8C62" w14:textId="77777777" w:rsidR="00782E99" w:rsidRPr="00CD7DA8" w:rsidRDefault="00782E99" w:rsidP="00675755"/>
    <w:p w14:paraId="19D28EE1" w14:textId="77777777" w:rsidR="00782E99" w:rsidRPr="00D10616" w:rsidRDefault="00782E99" w:rsidP="00675755">
      <w:r w:rsidRPr="00D10616">
        <w:t>Organ</w:t>
      </w:r>
    </w:p>
    <w:p w14:paraId="3DC00A35" w14:textId="77777777" w:rsidR="00782E99" w:rsidRPr="007708C9" w:rsidRDefault="00782E99" w:rsidP="00675755"/>
    <w:p w14:paraId="0B545D23" w14:textId="5D93653E" w:rsidR="00782E99" w:rsidRDefault="009F0E75" w:rsidP="00675755">
      <w:pPr>
        <w:rPr>
          <w:szCs w:val="24"/>
        </w:rPr>
      </w:pPr>
      <w:r w:rsidRPr="00CB72F9">
        <w:rPr>
          <w:szCs w:val="24"/>
        </w:rPr>
        <w:t xml:space="preserve">Na podstawie decyzji Wojewody Kujawsko – Pomorskiego z dnia </w:t>
      </w:r>
      <w:r>
        <w:rPr>
          <w:szCs w:val="24"/>
        </w:rPr>
        <w:t>11 października 2021</w:t>
      </w:r>
      <w:r w:rsidRPr="00CB72F9">
        <w:rPr>
          <w:szCs w:val="24"/>
        </w:rPr>
        <w:t xml:space="preserve"> r. </w:t>
      </w:r>
      <w:r w:rsidRPr="002A4D35">
        <w:rPr>
          <w:szCs w:val="24"/>
        </w:rPr>
        <w:t>Nr WFB.I.3120.3.</w:t>
      </w:r>
      <w:r>
        <w:rPr>
          <w:szCs w:val="24"/>
        </w:rPr>
        <w:t>72.2021</w:t>
      </w:r>
      <w:r w:rsidRPr="002A4D35">
        <w:rPr>
          <w:szCs w:val="24"/>
        </w:rPr>
        <w:t xml:space="preserve"> </w:t>
      </w:r>
      <w:r w:rsidR="00782E99" w:rsidRPr="006764DE">
        <w:rPr>
          <w:szCs w:val="24"/>
        </w:rPr>
        <w:t xml:space="preserve">dokonuje się zwiększenia </w:t>
      </w:r>
      <w:r w:rsidR="00782E99">
        <w:rPr>
          <w:szCs w:val="24"/>
        </w:rPr>
        <w:t>dochodów</w:t>
      </w:r>
      <w:r w:rsidR="00782E99" w:rsidRPr="006764DE">
        <w:rPr>
          <w:szCs w:val="24"/>
        </w:rPr>
        <w:t xml:space="preserve"> </w:t>
      </w:r>
      <w:r w:rsidR="00782E99" w:rsidRPr="006262D7">
        <w:rPr>
          <w:szCs w:val="24"/>
        </w:rPr>
        <w:t xml:space="preserve">o kwotę </w:t>
      </w:r>
      <w:r>
        <w:rPr>
          <w:szCs w:val="24"/>
        </w:rPr>
        <w:t>2.365</w:t>
      </w:r>
      <w:r w:rsidR="00782E99">
        <w:rPr>
          <w:szCs w:val="24"/>
        </w:rPr>
        <w:t>,00 zł na § 2010 z </w:t>
      </w:r>
      <w:r w:rsidR="00782E99" w:rsidRPr="006262D7">
        <w:rPr>
          <w:szCs w:val="24"/>
        </w:rPr>
        <w:t>przeznaczeniem na wypłac</w:t>
      </w:r>
      <w:r w:rsidR="00782E99">
        <w:rPr>
          <w:szCs w:val="24"/>
        </w:rPr>
        <w:t>e</w:t>
      </w:r>
      <w:r w:rsidR="00782E99" w:rsidRPr="006262D7">
        <w:rPr>
          <w:szCs w:val="24"/>
        </w:rPr>
        <w:t xml:space="preserve">nie wynagrodzenia za sprawowanie opieki oraz na obsługę tego zadania, zgodnie z art. 18 ust. 1 pkt 9 oraz ust. 2 i 3 ustawy </w:t>
      </w:r>
      <w:r w:rsidR="00782E99">
        <w:rPr>
          <w:szCs w:val="24"/>
        </w:rPr>
        <w:t xml:space="preserve">z dnia 12 marca 2004 r. </w:t>
      </w:r>
      <w:r w:rsidR="00782E99" w:rsidRPr="006262D7">
        <w:rPr>
          <w:szCs w:val="24"/>
        </w:rPr>
        <w:t>o pomocy społecznej.</w:t>
      </w:r>
    </w:p>
    <w:p w14:paraId="5FB76942" w14:textId="77777777" w:rsidR="00782E99" w:rsidRPr="009654DB" w:rsidRDefault="00782E99" w:rsidP="00675755">
      <w:pPr>
        <w:rPr>
          <w:b/>
          <w:szCs w:val="24"/>
          <w:u w:val="single"/>
        </w:rPr>
      </w:pPr>
    </w:p>
    <w:p w14:paraId="08DF7E4D" w14:textId="01BA3607" w:rsidR="00321126" w:rsidRPr="009654DB" w:rsidRDefault="00321126" w:rsidP="00675755">
      <w:pPr>
        <w:pStyle w:val="Nagwek2"/>
      </w:pPr>
      <w:r w:rsidRPr="009654DB">
        <w:t>Dział 855 – Rodzina</w:t>
      </w:r>
    </w:p>
    <w:p w14:paraId="00FD1429" w14:textId="77777777" w:rsidR="00321126" w:rsidRPr="009654DB" w:rsidRDefault="00321126" w:rsidP="00675755"/>
    <w:p w14:paraId="07FB279D" w14:textId="77777777" w:rsidR="00321126" w:rsidRPr="009654DB" w:rsidRDefault="00321126" w:rsidP="00675755">
      <w:pPr>
        <w:pStyle w:val="Nagwek3"/>
        <w:rPr>
          <w:b/>
          <w:i/>
        </w:rPr>
      </w:pPr>
      <w:r w:rsidRPr="009654DB">
        <w:t xml:space="preserve">Rozdział 85503 – Karta Dużej Rodziny </w:t>
      </w:r>
    </w:p>
    <w:p w14:paraId="492B66C9" w14:textId="77777777" w:rsidR="00321126" w:rsidRPr="007708C9" w:rsidRDefault="00321126" w:rsidP="00675755"/>
    <w:p w14:paraId="21130D91" w14:textId="77777777" w:rsidR="00321126" w:rsidRPr="009654DB" w:rsidRDefault="00321126" w:rsidP="00675755">
      <w:r w:rsidRPr="009654DB">
        <w:t>Organ</w:t>
      </w:r>
    </w:p>
    <w:p w14:paraId="72FC3C0E" w14:textId="77777777" w:rsidR="00321126" w:rsidRPr="007708C9" w:rsidRDefault="00321126" w:rsidP="00675755"/>
    <w:p w14:paraId="5198D0C2" w14:textId="1B023497" w:rsidR="00321126" w:rsidRPr="009654DB" w:rsidRDefault="00321126" w:rsidP="00675755">
      <w:pPr>
        <w:rPr>
          <w:szCs w:val="24"/>
        </w:rPr>
      </w:pPr>
      <w:r w:rsidRPr="009654DB">
        <w:rPr>
          <w:szCs w:val="24"/>
        </w:rPr>
        <w:t xml:space="preserve">Na podstawie decyzji Wojewody Kujawsko – Pomorskiego z dnia </w:t>
      </w:r>
      <w:r w:rsidR="009654DB">
        <w:rPr>
          <w:szCs w:val="24"/>
        </w:rPr>
        <w:t>8</w:t>
      </w:r>
      <w:r w:rsidR="009654DB" w:rsidRPr="009654DB">
        <w:rPr>
          <w:szCs w:val="24"/>
        </w:rPr>
        <w:t xml:space="preserve"> </w:t>
      </w:r>
      <w:r w:rsidR="009654DB">
        <w:rPr>
          <w:szCs w:val="24"/>
        </w:rPr>
        <w:t>października</w:t>
      </w:r>
      <w:r w:rsidRPr="009654DB">
        <w:rPr>
          <w:szCs w:val="24"/>
        </w:rPr>
        <w:t xml:space="preserve"> 2021 r. Nr WFB.I.3120.3.</w:t>
      </w:r>
      <w:r w:rsidR="009654DB">
        <w:rPr>
          <w:szCs w:val="24"/>
        </w:rPr>
        <w:t>70</w:t>
      </w:r>
      <w:r w:rsidRPr="009654DB">
        <w:rPr>
          <w:szCs w:val="24"/>
        </w:rPr>
        <w:t xml:space="preserve">.2021 zwiększa się dochody o kwotę </w:t>
      </w:r>
      <w:r w:rsidR="009654DB">
        <w:rPr>
          <w:szCs w:val="24"/>
        </w:rPr>
        <w:t>191,00</w:t>
      </w:r>
      <w:r w:rsidRPr="009654DB">
        <w:rPr>
          <w:szCs w:val="24"/>
        </w:rPr>
        <w:t xml:space="preserve"> zł na § 2010 z przeznaczeniem na realizację zadań związanych z przyznawaniem Karty Dużej Rodziny, wynikających z ustawy o Karcie Dużej Rodziny.</w:t>
      </w:r>
    </w:p>
    <w:p w14:paraId="55490D77" w14:textId="48C65019" w:rsidR="001E3637" w:rsidRDefault="001E3637" w:rsidP="00675755">
      <w:pPr>
        <w:rPr>
          <w:szCs w:val="24"/>
        </w:rPr>
      </w:pPr>
    </w:p>
    <w:p w14:paraId="678A4352" w14:textId="247C0D3E" w:rsidR="007C29AD" w:rsidRPr="00EC2806" w:rsidRDefault="007C29AD" w:rsidP="00675755">
      <w:pPr>
        <w:pStyle w:val="Akapitzlist"/>
        <w:numPr>
          <w:ilvl w:val="1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EC2806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5BC26076" w14:textId="77777777" w:rsidR="00CE10AD" w:rsidRPr="002E7D85" w:rsidRDefault="00CE10AD" w:rsidP="00EC2806">
      <w:pPr>
        <w:pStyle w:val="Nagwek2"/>
      </w:pPr>
      <w:r w:rsidRPr="002E7D85">
        <w:t>Dział 754 – Bezpieczeństwo publiczne i ochrona przeciwpożarowa</w:t>
      </w:r>
    </w:p>
    <w:p w14:paraId="4AFB7CF0" w14:textId="77777777" w:rsidR="00CE10AD" w:rsidRPr="00FB3DAC" w:rsidRDefault="00CE10AD" w:rsidP="00EC2806"/>
    <w:p w14:paraId="2CF4D682" w14:textId="77777777" w:rsidR="00CE10AD" w:rsidRPr="002E7D85" w:rsidRDefault="00CE10AD" w:rsidP="00EC2806">
      <w:pPr>
        <w:pStyle w:val="Nagwek3"/>
      </w:pPr>
      <w:r w:rsidRPr="002E7D85">
        <w:t>Rozdział 75411 – Komendy powiatowe Państwowej Straży Pożarnej</w:t>
      </w:r>
    </w:p>
    <w:p w14:paraId="47D61277" w14:textId="77777777" w:rsidR="00CE10AD" w:rsidRPr="007708C9" w:rsidRDefault="00CE10AD" w:rsidP="00EC2806"/>
    <w:p w14:paraId="7A8F45E1" w14:textId="77777777" w:rsidR="00CE10AD" w:rsidRPr="00EC412E" w:rsidRDefault="00CE10AD" w:rsidP="00EC2806">
      <w:r w:rsidRPr="00EC412E">
        <w:t>Organ</w:t>
      </w:r>
    </w:p>
    <w:p w14:paraId="6578C318" w14:textId="77777777" w:rsidR="00CE10AD" w:rsidRPr="007708C9" w:rsidRDefault="00CE10AD" w:rsidP="00EC2806"/>
    <w:p w14:paraId="07FBD4E5" w14:textId="77777777" w:rsidR="005A7E26" w:rsidRDefault="00CE10AD" w:rsidP="00EC2806">
      <w:pPr>
        <w:rPr>
          <w:szCs w:val="24"/>
        </w:rPr>
      </w:pPr>
      <w:r w:rsidRPr="002E7D85">
        <w:rPr>
          <w:szCs w:val="24"/>
        </w:rPr>
        <w:t xml:space="preserve">Na podstawie decyzji Wojewody Kujawsko – Pomorskiego z dnia </w:t>
      </w:r>
      <w:r w:rsidR="005A7E26">
        <w:rPr>
          <w:szCs w:val="24"/>
        </w:rPr>
        <w:t>6 października 2021</w:t>
      </w:r>
      <w:r>
        <w:rPr>
          <w:szCs w:val="24"/>
        </w:rPr>
        <w:t> </w:t>
      </w:r>
      <w:r w:rsidRPr="002E7D85">
        <w:rPr>
          <w:szCs w:val="24"/>
        </w:rPr>
        <w:t>r. Nr WFB.I.3120.3.</w:t>
      </w:r>
      <w:r w:rsidR="005A7E26">
        <w:rPr>
          <w:szCs w:val="24"/>
        </w:rPr>
        <w:t>69.2021</w:t>
      </w:r>
      <w:r w:rsidRPr="002E7D85">
        <w:rPr>
          <w:szCs w:val="24"/>
        </w:rPr>
        <w:t xml:space="preserve"> </w:t>
      </w:r>
      <w:r w:rsidR="005A7E26">
        <w:rPr>
          <w:szCs w:val="24"/>
        </w:rPr>
        <w:t>i z dnia 19 października 2021 </w:t>
      </w:r>
      <w:r w:rsidR="005A7E26" w:rsidRPr="002E7D85">
        <w:rPr>
          <w:szCs w:val="24"/>
        </w:rPr>
        <w:t>r. Nr WFB.I.3120.3.</w:t>
      </w:r>
      <w:r w:rsidR="005A7E26">
        <w:rPr>
          <w:szCs w:val="24"/>
        </w:rPr>
        <w:t>75.2021</w:t>
      </w:r>
      <w:r w:rsidR="005A7E26" w:rsidRPr="002E7D85">
        <w:rPr>
          <w:szCs w:val="24"/>
        </w:rPr>
        <w:t xml:space="preserve"> </w:t>
      </w:r>
      <w:r>
        <w:rPr>
          <w:szCs w:val="24"/>
        </w:rPr>
        <w:t xml:space="preserve">dokonuje się </w:t>
      </w:r>
      <w:r w:rsidRPr="002E7D85">
        <w:rPr>
          <w:szCs w:val="24"/>
        </w:rPr>
        <w:t>zwiększ</w:t>
      </w:r>
      <w:r>
        <w:rPr>
          <w:szCs w:val="24"/>
        </w:rPr>
        <w:t xml:space="preserve">enia </w:t>
      </w:r>
      <w:r w:rsidRPr="002E7D85">
        <w:rPr>
          <w:szCs w:val="24"/>
        </w:rPr>
        <w:t>dochod</w:t>
      </w:r>
      <w:r>
        <w:rPr>
          <w:szCs w:val="24"/>
        </w:rPr>
        <w:t>ów</w:t>
      </w:r>
      <w:r w:rsidRPr="002E7D85">
        <w:rPr>
          <w:szCs w:val="24"/>
        </w:rPr>
        <w:t xml:space="preserve"> o </w:t>
      </w:r>
      <w:r w:rsidR="005A7E26">
        <w:rPr>
          <w:szCs w:val="24"/>
        </w:rPr>
        <w:t xml:space="preserve">łączną </w:t>
      </w:r>
      <w:r w:rsidRPr="002E7D85">
        <w:rPr>
          <w:szCs w:val="24"/>
        </w:rPr>
        <w:t xml:space="preserve">kwotę </w:t>
      </w:r>
      <w:r w:rsidR="005A7E26">
        <w:rPr>
          <w:szCs w:val="24"/>
        </w:rPr>
        <w:t>78.234,00</w:t>
      </w:r>
      <w:r w:rsidRPr="002E7D85">
        <w:rPr>
          <w:szCs w:val="24"/>
        </w:rPr>
        <w:t xml:space="preserve"> zł na § 2110</w:t>
      </w:r>
      <w:r>
        <w:rPr>
          <w:szCs w:val="24"/>
        </w:rPr>
        <w:t xml:space="preserve"> z przeznaczeniem na</w:t>
      </w:r>
      <w:r w:rsidR="005A7E26">
        <w:rPr>
          <w:szCs w:val="24"/>
        </w:rPr>
        <w:t>:</w:t>
      </w:r>
    </w:p>
    <w:p w14:paraId="64E16162" w14:textId="7BA14031" w:rsidR="00CE10AD" w:rsidRPr="00EC2806" w:rsidRDefault="00CE10AD" w:rsidP="00CE601D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C2806">
        <w:rPr>
          <w:rFonts w:ascii="Arial" w:hAnsi="Arial" w:cs="Arial"/>
          <w:sz w:val="24"/>
          <w:szCs w:val="24"/>
        </w:rPr>
        <w:lastRenderedPageBreak/>
        <w:t xml:space="preserve">sfinansowanie </w:t>
      </w:r>
      <w:r w:rsidR="005A7E26" w:rsidRPr="00EC2806">
        <w:rPr>
          <w:rFonts w:ascii="Arial" w:hAnsi="Arial" w:cs="Arial"/>
          <w:sz w:val="24"/>
          <w:szCs w:val="24"/>
        </w:rPr>
        <w:t xml:space="preserve">w miesiącach wrzesień – grudzień 2021 r. </w:t>
      </w:r>
      <w:r w:rsidRPr="00EC2806">
        <w:rPr>
          <w:rFonts w:ascii="Arial" w:hAnsi="Arial" w:cs="Arial"/>
          <w:sz w:val="24"/>
          <w:szCs w:val="24"/>
        </w:rPr>
        <w:t>wypłat</w:t>
      </w:r>
      <w:r w:rsidR="005A7E26" w:rsidRPr="00EC2806">
        <w:rPr>
          <w:rFonts w:ascii="Arial" w:hAnsi="Arial" w:cs="Arial"/>
          <w:sz w:val="24"/>
          <w:szCs w:val="24"/>
        </w:rPr>
        <w:t>y</w:t>
      </w:r>
      <w:r w:rsidRPr="00EC2806">
        <w:rPr>
          <w:rFonts w:ascii="Arial" w:hAnsi="Arial" w:cs="Arial"/>
          <w:sz w:val="24"/>
          <w:szCs w:val="24"/>
        </w:rPr>
        <w:t xml:space="preserve"> świadcze</w:t>
      </w:r>
      <w:r w:rsidR="00582BA7" w:rsidRPr="00EC2806">
        <w:rPr>
          <w:rFonts w:ascii="Arial" w:hAnsi="Arial" w:cs="Arial"/>
          <w:sz w:val="24"/>
          <w:szCs w:val="24"/>
        </w:rPr>
        <w:t>nia</w:t>
      </w:r>
      <w:r w:rsidRPr="00EC2806">
        <w:rPr>
          <w:rFonts w:ascii="Arial" w:hAnsi="Arial" w:cs="Arial"/>
          <w:sz w:val="24"/>
          <w:szCs w:val="24"/>
        </w:rPr>
        <w:t xml:space="preserve"> motywacyjn</w:t>
      </w:r>
      <w:r w:rsidR="00582BA7" w:rsidRPr="00EC2806">
        <w:rPr>
          <w:rFonts w:ascii="Arial" w:hAnsi="Arial" w:cs="Arial"/>
          <w:sz w:val="24"/>
          <w:szCs w:val="24"/>
        </w:rPr>
        <w:t>ego strażakom pełniącym służbę w komendach miejskich</w:t>
      </w:r>
      <w:r w:rsidRPr="00EC2806">
        <w:rPr>
          <w:rFonts w:ascii="Arial" w:hAnsi="Arial" w:cs="Arial"/>
          <w:sz w:val="24"/>
          <w:szCs w:val="24"/>
        </w:rPr>
        <w:t xml:space="preserve"> Państwowej Straży Pożarnej</w:t>
      </w:r>
      <w:r w:rsidR="00582BA7" w:rsidRPr="00EC2806">
        <w:rPr>
          <w:rFonts w:ascii="Arial" w:hAnsi="Arial" w:cs="Arial"/>
          <w:sz w:val="24"/>
          <w:szCs w:val="24"/>
        </w:rPr>
        <w:t xml:space="preserve"> – 73.500,00 zł,</w:t>
      </w:r>
    </w:p>
    <w:p w14:paraId="1EF7B13A" w14:textId="513A341E" w:rsidR="00582BA7" w:rsidRPr="00EC2806" w:rsidRDefault="00582BA7" w:rsidP="00CE601D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C2806">
        <w:rPr>
          <w:rFonts w:ascii="Arial" w:hAnsi="Arial" w:cs="Arial"/>
          <w:sz w:val="24"/>
          <w:szCs w:val="24"/>
        </w:rPr>
        <w:t>wypłatę składników uposażeń oraz wynagrodzeń dla pracowników cywilnych oraz funkcjonariuszy PSP – 4.467,00 zł (podział został dokonany zgodnie z porozumieniem zawartym z wojewódzkimi strukturami związków zawodowych w sprawie rozdziału środków na uposażenia i wynagrodzenia),</w:t>
      </w:r>
    </w:p>
    <w:p w14:paraId="26D0AC6B" w14:textId="0E6372EC" w:rsidR="00582BA7" w:rsidRPr="00EC2806" w:rsidRDefault="00582BA7" w:rsidP="00CE601D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C2806">
        <w:rPr>
          <w:rFonts w:ascii="Arial" w:hAnsi="Arial" w:cs="Arial"/>
          <w:sz w:val="24"/>
          <w:szCs w:val="24"/>
        </w:rPr>
        <w:t>uzupełnienie (korektę) funduszu zapomóg, do wartości zgodnych z art. 37 ust. 1 ustawy z dnia 19 listopada 2020 r. o szczególnych rozwiązaniach służących realizacji ustawy budżetowej na 2021 rok – 267,00 zł.</w:t>
      </w:r>
    </w:p>
    <w:p w14:paraId="1687339A" w14:textId="5BD35430" w:rsidR="007C29AD" w:rsidRDefault="007C29AD" w:rsidP="00EC2806"/>
    <w:p w14:paraId="202D438B" w14:textId="77777777" w:rsidR="00CE10AD" w:rsidRPr="00290862" w:rsidRDefault="00CE10AD" w:rsidP="00E37927">
      <w:pPr>
        <w:pStyle w:val="Nagwek2"/>
      </w:pPr>
      <w:r w:rsidRPr="00290862">
        <w:t>Dział 853 – Pozostałe zadania w zakresie polityki społecznej</w:t>
      </w:r>
    </w:p>
    <w:p w14:paraId="0384FA66" w14:textId="77777777" w:rsidR="00CE10AD" w:rsidRPr="00FB3DAC" w:rsidRDefault="00CE10AD" w:rsidP="00E37927"/>
    <w:p w14:paraId="1F86D8CC" w14:textId="77777777" w:rsidR="00CE10AD" w:rsidRPr="006262D7" w:rsidRDefault="00CE10AD" w:rsidP="00E37927">
      <w:pPr>
        <w:pStyle w:val="Nagwek3"/>
        <w:rPr>
          <w:i/>
        </w:rPr>
      </w:pPr>
      <w:r w:rsidRPr="006262D7">
        <w:t>Rozdział 85321 – Zespoły do spraw orzekania o niepełnosprawności</w:t>
      </w:r>
    </w:p>
    <w:p w14:paraId="1337D75D" w14:textId="77777777" w:rsidR="00CE10AD" w:rsidRPr="007708C9" w:rsidRDefault="00CE10AD" w:rsidP="00E37927"/>
    <w:p w14:paraId="604DC8AD" w14:textId="77777777" w:rsidR="00CE10AD" w:rsidRPr="00D404FE" w:rsidRDefault="00CE10AD" w:rsidP="00E37927">
      <w:r w:rsidRPr="00D404FE">
        <w:t>Organ</w:t>
      </w:r>
    </w:p>
    <w:p w14:paraId="2318700A" w14:textId="77777777" w:rsidR="00CE10AD" w:rsidRPr="007708C9" w:rsidRDefault="00CE10AD" w:rsidP="00E37927"/>
    <w:p w14:paraId="7B8EE547" w14:textId="5FA9323D" w:rsidR="00CE10AD" w:rsidRDefault="00CE10AD" w:rsidP="00E37927">
      <w:pPr>
        <w:rPr>
          <w:szCs w:val="24"/>
        </w:rPr>
      </w:pPr>
      <w:r w:rsidRPr="003E553F">
        <w:rPr>
          <w:szCs w:val="24"/>
        </w:rPr>
        <w:t xml:space="preserve">Na podstawie decyzji Wojewody Kujawsko – Pomorskiego z dnia </w:t>
      </w:r>
      <w:r w:rsidR="007708C9">
        <w:rPr>
          <w:szCs w:val="24"/>
        </w:rPr>
        <w:t xml:space="preserve">6 października </w:t>
      </w:r>
      <w:r>
        <w:rPr>
          <w:szCs w:val="24"/>
        </w:rPr>
        <w:t>2021 r</w:t>
      </w:r>
      <w:r w:rsidRPr="003E553F">
        <w:rPr>
          <w:szCs w:val="24"/>
        </w:rPr>
        <w:t>. Nr WFB.I.3120.3.</w:t>
      </w:r>
      <w:r w:rsidR="007708C9">
        <w:rPr>
          <w:szCs w:val="24"/>
        </w:rPr>
        <w:t>69</w:t>
      </w:r>
      <w:r>
        <w:rPr>
          <w:szCs w:val="24"/>
        </w:rPr>
        <w:t>.2021</w:t>
      </w:r>
      <w:r w:rsidRPr="003E553F">
        <w:rPr>
          <w:szCs w:val="24"/>
        </w:rPr>
        <w:t xml:space="preserve"> </w:t>
      </w:r>
      <w:r w:rsidRPr="006262D7">
        <w:rPr>
          <w:szCs w:val="24"/>
        </w:rPr>
        <w:t xml:space="preserve">zwiększa się </w:t>
      </w:r>
      <w:r>
        <w:rPr>
          <w:szCs w:val="24"/>
        </w:rPr>
        <w:t>dochody</w:t>
      </w:r>
      <w:r w:rsidRPr="006262D7">
        <w:rPr>
          <w:szCs w:val="24"/>
        </w:rPr>
        <w:t xml:space="preserve"> o kwotę </w:t>
      </w:r>
      <w:r w:rsidR="007708C9">
        <w:rPr>
          <w:szCs w:val="24"/>
        </w:rPr>
        <w:t>61.000</w:t>
      </w:r>
      <w:r>
        <w:rPr>
          <w:szCs w:val="24"/>
        </w:rPr>
        <w:t>,00</w:t>
      </w:r>
      <w:r w:rsidRPr="006262D7">
        <w:rPr>
          <w:szCs w:val="24"/>
        </w:rPr>
        <w:t xml:space="preserve"> zł na § 2110 z przeznaczeniem na </w:t>
      </w:r>
      <w:r>
        <w:rPr>
          <w:szCs w:val="24"/>
        </w:rPr>
        <w:t xml:space="preserve">finasowanie </w:t>
      </w:r>
      <w:r w:rsidR="007708C9">
        <w:rPr>
          <w:szCs w:val="24"/>
        </w:rPr>
        <w:t xml:space="preserve">działalności zespołów do spraw orzekania </w:t>
      </w:r>
      <w:r>
        <w:rPr>
          <w:szCs w:val="24"/>
        </w:rPr>
        <w:t>o niepełnosprawności</w:t>
      </w:r>
      <w:r w:rsidR="007708C9">
        <w:rPr>
          <w:szCs w:val="24"/>
        </w:rPr>
        <w:t>, o których mowa w art. 6 ust. 1 pkt 1 ustawy z dnia 27 sierpnia 1997 r. o rehabilitacji zawodowej i społecznej oraz zatrudnianiu osób</w:t>
      </w:r>
      <w:r w:rsidR="00D769F6">
        <w:rPr>
          <w:szCs w:val="24"/>
        </w:rPr>
        <w:t xml:space="preserve"> niepełnosprawnych, a także na zadania określone w art. 6ca ust. 1 tej ustawy.</w:t>
      </w:r>
    </w:p>
    <w:p w14:paraId="1AEDBFF7" w14:textId="77777777" w:rsidR="00FB3DAC" w:rsidRDefault="00FB3DAC" w:rsidP="00E37927"/>
    <w:p w14:paraId="09AAB408" w14:textId="77777777" w:rsidR="007C29AD" w:rsidRPr="0066651A" w:rsidRDefault="007C29AD" w:rsidP="00E37927">
      <w:pPr>
        <w:pStyle w:val="Nagwek2"/>
      </w:pPr>
      <w:r w:rsidRPr="0066651A">
        <w:t>Dział 855 - Rodzina</w:t>
      </w:r>
    </w:p>
    <w:p w14:paraId="74C93B3E" w14:textId="77777777" w:rsidR="007C29AD" w:rsidRDefault="007C29AD" w:rsidP="00E37927"/>
    <w:p w14:paraId="66F2BD65" w14:textId="77777777" w:rsidR="007C29AD" w:rsidRPr="009D436F" w:rsidRDefault="007C29AD" w:rsidP="00E37927">
      <w:pPr>
        <w:pStyle w:val="Nagwek3"/>
        <w:rPr>
          <w:b/>
          <w:i/>
        </w:rPr>
      </w:pPr>
      <w:r w:rsidRPr="009D436F">
        <w:t>Rozdział 855</w:t>
      </w:r>
      <w:r>
        <w:t>08</w:t>
      </w:r>
      <w:r w:rsidRPr="009D436F">
        <w:t xml:space="preserve"> – </w:t>
      </w:r>
      <w:r>
        <w:t>Rodziny zastępcze</w:t>
      </w:r>
      <w:r w:rsidRPr="009D436F">
        <w:t xml:space="preserve"> </w:t>
      </w:r>
    </w:p>
    <w:p w14:paraId="0958BFE9" w14:textId="77777777" w:rsidR="007C29AD" w:rsidRPr="00B57F15" w:rsidRDefault="007C29AD" w:rsidP="00E37927"/>
    <w:p w14:paraId="2CC6F68F" w14:textId="77777777" w:rsidR="007C29AD" w:rsidRDefault="007C29AD" w:rsidP="00E37927">
      <w:r>
        <w:t>Organ</w:t>
      </w:r>
    </w:p>
    <w:p w14:paraId="67ED862B" w14:textId="77777777" w:rsidR="007C29AD" w:rsidRPr="00B57F15" w:rsidRDefault="007C29AD" w:rsidP="00E37927">
      <w:pPr>
        <w:rPr>
          <w:sz w:val="16"/>
          <w:szCs w:val="16"/>
        </w:rPr>
      </w:pPr>
    </w:p>
    <w:p w14:paraId="1E40FEA2" w14:textId="167FE322" w:rsidR="007C29AD" w:rsidRDefault="007C29AD" w:rsidP="00E37927">
      <w:r w:rsidRPr="00866DA7">
        <w:t xml:space="preserve">Na podstawie decyzji Wojewody Kujawsko – Pomorskiego z dnia </w:t>
      </w:r>
      <w:r w:rsidR="00640723">
        <w:t>20 października</w:t>
      </w:r>
      <w:r w:rsidR="00640723" w:rsidRPr="002F426C">
        <w:t xml:space="preserve"> 202</w:t>
      </w:r>
      <w:r w:rsidR="00640723">
        <w:t>1</w:t>
      </w:r>
      <w:r w:rsidR="00640723" w:rsidRPr="002F426C">
        <w:t xml:space="preserve"> r.</w:t>
      </w:r>
      <w:r w:rsidR="00640723" w:rsidRPr="008C1AC9">
        <w:t xml:space="preserve"> Nr WFB.I.3120.3.</w:t>
      </w:r>
      <w:r w:rsidR="00640723">
        <w:t>76</w:t>
      </w:r>
      <w:r w:rsidR="00640723" w:rsidRPr="008C1AC9">
        <w:t>.20</w:t>
      </w:r>
      <w:r w:rsidR="00640723">
        <w:t xml:space="preserve">21 </w:t>
      </w:r>
      <w:r>
        <w:t>zwiększa się dochody</w:t>
      </w:r>
      <w:r w:rsidRPr="00F3471A">
        <w:t xml:space="preserve"> o kwotę </w:t>
      </w:r>
      <w:r w:rsidR="0001637C">
        <w:t>24.599,00</w:t>
      </w:r>
      <w:r w:rsidRPr="00F3471A">
        <w:t xml:space="preserve"> zł na § 2</w:t>
      </w:r>
      <w:r>
        <w:t xml:space="preserve">160 z przeznaczeniem </w:t>
      </w:r>
      <w:r w:rsidRPr="004E50F8">
        <w:t>na</w:t>
      </w:r>
      <w:r>
        <w:t xml:space="preserve"> realizację dodatku wychowawczego, o którym mowa w ustawie z dnia 9 czerwca 2011 r. o wspieraniu rodziny i systemie pieczy zastępczej. </w:t>
      </w:r>
    </w:p>
    <w:p w14:paraId="3E754C9E" w14:textId="77777777" w:rsidR="007C29AD" w:rsidRPr="00AA72AC" w:rsidRDefault="007C29AD" w:rsidP="00CF770B"/>
    <w:p w14:paraId="350912FB" w14:textId="77777777" w:rsidR="007C29AD" w:rsidRPr="009D436F" w:rsidRDefault="007C29AD" w:rsidP="00CF770B">
      <w:pPr>
        <w:pStyle w:val="Nagwek3"/>
        <w:rPr>
          <w:b/>
          <w:i/>
        </w:rPr>
      </w:pPr>
      <w:r w:rsidRPr="009D436F">
        <w:t>Rozdział 855</w:t>
      </w:r>
      <w:r>
        <w:t>10</w:t>
      </w:r>
      <w:r w:rsidRPr="009D436F">
        <w:t xml:space="preserve"> – </w:t>
      </w:r>
      <w:r>
        <w:t>Działalność placówek opiekuńczo - wychowawczych</w:t>
      </w:r>
      <w:r w:rsidRPr="009D436F">
        <w:t xml:space="preserve"> </w:t>
      </w:r>
    </w:p>
    <w:p w14:paraId="3829E8E6" w14:textId="77777777" w:rsidR="007C29AD" w:rsidRPr="0066651A" w:rsidRDefault="007C29AD" w:rsidP="00CF770B"/>
    <w:p w14:paraId="3AD87E7F" w14:textId="77777777" w:rsidR="007C29AD" w:rsidRPr="00712951" w:rsidRDefault="007C29AD" w:rsidP="00CF770B">
      <w:r>
        <w:t>Organ</w:t>
      </w:r>
    </w:p>
    <w:p w14:paraId="1E7997CB" w14:textId="77777777" w:rsidR="007C29AD" w:rsidRDefault="007C29AD" w:rsidP="00CF770B"/>
    <w:p w14:paraId="39C10F6D" w14:textId="6BA014FF" w:rsidR="007C29AD" w:rsidRDefault="007C29AD" w:rsidP="00CF770B">
      <w:r w:rsidRPr="0066651A">
        <w:t>Na podstawie decyzji Wojewody Kujawsko – Pomorskiego z dnia</w:t>
      </w:r>
      <w:r w:rsidR="00640723">
        <w:t xml:space="preserve"> 20 października</w:t>
      </w:r>
      <w:r w:rsidR="00640723" w:rsidRPr="002F426C">
        <w:t xml:space="preserve"> 202</w:t>
      </w:r>
      <w:r w:rsidR="00640723">
        <w:t>1</w:t>
      </w:r>
      <w:r w:rsidR="00640723" w:rsidRPr="002F426C">
        <w:t xml:space="preserve"> r.</w:t>
      </w:r>
      <w:r w:rsidR="00640723" w:rsidRPr="008C1AC9">
        <w:t xml:space="preserve"> Nr WFB.I.3120.3.</w:t>
      </w:r>
      <w:r w:rsidR="00640723">
        <w:t>76</w:t>
      </w:r>
      <w:r w:rsidR="00640723" w:rsidRPr="008C1AC9">
        <w:t>.20</w:t>
      </w:r>
      <w:r w:rsidR="00640723">
        <w:t xml:space="preserve">21 </w:t>
      </w:r>
      <w:r w:rsidRPr="0066651A">
        <w:t xml:space="preserve"> zwiększa się </w:t>
      </w:r>
      <w:r>
        <w:t>dochody</w:t>
      </w:r>
      <w:r w:rsidRPr="0066651A">
        <w:t xml:space="preserve"> o kwotę </w:t>
      </w:r>
      <w:r w:rsidR="0001637C">
        <w:t>31.131,00</w:t>
      </w:r>
      <w:r w:rsidRPr="0066651A">
        <w:t xml:space="preserve"> zł na</w:t>
      </w:r>
      <w:r>
        <w:t xml:space="preserve"> </w:t>
      </w:r>
      <w:r w:rsidRPr="0066651A">
        <w:t>§ 2</w:t>
      </w:r>
      <w:r>
        <w:t>16</w:t>
      </w:r>
      <w:r w:rsidRPr="0066651A">
        <w:t xml:space="preserve">0 z przeznaczeniem na </w:t>
      </w:r>
      <w:r>
        <w:t>realizację wypłat świadczenia w wysokości świadczenia wychowawczego oraz dodatku do zryczałtowanej kwoty, o których mowa w ustawie z dnia 9 czerwca 2011 r. o wspieraniu rodziny i systemie pieczy zastępczej.</w:t>
      </w:r>
    </w:p>
    <w:p w14:paraId="2D265691" w14:textId="77777777" w:rsidR="0001637C" w:rsidRDefault="0001637C" w:rsidP="00CF770B"/>
    <w:p w14:paraId="6BCE1335" w14:textId="0D9CF734" w:rsidR="00321126" w:rsidRPr="00CF770B" w:rsidRDefault="00321126" w:rsidP="00CF770B">
      <w:pPr>
        <w:pStyle w:val="Akapitzlist"/>
        <w:numPr>
          <w:ilvl w:val="1"/>
          <w:numId w:val="8"/>
        </w:numPr>
        <w:rPr>
          <w:rFonts w:ascii="Arial" w:hAnsi="Arial" w:cs="Arial"/>
          <w:b/>
          <w:iCs/>
          <w:sz w:val="24"/>
          <w:szCs w:val="24"/>
        </w:rPr>
      </w:pPr>
      <w:r w:rsidRPr="00CF770B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26E5289E" w14:textId="77777777" w:rsidR="00CB20A1" w:rsidRPr="00AE37AB" w:rsidRDefault="00CB20A1" w:rsidP="00CF770B">
      <w:pPr>
        <w:pStyle w:val="Nagwek2"/>
      </w:pPr>
      <w:r w:rsidRPr="00AE37AB">
        <w:t>Dział 020 - Leśnictwo</w:t>
      </w:r>
    </w:p>
    <w:p w14:paraId="4053ED25" w14:textId="77777777" w:rsidR="00CB20A1" w:rsidRPr="00231658" w:rsidRDefault="00CB20A1" w:rsidP="00CF770B"/>
    <w:p w14:paraId="6EBD83AC" w14:textId="77777777" w:rsidR="00CB20A1" w:rsidRPr="00231658" w:rsidRDefault="00CB20A1" w:rsidP="00CF770B">
      <w:pPr>
        <w:pStyle w:val="Nagwek3"/>
      </w:pPr>
      <w:r w:rsidRPr="00231658">
        <w:t>Rozdział 02001 – Gospodarka leśna</w:t>
      </w:r>
    </w:p>
    <w:p w14:paraId="77715883" w14:textId="77777777" w:rsidR="00CB20A1" w:rsidRPr="00231658" w:rsidRDefault="00CB20A1" w:rsidP="00CF770B"/>
    <w:p w14:paraId="525DA3AF" w14:textId="77777777" w:rsidR="00CB20A1" w:rsidRPr="00231658" w:rsidRDefault="00CB20A1" w:rsidP="00CF770B">
      <w:r w:rsidRPr="00231658">
        <w:t>Miejski Zakład Zieleni i Usług Komunalnych</w:t>
      </w:r>
    </w:p>
    <w:p w14:paraId="6D5D416B" w14:textId="77777777" w:rsidR="00CB20A1" w:rsidRPr="00231658" w:rsidRDefault="00CB20A1" w:rsidP="00CF770B"/>
    <w:p w14:paraId="2DA3A5B3" w14:textId="1B605519" w:rsidR="00CB20A1" w:rsidRPr="00F3229A" w:rsidRDefault="00CB20A1" w:rsidP="00CF770B">
      <w:r w:rsidRPr="00231658">
        <w:lastRenderedPageBreak/>
        <w:t xml:space="preserve">Na wnioski </w:t>
      </w:r>
      <w:r w:rsidR="00595417" w:rsidRPr="000B0348">
        <w:t>Wydział</w:t>
      </w:r>
      <w:r w:rsidR="00595417">
        <w:t>u</w:t>
      </w:r>
      <w:r w:rsidR="00595417" w:rsidRPr="000B0348">
        <w:t xml:space="preserve"> Nadzoru Właścicielskiego, Gospodarki Komunalnej i Informatyzacji Nr</w:t>
      </w:r>
      <w:r w:rsidR="00595417">
        <w:t> NKI.GK.</w:t>
      </w:r>
      <w:r w:rsidR="00595417" w:rsidRPr="000B0348">
        <w:t>3026.2.</w:t>
      </w:r>
      <w:r w:rsidR="00595417">
        <w:t>7.2021</w:t>
      </w:r>
      <w:r w:rsidR="00595417" w:rsidRPr="000B0348">
        <w:t xml:space="preserve"> z dnia </w:t>
      </w:r>
      <w:r w:rsidR="00595417">
        <w:t>07.10.2021</w:t>
      </w:r>
      <w:r w:rsidR="00595417" w:rsidRPr="000B0348">
        <w:t xml:space="preserve"> r.</w:t>
      </w:r>
      <w:r w:rsidR="00595417" w:rsidRPr="00706179">
        <w:t xml:space="preserve"> </w:t>
      </w:r>
      <w:r w:rsidRPr="00231658">
        <w:t>i Miejskiego</w:t>
      </w:r>
      <w:r w:rsidRPr="00D66884">
        <w:t xml:space="preserve"> </w:t>
      </w:r>
      <w:r>
        <w:t>Zakładu Zieleni i</w:t>
      </w:r>
      <w:r w:rsidRPr="00D66884">
        <w:t xml:space="preserve"> Usług Komunalnych</w:t>
      </w:r>
      <w:r>
        <w:t xml:space="preserve"> </w:t>
      </w:r>
      <w:r w:rsidRPr="00D66884">
        <w:t>Nr</w:t>
      </w:r>
      <w:r w:rsidR="0037750D">
        <w:t> </w:t>
      </w:r>
      <w:r w:rsidRPr="00D66884">
        <w:t>NG.3026.</w:t>
      </w:r>
      <w:r>
        <w:t>9.2315.2021</w:t>
      </w:r>
      <w:r w:rsidRPr="00D66884">
        <w:t xml:space="preserve"> z dnia </w:t>
      </w:r>
      <w:r>
        <w:t>07.10.2021 </w:t>
      </w:r>
      <w:r w:rsidRPr="00D66884">
        <w:t>r.</w:t>
      </w:r>
      <w:r w:rsidRPr="00274E0F">
        <w:t xml:space="preserve"> proponuje się dokonanie </w:t>
      </w:r>
      <w:r>
        <w:t xml:space="preserve">zmniejszenia wydatków na § 4430 </w:t>
      </w:r>
      <w:proofErr w:type="spellStart"/>
      <w:r>
        <w:t>okwotę</w:t>
      </w:r>
      <w:proofErr w:type="spellEnd"/>
      <w:r>
        <w:t xml:space="preserve"> 2.700,00 zł i przeniesienia ich do § 4210 celem zabezpieczenia środków na </w:t>
      </w:r>
      <w:r w:rsidRPr="0042764C">
        <w:t xml:space="preserve">zakup </w:t>
      </w:r>
      <w:r>
        <w:t xml:space="preserve">części do </w:t>
      </w:r>
      <w:r w:rsidRPr="0042764C">
        <w:t>sprzętu</w:t>
      </w:r>
      <w:r>
        <w:t xml:space="preserve"> (łańcuchy do pił, filtry, noże do kosiarek, oleje, żyłki do </w:t>
      </w:r>
      <w:proofErr w:type="spellStart"/>
      <w:r>
        <w:t>podkaszarek</w:t>
      </w:r>
      <w:proofErr w:type="spellEnd"/>
      <w:r>
        <w:t xml:space="preserve"> itp.)</w:t>
      </w:r>
    </w:p>
    <w:p w14:paraId="1B3D6A50" w14:textId="1E244EF0" w:rsidR="00CB20A1" w:rsidRDefault="00CB20A1" w:rsidP="00CF770B"/>
    <w:p w14:paraId="18B0B142" w14:textId="77777777" w:rsidR="0037750D" w:rsidRPr="009720D2" w:rsidRDefault="0037750D" w:rsidP="00CF770B">
      <w:pPr>
        <w:pStyle w:val="Nagwek2"/>
      </w:pPr>
      <w:r w:rsidRPr="009720D2">
        <w:t>Dział 600 – Transport i łączność</w:t>
      </w:r>
    </w:p>
    <w:p w14:paraId="4D8CFA68" w14:textId="77777777" w:rsidR="0037750D" w:rsidRPr="003554D2" w:rsidRDefault="0037750D" w:rsidP="00CF770B"/>
    <w:p w14:paraId="428DE429" w14:textId="057845F1" w:rsidR="0037750D" w:rsidRPr="00F9221D" w:rsidRDefault="0037750D" w:rsidP="00CF770B">
      <w:pPr>
        <w:pStyle w:val="Nagwek3"/>
        <w:rPr>
          <w:b/>
          <w:bCs/>
          <w:i/>
          <w:iCs/>
        </w:rPr>
      </w:pPr>
      <w:r w:rsidRPr="00F9221D">
        <w:t>Rozdział 600</w:t>
      </w:r>
      <w:r>
        <w:t>04</w:t>
      </w:r>
      <w:r w:rsidRPr="00F9221D">
        <w:t xml:space="preserve"> – </w:t>
      </w:r>
      <w:r>
        <w:t>Lokalny transport zbiorowy</w:t>
      </w:r>
    </w:p>
    <w:p w14:paraId="5B261C70" w14:textId="77777777" w:rsidR="0037750D" w:rsidRPr="0037750D" w:rsidRDefault="0037750D" w:rsidP="00CF770B"/>
    <w:p w14:paraId="601DD0C6" w14:textId="77777777" w:rsidR="0037750D" w:rsidRPr="00B364B3" w:rsidRDefault="0037750D" w:rsidP="00CF770B">
      <w:r w:rsidRPr="00B364B3">
        <w:t>Miejski Zarząd Infrastruktury Drogowej i Transportu</w:t>
      </w:r>
    </w:p>
    <w:p w14:paraId="72DF1ED5" w14:textId="77777777" w:rsidR="0037750D" w:rsidRPr="00B364B3" w:rsidRDefault="0037750D" w:rsidP="00CF770B"/>
    <w:p w14:paraId="7BAC107C" w14:textId="77777777" w:rsidR="00B364B3" w:rsidRPr="00B364B3" w:rsidRDefault="0037750D" w:rsidP="00CF770B">
      <w:r w:rsidRPr="00B364B3">
        <w:t xml:space="preserve">Na wnioski Wydziału Dróg, Transportu Zbiorowego i Energii Nr DT.PTZ.3026.5.13.2021 z dnia 11.10.2021 r. i Miejskiego Zarządu Infrastruktury Drogowej i Transportu Nr KF.3026.21.2021 z dnia 06.10.2021 r. proponuje się dokonanie </w:t>
      </w:r>
      <w:r w:rsidR="00B364B3" w:rsidRPr="00B364B3">
        <w:t>zmniejszenia wydatków o łączną kwotę 13.500,00 zł, w tym: na § 4270 o kwotę 8.000,00 zł, na § 4300 o kwotę 3.000,00 zł, na § 4360 o kwotę 1.000,00 zł i na § 4610 o kwotę 1.500,00 zł i przeniesienia ich do:</w:t>
      </w:r>
    </w:p>
    <w:p w14:paraId="130156B7" w14:textId="7A56316D" w:rsidR="00B364B3" w:rsidRPr="00131EDA" w:rsidRDefault="00B364B3" w:rsidP="00CE601D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31EDA">
        <w:rPr>
          <w:rFonts w:ascii="Arial" w:hAnsi="Arial" w:cs="Arial"/>
          <w:sz w:val="24"/>
          <w:szCs w:val="24"/>
        </w:rPr>
        <w:t>§ 4210 w kwocie 4.500,00 zł z przeznaczeniem na zakup materiałów biurowych, środków czystości i kamery dla kontrolera,</w:t>
      </w:r>
    </w:p>
    <w:p w14:paraId="35687316" w14:textId="0BF4FF1F" w:rsidR="00B364B3" w:rsidRPr="00131EDA" w:rsidRDefault="00B364B3" w:rsidP="00CE601D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31EDA">
        <w:rPr>
          <w:rFonts w:ascii="Arial" w:hAnsi="Arial" w:cs="Arial"/>
          <w:sz w:val="24"/>
          <w:szCs w:val="24"/>
        </w:rPr>
        <w:t>§ 42</w:t>
      </w:r>
      <w:r w:rsidR="00BD3DDB" w:rsidRPr="00131EDA">
        <w:rPr>
          <w:rFonts w:ascii="Arial" w:hAnsi="Arial" w:cs="Arial"/>
          <w:sz w:val="24"/>
          <w:szCs w:val="24"/>
        </w:rPr>
        <w:t>6</w:t>
      </w:r>
      <w:r w:rsidRPr="00131EDA">
        <w:rPr>
          <w:rFonts w:ascii="Arial" w:hAnsi="Arial" w:cs="Arial"/>
          <w:sz w:val="24"/>
          <w:szCs w:val="24"/>
        </w:rPr>
        <w:t>0 w kwocie 9.000,00 zł na pokrycie kosztów zakupu energii elektrycznej.</w:t>
      </w:r>
    </w:p>
    <w:p w14:paraId="1B273D70" w14:textId="77777777" w:rsidR="0037750D" w:rsidRPr="0037750D" w:rsidRDefault="0037750D" w:rsidP="00131EDA"/>
    <w:p w14:paraId="072608CE" w14:textId="07AF0666" w:rsidR="00B364B3" w:rsidRPr="00B364B3" w:rsidRDefault="00B364B3" w:rsidP="00131EDA">
      <w:pPr>
        <w:pStyle w:val="Nagwek3"/>
        <w:rPr>
          <w:b/>
          <w:bCs/>
          <w:i/>
          <w:iCs/>
        </w:rPr>
      </w:pPr>
      <w:r w:rsidRPr="00B364B3">
        <w:t>Rozdział 6001</w:t>
      </w:r>
      <w:r>
        <w:t>5</w:t>
      </w:r>
      <w:r w:rsidRPr="00B364B3">
        <w:t xml:space="preserve"> – Drogi publiczne </w:t>
      </w:r>
      <w:r>
        <w:t>w miastach na prawach powiatu</w:t>
      </w:r>
    </w:p>
    <w:p w14:paraId="5A003CE9" w14:textId="77777777" w:rsidR="00B364B3" w:rsidRPr="00B364B3" w:rsidRDefault="00B364B3" w:rsidP="00131EDA"/>
    <w:p w14:paraId="562DA5B0" w14:textId="77777777" w:rsidR="00B364B3" w:rsidRPr="00B364B3" w:rsidRDefault="00B364B3" w:rsidP="00131EDA">
      <w:r w:rsidRPr="00B364B3">
        <w:t>Miejski Zarząd Infrastruktury Drogowej i Transportu</w:t>
      </w:r>
    </w:p>
    <w:p w14:paraId="303A321F" w14:textId="77777777" w:rsidR="00B364B3" w:rsidRPr="00B364B3" w:rsidRDefault="00B364B3" w:rsidP="00131EDA"/>
    <w:p w14:paraId="5AA47477" w14:textId="33504993" w:rsidR="00B364B3" w:rsidRDefault="00B364B3" w:rsidP="00131EDA">
      <w:pPr>
        <w:rPr>
          <w:b/>
          <w:bCs/>
        </w:rPr>
      </w:pPr>
      <w:r w:rsidRPr="00B364B3">
        <w:t>Na wnioski Wydziału Dróg, Transportu Zbiorowego i Energii Nr DT.PTZ.3026.5.13.2021 z dnia 11.10.2021 r. i Nr DT.PTZ.3026.5.1</w:t>
      </w:r>
      <w:r>
        <w:t>4</w:t>
      </w:r>
      <w:r w:rsidRPr="00B364B3">
        <w:t>.2021 z dnia 1</w:t>
      </w:r>
      <w:r>
        <w:t>9</w:t>
      </w:r>
      <w:r w:rsidRPr="00B364B3">
        <w:t xml:space="preserve">.10.2021 r. </w:t>
      </w:r>
      <w:r>
        <w:t xml:space="preserve">oraz </w:t>
      </w:r>
      <w:r w:rsidRPr="00B364B3">
        <w:t>Miejskiego Zarządu Infrastruktury Drogowej i</w:t>
      </w:r>
      <w:r>
        <w:t> </w:t>
      </w:r>
      <w:r w:rsidRPr="00B364B3">
        <w:t xml:space="preserve">Transportu Nr KF.3026.21.2021 z dnia 06.10.2021 r. </w:t>
      </w:r>
      <w:r>
        <w:t xml:space="preserve">i </w:t>
      </w:r>
      <w:r w:rsidRPr="00B364B3">
        <w:t>Nr KF.3026.2</w:t>
      </w:r>
      <w:r>
        <w:t>3</w:t>
      </w:r>
      <w:r w:rsidRPr="00B364B3">
        <w:t xml:space="preserve">.2021 z dnia </w:t>
      </w:r>
      <w:r>
        <w:t>18</w:t>
      </w:r>
      <w:r w:rsidRPr="00B364B3">
        <w:t>.10.2021 r. proponuje się dokonanie</w:t>
      </w:r>
      <w:r>
        <w:t xml:space="preserve"> </w:t>
      </w:r>
      <w:r w:rsidR="00BD3DDB">
        <w:t>zwiększenia wydatków o łączną kwotę 700.000,00 zł, w tym:</w:t>
      </w:r>
    </w:p>
    <w:p w14:paraId="2A23554F" w14:textId="4FB411C1" w:rsidR="00BD3DDB" w:rsidRPr="00131EDA" w:rsidRDefault="00BD3DDB" w:rsidP="00CE601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31EDA">
        <w:rPr>
          <w:rFonts w:ascii="Arial" w:hAnsi="Arial" w:cs="Arial"/>
          <w:sz w:val="24"/>
          <w:szCs w:val="24"/>
        </w:rPr>
        <w:t xml:space="preserve">na § 4210 o kwotę 20.000,00 zł na zakup masy bitumicznej, </w:t>
      </w:r>
      <w:proofErr w:type="spellStart"/>
      <w:r w:rsidRPr="00131EDA">
        <w:rPr>
          <w:rFonts w:ascii="Arial" w:hAnsi="Arial" w:cs="Arial"/>
          <w:sz w:val="24"/>
          <w:szCs w:val="24"/>
        </w:rPr>
        <w:t>podkaszarki</w:t>
      </w:r>
      <w:proofErr w:type="spellEnd"/>
      <w:r w:rsidRPr="00131EDA">
        <w:rPr>
          <w:rFonts w:ascii="Arial" w:hAnsi="Arial" w:cs="Arial"/>
          <w:sz w:val="24"/>
          <w:szCs w:val="24"/>
        </w:rPr>
        <w:t xml:space="preserve"> i benzyny do samochodów,</w:t>
      </w:r>
    </w:p>
    <w:p w14:paraId="6C4ED59B" w14:textId="61CF1DB2" w:rsidR="00BD3DDB" w:rsidRPr="00131EDA" w:rsidRDefault="00BD3DDB" w:rsidP="00CE601D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31EDA">
        <w:rPr>
          <w:rFonts w:ascii="Arial" w:hAnsi="Arial" w:cs="Arial"/>
          <w:sz w:val="24"/>
          <w:szCs w:val="24"/>
        </w:rPr>
        <w:t>na § 4270 o kwotę 670.000,00 zł celem zabezpieczenia środków na remont Szosy Brzeskiej,</w:t>
      </w:r>
    </w:p>
    <w:p w14:paraId="64A79F6D" w14:textId="32490148" w:rsidR="00BD3DDB" w:rsidRPr="00131EDA" w:rsidRDefault="00BD3DDB" w:rsidP="00CE601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31EDA">
        <w:rPr>
          <w:rFonts w:ascii="Arial" w:hAnsi="Arial" w:cs="Arial"/>
          <w:sz w:val="24"/>
          <w:szCs w:val="24"/>
        </w:rPr>
        <w:t xml:space="preserve">na § 4390 o kwotę 10.000,00 zł na pokrycie kosztów wykonania: ekspertyzy windy, opinii na </w:t>
      </w:r>
      <w:proofErr w:type="spellStart"/>
      <w:r w:rsidRPr="00131EDA">
        <w:rPr>
          <w:rFonts w:ascii="Arial" w:hAnsi="Arial" w:cs="Arial"/>
          <w:sz w:val="24"/>
          <w:szCs w:val="24"/>
        </w:rPr>
        <w:t>dendrolizację</w:t>
      </w:r>
      <w:proofErr w:type="spellEnd"/>
      <w:r w:rsidRPr="00131EDA">
        <w:rPr>
          <w:rFonts w:ascii="Arial" w:hAnsi="Arial" w:cs="Arial"/>
          <w:sz w:val="24"/>
          <w:szCs w:val="24"/>
        </w:rPr>
        <w:t xml:space="preserve"> drzew i opinii na przebudowę mostu na Zaporze.</w:t>
      </w:r>
    </w:p>
    <w:p w14:paraId="16BA4168" w14:textId="034E841B" w:rsidR="00B364B3" w:rsidRPr="007F3103" w:rsidRDefault="00BD3DDB" w:rsidP="00131EDA">
      <w:pPr>
        <w:rPr>
          <w:b/>
          <w:bCs/>
          <w:i/>
          <w:iCs/>
        </w:rPr>
      </w:pPr>
      <w:r w:rsidRPr="007F3103">
        <w:t xml:space="preserve">Powyższe zwiększenia proponuje się pokryć ze zmniejszenia wydatków </w:t>
      </w:r>
      <w:r w:rsidR="007F3103" w:rsidRPr="007F3103">
        <w:t>na § 4</w:t>
      </w:r>
      <w:r w:rsidR="007F3103">
        <w:t>43</w:t>
      </w:r>
      <w:r w:rsidR="007F3103" w:rsidRPr="007F3103">
        <w:t xml:space="preserve">0 o kwotę </w:t>
      </w:r>
      <w:r w:rsidR="007F3103">
        <w:t>23</w:t>
      </w:r>
      <w:r w:rsidR="007F3103" w:rsidRPr="007F3103">
        <w:t>.000,00 zł</w:t>
      </w:r>
      <w:r w:rsidR="00AA4B2C">
        <w:t xml:space="preserve"> </w:t>
      </w:r>
      <w:r w:rsidR="00AA4B2C" w:rsidRPr="00AA4B2C">
        <w:t>(z łącznej kwoty 25.350,00 zł)</w:t>
      </w:r>
      <w:r w:rsidR="007F3103" w:rsidRPr="00AA4B2C">
        <w:t>, w rozdz. 60016 - Drogi publiczne gminne o kwotę 670.000,00 zł i w rozdz.</w:t>
      </w:r>
      <w:r w:rsidR="007F3103" w:rsidRPr="007F3103">
        <w:t xml:space="preserve"> 60017 – Drogi wewnętrzne o</w:t>
      </w:r>
      <w:r w:rsidR="007F3103">
        <w:t> </w:t>
      </w:r>
      <w:r w:rsidR="007F3103" w:rsidRPr="007F3103">
        <w:t xml:space="preserve">kwotę </w:t>
      </w:r>
      <w:r w:rsidR="007F3103">
        <w:t>7</w:t>
      </w:r>
      <w:r w:rsidR="007F3103" w:rsidRPr="007F3103">
        <w:t>.000,00 zł</w:t>
      </w:r>
      <w:r w:rsidR="007F3103">
        <w:t>.</w:t>
      </w:r>
    </w:p>
    <w:p w14:paraId="137B2E97" w14:textId="7FB8D924" w:rsidR="007F3103" w:rsidRDefault="007F3103" w:rsidP="00E35264"/>
    <w:p w14:paraId="716F4764" w14:textId="7076D77E" w:rsidR="00095062" w:rsidRDefault="00095062" w:rsidP="00E35264">
      <w:r w:rsidRPr="00D20A43">
        <w:t xml:space="preserve">Natomiast pozostałe </w:t>
      </w:r>
      <w:r>
        <w:t xml:space="preserve">środki </w:t>
      </w:r>
      <w:r w:rsidRPr="00D20A43">
        <w:t xml:space="preserve">w </w:t>
      </w:r>
      <w:r>
        <w:t xml:space="preserve">łącznej </w:t>
      </w:r>
      <w:r w:rsidRPr="00D20A43">
        <w:t xml:space="preserve">kwocie </w:t>
      </w:r>
      <w:r>
        <w:t>10.000,00</w:t>
      </w:r>
      <w:r w:rsidRPr="00D20A43">
        <w:t xml:space="preserve"> zł</w:t>
      </w:r>
      <w:r>
        <w:t xml:space="preserve">, w tym: </w:t>
      </w:r>
      <w:r w:rsidRPr="00D20A43">
        <w:t>na § 4</w:t>
      </w:r>
      <w:r>
        <w:t>36</w:t>
      </w:r>
      <w:r w:rsidRPr="00D20A43">
        <w:t xml:space="preserve">0 </w:t>
      </w:r>
      <w:r>
        <w:t xml:space="preserve">w kwocie 2.000,00 zł, </w:t>
      </w:r>
      <w:r w:rsidRPr="00D20A43">
        <w:t>na § 4</w:t>
      </w:r>
      <w:r w:rsidR="00AA4B2C">
        <w:t>43</w:t>
      </w:r>
      <w:r w:rsidRPr="00D20A43">
        <w:t xml:space="preserve">0 </w:t>
      </w:r>
      <w:r>
        <w:t>w kwocie 2.</w:t>
      </w:r>
      <w:r w:rsidR="00AA4B2C">
        <w:t>350</w:t>
      </w:r>
      <w:r>
        <w:t>,00 zł</w:t>
      </w:r>
      <w:r w:rsidR="00AA4B2C">
        <w:t xml:space="preserve"> </w:t>
      </w:r>
      <w:r w:rsidR="00AA4B2C" w:rsidRPr="00D20A43">
        <w:t>(z</w:t>
      </w:r>
      <w:r w:rsidR="00AA4B2C">
        <w:t> </w:t>
      </w:r>
      <w:r w:rsidR="00AA4B2C" w:rsidRPr="00D20A43">
        <w:t xml:space="preserve">łącznej kwoty </w:t>
      </w:r>
      <w:r w:rsidR="00AA4B2C">
        <w:t>25.350,00</w:t>
      </w:r>
      <w:r w:rsidR="00AA4B2C" w:rsidRPr="00D20A43">
        <w:t xml:space="preserve"> zł)</w:t>
      </w:r>
      <w:r>
        <w:t xml:space="preserve">, </w:t>
      </w:r>
      <w:r w:rsidRPr="00D20A43">
        <w:t>na § 4</w:t>
      </w:r>
      <w:r w:rsidR="00AA4B2C">
        <w:t>58</w:t>
      </w:r>
      <w:r w:rsidRPr="00D20A43">
        <w:t xml:space="preserve">0 </w:t>
      </w:r>
      <w:r>
        <w:t xml:space="preserve">w kwocie </w:t>
      </w:r>
      <w:r w:rsidR="00AA4B2C">
        <w:t>450</w:t>
      </w:r>
      <w:r>
        <w:t xml:space="preserve">,00 zł, </w:t>
      </w:r>
      <w:r w:rsidRPr="00D20A43">
        <w:t>na § 4</w:t>
      </w:r>
      <w:r w:rsidR="00AA4B2C">
        <w:t>59</w:t>
      </w:r>
      <w:r w:rsidRPr="00D20A43">
        <w:t xml:space="preserve">0 </w:t>
      </w:r>
      <w:r>
        <w:t>w kwocie 2.</w:t>
      </w:r>
      <w:r w:rsidR="00AA4B2C">
        <w:t>7</w:t>
      </w:r>
      <w:r>
        <w:t>00,00 zł</w:t>
      </w:r>
      <w:r w:rsidR="00AA4B2C">
        <w:t xml:space="preserve"> </w:t>
      </w:r>
      <w:r>
        <w:t>i na § 4</w:t>
      </w:r>
      <w:r w:rsidR="00AA4B2C">
        <w:t>6</w:t>
      </w:r>
      <w:r>
        <w:t xml:space="preserve">10 w kwocie </w:t>
      </w:r>
      <w:r w:rsidR="00AA4B2C">
        <w:t>2.500</w:t>
      </w:r>
      <w:r>
        <w:t>,00 zł</w:t>
      </w:r>
      <w:r w:rsidRPr="00D20A43">
        <w:t xml:space="preserve"> proponuje się przenieść do</w:t>
      </w:r>
      <w:r w:rsidR="00AA4B2C">
        <w:t xml:space="preserve"> </w:t>
      </w:r>
      <w:r w:rsidRPr="00D20A43">
        <w:t>rozdz.</w:t>
      </w:r>
      <w:r>
        <w:t xml:space="preserve"> </w:t>
      </w:r>
      <w:r w:rsidR="00AA4B2C">
        <w:t>60095 – Pozostała działalność.</w:t>
      </w:r>
    </w:p>
    <w:p w14:paraId="4A109A16" w14:textId="77777777" w:rsidR="00095062" w:rsidRPr="007F3103" w:rsidRDefault="00095062" w:rsidP="00E35264"/>
    <w:p w14:paraId="346F41EC" w14:textId="5B3EE3E9" w:rsidR="0037750D" w:rsidRPr="00F9221D" w:rsidRDefault="0037750D" w:rsidP="00E35264">
      <w:pPr>
        <w:pStyle w:val="Nagwek3"/>
        <w:rPr>
          <w:b/>
          <w:bCs/>
          <w:i/>
          <w:iCs/>
        </w:rPr>
      </w:pPr>
      <w:r w:rsidRPr="00F9221D">
        <w:t>Rozdział 6001</w:t>
      </w:r>
      <w:r>
        <w:t>6</w:t>
      </w:r>
      <w:r w:rsidRPr="00F9221D">
        <w:t xml:space="preserve"> – Drogi publiczne </w:t>
      </w:r>
      <w:r>
        <w:t>gminne</w:t>
      </w:r>
    </w:p>
    <w:p w14:paraId="4295E1C0" w14:textId="77777777" w:rsidR="007F3103" w:rsidRDefault="007F3103" w:rsidP="00E35264"/>
    <w:p w14:paraId="0DC665B9" w14:textId="77777777" w:rsidR="007F3103" w:rsidRPr="00B364B3" w:rsidRDefault="007F3103" w:rsidP="00E35264">
      <w:r w:rsidRPr="00B364B3">
        <w:t>Miejski Zarząd Infrastruktury Drogowej i Transportu</w:t>
      </w:r>
    </w:p>
    <w:p w14:paraId="0F3927F4" w14:textId="77777777" w:rsidR="007F3103" w:rsidRPr="00B364B3" w:rsidRDefault="007F3103" w:rsidP="00E35264"/>
    <w:p w14:paraId="763F0C29" w14:textId="25BA93A9" w:rsidR="007F3103" w:rsidRPr="001B28D4" w:rsidRDefault="007F3103" w:rsidP="00E35264">
      <w:pPr>
        <w:rPr>
          <w:b/>
          <w:bCs/>
        </w:rPr>
      </w:pPr>
      <w:r w:rsidRPr="001B28D4">
        <w:lastRenderedPageBreak/>
        <w:t>Na wnioski Wydziału Dróg, Transportu Zbiorowego i Energii Nr DT.PTZ.3026.5.13.2021 z dnia 11.10.2021 r. i Miejskiego Zarządu Infrastruktury Drogowej i Transportu Nr KF.3026.21.2021 z dnia 06.10.2021 r. proponuje</w:t>
      </w:r>
      <w:r w:rsidR="001B28D4" w:rsidRPr="001B28D4">
        <w:t xml:space="preserve"> się dokonanie zmniejszenia wydatków o kwotę 670.000,00 zł na § 4270 i przeniesienia ich do rozdz. 60015 – Drogi publiczne w miastach na prawach powiatu.</w:t>
      </w:r>
    </w:p>
    <w:p w14:paraId="272EF746" w14:textId="77777777" w:rsidR="007F3103" w:rsidRPr="001B28D4" w:rsidRDefault="007F3103" w:rsidP="00E35264"/>
    <w:p w14:paraId="2B40C1EB" w14:textId="441CFD51" w:rsidR="0037750D" w:rsidRDefault="0037750D" w:rsidP="00E35264">
      <w:pPr>
        <w:pStyle w:val="Nagwek3"/>
        <w:rPr>
          <w:b/>
          <w:i/>
        </w:rPr>
      </w:pPr>
      <w:r w:rsidRPr="009369C9">
        <w:t xml:space="preserve">Rozdział </w:t>
      </w:r>
      <w:r>
        <w:t>60017 – Drogi wewnętrzne</w:t>
      </w:r>
    </w:p>
    <w:p w14:paraId="1DF7F28D" w14:textId="77777777" w:rsidR="001B28D4" w:rsidRDefault="001B28D4" w:rsidP="00E35264"/>
    <w:p w14:paraId="69693B22" w14:textId="77777777" w:rsidR="001B28D4" w:rsidRPr="00B364B3" w:rsidRDefault="001B28D4" w:rsidP="00E35264">
      <w:r w:rsidRPr="00B364B3">
        <w:t>Miejski Zarząd Infrastruktury Drogowej i Transportu</w:t>
      </w:r>
    </w:p>
    <w:p w14:paraId="050E7F2A" w14:textId="77777777" w:rsidR="001B28D4" w:rsidRPr="009D6AA9" w:rsidRDefault="001B28D4" w:rsidP="00E35264"/>
    <w:p w14:paraId="629C97D4" w14:textId="77777777" w:rsidR="009D6AA9" w:rsidRDefault="001B28D4" w:rsidP="00E35264">
      <w:pPr>
        <w:rPr>
          <w:b/>
          <w:bCs/>
        </w:rPr>
      </w:pPr>
      <w:r w:rsidRPr="009D6AA9">
        <w:t xml:space="preserve">Na wnioski Wydziału Dróg, Transportu Zbiorowego i Energii Nr DT.PTZ.3026.5.14.2021 z dnia 19.10.2021 r. </w:t>
      </w:r>
      <w:r w:rsidR="00136E19" w:rsidRPr="009D6AA9">
        <w:t>i </w:t>
      </w:r>
      <w:r w:rsidRPr="009D6AA9">
        <w:t>Miejskiego Zarządu Infrastruktury Drogowej i Transportu Nr KF.3026.23.2021 z dnia 18.10.2021 r. proponuje</w:t>
      </w:r>
      <w:r w:rsidR="00136E19" w:rsidRPr="009D6AA9">
        <w:t xml:space="preserve"> </w:t>
      </w:r>
      <w:r w:rsidR="009D6AA9" w:rsidRPr="009D6AA9">
        <w:t xml:space="preserve">się dokonanie zmniejszenia wydatków o kwotę </w:t>
      </w:r>
      <w:r w:rsidR="009D6AA9">
        <w:t>12.159</w:t>
      </w:r>
      <w:r w:rsidR="009D6AA9" w:rsidRPr="009D6AA9">
        <w:t>,00 zł na § 4</w:t>
      </w:r>
      <w:r w:rsidR="009D6AA9">
        <w:t>30</w:t>
      </w:r>
      <w:r w:rsidR="009D6AA9" w:rsidRPr="009D6AA9">
        <w:t>0 i przeniesienia ich do</w:t>
      </w:r>
      <w:r w:rsidR="009D6AA9">
        <w:t>:</w:t>
      </w:r>
    </w:p>
    <w:p w14:paraId="00CD9CF9" w14:textId="462851DE" w:rsidR="009D6AA9" w:rsidRPr="007E3280" w:rsidRDefault="009D6AA9" w:rsidP="00CE601D">
      <w:pPr>
        <w:pStyle w:val="Nagwek5"/>
        <w:numPr>
          <w:ilvl w:val="0"/>
          <w:numId w:val="15"/>
        </w:numPr>
        <w:spacing w:before="0" w:after="0"/>
        <w:ind w:left="284" w:hanging="284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7E3280">
        <w:rPr>
          <w:rFonts w:cs="Arial"/>
          <w:b w:val="0"/>
          <w:bCs w:val="0"/>
          <w:i w:val="0"/>
          <w:iCs w:val="0"/>
          <w:sz w:val="24"/>
          <w:szCs w:val="24"/>
        </w:rPr>
        <w:t>rozdz. 60015 – Drogi publiczne w miastach na prawach powiatu w wysokości 7.000,00 zł,</w:t>
      </w:r>
    </w:p>
    <w:p w14:paraId="37E850D0" w14:textId="06350A48" w:rsidR="009D6AA9" w:rsidRPr="007E3280" w:rsidRDefault="009D6AA9" w:rsidP="00CE601D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E3280">
        <w:rPr>
          <w:rFonts w:ascii="Arial" w:hAnsi="Arial" w:cs="Arial"/>
          <w:sz w:val="24"/>
          <w:szCs w:val="24"/>
        </w:rPr>
        <w:t>rozdz. 60095 – Pozostała działalność w wysokości 5.159,00 zł.</w:t>
      </w:r>
    </w:p>
    <w:p w14:paraId="79FB890D" w14:textId="77777777" w:rsidR="001B28D4" w:rsidRPr="009D6AA9" w:rsidRDefault="001B28D4" w:rsidP="007E3280"/>
    <w:p w14:paraId="6E5C1D46" w14:textId="1E8F494B" w:rsidR="0037750D" w:rsidRPr="005A3518" w:rsidRDefault="0037750D" w:rsidP="007E3280">
      <w:pPr>
        <w:pStyle w:val="Nagwek3"/>
      </w:pPr>
      <w:r w:rsidRPr="005A3518">
        <w:t>Rozdział 60095 – Pozostała działalność</w:t>
      </w:r>
    </w:p>
    <w:p w14:paraId="5EDBFC84" w14:textId="77777777" w:rsidR="0037750D" w:rsidRPr="00060B70" w:rsidRDefault="0037750D" w:rsidP="00E06868"/>
    <w:p w14:paraId="387337FC" w14:textId="77777777" w:rsidR="0037750D" w:rsidRPr="00D27F95" w:rsidRDefault="0037750D" w:rsidP="00E06868">
      <w:r w:rsidRPr="00D27F95">
        <w:t>Miejski Zarząd Infrastruktury Drogowej i Transportu</w:t>
      </w:r>
    </w:p>
    <w:p w14:paraId="373784D5" w14:textId="77777777" w:rsidR="0037750D" w:rsidRPr="003554D2" w:rsidRDefault="0037750D" w:rsidP="00E06868"/>
    <w:p w14:paraId="5F90D8FE" w14:textId="10336388" w:rsidR="009D6AA9" w:rsidRDefault="009D6AA9" w:rsidP="007E3280">
      <w:pPr>
        <w:rPr>
          <w:b/>
          <w:bCs/>
          <w:iCs/>
        </w:rPr>
      </w:pPr>
      <w:r w:rsidRPr="00B364B3">
        <w:t>Na wnioski Wydziału Dróg, Transportu Zbiorowego i Energii Nr DT.PTZ.3026.5.13.2021 z dnia 11.10.2021 r. i Nr DT.PTZ.3026.5.1</w:t>
      </w:r>
      <w:r>
        <w:t>4</w:t>
      </w:r>
      <w:r w:rsidRPr="00B364B3">
        <w:t>.2021 z dnia 1</w:t>
      </w:r>
      <w:r>
        <w:t>9</w:t>
      </w:r>
      <w:r w:rsidRPr="00B364B3">
        <w:t xml:space="preserve">.10.2021 r. </w:t>
      </w:r>
      <w:r>
        <w:t xml:space="preserve">oraz </w:t>
      </w:r>
      <w:r w:rsidRPr="00B364B3">
        <w:t>Miejskiego Zarządu Infrastruktury Drogowej i</w:t>
      </w:r>
      <w:r>
        <w:t> </w:t>
      </w:r>
      <w:r w:rsidRPr="00B364B3">
        <w:t xml:space="preserve">Transportu Nr KF.3026.21.2021 z dnia 06.10.2021 r. </w:t>
      </w:r>
      <w:r>
        <w:t xml:space="preserve">i </w:t>
      </w:r>
      <w:r w:rsidRPr="00B364B3">
        <w:t>Nr KF.3026.2</w:t>
      </w:r>
      <w:r>
        <w:t>3</w:t>
      </w:r>
      <w:r w:rsidRPr="00B364B3">
        <w:t xml:space="preserve">.2021 z dnia </w:t>
      </w:r>
      <w:r>
        <w:t>18</w:t>
      </w:r>
      <w:r w:rsidRPr="00B364B3">
        <w:t>.10.2021 r. proponuje się dokonanie</w:t>
      </w:r>
      <w:r>
        <w:t xml:space="preserve"> zwiększenia wydatków o łączną kwotę 27.130,00 zł, w tym:</w:t>
      </w:r>
    </w:p>
    <w:p w14:paraId="57E1A90D" w14:textId="3C9F599D" w:rsidR="009D6AA9" w:rsidRPr="007E3280" w:rsidRDefault="009D6AA9" w:rsidP="00CE601D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3280">
        <w:rPr>
          <w:rFonts w:ascii="Arial" w:hAnsi="Arial" w:cs="Arial"/>
          <w:sz w:val="24"/>
          <w:szCs w:val="24"/>
        </w:rPr>
        <w:t>na § 4110 o kwotę 6.985,00 zł i na § 4120 o kwotę 6.145,00 zł celem zabezpieczenia środków na opłacenie pochodnych od wynagrodzeń pracowników oraz w związku z zatrudnieniem inspektora nadzoru,</w:t>
      </w:r>
    </w:p>
    <w:p w14:paraId="52E174B2" w14:textId="00327E2D" w:rsidR="009D6AA9" w:rsidRPr="007E3280" w:rsidRDefault="009D6AA9" w:rsidP="00CE601D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3280">
        <w:rPr>
          <w:rFonts w:ascii="Arial" w:hAnsi="Arial" w:cs="Arial"/>
          <w:sz w:val="24"/>
          <w:szCs w:val="24"/>
        </w:rPr>
        <w:t xml:space="preserve">na § 4210 o kwotę 13.000,00 zł na zakup </w:t>
      </w:r>
      <w:r w:rsidR="00095062" w:rsidRPr="007E3280">
        <w:rPr>
          <w:rFonts w:ascii="Arial" w:hAnsi="Arial" w:cs="Arial"/>
          <w:sz w:val="24"/>
          <w:szCs w:val="24"/>
        </w:rPr>
        <w:t xml:space="preserve">dwóch </w:t>
      </w:r>
      <w:r w:rsidRPr="007E3280">
        <w:rPr>
          <w:rFonts w:ascii="Arial" w:hAnsi="Arial" w:cs="Arial"/>
          <w:sz w:val="24"/>
          <w:szCs w:val="24"/>
        </w:rPr>
        <w:t>komputerów i materiałów biurowych</w:t>
      </w:r>
      <w:r w:rsidR="00095062" w:rsidRPr="007E3280">
        <w:rPr>
          <w:rFonts w:ascii="Arial" w:hAnsi="Arial" w:cs="Arial"/>
          <w:sz w:val="24"/>
          <w:szCs w:val="24"/>
        </w:rPr>
        <w:t>,</w:t>
      </w:r>
    </w:p>
    <w:p w14:paraId="2E46A423" w14:textId="42E18005" w:rsidR="009D6AA9" w:rsidRPr="007E3280" w:rsidRDefault="009D6AA9" w:rsidP="00CE601D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3280">
        <w:rPr>
          <w:rFonts w:ascii="Arial" w:hAnsi="Arial" w:cs="Arial"/>
          <w:sz w:val="24"/>
          <w:szCs w:val="24"/>
        </w:rPr>
        <w:t xml:space="preserve">na § 4270 o kwotę </w:t>
      </w:r>
      <w:r w:rsidR="00095062" w:rsidRPr="007E3280">
        <w:rPr>
          <w:rFonts w:ascii="Arial" w:hAnsi="Arial" w:cs="Arial"/>
          <w:sz w:val="24"/>
          <w:szCs w:val="24"/>
        </w:rPr>
        <w:t>1</w:t>
      </w:r>
      <w:r w:rsidRPr="007E3280">
        <w:rPr>
          <w:rFonts w:ascii="Arial" w:hAnsi="Arial" w:cs="Arial"/>
          <w:sz w:val="24"/>
          <w:szCs w:val="24"/>
        </w:rPr>
        <w:t xml:space="preserve">.000,00 zł celem zabezpieczenia środków na </w:t>
      </w:r>
      <w:r w:rsidR="00095062" w:rsidRPr="007E3280">
        <w:rPr>
          <w:rFonts w:ascii="Arial" w:hAnsi="Arial" w:cs="Arial"/>
          <w:sz w:val="24"/>
          <w:szCs w:val="24"/>
        </w:rPr>
        <w:t>pokrycie kosztów konserwacji drukarek.</w:t>
      </w:r>
    </w:p>
    <w:p w14:paraId="750F8073" w14:textId="0416F4C5" w:rsidR="009D6AA9" w:rsidRPr="007F3103" w:rsidRDefault="009D6AA9" w:rsidP="007E3280">
      <w:pPr>
        <w:rPr>
          <w:b/>
          <w:bCs/>
          <w:i/>
          <w:iCs/>
        </w:rPr>
      </w:pPr>
      <w:r w:rsidRPr="007F3103">
        <w:t>Powyższe zwiększenia proponuje się pokryć ze zmniejszenia wydatków na § 4</w:t>
      </w:r>
      <w:r w:rsidR="00095062">
        <w:t>04</w:t>
      </w:r>
      <w:r w:rsidRPr="007F3103">
        <w:t xml:space="preserve">0 o kwotę </w:t>
      </w:r>
      <w:r w:rsidR="00095062">
        <w:t>11.971</w:t>
      </w:r>
      <w:r w:rsidRPr="007F3103">
        <w:t>,00 zł</w:t>
      </w:r>
      <w:r w:rsidR="00095062">
        <w:t xml:space="preserve"> i </w:t>
      </w:r>
      <w:r w:rsidRPr="007F3103">
        <w:t>w</w:t>
      </w:r>
      <w:r>
        <w:t> </w:t>
      </w:r>
      <w:r w:rsidRPr="007F3103">
        <w:t>rozdz. 6001</w:t>
      </w:r>
      <w:r w:rsidR="00095062">
        <w:t>5</w:t>
      </w:r>
      <w:r w:rsidRPr="007F3103">
        <w:t xml:space="preserve"> - Drogi publiczne </w:t>
      </w:r>
      <w:r w:rsidR="00095062">
        <w:t>w miastach na prawach powiatu</w:t>
      </w:r>
      <w:r w:rsidRPr="007F3103">
        <w:t xml:space="preserve"> o kwotę </w:t>
      </w:r>
      <w:r w:rsidR="00095062">
        <w:t>10</w:t>
      </w:r>
      <w:r w:rsidRPr="007F3103">
        <w:t>.000,00 zł</w:t>
      </w:r>
      <w:r>
        <w:t>.</w:t>
      </w:r>
    </w:p>
    <w:p w14:paraId="6D2D244D" w14:textId="1A35FBDB" w:rsidR="00CB20A1" w:rsidRDefault="00CB20A1" w:rsidP="00E06868"/>
    <w:p w14:paraId="4DD04258" w14:textId="77777777" w:rsidR="00AA4B2C" w:rsidRPr="00964BE2" w:rsidRDefault="00AA4B2C" w:rsidP="00E06868">
      <w:pPr>
        <w:pStyle w:val="Nagwek2"/>
      </w:pPr>
      <w:r w:rsidRPr="00964BE2">
        <w:t>Dział 700 – Gospodarka mieszkaniowa</w:t>
      </w:r>
    </w:p>
    <w:p w14:paraId="498E0DFF" w14:textId="77777777" w:rsidR="00AA4B2C" w:rsidRDefault="00AA4B2C" w:rsidP="00E06868"/>
    <w:p w14:paraId="24973BEE" w14:textId="77777777" w:rsidR="00AA4B2C" w:rsidRPr="00964BE2" w:rsidRDefault="00AA4B2C" w:rsidP="00E06868">
      <w:pPr>
        <w:pStyle w:val="Nagwek3"/>
      </w:pPr>
      <w:r w:rsidRPr="00964BE2">
        <w:t>Rozdział 70095 – Pozostała działalność</w:t>
      </w:r>
    </w:p>
    <w:p w14:paraId="58E2E61D" w14:textId="77777777" w:rsidR="00AA4B2C" w:rsidRPr="000158B3" w:rsidRDefault="00AA4B2C" w:rsidP="00E06868"/>
    <w:p w14:paraId="13A2B969" w14:textId="77777777" w:rsidR="00AA4B2C" w:rsidRPr="00F8678A" w:rsidRDefault="00AA4B2C" w:rsidP="00E06868">
      <w:r w:rsidRPr="00F8678A">
        <w:t>Administracja Zasobów Komunalnych</w:t>
      </w:r>
    </w:p>
    <w:p w14:paraId="64AFA092" w14:textId="77777777" w:rsidR="00AA4B2C" w:rsidRPr="000158B3" w:rsidRDefault="00AA4B2C" w:rsidP="00E06868"/>
    <w:p w14:paraId="2B711750" w14:textId="77777777" w:rsidR="00C72441" w:rsidRDefault="00AA4B2C" w:rsidP="00E06868">
      <w:r w:rsidRPr="00AA3B12">
        <w:t>Na wnios</w:t>
      </w:r>
      <w:r>
        <w:t>ki</w:t>
      </w:r>
      <w:r w:rsidRPr="00AA3B12">
        <w:t xml:space="preserve"> Wydziału </w:t>
      </w:r>
      <w:r>
        <w:t>Gospodarowania Mieniem Komunalnym</w:t>
      </w:r>
      <w:r w:rsidRPr="00AA3B12">
        <w:t xml:space="preserve"> Nr </w:t>
      </w:r>
      <w:r>
        <w:t>GMK.3034.57.2021</w:t>
      </w:r>
      <w:r w:rsidRPr="00AA3B12">
        <w:t xml:space="preserve"> z dnia </w:t>
      </w:r>
      <w:r>
        <w:t>15.10</w:t>
      </w:r>
      <w:r w:rsidRPr="00AA3B12">
        <w:t>.2021 r.</w:t>
      </w:r>
      <w:r>
        <w:t xml:space="preserve"> i  </w:t>
      </w:r>
      <w:r w:rsidRPr="00AA3B12">
        <w:t xml:space="preserve">Nr </w:t>
      </w:r>
      <w:r>
        <w:t>GMK.3034.</w:t>
      </w:r>
      <w:r w:rsidR="00C72441">
        <w:t>59</w:t>
      </w:r>
      <w:r>
        <w:t>.2021</w:t>
      </w:r>
      <w:r w:rsidRPr="00AA3B12">
        <w:t xml:space="preserve"> z dnia </w:t>
      </w:r>
      <w:r w:rsidR="00C72441">
        <w:t>21.10</w:t>
      </w:r>
      <w:r w:rsidRPr="00AA3B12">
        <w:t xml:space="preserve">.2021 r. </w:t>
      </w:r>
      <w:r w:rsidR="00C72441">
        <w:t xml:space="preserve">oraz Administracji Zasobów Komunalnych Nr AZK.FK.033.11.1.2021 z dnia 13.10.2021 r. i Nr AZK.FK.033.12.1.2021 z dnia 19.10.2021 r. </w:t>
      </w:r>
      <w:r w:rsidRPr="0071500F">
        <w:t xml:space="preserve">proponuje </w:t>
      </w:r>
      <w:r>
        <w:t xml:space="preserve">się </w:t>
      </w:r>
      <w:r w:rsidRPr="0071500F">
        <w:t xml:space="preserve">dokonanie </w:t>
      </w:r>
      <w:r>
        <w:t>zwiększenia</w:t>
      </w:r>
      <w:r w:rsidRPr="0071500F">
        <w:t xml:space="preserve"> </w:t>
      </w:r>
      <w:r>
        <w:t>wydatków</w:t>
      </w:r>
      <w:r w:rsidRPr="0071500F">
        <w:t xml:space="preserve"> </w:t>
      </w:r>
      <w:r>
        <w:t xml:space="preserve">o łączną kwotę </w:t>
      </w:r>
      <w:r w:rsidR="00C72441">
        <w:t>216.787</w:t>
      </w:r>
      <w:r>
        <w:t xml:space="preserve">,00 zł, w tym: </w:t>
      </w:r>
    </w:p>
    <w:p w14:paraId="627DA218" w14:textId="658A2234" w:rsidR="00C72441" w:rsidRPr="00E06868" w:rsidRDefault="00C72441" w:rsidP="00CE601D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06868">
        <w:rPr>
          <w:rFonts w:ascii="Arial" w:hAnsi="Arial" w:cs="Arial"/>
          <w:sz w:val="24"/>
          <w:szCs w:val="24"/>
        </w:rPr>
        <w:t>na § 4010 o kwotę 164.287,00 zł celem zabezpieczenia środków na wypłatę nagród jubileuszowych i odpraw emerytalnych,</w:t>
      </w:r>
    </w:p>
    <w:p w14:paraId="36E4FDD3" w14:textId="161EABA2" w:rsidR="006206E7" w:rsidRPr="00E06868" w:rsidRDefault="00C72441" w:rsidP="00CE601D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06868">
        <w:rPr>
          <w:rFonts w:ascii="Arial" w:hAnsi="Arial" w:cs="Arial"/>
          <w:sz w:val="24"/>
          <w:szCs w:val="24"/>
        </w:rPr>
        <w:lastRenderedPageBreak/>
        <w:t xml:space="preserve">na § 4430 o kwotę 52.500,00 zł </w:t>
      </w:r>
      <w:r w:rsidR="006206E7" w:rsidRPr="00E06868">
        <w:rPr>
          <w:rFonts w:ascii="Arial" w:hAnsi="Arial" w:cs="Arial"/>
          <w:sz w:val="24"/>
          <w:szCs w:val="24"/>
        </w:rPr>
        <w:t xml:space="preserve">celem zabezpieczenia środków </w:t>
      </w:r>
      <w:r w:rsidRPr="00E06868">
        <w:rPr>
          <w:rFonts w:ascii="Arial" w:hAnsi="Arial" w:cs="Arial"/>
          <w:sz w:val="24"/>
          <w:szCs w:val="24"/>
        </w:rPr>
        <w:t>na</w:t>
      </w:r>
      <w:r w:rsidR="006206E7" w:rsidRPr="00E06868">
        <w:rPr>
          <w:rFonts w:ascii="Arial" w:hAnsi="Arial" w:cs="Arial"/>
          <w:sz w:val="24"/>
          <w:szCs w:val="24"/>
        </w:rPr>
        <w:t xml:space="preserve"> opłatę za gospodarowanie odpadami komunalnymi.</w:t>
      </w:r>
    </w:p>
    <w:p w14:paraId="5EB484C6" w14:textId="4F3F43F5" w:rsidR="00AA4B2C" w:rsidRDefault="00AA4B2C" w:rsidP="00E06868">
      <w:r>
        <w:t>Przedmiotowe</w:t>
      </w:r>
      <w:r w:rsidRPr="006F457A">
        <w:t xml:space="preserve"> zwięks</w:t>
      </w:r>
      <w:r>
        <w:t>zeni</w:t>
      </w:r>
      <w:r w:rsidR="00C72441">
        <w:t>a</w:t>
      </w:r>
      <w:r w:rsidRPr="006F457A">
        <w:t xml:space="preserve"> proponuje się pokryć poprzez uruchomienie rezerwy</w:t>
      </w:r>
      <w:r>
        <w:t xml:space="preserve"> ogólnej</w:t>
      </w:r>
      <w:r w:rsidR="00C72441">
        <w:t xml:space="preserve"> w kwocie 52.500,00 zł i rezerwy celowej </w:t>
      </w:r>
      <w:r w:rsidR="00C72441" w:rsidRPr="00FA34F8">
        <w:t xml:space="preserve">przeznaczonej na wynagrodzenia wraz z pochodnymi w kwocie </w:t>
      </w:r>
      <w:r w:rsidR="00C72441">
        <w:t>164.287,00 </w:t>
      </w:r>
      <w:r w:rsidR="00C72441" w:rsidRPr="00FA34F8">
        <w:t>zł</w:t>
      </w:r>
      <w:r>
        <w:t>.</w:t>
      </w:r>
    </w:p>
    <w:p w14:paraId="47A58A2F" w14:textId="77777777" w:rsidR="00CB20A1" w:rsidRDefault="00CB20A1" w:rsidP="00CA2D7B"/>
    <w:p w14:paraId="01B02523" w14:textId="77777777" w:rsidR="00321126" w:rsidRPr="00AA3B12" w:rsidRDefault="00321126" w:rsidP="00CA2D7B">
      <w:pPr>
        <w:pStyle w:val="Nagwek2"/>
      </w:pPr>
      <w:r w:rsidRPr="00AA3B12">
        <w:t>Dział 750 – Administracja publiczna</w:t>
      </w:r>
    </w:p>
    <w:p w14:paraId="5D8D5D92" w14:textId="77777777" w:rsidR="00321126" w:rsidRPr="00AA3B12" w:rsidRDefault="00321126" w:rsidP="00CA2D7B"/>
    <w:p w14:paraId="134B8A2D" w14:textId="77777777" w:rsidR="00321126" w:rsidRPr="00AA3B12" w:rsidRDefault="00321126" w:rsidP="00CA2D7B">
      <w:pPr>
        <w:pStyle w:val="Nagwek3"/>
      </w:pPr>
      <w:r w:rsidRPr="00AA3B12">
        <w:t>Rozdział 75023 – Urzędy gmin (miast i miast na prawach powiatu)</w:t>
      </w:r>
    </w:p>
    <w:p w14:paraId="5400AC8D" w14:textId="77777777" w:rsidR="00321126" w:rsidRPr="00AA3B12" w:rsidRDefault="00321126" w:rsidP="00CA2D7B"/>
    <w:p w14:paraId="38E86CA6" w14:textId="77777777" w:rsidR="00321126" w:rsidRPr="00AA3B12" w:rsidRDefault="00321126" w:rsidP="00CA2D7B">
      <w:r w:rsidRPr="00AA3B12">
        <w:t>Wydział Organizacyjno – Prawny i Kadr</w:t>
      </w:r>
    </w:p>
    <w:p w14:paraId="479CE476" w14:textId="77777777" w:rsidR="00321126" w:rsidRPr="00AA3B12" w:rsidRDefault="00321126" w:rsidP="00CA2D7B"/>
    <w:p w14:paraId="3691F5BC" w14:textId="77777777" w:rsidR="00AB24CF" w:rsidRDefault="00321126" w:rsidP="00CA2D7B">
      <w:r w:rsidRPr="00AA3B12">
        <w:t>Na wnios</w:t>
      </w:r>
      <w:r>
        <w:t>ek</w:t>
      </w:r>
      <w:r w:rsidRPr="00AA3B12">
        <w:t xml:space="preserve"> Wydziału Organizacyjno – Prawnego i Kadr Nr OPiK.3026.</w:t>
      </w:r>
      <w:r w:rsidR="00AB24CF">
        <w:t>31</w:t>
      </w:r>
      <w:r w:rsidRPr="00AA3B12">
        <w:t xml:space="preserve">.2021 z dnia </w:t>
      </w:r>
      <w:r w:rsidR="00AB24CF">
        <w:t>21.10</w:t>
      </w:r>
      <w:r w:rsidRPr="00AA3B12">
        <w:t xml:space="preserve">.2021 r. </w:t>
      </w:r>
      <w:r w:rsidRPr="0071500F">
        <w:t xml:space="preserve">proponuje </w:t>
      </w:r>
      <w:r>
        <w:t xml:space="preserve">się </w:t>
      </w:r>
      <w:r w:rsidRPr="0071500F">
        <w:t xml:space="preserve">dokonanie zmniejszenia </w:t>
      </w:r>
      <w:r>
        <w:t>wydatków</w:t>
      </w:r>
      <w:r w:rsidRPr="0071500F">
        <w:t xml:space="preserve"> </w:t>
      </w:r>
      <w:r>
        <w:t>na § 4</w:t>
      </w:r>
      <w:r w:rsidR="00AB24CF">
        <w:t>4</w:t>
      </w:r>
      <w:r>
        <w:t xml:space="preserve">10 o </w:t>
      </w:r>
      <w:r w:rsidRPr="0071500F">
        <w:t xml:space="preserve">kwotę </w:t>
      </w:r>
      <w:r w:rsidR="00AB24CF">
        <w:t>12</w:t>
      </w:r>
      <w:r>
        <w:t>.000,00</w:t>
      </w:r>
      <w:r w:rsidRPr="0071500F">
        <w:t xml:space="preserve"> zł</w:t>
      </w:r>
      <w:r>
        <w:t xml:space="preserve"> </w:t>
      </w:r>
      <w:r w:rsidR="00AB24CF">
        <w:t xml:space="preserve">i na § 4610 o kwotę 10.000,00 zł </w:t>
      </w:r>
      <w:r w:rsidRPr="0071500F">
        <w:t>i</w:t>
      </w:r>
      <w:r>
        <w:t xml:space="preserve"> </w:t>
      </w:r>
      <w:r w:rsidRPr="0071500F">
        <w:t>przeniesienia ich do</w:t>
      </w:r>
      <w:r>
        <w:t xml:space="preserve">: </w:t>
      </w:r>
    </w:p>
    <w:p w14:paraId="446A0EF2" w14:textId="0533CE32" w:rsidR="00AB24CF" w:rsidRPr="00CA2D7B" w:rsidRDefault="00321126" w:rsidP="00CE601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A2D7B">
        <w:rPr>
          <w:rFonts w:ascii="Arial" w:hAnsi="Arial" w:cs="Arial"/>
          <w:sz w:val="24"/>
          <w:szCs w:val="24"/>
        </w:rPr>
        <w:t>§ 3020 w kwocie 1</w:t>
      </w:r>
      <w:r w:rsidR="00AB24CF" w:rsidRPr="00CA2D7B">
        <w:rPr>
          <w:rFonts w:ascii="Arial" w:hAnsi="Arial" w:cs="Arial"/>
          <w:sz w:val="24"/>
          <w:szCs w:val="24"/>
        </w:rPr>
        <w:t>2</w:t>
      </w:r>
      <w:r w:rsidRPr="00CA2D7B">
        <w:rPr>
          <w:rFonts w:ascii="Arial" w:hAnsi="Arial" w:cs="Arial"/>
          <w:sz w:val="24"/>
          <w:szCs w:val="24"/>
        </w:rPr>
        <w:t>.000,00 zł</w:t>
      </w:r>
      <w:r w:rsidR="00AB24CF" w:rsidRPr="00CA2D7B">
        <w:rPr>
          <w:rFonts w:ascii="Arial" w:hAnsi="Arial" w:cs="Arial"/>
          <w:sz w:val="24"/>
          <w:szCs w:val="24"/>
        </w:rPr>
        <w:t>,</w:t>
      </w:r>
    </w:p>
    <w:p w14:paraId="033EBAA4" w14:textId="78DFC099" w:rsidR="00AB24CF" w:rsidRPr="00CA2D7B" w:rsidRDefault="00321126" w:rsidP="00CE601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A2D7B">
        <w:rPr>
          <w:rFonts w:ascii="Arial" w:hAnsi="Arial" w:cs="Arial"/>
          <w:sz w:val="24"/>
          <w:szCs w:val="24"/>
        </w:rPr>
        <w:t xml:space="preserve">§ 4170 w kwocie </w:t>
      </w:r>
      <w:r w:rsidR="00AB24CF" w:rsidRPr="00CA2D7B">
        <w:rPr>
          <w:rFonts w:ascii="Arial" w:hAnsi="Arial" w:cs="Arial"/>
          <w:sz w:val="24"/>
          <w:szCs w:val="24"/>
        </w:rPr>
        <w:t>5</w:t>
      </w:r>
      <w:r w:rsidRPr="00CA2D7B">
        <w:rPr>
          <w:rFonts w:ascii="Arial" w:hAnsi="Arial" w:cs="Arial"/>
          <w:sz w:val="24"/>
          <w:szCs w:val="24"/>
        </w:rPr>
        <w:t>.000,00 zł</w:t>
      </w:r>
      <w:r w:rsidR="00AB24CF" w:rsidRPr="00CA2D7B">
        <w:rPr>
          <w:rFonts w:ascii="Arial" w:hAnsi="Arial" w:cs="Arial"/>
          <w:sz w:val="24"/>
          <w:szCs w:val="24"/>
        </w:rPr>
        <w:t>,</w:t>
      </w:r>
      <w:r w:rsidRPr="00CA2D7B">
        <w:rPr>
          <w:rFonts w:ascii="Arial" w:hAnsi="Arial" w:cs="Arial"/>
          <w:sz w:val="24"/>
          <w:szCs w:val="24"/>
        </w:rPr>
        <w:t xml:space="preserve"> </w:t>
      </w:r>
    </w:p>
    <w:p w14:paraId="7588B4E7" w14:textId="24C56A7D" w:rsidR="00AB24CF" w:rsidRPr="00CA2D7B" w:rsidRDefault="00AB24CF" w:rsidP="00CE601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A2D7B">
        <w:rPr>
          <w:rFonts w:ascii="Arial" w:hAnsi="Arial" w:cs="Arial"/>
          <w:sz w:val="24"/>
          <w:szCs w:val="24"/>
        </w:rPr>
        <w:t xml:space="preserve">§ 4270 w kwocie 5.000,00 zł, </w:t>
      </w:r>
    </w:p>
    <w:p w14:paraId="68F559A2" w14:textId="27A4F86A" w:rsidR="00321126" w:rsidRDefault="00321126" w:rsidP="00CA2D7B">
      <w:r>
        <w:t>w celu zabezpieczenia środków na zakup wyposażenia do pomieszczeń sanitarnych, pokrycie kosztów umów zleceń</w:t>
      </w:r>
      <w:r w:rsidR="00E626A5">
        <w:t>, usuwanie awarii urządzeń biurowych oraz bieżące remonty</w:t>
      </w:r>
      <w:r>
        <w:t>.</w:t>
      </w:r>
    </w:p>
    <w:p w14:paraId="277C82BB" w14:textId="77777777" w:rsidR="00321126" w:rsidRDefault="00321126" w:rsidP="00CA2D7B"/>
    <w:p w14:paraId="6EB00278" w14:textId="3B4BF996" w:rsidR="00321126" w:rsidRDefault="00321126" w:rsidP="00CA2D7B">
      <w:pPr>
        <w:pStyle w:val="Nagwek3"/>
      </w:pPr>
      <w:r w:rsidRPr="001D4C40">
        <w:t>Rozdział 750</w:t>
      </w:r>
      <w:r w:rsidR="004F2610">
        <w:t>95</w:t>
      </w:r>
      <w:r w:rsidRPr="001D4C40">
        <w:t xml:space="preserve"> –</w:t>
      </w:r>
      <w:r>
        <w:t xml:space="preserve"> </w:t>
      </w:r>
      <w:r w:rsidR="004F2610">
        <w:t>Pozostała d</w:t>
      </w:r>
      <w:r w:rsidRPr="005C3D36">
        <w:t>ziałalność</w:t>
      </w:r>
    </w:p>
    <w:p w14:paraId="715B9AD2" w14:textId="77777777" w:rsidR="00321126" w:rsidRDefault="00321126" w:rsidP="00CA2D7B"/>
    <w:p w14:paraId="624F5369" w14:textId="221C10F7" w:rsidR="00321126" w:rsidRPr="005C3D36" w:rsidRDefault="00321126" w:rsidP="00CA2D7B">
      <w:r w:rsidRPr="005C3D36">
        <w:t>Centrum Obsługi Inwestora</w:t>
      </w:r>
    </w:p>
    <w:p w14:paraId="183FDD5B" w14:textId="77777777" w:rsidR="00321126" w:rsidRDefault="00321126" w:rsidP="00CA2D7B"/>
    <w:p w14:paraId="7B898740" w14:textId="1597CD82" w:rsidR="004F2610" w:rsidRDefault="00321126" w:rsidP="00CA2D7B">
      <w:r>
        <w:t xml:space="preserve">Na wniosek Centrum Obsługi Inwestora Nr COI.3021.2.2021 z dnia 10.09.2021 r. proponuje się dokonanie </w:t>
      </w:r>
      <w:r w:rsidR="004F2610">
        <w:t>zmniejszenia wydatków na § 4300 o kwotę 29.500,00 zł i przeniesienia ich do nowoutworzonego § 4190 celem zabezpieczenia środków na nagrodę w ramach organizowanego  konkursu na tzw. Lokalny Produkt.</w:t>
      </w:r>
    </w:p>
    <w:p w14:paraId="3AFFE1E2" w14:textId="77777777" w:rsidR="00321126" w:rsidRDefault="00321126" w:rsidP="00CA2D7B"/>
    <w:p w14:paraId="05897FBC" w14:textId="77777777" w:rsidR="00321126" w:rsidRPr="008238E3" w:rsidRDefault="00321126" w:rsidP="00CA2D7B">
      <w:pPr>
        <w:pStyle w:val="Nagwek2"/>
      </w:pPr>
      <w:r w:rsidRPr="008238E3">
        <w:t>Dział 754 – Bezpieczeństwo publiczne i ochrona przeciwpożarowa</w:t>
      </w:r>
    </w:p>
    <w:p w14:paraId="06F6009A" w14:textId="77777777" w:rsidR="00321126" w:rsidRPr="00E81536" w:rsidRDefault="00321126" w:rsidP="00CA2D7B"/>
    <w:p w14:paraId="2681DB5B" w14:textId="77777777" w:rsidR="00321126" w:rsidRPr="008238E3" w:rsidRDefault="00321126" w:rsidP="00CA2D7B">
      <w:pPr>
        <w:pStyle w:val="Nagwek3"/>
        <w:rPr>
          <w:i/>
        </w:rPr>
      </w:pPr>
      <w:r w:rsidRPr="008238E3">
        <w:t xml:space="preserve">Rozdział </w:t>
      </w:r>
      <w:r>
        <w:t>75416 – Straż gminna (miejska)</w:t>
      </w:r>
    </w:p>
    <w:p w14:paraId="5EC8E981" w14:textId="77777777" w:rsidR="00321126" w:rsidRDefault="00321126" w:rsidP="00CA2D7B"/>
    <w:p w14:paraId="5CB2E396" w14:textId="77777777" w:rsidR="00321126" w:rsidRDefault="00321126" w:rsidP="00CA2D7B">
      <w:r>
        <w:t>Straż Miejska</w:t>
      </w:r>
    </w:p>
    <w:p w14:paraId="55D1D6A5" w14:textId="77777777" w:rsidR="00321126" w:rsidRDefault="00321126" w:rsidP="00CA2D7B"/>
    <w:p w14:paraId="6E245A05" w14:textId="1F2D9485" w:rsidR="00321126" w:rsidRPr="007B442E" w:rsidRDefault="00321126" w:rsidP="00CA2D7B">
      <w:r>
        <w:t xml:space="preserve">Na wnioski </w:t>
      </w:r>
      <w:r w:rsidRPr="000E55F2">
        <w:t>Wydziału Zarządzania Kryzysowego i Bezpieczeństwa Nr ZKB.3037.</w:t>
      </w:r>
      <w:r w:rsidR="000158B3">
        <w:t>73</w:t>
      </w:r>
      <w:r w:rsidRPr="000E55F2">
        <w:t xml:space="preserve">.2021 z dnia </w:t>
      </w:r>
      <w:r w:rsidR="000158B3">
        <w:t>15.10</w:t>
      </w:r>
      <w:r w:rsidRPr="000E55F2">
        <w:t xml:space="preserve">.2021 r. </w:t>
      </w:r>
      <w:r>
        <w:t>i Straży Miejskiej Nr FK.310.1</w:t>
      </w:r>
      <w:r w:rsidR="000158B3">
        <w:t>6</w:t>
      </w:r>
      <w:r>
        <w:t xml:space="preserve">.2021 z dnia </w:t>
      </w:r>
      <w:r w:rsidR="000158B3">
        <w:t>15.10</w:t>
      </w:r>
      <w:r>
        <w:t>.2021 r. proponuje się dokonanie zmniejszenia wydatków</w:t>
      </w:r>
      <w:r w:rsidR="00CA2D7B">
        <w:t xml:space="preserve"> </w:t>
      </w:r>
      <w:r>
        <w:t>na § 4</w:t>
      </w:r>
      <w:r w:rsidR="003E0036">
        <w:t>0</w:t>
      </w:r>
      <w:r>
        <w:t xml:space="preserve">40 o kwotę </w:t>
      </w:r>
      <w:r w:rsidR="003E0036">
        <w:t>15.898</w:t>
      </w:r>
      <w:r>
        <w:t>,00 zł i przeniesienia ich do § 4</w:t>
      </w:r>
      <w:r w:rsidR="003E0036">
        <w:t>01</w:t>
      </w:r>
      <w:r>
        <w:t xml:space="preserve">0 </w:t>
      </w:r>
      <w:r w:rsidR="003E0036">
        <w:t>celem zabezpieczenia środków na wypłatę nagród jubileuszowych</w:t>
      </w:r>
      <w:r>
        <w:t>.</w:t>
      </w:r>
    </w:p>
    <w:p w14:paraId="039E691B" w14:textId="77777777" w:rsidR="00321126" w:rsidRDefault="00321126" w:rsidP="00CA2D7B">
      <w:pPr>
        <w:rPr>
          <w:u w:val="single"/>
        </w:rPr>
      </w:pPr>
    </w:p>
    <w:p w14:paraId="6F32EAE0" w14:textId="77777777" w:rsidR="00321126" w:rsidRDefault="00321126" w:rsidP="00CA2D7B">
      <w:r>
        <w:t>Obsługa Monitoringu</w:t>
      </w:r>
    </w:p>
    <w:p w14:paraId="0F698AD0" w14:textId="77777777" w:rsidR="00321126" w:rsidRDefault="00321126" w:rsidP="00CA2D7B"/>
    <w:p w14:paraId="191B95DC" w14:textId="242FCB90" w:rsidR="003E0036" w:rsidRPr="007B442E" w:rsidRDefault="003E0036" w:rsidP="00CA2D7B">
      <w:r>
        <w:t xml:space="preserve">Na wnioski </w:t>
      </w:r>
      <w:r w:rsidRPr="000E55F2">
        <w:t>Wydziału Zarządzania Kryzysowego i Bezpieczeństwa Nr ZKB.3037.</w:t>
      </w:r>
      <w:r>
        <w:t>73</w:t>
      </w:r>
      <w:r w:rsidRPr="000E55F2">
        <w:t xml:space="preserve">.2021 z dnia </w:t>
      </w:r>
      <w:r>
        <w:t>15.10</w:t>
      </w:r>
      <w:r w:rsidRPr="000E55F2">
        <w:t xml:space="preserve">.2021 r. </w:t>
      </w:r>
      <w:r>
        <w:t>i Straży Miejskiej Nr FK.310.16.2021 z dnia 15.10.2021 r. proponuje się dokonanie zmniejszenia wydatków na § 4040 o kwotę 2.307,00 zł i przeniesienia ich do § 4010 celem zabezpieczenia środków na wypłatę nagród jubileuszowych.</w:t>
      </w:r>
    </w:p>
    <w:p w14:paraId="4F85CF55" w14:textId="77777777" w:rsidR="00321126" w:rsidRDefault="00321126" w:rsidP="00CA2D7B">
      <w:pPr>
        <w:rPr>
          <w:u w:val="single"/>
        </w:rPr>
      </w:pPr>
    </w:p>
    <w:p w14:paraId="234EA9B3" w14:textId="77777777" w:rsidR="00321126" w:rsidRPr="00BD0239" w:rsidRDefault="00321126" w:rsidP="00CA2D7B">
      <w:pPr>
        <w:pStyle w:val="Nagwek2"/>
      </w:pPr>
      <w:r w:rsidRPr="00BD0239">
        <w:lastRenderedPageBreak/>
        <w:t>Dział 758 – Różne rozliczenia</w:t>
      </w:r>
    </w:p>
    <w:p w14:paraId="1BD104AE" w14:textId="77777777" w:rsidR="00321126" w:rsidRPr="00BD0239" w:rsidRDefault="00321126" w:rsidP="00CA2D7B"/>
    <w:p w14:paraId="3CAD5A15" w14:textId="77777777" w:rsidR="00321126" w:rsidRPr="00BD0239" w:rsidRDefault="00321126" w:rsidP="00CA2D7B">
      <w:pPr>
        <w:rPr>
          <w:b/>
          <w:i/>
        </w:rPr>
      </w:pPr>
      <w:r w:rsidRPr="00BD0239">
        <w:t>Rozdział 75818 – Rezerwy ogólne i celowe</w:t>
      </w:r>
    </w:p>
    <w:p w14:paraId="6165AD6C" w14:textId="77777777" w:rsidR="00321126" w:rsidRPr="00784551" w:rsidRDefault="00321126" w:rsidP="00321126">
      <w:pPr>
        <w:pStyle w:val="Tekstpodstawowy"/>
        <w:rPr>
          <w:rFonts w:ascii="Arial Narrow" w:hAnsi="Arial Narrow"/>
          <w:sz w:val="16"/>
          <w:szCs w:val="16"/>
        </w:rPr>
      </w:pPr>
    </w:p>
    <w:p w14:paraId="14BAE141" w14:textId="75B01779" w:rsidR="00321126" w:rsidRDefault="00321126" w:rsidP="00CA2D7B">
      <w:r w:rsidRPr="00CF486D">
        <w:t xml:space="preserve">Proponuje się </w:t>
      </w:r>
      <w:r>
        <w:t xml:space="preserve">uruchomienie rezerwy w łącznej kwocie </w:t>
      </w:r>
      <w:r w:rsidR="000207A8">
        <w:t>216.787,00</w:t>
      </w:r>
      <w:r>
        <w:t xml:space="preserve"> zł, w tym:</w:t>
      </w:r>
    </w:p>
    <w:p w14:paraId="606025FF" w14:textId="3AFBD569" w:rsidR="00321126" w:rsidRPr="00CA2D7B" w:rsidRDefault="00321126" w:rsidP="00CA2D7B">
      <w:pPr>
        <w:pStyle w:val="Tekstpodstawowy"/>
        <w:numPr>
          <w:ilvl w:val="0"/>
          <w:numId w:val="1"/>
        </w:numPr>
        <w:ind w:left="284" w:hanging="284"/>
        <w:jc w:val="left"/>
        <w:rPr>
          <w:rFonts w:cs="Arial"/>
          <w:szCs w:val="24"/>
        </w:rPr>
      </w:pPr>
      <w:r w:rsidRPr="00CA2D7B">
        <w:rPr>
          <w:rFonts w:cs="Arial"/>
          <w:szCs w:val="24"/>
        </w:rPr>
        <w:t xml:space="preserve">Rezerwy ogólnej w kwocie </w:t>
      </w:r>
      <w:r w:rsidR="000207A8" w:rsidRPr="00CA2D7B">
        <w:rPr>
          <w:rFonts w:cs="Arial"/>
          <w:szCs w:val="24"/>
        </w:rPr>
        <w:t>52.500</w:t>
      </w:r>
      <w:r w:rsidRPr="00CA2D7B">
        <w:rPr>
          <w:rFonts w:cs="Arial"/>
          <w:szCs w:val="24"/>
        </w:rPr>
        <w:t>,00 zł z przeznaczeniem na zwiększenie wydatków w rozdz.</w:t>
      </w:r>
      <w:r w:rsidR="000207A8" w:rsidRPr="00CA2D7B">
        <w:rPr>
          <w:rFonts w:cs="Arial"/>
          <w:szCs w:val="24"/>
        </w:rPr>
        <w:t xml:space="preserve"> 70095 – Pozostała działalność.</w:t>
      </w:r>
    </w:p>
    <w:p w14:paraId="7F9BA973" w14:textId="77777777" w:rsidR="000207A8" w:rsidRPr="00CA2D7B" w:rsidRDefault="00321126" w:rsidP="00CA2D7B">
      <w:pPr>
        <w:pStyle w:val="Tekstpodstawowy"/>
        <w:numPr>
          <w:ilvl w:val="0"/>
          <w:numId w:val="1"/>
        </w:numPr>
        <w:ind w:left="284" w:hanging="284"/>
        <w:jc w:val="left"/>
        <w:rPr>
          <w:rFonts w:cs="Arial"/>
          <w:szCs w:val="24"/>
        </w:rPr>
      </w:pPr>
      <w:r w:rsidRPr="00CA2D7B">
        <w:rPr>
          <w:rFonts w:cs="Arial"/>
          <w:szCs w:val="24"/>
        </w:rPr>
        <w:t xml:space="preserve">Rezerwy celowej zaplanowanej na wynagrodzenia wraz z pochodnymi w kwocie </w:t>
      </w:r>
      <w:r w:rsidR="000207A8" w:rsidRPr="00CA2D7B">
        <w:rPr>
          <w:rFonts w:cs="Arial"/>
          <w:szCs w:val="24"/>
        </w:rPr>
        <w:t>164.287,00</w:t>
      </w:r>
      <w:r w:rsidRPr="00CA2D7B">
        <w:rPr>
          <w:rFonts w:cs="Arial"/>
          <w:szCs w:val="24"/>
        </w:rPr>
        <w:t xml:space="preserve"> zł z przeznaczeniem na zwiększenie wydatków w </w:t>
      </w:r>
      <w:r w:rsidR="000207A8" w:rsidRPr="00CA2D7B">
        <w:rPr>
          <w:rFonts w:cs="Arial"/>
          <w:szCs w:val="24"/>
        </w:rPr>
        <w:t>rozdz. 70095 – Pozostała działalność.</w:t>
      </w:r>
    </w:p>
    <w:p w14:paraId="5CB2F88F" w14:textId="77777777" w:rsidR="000207A8" w:rsidRPr="000207A8" w:rsidRDefault="000207A8" w:rsidP="00CA2D7B"/>
    <w:p w14:paraId="73783E63" w14:textId="03227A1A" w:rsidR="00321126" w:rsidRPr="00050C5C" w:rsidRDefault="00321126" w:rsidP="00CA2D7B">
      <w:pPr>
        <w:pStyle w:val="Nagwek2"/>
      </w:pPr>
      <w:r w:rsidRPr="00050C5C">
        <w:t>Dział 801 – Oświata i wychowanie</w:t>
      </w:r>
    </w:p>
    <w:p w14:paraId="66FE58DE" w14:textId="77777777" w:rsidR="00321126" w:rsidRDefault="00321126" w:rsidP="00CA2D7B"/>
    <w:p w14:paraId="46A4350F" w14:textId="77777777" w:rsidR="00321126" w:rsidRPr="00484818" w:rsidRDefault="00321126" w:rsidP="00CA2D7B">
      <w:pPr>
        <w:pStyle w:val="Nagwek3"/>
        <w:rPr>
          <w:b/>
          <w:i/>
        </w:rPr>
      </w:pPr>
      <w:r w:rsidRPr="0032521B">
        <w:t>Rozdział 80101 – Szkoły podstawowe</w:t>
      </w:r>
    </w:p>
    <w:p w14:paraId="24945652" w14:textId="77777777" w:rsidR="00321126" w:rsidRPr="00F317F8" w:rsidRDefault="00321126" w:rsidP="00CA2D7B"/>
    <w:p w14:paraId="2CD2314A" w14:textId="77777777" w:rsidR="00321126" w:rsidRPr="00484818" w:rsidRDefault="00321126" w:rsidP="00CA2D7B">
      <w:r w:rsidRPr="00F42703">
        <w:t>Jednostki oświatowe zbiorczo</w:t>
      </w:r>
    </w:p>
    <w:p w14:paraId="16B99E8E" w14:textId="77777777" w:rsidR="00321126" w:rsidRPr="00484818" w:rsidRDefault="00321126" w:rsidP="00CA2D7B"/>
    <w:p w14:paraId="7C508C48" w14:textId="0FF46936" w:rsidR="004608E4" w:rsidRPr="00174B6E" w:rsidRDefault="004608E4" w:rsidP="00CA2D7B">
      <w:r w:rsidRPr="00174B6E">
        <w:t>Na wniosek Wydziału Edukacji Nr E.FSP.3021.</w:t>
      </w:r>
      <w:r>
        <w:t>143.2021</w:t>
      </w:r>
      <w:r w:rsidRPr="00174B6E">
        <w:t xml:space="preserve"> z dnia </w:t>
      </w:r>
      <w:r>
        <w:t>21.10.2021</w:t>
      </w:r>
      <w:r w:rsidRPr="00174B6E">
        <w:t xml:space="preserve"> r. </w:t>
      </w:r>
      <w:r>
        <w:t xml:space="preserve">zgodnie z kierunkiem przyznanej dotacji przez Wojewodę Kujawsko – Pomorskiego </w:t>
      </w:r>
      <w:r w:rsidRPr="00174B6E">
        <w:t xml:space="preserve">proponuje się dokonanie zwiększenia </w:t>
      </w:r>
      <w:r>
        <w:t>wydatków</w:t>
      </w:r>
      <w:r w:rsidRPr="00174B6E">
        <w:t xml:space="preserve"> o  kwotę </w:t>
      </w:r>
      <w:r>
        <w:t>12.000,00</w:t>
      </w:r>
      <w:r w:rsidRPr="00174B6E">
        <w:t> zł na</w:t>
      </w:r>
      <w:r>
        <w:t xml:space="preserve"> § 4240. </w:t>
      </w:r>
      <w:r w:rsidRPr="00174B6E">
        <w:t xml:space="preserve">Środki te przeznaczone </w:t>
      </w:r>
      <w:r>
        <w:t>będą</w:t>
      </w:r>
      <w:r w:rsidRPr="00174B6E">
        <w:t xml:space="preserve"> na realizację </w:t>
      </w:r>
      <w:r w:rsidR="001E063A">
        <w:t>zadań w ramach</w:t>
      </w:r>
      <w:r w:rsidR="001E063A" w:rsidRPr="0062729A">
        <w:t xml:space="preserve"> </w:t>
      </w:r>
      <w:r w:rsidR="001E063A" w:rsidRPr="00363D10">
        <w:t>Priorytet</w:t>
      </w:r>
      <w:r w:rsidR="001E063A">
        <w:t>u</w:t>
      </w:r>
      <w:r w:rsidR="001E063A" w:rsidRPr="00363D10">
        <w:t xml:space="preserve"> 3</w:t>
      </w:r>
      <w:r w:rsidR="001E063A">
        <w:t xml:space="preserve"> </w:t>
      </w:r>
      <w:r w:rsidR="001E063A" w:rsidRPr="00363D10">
        <w:t>„Narodow</w:t>
      </w:r>
      <w:r w:rsidR="001E063A">
        <w:t>ego</w:t>
      </w:r>
      <w:r w:rsidR="001E063A" w:rsidRPr="00363D10">
        <w:t xml:space="preserve"> Program</w:t>
      </w:r>
      <w:r w:rsidR="001E063A">
        <w:t>u</w:t>
      </w:r>
      <w:r w:rsidR="001E063A" w:rsidRPr="00363D10">
        <w:t xml:space="preserve"> Rozwoju Czytelnictwa</w:t>
      </w:r>
      <w:r w:rsidR="001E063A">
        <w:t xml:space="preserve"> 2.0. na lata 2021 - 2025</w:t>
      </w:r>
      <w:r w:rsidR="001E063A" w:rsidRPr="00363D10">
        <w:t>”</w:t>
      </w:r>
      <w:r w:rsidR="001E063A">
        <w:t xml:space="preserve"> </w:t>
      </w:r>
      <w:r w:rsidRPr="00174B6E">
        <w:t xml:space="preserve">dla </w:t>
      </w:r>
      <w:r>
        <w:t>Szk</w:t>
      </w:r>
      <w:r w:rsidR="001E063A">
        <w:t>oły</w:t>
      </w:r>
      <w:r>
        <w:t xml:space="preserve"> Podstawow</w:t>
      </w:r>
      <w:r w:rsidR="001E063A">
        <w:t>ej</w:t>
      </w:r>
      <w:r>
        <w:t xml:space="preserve"> Nr 1</w:t>
      </w:r>
      <w:r w:rsidR="001E063A">
        <w:t>0</w:t>
      </w:r>
      <w:r>
        <w:t>.</w:t>
      </w:r>
    </w:p>
    <w:p w14:paraId="45D2A44A" w14:textId="77777777" w:rsidR="004608E4" w:rsidRDefault="004608E4" w:rsidP="00CA2D7B"/>
    <w:p w14:paraId="6A0469AD" w14:textId="4BA2A340" w:rsidR="00321126" w:rsidRDefault="004608E4" w:rsidP="00CA2D7B">
      <w:r>
        <w:t>Ponadto n</w:t>
      </w:r>
      <w:r w:rsidR="00321126" w:rsidRPr="00484818">
        <w:t>a wnioski Wydziału Edukacji Nr E.FSP.3021.</w:t>
      </w:r>
      <w:r w:rsidR="00321126">
        <w:t>1</w:t>
      </w:r>
      <w:r w:rsidR="006641E3">
        <w:t>44</w:t>
      </w:r>
      <w:r w:rsidR="00321126" w:rsidRPr="00484818">
        <w:t>.202</w:t>
      </w:r>
      <w:r w:rsidR="00321126">
        <w:t>1</w:t>
      </w:r>
      <w:r w:rsidR="00321126" w:rsidRPr="00484818">
        <w:t xml:space="preserve"> z dnia </w:t>
      </w:r>
      <w:r w:rsidR="006641E3">
        <w:t>19.10</w:t>
      </w:r>
      <w:r w:rsidR="00321126">
        <w:t>.2021</w:t>
      </w:r>
      <w:r w:rsidR="00321126" w:rsidRPr="00484818">
        <w:t xml:space="preserve"> r.</w:t>
      </w:r>
      <w:r w:rsidR="00321126">
        <w:t xml:space="preserve"> i</w:t>
      </w:r>
      <w:r w:rsidR="006641E3">
        <w:t> </w:t>
      </w:r>
      <w:r w:rsidR="00321126" w:rsidRPr="00484818">
        <w:t>Nr</w:t>
      </w:r>
      <w:r w:rsidR="006641E3">
        <w:t> </w:t>
      </w:r>
      <w:r w:rsidR="00321126" w:rsidRPr="00484818">
        <w:t>E.FSP.3021.</w:t>
      </w:r>
      <w:r w:rsidR="00321126">
        <w:t>1</w:t>
      </w:r>
      <w:r w:rsidR="006641E3">
        <w:t>45</w:t>
      </w:r>
      <w:r w:rsidR="00321126" w:rsidRPr="00484818">
        <w:t>.202</w:t>
      </w:r>
      <w:r w:rsidR="00321126">
        <w:t>1</w:t>
      </w:r>
      <w:r w:rsidR="00321126" w:rsidRPr="00484818">
        <w:t xml:space="preserve"> z</w:t>
      </w:r>
      <w:r w:rsidR="00321126">
        <w:t> </w:t>
      </w:r>
      <w:r w:rsidR="00321126" w:rsidRPr="00484818">
        <w:t xml:space="preserve">dnia </w:t>
      </w:r>
      <w:r w:rsidR="006641E3">
        <w:t>19.10</w:t>
      </w:r>
      <w:r w:rsidR="00321126">
        <w:t>.2021</w:t>
      </w:r>
      <w:r w:rsidR="00321126" w:rsidRPr="00484818">
        <w:t xml:space="preserve"> r.</w:t>
      </w:r>
      <w:r w:rsidR="00321126">
        <w:t xml:space="preserve"> na podstawie </w:t>
      </w:r>
      <w:r w:rsidR="00321126" w:rsidRPr="003A4626">
        <w:t>wniosk</w:t>
      </w:r>
      <w:r w:rsidR="00321126">
        <w:t>ów Dyrektorów: Szkół Podstawowych Nr: 2, 3, 5, 18</w:t>
      </w:r>
      <w:r w:rsidR="006641E3">
        <w:t xml:space="preserve"> i</w:t>
      </w:r>
      <w:r w:rsidR="00321126">
        <w:t xml:space="preserve"> 22, Zespoł</w:t>
      </w:r>
      <w:r w:rsidR="006641E3">
        <w:t>u</w:t>
      </w:r>
      <w:r w:rsidR="00321126">
        <w:t xml:space="preserve"> Szkół Nr 8 i Zespołu </w:t>
      </w:r>
      <w:proofErr w:type="spellStart"/>
      <w:r w:rsidR="00321126">
        <w:t>Szkolno</w:t>
      </w:r>
      <w:proofErr w:type="spellEnd"/>
      <w:r w:rsidR="00321126">
        <w:t xml:space="preserve"> – Przedszkolnego Nr 1 </w:t>
      </w:r>
      <w:r w:rsidR="00321126" w:rsidRPr="003A4626">
        <w:t xml:space="preserve">proponuje się dokonanie </w:t>
      </w:r>
      <w:r w:rsidR="00321126">
        <w:t xml:space="preserve">zwiększenia </w:t>
      </w:r>
      <w:r w:rsidR="00321126" w:rsidRPr="003A4626">
        <w:t xml:space="preserve">wydatków </w:t>
      </w:r>
      <w:r w:rsidR="00321126">
        <w:t xml:space="preserve">o łączną kwotę </w:t>
      </w:r>
      <w:r w:rsidR="00117336">
        <w:t>180.820,00</w:t>
      </w:r>
      <w:r w:rsidR="00321126">
        <w:t>,00 zł, w tym:</w:t>
      </w:r>
    </w:p>
    <w:p w14:paraId="137F23DE" w14:textId="0FA8A7BB" w:rsidR="00321126" w:rsidRPr="00CA2D7B" w:rsidRDefault="00321126" w:rsidP="00CE601D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A2D7B">
        <w:rPr>
          <w:rFonts w:ascii="Arial" w:hAnsi="Arial" w:cs="Arial"/>
          <w:sz w:val="24"/>
          <w:szCs w:val="24"/>
        </w:rPr>
        <w:t xml:space="preserve">na § 4010 o kwotę </w:t>
      </w:r>
      <w:r w:rsidR="00117336" w:rsidRPr="00CA2D7B">
        <w:rPr>
          <w:rFonts w:ascii="Arial" w:hAnsi="Arial" w:cs="Arial"/>
          <w:sz w:val="24"/>
          <w:szCs w:val="24"/>
        </w:rPr>
        <w:t>129.400</w:t>
      </w:r>
      <w:r w:rsidRPr="00CA2D7B">
        <w:rPr>
          <w:rFonts w:ascii="Arial" w:hAnsi="Arial" w:cs="Arial"/>
          <w:sz w:val="24"/>
          <w:szCs w:val="24"/>
        </w:rPr>
        <w:t xml:space="preserve">,00 zł celem zabezpieczenia środków na wynagrodzenia pracowników w miesiącu </w:t>
      </w:r>
      <w:r w:rsidR="00117336" w:rsidRPr="00CA2D7B">
        <w:rPr>
          <w:rFonts w:ascii="Arial" w:hAnsi="Arial" w:cs="Arial"/>
          <w:sz w:val="24"/>
          <w:szCs w:val="24"/>
        </w:rPr>
        <w:t>listopadzie</w:t>
      </w:r>
      <w:r w:rsidRPr="00CA2D7B">
        <w:rPr>
          <w:rFonts w:ascii="Arial" w:hAnsi="Arial" w:cs="Arial"/>
          <w:sz w:val="24"/>
          <w:szCs w:val="24"/>
        </w:rPr>
        <w:t xml:space="preserve"> br.</w:t>
      </w:r>
      <w:r w:rsidR="00117336" w:rsidRPr="00CA2D7B">
        <w:rPr>
          <w:rFonts w:ascii="Arial" w:hAnsi="Arial" w:cs="Arial"/>
          <w:sz w:val="24"/>
          <w:szCs w:val="24"/>
        </w:rPr>
        <w:t xml:space="preserve"> oraz na wypłatę nagrody jubileuszowej i odprawy emerytalnej</w:t>
      </w:r>
      <w:r w:rsidRPr="00CA2D7B">
        <w:rPr>
          <w:rFonts w:ascii="Arial" w:hAnsi="Arial" w:cs="Arial"/>
          <w:sz w:val="24"/>
          <w:szCs w:val="24"/>
        </w:rPr>
        <w:t>,</w:t>
      </w:r>
    </w:p>
    <w:p w14:paraId="1B29B36A" w14:textId="54376575" w:rsidR="00451C47" w:rsidRPr="00CA2D7B" w:rsidRDefault="00451C47" w:rsidP="00CE601D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A2D7B">
        <w:rPr>
          <w:rFonts w:ascii="Arial" w:hAnsi="Arial" w:cs="Arial"/>
          <w:sz w:val="24"/>
          <w:szCs w:val="24"/>
        </w:rPr>
        <w:t>na § 4210 o kwotę 2.200,00 zł na zakup środków czystości, materiałów biurowych i materiałów do napraw sprzętu szkolnego,</w:t>
      </w:r>
    </w:p>
    <w:p w14:paraId="29D4BAA8" w14:textId="6C3C2001" w:rsidR="00451C47" w:rsidRPr="00CA2D7B" w:rsidRDefault="00451C47" w:rsidP="00CE601D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CA2D7B">
        <w:rPr>
          <w:rFonts w:cs="Arial"/>
          <w:szCs w:val="24"/>
        </w:rPr>
        <w:t xml:space="preserve">na § 4260 o kwotę 35.133,00 zł na pokrycie kosztów zakupu energii elektrycznej i cieplnej, </w:t>
      </w:r>
    </w:p>
    <w:p w14:paraId="4699A770" w14:textId="59A4B2C9" w:rsidR="00451C47" w:rsidRPr="00CA2D7B" w:rsidRDefault="00451C47" w:rsidP="00CE601D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A2D7B">
        <w:rPr>
          <w:rFonts w:ascii="Arial" w:hAnsi="Arial" w:cs="Arial"/>
          <w:sz w:val="24"/>
          <w:szCs w:val="24"/>
        </w:rPr>
        <w:t>na § 4280 o kwotę 800,00 zł na badania lekarskie pracowników,</w:t>
      </w:r>
    </w:p>
    <w:p w14:paraId="0FB93CD2" w14:textId="1E6B9C91" w:rsidR="00451C47" w:rsidRPr="00CA2D7B" w:rsidRDefault="00451C47" w:rsidP="00CE601D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CA2D7B">
        <w:rPr>
          <w:rFonts w:cs="Arial"/>
          <w:szCs w:val="24"/>
        </w:rPr>
        <w:t>na § 4300 o kwotę 12.226,00 zł na pokrycie kosztów wywozu nieczystości, odprowadzenia ścieków oraz przedłużenia licencji programu VULCAN,</w:t>
      </w:r>
    </w:p>
    <w:p w14:paraId="505F028E" w14:textId="21622E76" w:rsidR="00451C47" w:rsidRPr="00CA2D7B" w:rsidRDefault="00451C47" w:rsidP="00CE601D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CA2D7B">
        <w:rPr>
          <w:rFonts w:cs="Arial"/>
          <w:szCs w:val="24"/>
        </w:rPr>
        <w:t>na § 4360 o kwotę 811,00 zł na opłaty telekomunikacyjne,</w:t>
      </w:r>
    </w:p>
    <w:p w14:paraId="49819F0F" w14:textId="4E9D18CB" w:rsidR="00321126" w:rsidRPr="00CA2D7B" w:rsidRDefault="00321126" w:rsidP="00CE601D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A2D7B">
        <w:rPr>
          <w:rFonts w:ascii="Arial" w:hAnsi="Arial" w:cs="Arial"/>
          <w:sz w:val="24"/>
          <w:szCs w:val="24"/>
        </w:rPr>
        <w:t>na § 4</w:t>
      </w:r>
      <w:r w:rsidR="00451C47" w:rsidRPr="00CA2D7B">
        <w:rPr>
          <w:rFonts w:ascii="Arial" w:hAnsi="Arial" w:cs="Arial"/>
          <w:sz w:val="24"/>
          <w:szCs w:val="24"/>
        </w:rPr>
        <w:t>43</w:t>
      </w:r>
      <w:r w:rsidRPr="00CA2D7B">
        <w:rPr>
          <w:rFonts w:ascii="Arial" w:hAnsi="Arial" w:cs="Arial"/>
          <w:sz w:val="24"/>
          <w:szCs w:val="24"/>
        </w:rPr>
        <w:t xml:space="preserve">0 o kwotę </w:t>
      </w:r>
      <w:r w:rsidR="00451C47" w:rsidRPr="00CA2D7B">
        <w:rPr>
          <w:rFonts w:ascii="Arial" w:hAnsi="Arial" w:cs="Arial"/>
          <w:sz w:val="24"/>
          <w:szCs w:val="24"/>
        </w:rPr>
        <w:t>250</w:t>
      </w:r>
      <w:r w:rsidRPr="00CA2D7B">
        <w:rPr>
          <w:rFonts w:ascii="Arial" w:hAnsi="Arial" w:cs="Arial"/>
          <w:sz w:val="24"/>
          <w:szCs w:val="24"/>
        </w:rPr>
        <w:t xml:space="preserve">,00 zł </w:t>
      </w:r>
      <w:r w:rsidR="00E342A0" w:rsidRPr="00CA2D7B">
        <w:rPr>
          <w:rFonts w:ascii="Arial" w:hAnsi="Arial" w:cs="Arial"/>
          <w:sz w:val="24"/>
          <w:szCs w:val="24"/>
        </w:rPr>
        <w:t>na pokrycie kosztów badań technicznych urządzeń</w:t>
      </w:r>
      <w:r w:rsidRPr="00CA2D7B">
        <w:rPr>
          <w:rFonts w:ascii="Arial" w:hAnsi="Arial" w:cs="Arial"/>
          <w:sz w:val="24"/>
          <w:szCs w:val="24"/>
        </w:rPr>
        <w:t>.</w:t>
      </w:r>
    </w:p>
    <w:p w14:paraId="0CBFD493" w14:textId="72D3894B" w:rsidR="00321126" w:rsidRPr="00537A04" w:rsidRDefault="00321126" w:rsidP="00942228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4</w:t>
      </w:r>
      <w:r w:rsidR="009A01EE">
        <w:t>24</w:t>
      </w:r>
      <w:r>
        <w:t>0 o </w:t>
      </w:r>
      <w:r w:rsidRPr="00FA34F8">
        <w:t>kwotę</w:t>
      </w:r>
      <w:r>
        <w:t xml:space="preserve"> </w:t>
      </w:r>
      <w:r w:rsidR="009A01EE">
        <w:t>5.000</w:t>
      </w:r>
      <w:r>
        <w:t>,00 zł, na § 4</w:t>
      </w:r>
      <w:r w:rsidR="009A01EE">
        <w:t>27</w:t>
      </w:r>
      <w:r>
        <w:t xml:space="preserve">0 o kwotę </w:t>
      </w:r>
      <w:r w:rsidR="009A01EE">
        <w:t>5.250</w:t>
      </w:r>
      <w:r>
        <w:t>,00 zł, na § 4</w:t>
      </w:r>
      <w:r w:rsidR="009A01EE">
        <w:t>41</w:t>
      </w:r>
      <w:r>
        <w:t xml:space="preserve">0 o kwotę </w:t>
      </w:r>
      <w:r w:rsidR="009A01EE">
        <w:t>1.400</w:t>
      </w:r>
      <w:r>
        <w:t>,00 zł, na § 4</w:t>
      </w:r>
      <w:r w:rsidR="009A01EE">
        <w:t>70</w:t>
      </w:r>
      <w:r>
        <w:t xml:space="preserve">0 o kwotę </w:t>
      </w:r>
      <w:r w:rsidR="009A01EE">
        <w:t>2.400</w:t>
      </w:r>
      <w:r>
        <w:t>,00 zł</w:t>
      </w:r>
      <w:r w:rsidR="009A01EE">
        <w:t>,</w:t>
      </w:r>
      <w:r w:rsidR="009A01EE" w:rsidRPr="009A01EE">
        <w:t xml:space="preserve"> </w:t>
      </w:r>
      <w:r w:rsidR="009A01EE">
        <w:t xml:space="preserve">na § 4710 o kwotę 66.770,00 zł </w:t>
      </w:r>
      <w:r w:rsidR="009A01EE" w:rsidRPr="00103212">
        <w:t xml:space="preserve">(z łącznej </w:t>
      </w:r>
      <w:r w:rsidR="009A01EE" w:rsidRPr="00537A04">
        <w:t>kwoty</w:t>
      </w:r>
      <w:r w:rsidR="009A01EE">
        <w:t xml:space="preserve"> 68.034</w:t>
      </w:r>
      <w:r w:rsidR="009A01EE" w:rsidRPr="00537A04">
        <w:t>,00 zł)</w:t>
      </w:r>
      <w:r w:rsidRPr="00537A04">
        <w:t xml:space="preserve"> i w rozdz. 801</w:t>
      </w:r>
      <w:r w:rsidR="009A01EE">
        <w:t>50</w:t>
      </w:r>
      <w:r w:rsidRPr="00537A04">
        <w:t xml:space="preserve"> –</w:t>
      </w:r>
      <w:r w:rsidR="009A01EE">
        <w:t xml:space="preserve"> </w:t>
      </w:r>
      <w:r w:rsidR="009A01EE" w:rsidRPr="00CB4320">
        <w:t xml:space="preserve">Realizacja zadań wymagających stosowania specjalnej organizacji nauki i metod pracy </w:t>
      </w:r>
      <w:r w:rsidR="009A01EE" w:rsidRPr="001A13D8">
        <w:t xml:space="preserve">dla dzieci i młodzieży w szkołach podstawowych </w:t>
      </w:r>
      <w:r>
        <w:t xml:space="preserve">o kwotę </w:t>
      </w:r>
      <w:r w:rsidR="009A01EE">
        <w:t>100.000</w:t>
      </w:r>
      <w:r>
        <w:t>,00 zł</w:t>
      </w:r>
      <w:r w:rsidRPr="00537A04">
        <w:t>.</w:t>
      </w:r>
    </w:p>
    <w:p w14:paraId="2E22462F" w14:textId="16BBC52A" w:rsidR="00321126" w:rsidRDefault="00321126" w:rsidP="00942228">
      <w:r w:rsidRPr="00D20A43">
        <w:t xml:space="preserve">Natomiast pozostałe </w:t>
      </w:r>
      <w:r>
        <w:t xml:space="preserve">środki na § 4710 w kwocie </w:t>
      </w:r>
      <w:r w:rsidR="0012267C">
        <w:t>1.264</w:t>
      </w:r>
      <w:r>
        <w:t>,00 zł</w:t>
      </w:r>
      <w:r w:rsidRPr="00D20A43">
        <w:t xml:space="preserve"> (z</w:t>
      </w:r>
      <w:r>
        <w:t> </w:t>
      </w:r>
      <w:r w:rsidRPr="00D20A43">
        <w:t xml:space="preserve">łącznej kwoty </w:t>
      </w:r>
      <w:r w:rsidR="0012267C">
        <w:t>68.034</w:t>
      </w:r>
      <w:r>
        <w:t>,00</w:t>
      </w:r>
      <w:r w:rsidRPr="00D20A43">
        <w:t xml:space="preserve"> zł)</w:t>
      </w:r>
      <w:r>
        <w:t xml:space="preserve"> </w:t>
      </w:r>
      <w:r w:rsidRPr="00D20A43">
        <w:t>proponuje się przenieść do</w:t>
      </w:r>
      <w:r w:rsidR="0012267C">
        <w:t xml:space="preserve"> </w:t>
      </w:r>
      <w:r w:rsidRPr="00D20A43">
        <w:t>rozdz.</w:t>
      </w:r>
      <w:r>
        <w:t xml:space="preserve"> </w:t>
      </w:r>
      <w:r w:rsidR="0012267C">
        <w:t>80113 – Dowożenie uczniów do szkół.</w:t>
      </w:r>
    </w:p>
    <w:p w14:paraId="73EB3204" w14:textId="77777777" w:rsidR="00321126" w:rsidRPr="00D20A43" w:rsidRDefault="00321126" w:rsidP="00942228"/>
    <w:p w14:paraId="4020087F" w14:textId="77777777" w:rsidR="00321126" w:rsidRPr="00484818" w:rsidRDefault="00321126" w:rsidP="00942228">
      <w:pPr>
        <w:pStyle w:val="Nagwek3"/>
        <w:rPr>
          <w:b/>
          <w:i/>
        </w:rPr>
      </w:pPr>
      <w:r w:rsidRPr="00484818"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27F2C93A" w14:textId="77777777" w:rsidR="00321126" w:rsidRPr="00484818" w:rsidRDefault="00321126" w:rsidP="00942228"/>
    <w:p w14:paraId="281E8ECA" w14:textId="77777777" w:rsidR="00321126" w:rsidRPr="00484818" w:rsidRDefault="00321126" w:rsidP="00942228">
      <w:r w:rsidRPr="00484818">
        <w:t>Jednostki oświatowe zbiorczo</w:t>
      </w:r>
    </w:p>
    <w:p w14:paraId="37589142" w14:textId="77777777" w:rsidR="00321126" w:rsidRPr="00484818" w:rsidRDefault="00321126" w:rsidP="00942228"/>
    <w:p w14:paraId="4A256C95" w14:textId="2A8F0048" w:rsidR="0012267C" w:rsidRDefault="00321126" w:rsidP="00942228">
      <w:r w:rsidRPr="00484818">
        <w:t>Na wnios</w:t>
      </w:r>
      <w:r>
        <w:t>ek</w:t>
      </w:r>
      <w:r w:rsidRPr="00484818">
        <w:t xml:space="preserve"> Wydziału Edukacji Nr E.FSP.3021.</w:t>
      </w:r>
      <w:r>
        <w:t>1</w:t>
      </w:r>
      <w:r w:rsidR="0012267C">
        <w:t>44</w:t>
      </w:r>
      <w:r w:rsidRPr="00484818">
        <w:t>.202</w:t>
      </w:r>
      <w:r>
        <w:t>1</w:t>
      </w:r>
      <w:r w:rsidRPr="00484818">
        <w:t xml:space="preserve"> z dnia </w:t>
      </w:r>
      <w:r w:rsidR="0012267C">
        <w:t>19.10</w:t>
      </w:r>
      <w:r>
        <w:t>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120E6">
        <w:t>wniosk</w:t>
      </w:r>
      <w:r>
        <w:t xml:space="preserve">ów Dyrektorów: Zespołu Szkół Nr 3 i </w:t>
      </w:r>
      <w:r w:rsidRPr="007A0729">
        <w:t>Młodzieżowego Ośrodka Wychowawczego</w:t>
      </w:r>
      <w:r>
        <w:t xml:space="preserve"> </w:t>
      </w:r>
      <w:r w:rsidRPr="003A4626">
        <w:t xml:space="preserve">proponuje się dokonanie </w:t>
      </w:r>
      <w:r w:rsidR="0012267C">
        <w:t>zmniejszenia wydatków o łączn</w:t>
      </w:r>
      <w:r w:rsidR="0042319D">
        <w:t>ą</w:t>
      </w:r>
      <w:r w:rsidR="0012267C">
        <w:t xml:space="preserve"> kwotę 16.700,00 zł, w tym: </w:t>
      </w:r>
      <w:r w:rsidR="0012267C" w:rsidRPr="00263E46">
        <w:t>na § </w:t>
      </w:r>
      <w:r w:rsidR="0012267C">
        <w:t>4410</w:t>
      </w:r>
      <w:r w:rsidR="0012267C" w:rsidRPr="00263E46">
        <w:t xml:space="preserve"> o kwotę </w:t>
      </w:r>
      <w:r w:rsidR="0012267C">
        <w:t>10.000,00</w:t>
      </w:r>
      <w:r w:rsidR="0012267C" w:rsidRPr="00263E46">
        <w:t> zł</w:t>
      </w:r>
      <w:r w:rsidR="0012267C">
        <w:t>,</w:t>
      </w:r>
      <w:r w:rsidR="0012267C" w:rsidRPr="00263E46">
        <w:t xml:space="preserve"> na § 4</w:t>
      </w:r>
      <w:r w:rsidR="0012267C">
        <w:t>70</w:t>
      </w:r>
      <w:r w:rsidR="0012267C" w:rsidRPr="00263E46">
        <w:t>0 o</w:t>
      </w:r>
      <w:r w:rsidR="0042319D">
        <w:t> </w:t>
      </w:r>
      <w:r w:rsidR="0012267C" w:rsidRPr="00263E46">
        <w:t xml:space="preserve">kwotę </w:t>
      </w:r>
      <w:r w:rsidR="0012267C">
        <w:t>2.700,00</w:t>
      </w:r>
      <w:r w:rsidR="0012267C" w:rsidRPr="00263E46">
        <w:t> zł</w:t>
      </w:r>
      <w:r w:rsidR="0012267C">
        <w:t xml:space="preserve"> i </w:t>
      </w:r>
      <w:r w:rsidR="0012267C" w:rsidRPr="00263E46">
        <w:t>na § 4</w:t>
      </w:r>
      <w:r w:rsidR="0012267C">
        <w:t>71</w:t>
      </w:r>
      <w:r w:rsidR="0012267C" w:rsidRPr="00263E46">
        <w:t xml:space="preserve">0 o kwotę </w:t>
      </w:r>
      <w:r w:rsidR="0012267C">
        <w:t>4.000,00</w:t>
      </w:r>
      <w:r w:rsidR="0012267C" w:rsidRPr="00263E46">
        <w:t> zł i przeniesienia</w:t>
      </w:r>
      <w:r w:rsidR="0012267C" w:rsidRPr="00E755B4">
        <w:t xml:space="preserve"> ich do</w:t>
      </w:r>
      <w:r w:rsidR="0012267C">
        <w:t>:</w:t>
      </w:r>
    </w:p>
    <w:p w14:paraId="361E124D" w14:textId="6319F41A" w:rsidR="0012267C" w:rsidRPr="00942228" w:rsidRDefault="0012267C" w:rsidP="00CE601D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42228">
        <w:rPr>
          <w:rFonts w:ascii="Arial" w:hAnsi="Arial" w:cs="Arial"/>
          <w:sz w:val="24"/>
          <w:szCs w:val="24"/>
        </w:rPr>
        <w:t xml:space="preserve">§ 4210 </w:t>
      </w:r>
      <w:r w:rsidR="0042319D" w:rsidRPr="00942228">
        <w:rPr>
          <w:rFonts w:ascii="Arial" w:hAnsi="Arial" w:cs="Arial"/>
          <w:sz w:val="24"/>
          <w:szCs w:val="24"/>
        </w:rPr>
        <w:t>w kwocie</w:t>
      </w:r>
      <w:r w:rsidRPr="00942228">
        <w:rPr>
          <w:rFonts w:ascii="Arial" w:hAnsi="Arial" w:cs="Arial"/>
          <w:sz w:val="24"/>
          <w:szCs w:val="24"/>
        </w:rPr>
        <w:t xml:space="preserve"> 2.200,00 zł na zakup środków czystości i materiałów biurowych, </w:t>
      </w:r>
    </w:p>
    <w:p w14:paraId="3AB0F0F6" w14:textId="7669BB5F" w:rsidR="0012267C" w:rsidRPr="00942228" w:rsidRDefault="0012267C" w:rsidP="00CE601D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942228">
        <w:rPr>
          <w:rFonts w:cs="Arial"/>
          <w:szCs w:val="24"/>
        </w:rPr>
        <w:t xml:space="preserve">§ 4300 </w:t>
      </w:r>
      <w:r w:rsidR="0042319D" w:rsidRPr="00942228">
        <w:rPr>
          <w:rFonts w:cs="Arial"/>
          <w:szCs w:val="24"/>
        </w:rPr>
        <w:t>w kwocie</w:t>
      </w:r>
      <w:r w:rsidRPr="00942228">
        <w:rPr>
          <w:rFonts w:cs="Arial"/>
          <w:szCs w:val="24"/>
        </w:rPr>
        <w:t xml:space="preserve"> 2.000,00 zł na pokrycie kosztów wywozu nieczystości, odprowadzenia ścieków oraz organizacji imprez kulturalnych dla wychowanków,</w:t>
      </w:r>
    </w:p>
    <w:p w14:paraId="5F700527" w14:textId="09F6F507" w:rsidR="0012267C" w:rsidRPr="00942228" w:rsidRDefault="0012267C" w:rsidP="00CE601D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42228">
        <w:rPr>
          <w:rFonts w:ascii="Arial" w:hAnsi="Arial" w:cs="Arial"/>
          <w:sz w:val="24"/>
          <w:szCs w:val="24"/>
        </w:rPr>
        <w:t>rozdz. 80113 - Dowożenie uczniów do szkół w wysokości 9.236,00 zł,</w:t>
      </w:r>
    </w:p>
    <w:p w14:paraId="73C88067" w14:textId="69F4D2C1" w:rsidR="0012267C" w:rsidRPr="00942228" w:rsidRDefault="0012267C" w:rsidP="00CE601D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42228">
        <w:rPr>
          <w:rFonts w:ascii="Arial" w:hAnsi="Arial" w:cs="Arial"/>
          <w:sz w:val="24"/>
          <w:szCs w:val="24"/>
        </w:rPr>
        <w:t>rozdz. 80134 - Szkoły zawodowe specjalne w wysokości 3.264,00 zł.</w:t>
      </w:r>
    </w:p>
    <w:p w14:paraId="259223AF" w14:textId="77777777" w:rsidR="00321126" w:rsidRDefault="00321126" w:rsidP="00942228"/>
    <w:p w14:paraId="726FC0AB" w14:textId="77777777" w:rsidR="00321126" w:rsidRPr="007C60E9" w:rsidRDefault="00321126" w:rsidP="00942228">
      <w:pPr>
        <w:pStyle w:val="Nagwek3"/>
        <w:rPr>
          <w:b/>
          <w:i/>
        </w:rPr>
      </w:pPr>
      <w:r w:rsidRPr="007C60E9">
        <w:t>Rozdział 80103 – Oddziały przedszkolne w szkołach podstawowych</w:t>
      </w:r>
    </w:p>
    <w:p w14:paraId="443F66FE" w14:textId="33ACD7A4" w:rsidR="00321126" w:rsidRDefault="00321126" w:rsidP="00942228"/>
    <w:p w14:paraId="2FB159D6" w14:textId="77777777" w:rsidR="00285B45" w:rsidRPr="00F317F8" w:rsidRDefault="00285B45" w:rsidP="00942228">
      <w:r w:rsidRPr="00F317F8">
        <w:t xml:space="preserve">Wydział Edukacji </w:t>
      </w:r>
    </w:p>
    <w:p w14:paraId="5AA0EB5B" w14:textId="77777777" w:rsidR="00285B45" w:rsidRDefault="00285B45" w:rsidP="00942228"/>
    <w:p w14:paraId="6707DCC1" w14:textId="57C510D0" w:rsidR="00285B45" w:rsidRPr="00133C20" w:rsidRDefault="00285B45" w:rsidP="00942228">
      <w:r w:rsidRPr="00133C20">
        <w:t>Na wniosek Wydziału Edukacji Nr E.FSP.3021.</w:t>
      </w:r>
      <w:r w:rsidR="0070684E">
        <w:t>146</w:t>
      </w:r>
      <w:r w:rsidRPr="00133C20">
        <w:t xml:space="preserve">.2021 z dnia </w:t>
      </w:r>
      <w:r w:rsidR="005F5E45">
        <w:t>21.10</w:t>
      </w:r>
      <w:r w:rsidRPr="00133C20">
        <w:t>.2021 r. proponuje się dokonanie</w:t>
      </w:r>
      <w:r w:rsidRPr="00C25B88">
        <w:t xml:space="preserve"> </w:t>
      </w:r>
      <w:r>
        <w:t xml:space="preserve">zmniejszenia </w:t>
      </w:r>
      <w:r w:rsidRPr="00C25B88">
        <w:t>wydatków na § 25</w:t>
      </w:r>
      <w:r>
        <w:t>4</w:t>
      </w:r>
      <w:r w:rsidRPr="00C25B88">
        <w:t xml:space="preserve">0 o kwotę </w:t>
      </w:r>
      <w:r w:rsidR="005F5E45">
        <w:t>40</w:t>
      </w:r>
      <w:r>
        <w:t>.000,00</w:t>
      </w:r>
      <w:r w:rsidRPr="00C25B88">
        <w:t xml:space="preserve"> zł </w:t>
      </w:r>
      <w:r>
        <w:t>i przeniesienia ich do</w:t>
      </w:r>
      <w:r w:rsidR="005F5E45">
        <w:t xml:space="preserve"> </w:t>
      </w:r>
      <w:r w:rsidRPr="00264D50">
        <w:t>rozdz. 8010</w:t>
      </w:r>
      <w:r>
        <w:t>4</w:t>
      </w:r>
      <w:r w:rsidRPr="00264D50">
        <w:t xml:space="preserve"> –</w:t>
      </w:r>
      <w:r>
        <w:t xml:space="preserve"> Przedszkola </w:t>
      </w:r>
      <w:r w:rsidRPr="00133C20">
        <w:t xml:space="preserve">celem zabezpieczenia środków na dotacje podmiotowe dla </w:t>
      </w:r>
      <w:r w:rsidR="005F5E45">
        <w:t xml:space="preserve">przedszkoli </w:t>
      </w:r>
      <w:r w:rsidRPr="00133C20">
        <w:t>niepublicznych w </w:t>
      </w:r>
      <w:r w:rsidR="005F5E45">
        <w:t xml:space="preserve">miesiącu </w:t>
      </w:r>
      <w:r w:rsidRPr="00133C20">
        <w:t xml:space="preserve">listopadzie br.  </w:t>
      </w:r>
    </w:p>
    <w:p w14:paraId="6AB9212F" w14:textId="77777777" w:rsidR="00285B45" w:rsidRPr="00484818" w:rsidRDefault="00285B45" w:rsidP="00942228"/>
    <w:p w14:paraId="4F5EF650" w14:textId="77777777" w:rsidR="00321126" w:rsidRPr="00484818" w:rsidRDefault="00321126" w:rsidP="00942228">
      <w:r w:rsidRPr="00484818">
        <w:t>Jednostki oświatowe zbiorczo</w:t>
      </w:r>
    </w:p>
    <w:p w14:paraId="091C4551" w14:textId="77777777" w:rsidR="00321126" w:rsidRPr="00484818" w:rsidRDefault="00321126" w:rsidP="00942228"/>
    <w:p w14:paraId="1C9BD745" w14:textId="444D90DD" w:rsidR="00321126" w:rsidRDefault="00321126" w:rsidP="00942228">
      <w:r w:rsidRPr="00484818">
        <w:t>Na wnios</w:t>
      </w:r>
      <w:r>
        <w:t>ek</w:t>
      </w:r>
      <w:r w:rsidRPr="00484818">
        <w:t xml:space="preserve"> Wydziału Edukacji Nr E.FSP.3021.</w:t>
      </w:r>
      <w:r>
        <w:t>1</w:t>
      </w:r>
      <w:r w:rsidR="00D46642">
        <w:t>44</w:t>
      </w:r>
      <w:r w:rsidRPr="00484818">
        <w:t>.202</w:t>
      </w:r>
      <w:r>
        <w:t>1</w:t>
      </w:r>
      <w:r w:rsidRPr="00484818">
        <w:t xml:space="preserve"> z dnia </w:t>
      </w:r>
      <w:r w:rsidR="00D46642">
        <w:t>19.10</w:t>
      </w:r>
      <w:r>
        <w:t>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A4626">
        <w:t>wniosk</w:t>
      </w:r>
      <w:r w:rsidR="00D46642">
        <w:t>u</w:t>
      </w:r>
      <w:r>
        <w:t xml:space="preserve"> Dyrektor</w:t>
      </w:r>
      <w:r w:rsidR="00D46642">
        <w:t>a</w:t>
      </w:r>
      <w:r>
        <w:t xml:space="preserve"> </w:t>
      </w:r>
      <w:r w:rsidRPr="003120E6">
        <w:t>Szk</w:t>
      </w:r>
      <w:r w:rsidR="00D46642">
        <w:t>oły</w:t>
      </w:r>
      <w:r w:rsidRPr="003120E6">
        <w:t xml:space="preserve"> Podstawow</w:t>
      </w:r>
      <w:r w:rsidR="00D46642">
        <w:t>ej</w:t>
      </w:r>
      <w:r w:rsidRPr="003120E6">
        <w:t xml:space="preserve"> Nr </w:t>
      </w:r>
      <w:r>
        <w:t>2</w:t>
      </w:r>
      <w:r w:rsidRPr="003120E6">
        <w:t xml:space="preserve">3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 w:rsidRPr="00263E46">
        <w:t>na § </w:t>
      </w:r>
      <w:r>
        <w:t>4</w:t>
      </w:r>
      <w:r w:rsidR="00D46642">
        <w:t>26</w:t>
      </w:r>
      <w:r>
        <w:t>0</w:t>
      </w:r>
      <w:r w:rsidRPr="00263E46">
        <w:t xml:space="preserve"> o kwotę </w:t>
      </w:r>
      <w:r w:rsidR="00D46642">
        <w:t>12.000</w:t>
      </w:r>
      <w:r>
        <w:t>,00</w:t>
      </w:r>
      <w:r w:rsidRPr="00263E46">
        <w:t> zł i przeniesienia</w:t>
      </w:r>
      <w:r w:rsidRPr="00E755B4">
        <w:t xml:space="preserve"> ich do</w:t>
      </w:r>
      <w:r>
        <w:t xml:space="preserve"> rozdz. 801</w:t>
      </w:r>
      <w:r w:rsidR="00D46642">
        <w:t>20</w:t>
      </w:r>
      <w:r>
        <w:t xml:space="preserve"> – </w:t>
      </w:r>
      <w:r w:rsidR="00D46642">
        <w:t>Licea ogólnokszta</w:t>
      </w:r>
      <w:r w:rsidR="0012267C">
        <w:t>ł</w:t>
      </w:r>
      <w:r w:rsidR="00D46642">
        <w:t>cące</w:t>
      </w:r>
      <w:r>
        <w:t>.</w:t>
      </w:r>
    </w:p>
    <w:p w14:paraId="219E374D" w14:textId="77777777" w:rsidR="00321126" w:rsidRDefault="00321126" w:rsidP="00942228"/>
    <w:p w14:paraId="4DBC5884" w14:textId="77777777" w:rsidR="00321126" w:rsidRPr="00A10691" w:rsidRDefault="00321126" w:rsidP="00942228">
      <w:pPr>
        <w:pStyle w:val="Nagwek3"/>
        <w:rPr>
          <w:b/>
          <w:i/>
        </w:rPr>
      </w:pPr>
      <w:r w:rsidRPr="00A10691">
        <w:t>Rozdział 80104 – Przedszkola</w:t>
      </w:r>
    </w:p>
    <w:p w14:paraId="4D9CAE19" w14:textId="77777777" w:rsidR="00321126" w:rsidRDefault="00321126" w:rsidP="00942228"/>
    <w:p w14:paraId="0ECFCF60" w14:textId="77777777" w:rsidR="00321126" w:rsidRPr="00F317F8" w:rsidRDefault="00321126" w:rsidP="00942228">
      <w:r w:rsidRPr="00F317F8">
        <w:t xml:space="preserve">Wydział Edukacji </w:t>
      </w:r>
    </w:p>
    <w:p w14:paraId="555344A1" w14:textId="77777777" w:rsidR="00321126" w:rsidRPr="00F317F8" w:rsidRDefault="00321126" w:rsidP="00942228"/>
    <w:p w14:paraId="767CBB83" w14:textId="2BC68323" w:rsidR="00321126" w:rsidRPr="00710666" w:rsidRDefault="00D46642" w:rsidP="00942228">
      <w:r w:rsidRPr="00133C20">
        <w:t>Na wniosek Wydziału Edukacji Nr E.FSP.3021.</w:t>
      </w:r>
      <w:r>
        <w:t>146</w:t>
      </w:r>
      <w:r w:rsidRPr="00133C20">
        <w:t xml:space="preserve">.2021 z dnia </w:t>
      </w:r>
      <w:r>
        <w:t>21.10</w:t>
      </w:r>
      <w:r w:rsidRPr="00133C20">
        <w:t xml:space="preserve">.2021 r. </w:t>
      </w:r>
      <w:r w:rsidR="00321126" w:rsidRPr="00F317F8">
        <w:t>proponuje się</w:t>
      </w:r>
      <w:r w:rsidR="00321126" w:rsidRPr="00A10691">
        <w:t xml:space="preserve"> dokonanie zwiększenia </w:t>
      </w:r>
      <w:r w:rsidR="00321126">
        <w:t>wydatków</w:t>
      </w:r>
      <w:r w:rsidR="00321126" w:rsidRPr="00A10691">
        <w:t xml:space="preserve"> </w:t>
      </w:r>
      <w:r w:rsidR="00710666" w:rsidRPr="00A10691">
        <w:t>na § 25</w:t>
      </w:r>
      <w:r w:rsidR="00710666">
        <w:t>4</w:t>
      </w:r>
      <w:r w:rsidR="00710666" w:rsidRPr="00A10691">
        <w:t xml:space="preserve">0 o kwotę </w:t>
      </w:r>
      <w:r w:rsidR="00710666">
        <w:t>65.000,00</w:t>
      </w:r>
      <w:r w:rsidR="00710666" w:rsidRPr="00A10691">
        <w:t xml:space="preserve"> zł </w:t>
      </w:r>
      <w:r w:rsidR="00710666">
        <w:t xml:space="preserve">i </w:t>
      </w:r>
      <w:r w:rsidR="00321126" w:rsidRPr="00A10691">
        <w:t xml:space="preserve">na § 2590 o kwotę </w:t>
      </w:r>
      <w:r w:rsidR="00710666">
        <w:t>150</w:t>
      </w:r>
      <w:r w:rsidR="00321126">
        <w:t>.000,00</w:t>
      </w:r>
      <w:r w:rsidR="00321126" w:rsidRPr="00A10691">
        <w:t xml:space="preserve"> zł celem zabezpieczenia środków na dotacje podmiotowe dla </w:t>
      </w:r>
      <w:r w:rsidR="00321126">
        <w:t>przedszkoli</w:t>
      </w:r>
      <w:r w:rsidR="00710666">
        <w:t xml:space="preserve"> niepublicznych i </w:t>
      </w:r>
      <w:r w:rsidR="00321126" w:rsidRPr="00A10691">
        <w:t xml:space="preserve"> publicznych prowadzonych </w:t>
      </w:r>
      <w:r w:rsidR="00321126" w:rsidRPr="00710666">
        <w:t>przez osoby prawne inne niż jednostki samorządu terytorialnego lub osoby fizyczne w </w:t>
      </w:r>
      <w:r w:rsidR="00710666" w:rsidRPr="00710666">
        <w:t>miesiącu</w:t>
      </w:r>
      <w:r w:rsidR="00321126" w:rsidRPr="00710666">
        <w:t> listopadzie</w:t>
      </w:r>
      <w:r w:rsidR="00710666" w:rsidRPr="00710666">
        <w:t> </w:t>
      </w:r>
      <w:r w:rsidR="00321126" w:rsidRPr="00710666">
        <w:t xml:space="preserve">br.  </w:t>
      </w:r>
    </w:p>
    <w:p w14:paraId="50F2A9FB" w14:textId="77777777" w:rsidR="00710666" w:rsidRDefault="00321126" w:rsidP="00942228">
      <w:r w:rsidRPr="00710666">
        <w:t>Powyższe zwiększeni</w:t>
      </w:r>
      <w:r w:rsidR="00710666" w:rsidRPr="00710666">
        <w:t>a</w:t>
      </w:r>
      <w:r w:rsidRPr="00710666">
        <w:t xml:space="preserve"> proponuje się pokryć ze zmniejszenia wydatków w rozdz.</w:t>
      </w:r>
      <w:r w:rsidR="00710666" w:rsidRPr="00710666">
        <w:t xml:space="preserve">: </w:t>
      </w:r>
    </w:p>
    <w:p w14:paraId="4769B791" w14:textId="0D28D91F" w:rsidR="00710666" w:rsidRPr="00942228" w:rsidRDefault="00710666" w:rsidP="00CE601D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42228">
        <w:rPr>
          <w:rFonts w:ascii="Arial" w:hAnsi="Arial" w:cs="Arial"/>
          <w:sz w:val="24"/>
          <w:szCs w:val="24"/>
        </w:rPr>
        <w:t>80103 - Oddziały przedszkolne w szkołach podstawowych o kwotę 40.000,00 zł,</w:t>
      </w:r>
    </w:p>
    <w:p w14:paraId="7676FC7C" w14:textId="68D031B1" w:rsidR="00710666" w:rsidRPr="00942228" w:rsidRDefault="00710666" w:rsidP="00CE601D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42228">
        <w:rPr>
          <w:rFonts w:ascii="Arial" w:hAnsi="Arial" w:cs="Arial"/>
          <w:sz w:val="24"/>
          <w:szCs w:val="24"/>
        </w:rPr>
        <w:t>80106 – Inne formy wychowania przedszkolnego o kwotę 35.000,00 zł,</w:t>
      </w:r>
    </w:p>
    <w:p w14:paraId="2A32876E" w14:textId="611AFA8A" w:rsidR="00321126" w:rsidRPr="00942228" w:rsidRDefault="00321126" w:rsidP="00CE601D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42228">
        <w:rPr>
          <w:rFonts w:ascii="Arial" w:hAnsi="Arial" w:cs="Arial"/>
          <w:sz w:val="24"/>
          <w:szCs w:val="24"/>
        </w:rPr>
        <w:t xml:space="preserve">80116 – Szkoły policealne </w:t>
      </w:r>
      <w:r w:rsidR="00710666" w:rsidRPr="00942228">
        <w:rPr>
          <w:rFonts w:ascii="Arial" w:hAnsi="Arial" w:cs="Arial"/>
          <w:sz w:val="24"/>
          <w:szCs w:val="24"/>
        </w:rPr>
        <w:t>o kwotę 50.000,00 zł,</w:t>
      </w:r>
    </w:p>
    <w:p w14:paraId="4CD81189" w14:textId="214C9E8F" w:rsidR="00710666" w:rsidRPr="00942228" w:rsidRDefault="00710666" w:rsidP="00CE601D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42228">
        <w:rPr>
          <w:rFonts w:ascii="Arial" w:hAnsi="Arial" w:cs="Arial"/>
          <w:sz w:val="24"/>
          <w:szCs w:val="24"/>
        </w:rPr>
        <w:t xml:space="preserve">80117 - </w:t>
      </w:r>
      <w:r w:rsidR="00DD388B" w:rsidRPr="00942228">
        <w:rPr>
          <w:rFonts w:ascii="Arial" w:hAnsi="Arial" w:cs="Arial"/>
          <w:sz w:val="24"/>
          <w:szCs w:val="24"/>
        </w:rPr>
        <w:t xml:space="preserve">Branżowe szkoły I </w:t>
      </w:r>
      <w:proofErr w:type="spellStart"/>
      <w:r w:rsidR="00DD388B" w:rsidRPr="00942228">
        <w:rPr>
          <w:rFonts w:ascii="Arial" w:hAnsi="Arial" w:cs="Arial"/>
          <w:sz w:val="24"/>
          <w:szCs w:val="24"/>
        </w:rPr>
        <w:t>i</w:t>
      </w:r>
      <w:proofErr w:type="spellEnd"/>
      <w:r w:rsidR="00DD388B" w:rsidRPr="00942228">
        <w:rPr>
          <w:rFonts w:ascii="Arial" w:hAnsi="Arial" w:cs="Arial"/>
          <w:sz w:val="24"/>
          <w:szCs w:val="24"/>
        </w:rPr>
        <w:t xml:space="preserve"> II stopnia o kwotę 90.000,00 zł.</w:t>
      </w:r>
    </w:p>
    <w:p w14:paraId="6F823DBB" w14:textId="77777777" w:rsidR="00321126" w:rsidRDefault="00321126" w:rsidP="00942228"/>
    <w:p w14:paraId="728726AB" w14:textId="77777777" w:rsidR="00321126" w:rsidRPr="00E522D5" w:rsidRDefault="00321126" w:rsidP="00942228">
      <w:r w:rsidRPr="008E024D">
        <w:t>Jednostki oświatowe zbiorczo</w:t>
      </w:r>
      <w:r w:rsidRPr="00E522D5">
        <w:t xml:space="preserve"> </w:t>
      </w:r>
    </w:p>
    <w:p w14:paraId="45E35226" w14:textId="77777777" w:rsidR="00321126" w:rsidRDefault="00321126" w:rsidP="00942228"/>
    <w:p w14:paraId="229E6484" w14:textId="228A0BFE" w:rsidR="00741DCC" w:rsidRPr="00174B6E" w:rsidRDefault="00741DCC" w:rsidP="00942228">
      <w:r w:rsidRPr="00174B6E">
        <w:t>Na wniosek Wydziału Edukacji Nr E.FSP.3021.</w:t>
      </w:r>
      <w:r>
        <w:t>143.2021</w:t>
      </w:r>
      <w:r w:rsidRPr="00174B6E">
        <w:t xml:space="preserve"> z dnia </w:t>
      </w:r>
      <w:r>
        <w:t>21.10.2021</w:t>
      </w:r>
      <w:r w:rsidRPr="00174B6E">
        <w:t xml:space="preserve"> r. </w:t>
      </w:r>
      <w:r>
        <w:t xml:space="preserve">zgodnie z kierunkiem przyznanej dotacji przez Wojewodę Kujawsko – Pomorskiego </w:t>
      </w:r>
      <w:r w:rsidRPr="00174B6E">
        <w:t xml:space="preserve">proponuje się dokonanie zwiększenia </w:t>
      </w:r>
      <w:r>
        <w:t>wydatków</w:t>
      </w:r>
      <w:r w:rsidRPr="00174B6E">
        <w:t xml:space="preserve"> o  kwotę </w:t>
      </w:r>
      <w:r>
        <w:t>12.000,00</w:t>
      </w:r>
      <w:r w:rsidRPr="00174B6E">
        <w:t> zł na</w:t>
      </w:r>
      <w:r>
        <w:t xml:space="preserve"> § 4240. </w:t>
      </w:r>
      <w:r w:rsidRPr="00174B6E">
        <w:t xml:space="preserve">Środki te przeznaczone </w:t>
      </w:r>
      <w:r>
        <w:t>będą</w:t>
      </w:r>
      <w:r w:rsidRPr="00174B6E">
        <w:t xml:space="preserve"> na realizację </w:t>
      </w:r>
      <w:r>
        <w:t>zadań w ramach</w:t>
      </w:r>
      <w:r w:rsidRPr="0062729A">
        <w:t xml:space="preserve"> </w:t>
      </w:r>
      <w:r w:rsidRPr="00363D10">
        <w:t>Priorytet</w:t>
      </w:r>
      <w:r>
        <w:t>u</w:t>
      </w:r>
      <w:r w:rsidRPr="00363D10">
        <w:t xml:space="preserve"> 3</w:t>
      </w:r>
      <w:r>
        <w:t xml:space="preserve"> </w:t>
      </w:r>
      <w:r w:rsidRPr="00363D10">
        <w:t>„Narodow</w:t>
      </w:r>
      <w:r>
        <w:t>ego</w:t>
      </w:r>
      <w:r w:rsidRPr="00363D10">
        <w:t xml:space="preserve"> Program</w:t>
      </w:r>
      <w:r>
        <w:t>u</w:t>
      </w:r>
      <w:r w:rsidRPr="00363D10">
        <w:t xml:space="preserve"> Rozwoju Czytelnictwa</w:t>
      </w:r>
      <w:r>
        <w:t xml:space="preserve"> 2.0. na lata 2021 - 2025</w:t>
      </w:r>
      <w:r w:rsidRPr="00363D10">
        <w:t>”</w:t>
      </w:r>
      <w:r>
        <w:t xml:space="preserve"> </w:t>
      </w:r>
      <w:r w:rsidRPr="00174B6E">
        <w:t>dla</w:t>
      </w:r>
      <w:r>
        <w:t xml:space="preserve"> Przedszkoli Nr: 8, 12 i 30.</w:t>
      </w:r>
    </w:p>
    <w:p w14:paraId="059B3B43" w14:textId="77777777" w:rsidR="00741DCC" w:rsidRDefault="00741DCC" w:rsidP="00942228"/>
    <w:p w14:paraId="40FF3EF9" w14:textId="214EBE0A" w:rsidR="0042319D" w:rsidRDefault="00741DCC" w:rsidP="00942228">
      <w:r>
        <w:lastRenderedPageBreak/>
        <w:t>Ponadto n</w:t>
      </w:r>
      <w:r w:rsidR="00321126" w:rsidRPr="00484818">
        <w:t>a wnios</w:t>
      </w:r>
      <w:r w:rsidR="0042319D">
        <w:t>ek</w:t>
      </w:r>
      <w:r w:rsidR="00321126" w:rsidRPr="00484818">
        <w:t xml:space="preserve"> Wydziału Edukacji Nr E.FSP.3021.</w:t>
      </w:r>
      <w:r w:rsidR="00321126">
        <w:t>1</w:t>
      </w:r>
      <w:r w:rsidR="0042319D">
        <w:t>44</w:t>
      </w:r>
      <w:r w:rsidR="00321126" w:rsidRPr="00484818">
        <w:t>.202</w:t>
      </w:r>
      <w:r w:rsidR="00321126">
        <w:t>1</w:t>
      </w:r>
      <w:r w:rsidR="00321126" w:rsidRPr="00484818">
        <w:t xml:space="preserve"> z</w:t>
      </w:r>
      <w:r w:rsidR="00321126">
        <w:t> </w:t>
      </w:r>
      <w:r w:rsidR="00321126" w:rsidRPr="00484818">
        <w:t xml:space="preserve">dnia </w:t>
      </w:r>
      <w:r w:rsidR="0042319D">
        <w:t>19.10</w:t>
      </w:r>
      <w:r w:rsidR="00321126">
        <w:t>.2021</w:t>
      </w:r>
      <w:r w:rsidR="00321126" w:rsidRPr="00484818">
        <w:t xml:space="preserve"> r.</w:t>
      </w:r>
      <w:r w:rsidR="00321126">
        <w:t xml:space="preserve"> na podstawie </w:t>
      </w:r>
      <w:r w:rsidR="00321126" w:rsidRPr="003A4626">
        <w:t>wniosk</w:t>
      </w:r>
      <w:r w:rsidR="00321126">
        <w:t xml:space="preserve">ów Dyrektorów: </w:t>
      </w:r>
      <w:r w:rsidR="00321126" w:rsidRPr="00263E46">
        <w:t xml:space="preserve">Przedszkoli Nr: </w:t>
      </w:r>
      <w:r w:rsidR="00321126" w:rsidRPr="000E3B01">
        <w:t xml:space="preserve">4, 8, </w:t>
      </w:r>
      <w:r w:rsidR="0042319D">
        <w:t>9</w:t>
      </w:r>
      <w:r w:rsidR="00321126" w:rsidRPr="000E3B01">
        <w:t xml:space="preserve">, </w:t>
      </w:r>
      <w:r w:rsidR="00321126">
        <w:t xml:space="preserve">16, </w:t>
      </w:r>
      <w:r w:rsidR="00321126" w:rsidRPr="000E3B01">
        <w:t xml:space="preserve">22, </w:t>
      </w:r>
      <w:r w:rsidR="00321126">
        <w:t xml:space="preserve">27 </w:t>
      </w:r>
      <w:r w:rsidR="0042319D">
        <w:t xml:space="preserve">i </w:t>
      </w:r>
      <w:r w:rsidR="00321126" w:rsidRPr="000E3B01">
        <w:t>35</w:t>
      </w:r>
      <w:r w:rsidR="00321126">
        <w:t xml:space="preserve"> </w:t>
      </w:r>
      <w:r w:rsidR="00321126" w:rsidRPr="003A4626">
        <w:t xml:space="preserve">proponuje się dokonanie </w:t>
      </w:r>
      <w:r w:rsidR="0042319D">
        <w:t xml:space="preserve">zmniejszenia wydatków o łączną kwotę 11.550,00 zł, w tym: </w:t>
      </w:r>
      <w:r w:rsidR="0042319D" w:rsidRPr="00263E46">
        <w:t>na § </w:t>
      </w:r>
      <w:r w:rsidR="0042319D">
        <w:t>4210</w:t>
      </w:r>
      <w:r w:rsidR="0042319D" w:rsidRPr="00263E46">
        <w:t xml:space="preserve"> o kwotę </w:t>
      </w:r>
      <w:r w:rsidR="0042319D">
        <w:t>5.928,00</w:t>
      </w:r>
      <w:r w:rsidR="0042319D" w:rsidRPr="00263E46">
        <w:t> zł</w:t>
      </w:r>
      <w:r w:rsidR="0042319D">
        <w:t>,</w:t>
      </w:r>
      <w:r w:rsidR="0042319D" w:rsidRPr="00263E46">
        <w:t xml:space="preserve"> na § </w:t>
      </w:r>
      <w:r w:rsidR="0042319D">
        <w:t>4240</w:t>
      </w:r>
      <w:r w:rsidR="0042319D" w:rsidRPr="00263E46">
        <w:t xml:space="preserve"> o kwotę </w:t>
      </w:r>
      <w:r w:rsidR="0042319D">
        <w:t>850,00</w:t>
      </w:r>
      <w:r w:rsidR="0042319D" w:rsidRPr="00263E46">
        <w:t> zł</w:t>
      </w:r>
      <w:r w:rsidR="0042319D">
        <w:t>,</w:t>
      </w:r>
      <w:r w:rsidR="0042319D" w:rsidRPr="00263E46">
        <w:t xml:space="preserve"> na § 4</w:t>
      </w:r>
      <w:r w:rsidR="0042319D">
        <w:t>27</w:t>
      </w:r>
      <w:r w:rsidR="0042319D" w:rsidRPr="00263E46">
        <w:t xml:space="preserve">0 o kwotę </w:t>
      </w:r>
      <w:r w:rsidR="0042319D">
        <w:t>4.500,00</w:t>
      </w:r>
      <w:r w:rsidR="0042319D" w:rsidRPr="00263E46">
        <w:t> zł</w:t>
      </w:r>
      <w:r w:rsidR="0042319D">
        <w:t xml:space="preserve"> i </w:t>
      </w:r>
      <w:r w:rsidR="0042319D" w:rsidRPr="00263E46">
        <w:t>na § 4</w:t>
      </w:r>
      <w:r w:rsidR="0042319D">
        <w:t>41</w:t>
      </w:r>
      <w:r w:rsidR="0042319D" w:rsidRPr="00263E46">
        <w:t xml:space="preserve">0 o kwotę </w:t>
      </w:r>
      <w:r w:rsidR="0042319D">
        <w:t>272,00</w:t>
      </w:r>
      <w:r w:rsidR="0042319D" w:rsidRPr="00263E46">
        <w:t> zł i przeniesienia</w:t>
      </w:r>
      <w:r w:rsidR="0042319D" w:rsidRPr="00E755B4">
        <w:t xml:space="preserve"> ich do</w:t>
      </w:r>
      <w:r w:rsidR="0042319D">
        <w:t>:</w:t>
      </w:r>
    </w:p>
    <w:p w14:paraId="1DC1C151" w14:textId="325EF1AB" w:rsidR="000E04C0" w:rsidRPr="003C209B" w:rsidRDefault="0042319D" w:rsidP="00CE601D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C209B">
        <w:rPr>
          <w:rFonts w:ascii="Arial" w:hAnsi="Arial" w:cs="Arial"/>
          <w:sz w:val="24"/>
          <w:szCs w:val="24"/>
        </w:rPr>
        <w:t xml:space="preserve">§ 4240 w kwocie 850,00 zł celem zabezpieczenia środków na wkład własny Przedszkola Nr 8, w związku z realizacją </w:t>
      </w:r>
      <w:r w:rsidR="000E04C0" w:rsidRPr="003C209B">
        <w:rPr>
          <w:rFonts w:ascii="Arial" w:hAnsi="Arial" w:cs="Arial"/>
          <w:sz w:val="24"/>
          <w:szCs w:val="24"/>
        </w:rPr>
        <w:t>„Narodowego Programu Rozwoju Czytelnictwa 2.0. na lata 2021 - 2025”</w:t>
      </w:r>
      <w:r w:rsidRPr="003C209B">
        <w:rPr>
          <w:rFonts w:ascii="Arial" w:hAnsi="Arial" w:cs="Arial"/>
          <w:sz w:val="24"/>
          <w:szCs w:val="24"/>
        </w:rPr>
        <w:t>,</w:t>
      </w:r>
    </w:p>
    <w:p w14:paraId="1B1FBA30" w14:textId="1E21A501" w:rsidR="0042319D" w:rsidRPr="003C209B" w:rsidRDefault="000E04C0" w:rsidP="00CE601D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C209B">
        <w:rPr>
          <w:rFonts w:ascii="Arial" w:hAnsi="Arial" w:cs="Arial"/>
          <w:sz w:val="24"/>
          <w:szCs w:val="24"/>
        </w:rPr>
        <w:t>§ 4280 w kwocie 170,00 zł</w:t>
      </w:r>
      <w:r w:rsidR="0042319D" w:rsidRPr="003C209B">
        <w:rPr>
          <w:rFonts w:ascii="Arial" w:hAnsi="Arial" w:cs="Arial"/>
          <w:sz w:val="24"/>
          <w:szCs w:val="24"/>
        </w:rPr>
        <w:t xml:space="preserve"> </w:t>
      </w:r>
      <w:r w:rsidRPr="003C209B">
        <w:rPr>
          <w:rFonts w:ascii="Arial" w:hAnsi="Arial" w:cs="Arial"/>
          <w:sz w:val="24"/>
          <w:szCs w:val="24"/>
        </w:rPr>
        <w:t>na badania okresowe pracowników,</w:t>
      </w:r>
    </w:p>
    <w:p w14:paraId="2B369436" w14:textId="72579F9E" w:rsidR="0042319D" w:rsidRPr="003C209B" w:rsidRDefault="0042319D" w:rsidP="00CE601D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3C209B">
        <w:rPr>
          <w:rFonts w:cs="Arial"/>
          <w:szCs w:val="24"/>
        </w:rPr>
        <w:t xml:space="preserve">§ 4300 </w:t>
      </w:r>
      <w:r w:rsidR="000E04C0" w:rsidRPr="003C209B">
        <w:rPr>
          <w:rFonts w:cs="Arial"/>
          <w:szCs w:val="24"/>
        </w:rPr>
        <w:t>w kwocie 9.000</w:t>
      </w:r>
      <w:r w:rsidRPr="003C209B">
        <w:rPr>
          <w:rFonts w:cs="Arial"/>
          <w:szCs w:val="24"/>
        </w:rPr>
        <w:t>,00 zł na pokrycie kosztów wywozu nieczystości, odprowadzenia ścieków</w:t>
      </w:r>
      <w:r w:rsidR="000E04C0" w:rsidRPr="003C209B">
        <w:rPr>
          <w:rFonts w:cs="Arial"/>
          <w:szCs w:val="24"/>
        </w:rPr>
        <w:t>, wycinki drzew</w:t>
      </w:r>
      <w:r w:rsidRPr="003C209B">
        <w:rPr>
          <w:rFonts w:cs="Arial"/>
          <w:szCs w:val="24"/>
        </w:rPr>
        <w:t xml:space="preserve"> oraz </w:t>
      </w:r>
      <w:r w:rsidR="000E04C0" w:rsidRPr="003C209B">
        <w:rPr>
          <w:rFonts w:cs="Arial"/>
          <w:szCs w:val="24"/>
        </w:rPr>
        <w:t xml:space="preserve">wymiany instalacji </w:t>
      </w:r>
      <w:proofErr w:type="spellStart"/>
      <w:r w:rsidR="000E04C0" w:rsidRPr="003C209B">
        <w:rPr>
          <w:rFonts w:cs="Arial"/>
          <w:szCs w:val="24"/>
        </w:rPr>
        <w:t>wodno</w:t>
      </w:r>
      <w:proofErr w:type="spellEnd"/>
      <w:r w:rsidR="000E04C0" w:rsidRPr="003C209B">
        <w:rPr>
          <w:rFonts w:cs="Arial"/>
          <w:szCs w:val="24"/>
        </w:rPr>
        <w:t xml:space="preserve"> - </w:t>
      </w:r>
      <w:proofErr w:type="spellStart"/>
      <w:r w:rsidR="000E04C0" w:rsidRPr="003C209B">
        <w:rPr>
          <w:rFonts w:cs="Arial"/>
          <w:szCs w:val="24"/>
        </w:rPr>
        <w:t>kanlizacyjnej</w:t>
      </w:r>
      <w:proofErr w:type="spellEnd"/>
      <w:r w:rsidRPr="003C209B">
        <w:rPr>
          <w:rFonts w:cs="Arial"/>
          <w:szCs w:val="24"/>
        </w:rPr>
        <w:t>,</w:t>
      </w:r>
    </w:p>
    <w:p w14:paraId="7783E3F0" w14:textId="00B29CF0" w:rsidR="0042319D" w:rsidRPr="003C209B" w:rsidRDefault="000E04C0" w:rsidP="00CE601D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C209B">
        <w:rPr>
          <w:rFonts w:ascii="Arial" w:hAnsi="Arial" w:cs="Arial"/>
          <w:sz w:val="24"/>
          <w:szCs w:val="24"/>
        </w:rPr>
        <w:t>§ 4390 w kwocie 200,00 zł na pokrycie kosztów ekspertyzy dotyczącej wycinki drzew,</w:t>
      </w:r>
    </w:p>
    <w:p w14:paraId="54B746D0" w14:textId="03899D26" w:rsidR="000E04C0" w:rsidRPr="003C209B" w:rsidRDefault="000E04C0" w:rsidP="00CE601D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C209B">
        <w:rPr>
          <w:rFonts w:ascii="Arial" w:hAnsi="Arial" w:cs="Arial"/>
          <w:sz w:val="24"/>
          <w:szCs w:val="24"/>
        </w:rPr>
        <w:t>§ 4430 w kwocie 1.300,00 zł na pokrycie kosztów badań technicznych urządzeń,</w:t>
      </w:r>
    </w:p>
    <w:p w14:paraId="78DC2F26" w14:textId="2F324C66" w:rsidR="00321126" w:rsidRPr="003C209B" w:rsidRDefault="00321126" w:rsidP="00CE601D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C209B">
        <w:rPr>
          <w:rFonts w:ascii="Arial" w:hAnsi="Arial" w:cs="Arial"/>
          <w:sz w:val="24"/>
          <w:szCs w:val="24"/>
        </w:rPr>
        <w:t xml:space="preserve">§ 4700 </w:t>
      </w:r>
      <w:r w:rsidR="000E04C0" w:rsidRPr="003C209B">
        <w:rPr>
          <w:rFonts w:ascii="Arial" w:hAnsi="Arial" w:cs="Arial"/>
          <w:sz w:val="24"/>
          <w:szCs w:val="24"/>
        </w:rPr>
        <w:t>w kwocie 30</w:t>
      </w:r>
      <w:r w:rsidRPr="003C209B">
        <w:rPr>
          <w:rFonts w:ascii="Arial" w:hAnsi="Arial" w:cs="Arial"/>
          <w:sz w:val="24"/>
          <w:szCs w:val="24"/>
        </w:rPr>
        <w:t>,00 zł na szkolenia</w:t>
      </w:r>
      <w:r w:rsidR="000E04C0" w:rsidRPr="003C209B">
        <w:rPr>
          <w:rFonts w:ascii="Arial" w:hAnsi="Arial" w:cs="Arial"/>
          <w:sz w:val="24"/>
          <w:szCs w:val="24"/>
        </w:rPr>
        <w:t xml:space="preserve"> bhp </w:t>
      </w:r>
      <w:r w:rsidRPr="003C209B">
        <w:rPr>
          <w:rFonts w:ascii="Arial" w:hAnsi="Arial" w:cs="Arial"/>
          <w:sz w:val="24"/>
          <w:szCs w:val="24"/>
        </w:rPr>
        <w:t>pracowników.</w:t>
      </w:r>
    </w:p>
    <w:p w14:paraId="3856D7D3" w14:textId="77777777" w:rsidR="00321126" w:rsidRDefault="00321126" w:rsidP="002E287B"/>
    <w:p w14:paraId="76A2876D" w14:textId="77777777" w:rsidR="00321126" w:rsidRPr="00F8687D" w:rsidRDefault="00321126" w:rsidP="002E287B">
      <w:pPr>
        <w:pStyle w:val="Nagwek3"/>
        <w:rPr>
          <w:b/>
          <w:i/>
        </w:rPr>
      </w:pPr>
      <w:r w:rsidRPr="00F8687D">
        <w:t>Rozdział 80105 – Przedszkola specjalne</w:t>
      </w:r>
    </w:p>
    <w:p w14:paraId="54324F44" w14:textId="77777777" w:rsidR="00321126" w:rsidRPr="00484818" w:rsidRDefault="00321126" w:rsidP="002E287B"/>
    <w:p w14:paraId="2917C87C" w14:textId="77777777" w:rsidR="00321126" w:rsidRPr="00484818" w:rsidRDefault="00321126" w:rsidP="002E287B">
      <w:r w:rsidRPr="00484818">
        <w:t>Jednostki oświatowe zbiorczo</w:t>
      </w:r>
    </w:p>
    <w:p w14:paraId="1072FC4A" w14:textId="77777777" w:rsidR="00321126" w:rsidRPr="00484818" w:rsidRDefault="00321126" w:rsidP="002E287B"/>
    <w:p w14:paraId="2D99FFB5" w14:textId="2B3E04FD" w:rsidR="00313F62" w:rsidRDefault="000E04C0" w:rsidP="002E287B">
      <w:r>
        <w:t>N</w:t>
      </w:r>
      <w:r w:rsidRPr="00484818">
        <w:t>a wnios</w:t>
      </w:r>
      <w:r>
        <w:t>ek</w:t>
      </w:r>
      <w:r w:rsidRPr="00484818">
        <w:t xml:space="preserve"> Wydziału Edukacji Nr E.FSP.3021.</w:t>
      </w:r>
      <w:r>
        <w:t>144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19.10.2021</w:t>
      </w:r>
      <w:r w:rsidRPr="00484818">
        <w:t xml:space="preserve"> r.</w:t>
      </w:r>
      <w:r>
        <w:t xml:space="preserve"> </w:t>
      </w:r>
      <w:r w:rsidR="00321126" w:rsidRPr="00DE6B20">
        <w:t xml:space="preserve">na podstawie </w:t>
      </w:r>
      <w:r w:rsidR="00321126" w:rsidRPr="003120E6">
        <w:t>wniosk</w:t>
      </w:r>
      <w:r w:rsidR="00321126">
        <w:t xml:space="preserve">u Dyrektora Zespołu Szkół Nr 3 </w:t>
      </w:r>
      <w:r w:rsidR="00313F62" w:rsidRPr="006520F0">
        <w:t xml:space="preserve">proponuje się dokonanie zmniejszenia wydatków o kwotę </w:t>
      </w:r>
      <w:r w:rsidR="008B75CD">
        <w:t>500</w:t>
      </w:r>
      <w:r w:rsidR="00313F62">
        <w:t>,00</w:t>
      </w:r>
      <w:r w:rsidR="00313F62" w:rsidRPr="006520F0">
        <w:t xml:space="preserve"> zł</w:t>
      </w:r>
      <w:r w:rsidR="00313F62">
        <w:t xml:space="preserve"> </w:t>
      </w:r>
      <w:r w:rsidR="00313F62" w:rsidRPr="006520F0">
        <w:t>na § 4</w:t>
      </w:r>
      <w:r w:rsidR="008B75CD">
        <w:t>4</w:t>
      </w:r>
      <w:r w:rsidR="00313F62">
        <w:t>1</w:t>
      </w:r>
      <w:r w:rsidR="00313F62" w:rsidRPr="006520F0">
        <w:t xml:space="preserve">0 </w:t>
      </w:r>
      <w:r w:rsidR="00313F62" w:rsidRPr="003A4626">
        <w:t>i przeniesienia ich do</w:t>
      </w:r>
      <w:r w:rsidR="00313F62">
        <w:t xml:space="preserve"> </w:t>
      </w:r>
      <w:r w:rsidR="008B75CD">
        <w:t xml:space="preserve">§ 4300 </w:t>
      </w:r>
      <w:r>
        <w:t>na pokrycie kosztów monitoringu obiektu.</w:t>
      </w:r>
    </w:p>
    <w:p w14:paraId="6832115F" w14:textId="1CBB7146" w:rsidR="00321126" w:rsidRDefault="00321126" w:rsidP="002E287B"/>
    <w:p w14:paraId="1ABB921D" w14:textId="30BC4766" w:rsidR="005B6AF8" w:rsidRPr="00133C20" w:rsidRDefault="005B6AF8" w:rsidP="002E287B">
      <w:pPr>
        <w:pStyle w:val="Nagwek3"/>
      </w:pPr>
      <w:r w:rsidRPr="00133C20">
        <w:t xml:space="preserve">Rozdział </w:t>
      </w:r>
      <w:r>
        <w:t>80106 – Inne formy wychowania przedszkolnego</w:t>
      </w:r>
    </w:p>
    <w:p w14:paraId="28E121B4" w14:textId="77777777" w:rsidR="005B6AF8" w:rsidRPr="00133C20" w:rsidRDefault="005B6AF8" w:rsidP="002E287B"/>
    <w:p w14:paraId="5FD6AE96" w14:textId="77777777" w:rsidR="005B6AF8" w:rsidRPr="00133C20" w:rsidRDefault="005B6AF8" w:rsidP="002E287B">
      <w:r w:rsidRPr="00133C20">
        <w:t xml:space="preserve">Wydział Edukacji </w:t>
      </w:r>
    </w:p>
    <w:p w14:paraId="49F4932C" w14:textId="77777777" w:rsidR="005B6AF8" w:rsidRPr="00133C20" w:rsidRDefault="005B6AF8" w:rsidP="002E287B"/>
    <w:p w14:paraId="1981299A" w14:textId="5BD5EA74" w:rsidR="005812E7" w:rsidRPr="005812E7" w:rsidRDefault="005812E7" w:rsidP="002E287B">
      <w:r w:rsidRPr="005812E7">
        <w:t>Na wniosek Wydziału Edukacji Nr E.FSP.3021.146.2021 z dnia 21.10.2021 r. proponuje się dokonanie zmniejszenia wydatków na § 2540 o kwotę 35.000,00 zł i przeniesienia ich do rozdz. 80104 – Przedszkola celem zabezpieczenia środków na dotacje podmiotowe dla przedszkoli niepublicznych i</w:t>
      </w:r>
      <w:r>
        <w:t xml:space="preserve"> </w:t>
      </w:r>
      <w:r w:rsidRPr="005812E7">
        <w:t xml:space="preserve">publicznych prowadzonych przez osoby prawne inne niż jednostki samorządu terytorialnego lub osoby fizyczne w miesiącu listopadzie br.  </w:t>
      </w:r>
    </w:p>
    <w:p w14:paraId="0E5B9B21" w14:textId="77777777" w:rsidR="005812E7" w:rsidRDefault="005812E7" w:rsidP="008E4D51"/>
    <w:p w14:paraId="63D1490B" w14:textId="77777777" w:rsidR="00321126" w:rsidRPr="003442EC" w:rsidRDefault="00321126" w:rsidP="008E4D51">
      <w:pPr>
        <w:pStyle w:val="Nagwek3"/>
        <w:rPr>
          <w:b/>
          <w:i/>
        </w:rPr>
      </w:pPr>
      <w:r w:rsidRPr="003442EC">
        <w:t>Rozdział 80113 – Dowożenie uczniów do szkół</w:t>
      </w:r>
    </w:p>
    <w:p w14:paraId="6EEC1B89" w14:textId="77777777" w:rsidR="00321126" w:rsidRPr="003442EC" w:rsidRDefault="00321126" w:rsidP="008E4D51"/>
    <w:p w14:paraId="72E9503A" w14:textId="77777777" w:rsidR="00321126" w:rsidRPr="003442EC" w:rsidRDefault="00321126" w:rsidP="008E4D51">
      <w:r w:rsidRPr="003442EC">
        <w:t>Jednostki oświatowe zbiorczo</w:t>
      </w:r>
    </w:p>
    <w:p w14:paraId="7BB7ABD7" w14:textId="77777777" w:rsidR="00321126" w:rsidRDefault="00321126" w:rsidP="008E4D51"/>
    <w:p w14:paraId="015E8E0E" w14:textId="7C8F227C" w:rsidR="00321126" w:rsidRDefault="00464227" w:rsidP="008E4D51">
      <w:r>
        <w:t>N</w:t>
      </w:r>
      <w:r w:rsidRPr="00484818">
        <w:t>a wnios</w:t>
      </w:r>
      <w:r>
        <w:t>ek</w:t>
      </w:r>
      <w:r w:rsidRPr="00484818">
        <w:t xml:space="preserve"> Wydziału Edukacji Nr E.FSP.3021.</w:t>
      </w:r>
      <w:r>
        <w:t>144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19.10.2021</w:t>
      </w:r>
      <w:r w:rsidRPr="00484818">
        <w:t xml:space="preserve"> r.</w:t>
      </w:r>
      <w:r>
        <w:t xml:space="preserve"> </w:t>
      </w:r>
      <w:r w:rsidR="00321126" w:rsidRPr="00DE6B20">
        <w:t xml:space="preserve">na podstawie </w:t>
      </w:r>
      <w:r w:rsidR="00321126" w:rsidRPr="003120E6">
        <w:t>wniosk</w:t>
      </w:r>
      <w:r w:rsidR="00321126">
        <w:t xml:space="preserve">u Dyrektora Zespołu Szkół Nr 3 </w:t>
      </w:r>
      <w:r w:rsidR="00321126" w:rsidRPr="003A4626">
        <w:t xml:space="preserve">proponuje się dokonanie </w:t>
      </w:r>
      <w:r w:rsidR="00321126">
        <w:t xml:space="preserve">zwiększenia </w:t>
      </w:r>
      <w:r w:rsidR="00321126" w:rsidRPr="003A4626">
        <w:t xml:space="preserve">wydatków </w:t>
      </w:r>
      <w:r w:rsidR="00321126">
        <w:t xml:space="preserve">o </w:t>
      </w:r>
      <w:r w:rsidR="00F61219">
        <w:t xml:space="preserve">łączną </w:t>
      </w:r>
      <w:r w:rsidR="00321126">
        <w:t xml:space="preserve">kwotę </w:t>
      </w:r>
      <w:r w:rsidR="00F61219">
        <w:t>11.500</w:t>
      </w:r>
      <w:r w:rsidR="00321126">
        <w:t>,00 zł</w:t>
      </w:r>
      <w:r w:rsidR="00F61219">
        <w:t>, w tym:</w:t>
      </w:r>
    </w:p>
    <w:p w14:paraId="1A2AF3D3" w14:textId="39EB5276" w:rsidR="00F61219" w:rsidRPr="008E4D51" w:rsidRDefault="00F61219" w:rsidP="00CE601D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E4D51">
        <w:rPr>
          <w:rFonts w:ascii="Arial" w:hAnsi="Arial" w:cs="Arial"/>
          <w:sz w:val="24"/>
          <w:szCs w:val="24"/>
        </w:rPr>
        <w:t>na § 4210 o kwotę 10.500,00 zł, w związku ze wzrostem cen paliw i części eksploatacyjnych do samochodów,</w:t>
      </w:r>
    </w:p>
    <w:p w14:paraId="6D81E148" w14:textId="600A8371" w:rsidR="00F61219" w:rsidRPr="008E4D51" w:rsidRDefault="00F61219" w:rsidP="00CE601D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E4D51">
        <w:rPr>
          <w:rFonts w:ascii="Arial" w:hAnsi="Arial" w:cs="Arial"/>
          <w:sz w:val="24"/>
          <w:szCs w:val="24"/>
        </w:rPr>
        <w:t>na § 4270 o kwotę 1.000,00 zł na naprawę układu hamulcowego i wymianę opon.</w:t>
      </w:r>
    </w:p>
    <w:p w14:paraId="5273FC6E" w14:textId="6A36FA18" w:rsidR="00F61219" w:rsidRPr="00537A04" w:rsidRDefault="00F61219" w:rsidP="008E4D51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4710 o </w:t>
      </w:r>
      <w:r w:rsidRPr="00FA34F8">
        <w:t>kwotę</w:t>
      </w:r>
      <w:r>
        <w:t xml:space="preserve"> 1.000,00 zł, </w:t>
      </w:r>
      <w:r w:rsidRPr="00537A04">
        <w:t>w</w:t>
      </w:r>
      <w:r>
        <w:t> </w:t>
      </w:r>
      <w:r w:rsidRPr="00537A04">
        <w:t>rozdz. 801</w:t>
      </w:r>
      <w:r>
        <w:t>01</w:t>
      </w:r>
      <w:r w:rsidRPr="00537A04">
        <w:t xml:space="preserve"> –</w:t>
      </w:r>
      <w:r>
        <w:t xml:space="preserve"> S</w:t>
      </w:r>
      <w:r w:rsidRPr="001A13D8">
        <w:t>zkoł</w:t>
      </w:r>
      <w:r>
        <w:t>y</w:t>
      </w:r>
      <w:r w:rsidRPr="001A13D8">
        <w:t xml:space="preserve"> podstawow</w:t>
      </w:r>
      <w:r>
        <w:t>e</w:t>
      </w:r>
      <w:r w:rsidRPr="001A13D8">
        <w:t xml:space="preserve"> </w:t>
      </w:r>
      <w:r>
        <w:t>o kwotę 1.264,00 zł i w rozdz. 80102 - S</w:t>
      </w:r>
      <w:r w:rsidRPr="001A13D8">
        <w:t>zkoł</w:t>
      </w:r>
      <w:r>
        <w:t>y</w:t>
      </w:r>
      <w:r w:rsidRPr="001A13D8">
        <w:t xml:space="preserve"> podstawow</w:t>
      </w:r>
      <w:r>
        <w:t>e</w:t>
      </w:r>
      <w:r w:rsidRPr="001A13D8">
        <w:t xml:space="preserve"> </w:t>
      </w:r>
      <w:r w:rsidR="000F4E7C">
        <w:t xml:space="preserve">specjalne </w:t>
      </w:r>
      <w:r>
        <w:t xml:space="preserve">o kwotę </w:t>
      </w:r>
      <w:r w:rsidR="000F4E7C">
        <w:t>9.236</w:t>
      </w:r>
      <w:r>
        <w:t>,00 zł</w:t>
      </w:r>
      <w:r w:rsidRPr="00537A04">
        <w:t>.</w:t>
      </w:r>
    </w:p>
    <w:p w14:paraId="677B3D4D" w14:textId="7DEBAE3A" w:rsidR="000F4E7C" w:rsidRDefault="000F4E7C" w:rsidP="00F61219">
      <w:pPr>
        <w:ind w:left="142" w:hanging="142"/>
        <w:jc w:val="both"/>
        <w:rPr>
          <w:rFonts w:ascii="Arial Narrow" w:hAnsi="Arial Narrow"/>
          <w:szCs w:val="24"/>
        </w:rPr>
      </w:pPr>
    </w:p>
    <w:p w14:paraId="75BE6168" w14:textId="77777777" w:rsidR="00321126" w:rsidRPr="002674DD" w:rsidRDefault="00321126" w:rsidP="00D13C59">
      <w:pPr>
        <w:pStyle w:val="Nagwek3"/>
        <w:rPr>
          <w:b/>
          <w:i/>
        </w:rPr>
      </w:pPr>
      <w:r w:rsidRPr="002674DD">
        <w:lastRenderedPageBreak/>
        <w:t>Rozdział 80115 – Technika</w:t>
      </w:r>
      <w:r>
        <w:t xml:space="preserve"> </w:t>
      </w:r>
    </w:p>
    <w:p w14:paraId="23ABBEA5" w14:textId="77777777" w:rsidR="00321126" w:rsidRDefault="00321126" w:rsidP="00D13C59"/>
    <w:p w14:paraId="0EBD725F" w14:textId="77777777" w:rsidR="00321126" w:rsidRPr="007C60E9" w:rsidRDefault="00321126" w:rsidP="00D13C59">
      <w:r w:rsidRPr="007C60E9">
        <w:t xml:space="preserve">Wydział Edukacji </w:t>
      </w:r>
    </w:p>
    <w:p w14:paraId="14D9635B" w14:textId="77777777" w:rsidR="00321126" w:rsidRPr="007C60E9" w:rsidRDefault="00321126" w:rsidP="00D13C59"/>
    <w:p w14:paraId="72C5606A" w14:textId="1D12F6AC" w:rsidR="00321126" w:rsidRDefault="00321126" w:rsidP="00D13C59">
      <w:r w:rsidRPr="00F317F8">
        <w:t>Na wniosek Wydziału Edukacji Nr E.FSP.3021.</w:t>
      </w:r>
      <w:r>
        <w:t>1</w:t>
      </w:r>
      <w:r w:rsidR="00902310">
        <w:t>46</w:t>
      </w:r>
      <w:r>
        <w:t>.2021</w:t>
      </w:r>
      <w:r w:rsidRPr="00F317F8">
        <w:t xml:space="preserve"> z dnia </w:t>
      </w:r>
      <w:r w:rsidR="00902310">
        <w:t>21.10</w:t>
      </w:r>
      <w:r w:rsidRPr="00F317F8">
        <w:t>.202</w:t>
      </w:r>
      <w:r>
        <w:t>1</w:t>
      </w:r>
      <w:r w:rsidRPr="00F317F8">
        <w:t xml:space="preserve"> r. </w:t>
      </w:r>
      <w:r w:rsidRPr="007C60E9">
        <w:t>proponuje się dokonanie</w:t>
      </w:r>
      <w:r w:rsidRPr="00A10691">
        <w:t xml:space="preserve"> zwiększenia </w:t>
      </w:r>
      <w:r>
        <w:t>wydatków</w:t>
      </w:r>
      <w:r w:rsidRPr="00A10691">
        <w:t xml:space="preserve"> na § 2540 o kwotę </w:t>
      </w:r>
      <w:r w:rsidR="00902310">
        <w:t>250</w:t>
      </w:r>
      <w:r>
        <w:t>.000,00</w:t>
      </w:r>
      <w:r w:rsidRPr="00A10691">
        <w:t xml:space="preserve"> zł celem zabezpieczenia środków na dotacje podmiotowe dla </w:t>
      </w:r>
      <w:r>
        <w:t xml:space="preserve">szkół niepublicznych </w:t>
      </w:r>
      <w:r w:rsidRPr="00A10691">
        <w:t>w </w:t>
      </w:r>
      <w:r w:rsidR="00902310">
        <w:t>miesiącu</w:t>
      </w:r>
      <w:r>
        <w:t xml:space="preserve"> listopadzie br.</w:t>
      </w:r>
      <w:r w:rsidRPr="00A10691">
        <w:t xml:space="preserve"> </w:t>
      </w:r>
    </w:p>
    <w:p w14:paraId="1910B1DB" w14:textId="7B8DE31F" w:rsidR="00321126" w:rsidRPr="00761721" w:rsidRDefault="00321126" w:rsidP="00D13C59">
      <w:r w:rsidRPr="00A10691">
        <w:t>Powyższe zwiększenie proponuje się pokryć</w:t>
      </w:r>
      <w:r>
        <w:t xml:space="preserve"> ze zmniejszenia wydatków w rozdz. </w:t>
      </w:r>
      <w:r w:rsidRPr="00CB4320">
        <w:t>801</w:t>
      </w:r>
      <w:r>
        <w:t>16</w:t>
      </w:r>
      <w:r w:rsidRPr="00CB4320">
        <w:t xml:space="preserve"> – </w:t>
      </w:r>
      <w:r>
        <w:t>Szkoły policealne.</w:t>
      </w:r>
    </w:p>
    <w:p w14:paraId="3083CF0A" w14:textId="77777777" w:rsidR="00321126" w:rsidRDefault="00321126" w:rsidP="00D13C59"/>
    <w:p w14:paraId="4BAA7A1D" w14:textId="77777777" w:rsidR="00321126" w:rsidRPr="004928A6" w:rsidRDefault="00321126" w:rsidP="00D13C59">
      <w:r w:rsidRPr="00EC683F">
        <w:t>Jednostki oświatowe  zbiorczo</w:t>
      </w:r>
    </w:p>
    <w:p w14:paraId="661B8F50" w14:textId="77777777" w:rsidR="00321126" w:rsidRDefault="00321126" w:rsidP="00D13C59"/>
    <w:p w14:paraId="0F0CE1D0" w14:textId="29D9B7C1" w:rsidR="000F4E7C" w:rsidRDefault="000F4E7C" w:rsidP="00D13C59">
      <w:r>
        <w:t>N</w:t>
      </w:r>
      <w:r w:rsidRPr="00484818">
        <w:t>a wnios</w:t>
      </w:r>
      <w:r>
        <w:t>ek</w:t>
      </w:r>
      <w:r w:rsidRPr="00484818">
        <w:t xml:space="preserve"> Wydziału Edukacji Nr E.FSP.3021.</w:t>
      </w:r>
      <w:r>
        <w:t>144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19.10.2021</w:t>
      </w:r>
      <w:r w:rsidRPr="00484818">
        <w:t xml:space="preserve"> r.</w:t>
      </w:r>
      <w:r>
        <w:t xml:space="preserve"> </w:t>
      </w:r>
      <w:r w:rsidR="00321126" w:rsidRPr="00DE6B20">
        <w:t xml:space="preserve">na podstawie </w:t>
      </w:r>
      <w:r w:rsidR="00321126" w:rsidRPr="003A4626">
        <w:t>wniosk</w:t>
      </w:r>
      <w:r w:rsidR="00321126">
        <w:t xml:space="preserve">ów Dyrektorów: </w:t>
      </w:r>
      <w:r w:rsidR="00321126" w:rsidRPr="00375017">
        <w:t xml:space="preserve">Zespołu Szkół </w:t>
      </w:r>
      <w:r w:rsidR="00321126">
        <w:t xml:space="preserve">Budowlanych, </w:t>
      </w:r>
      <w:r w:rsidR="00321126" w:rsidRPr="00375017">
        <w:t>Zespołu Szkół Ekonomicznych, Zespołu Szkół Samochodowych</w:t>
      </w:r>
      <w:r w:rsidR="00321126">
        <w:t xml:space="preserve">, </w:t>
      </w:r>
      <w:r w:rsidR="00321126" w:rsidRPr="00375017">
        <w:t>Zespołu Szkół Technicznych</w:t>
      </w:r>
      <w:r w:rsidR="00321126">
        <w:t xml:space="preserve"> i </w:t>
      </w:r>
      <w:r w:rsidR="00321126" w:rsidRPr="00375017">
        <w:t>Zespołu Szkół Chemicznyc</w:t>
      </w:r>
      <w:r w:rsidR="00321126">
        <w:t xml:space="preserve">h </w:t>
      </w:r>
      <w:r w:rsidR="00321126" w:rsidRPr="003A4626">
        <w:t xml:space="preserve">proponuje się dokonanie </w:t>
      </w:r>
      <w:r>
        <w:t xml:space="preserve">zmniejszenia wydatków o łączną kwotę 67.615,00 zł, w tym: </w:t>
      </w:r>
      <w:r w:rsidRPr="00263E46">
        <w:t>na § </w:t>
      </w:r>
      <w:r>
        <w:t>4210</w:t>
      </w:r>
      <w:r w:rsidRPr="00263E46">
        <w:t xml:space="preserve"> o kwotę </w:t>
      </w:r>
      <w:r>
        <w:t>5.850,00</w:t>
      </w:r>
      <w:r w:rsidRPr="00263E46">
        <w:t> zł</w:t>
      </w:r>
      <w:r>
        <w:t>,</w:t>
      </w:r>
      <w:r w:rsidRPr="00263E46">
        <w:t xml:space="preserve"> na § </w:t>
      </w:r>
      <w:r>
        <w:t>4240</w:t>
      </w:r>
      <w:r w:rsidRPr="00263E46">
        <w:t xml:space="preserve"> o kwotę </w:t>
      </w:r>
      <w:r>
        <w:t>10.187,00</w:t>
      </w:r>
      <w:r w:rsidRPr="00263E46">
        <w:t> zł</w:t>
      </w:r>
      <w:r>
        <w:t>,</w:t>
      </w:r>
      <w:r w:rsidRPr="00263E46">
        <w:t xml:space="preserve"> na § </w:t>
      </w:r>
      <w:r>
        <w:t>4270</w:t>
      </w:r>
      <w:r w:rsidRPr="00263E46">
        <w:t xml:space="preserve"> o kwotę </w:t>
      </w:r>
      <w:r>
        <w:t>8.000,00</w:t>
      </w:r>
      <w:r w:rsidRPr="00263E46">
        <w:t> zł</w:t>
      </w:r>
      <w:r>
        <w:t>,</w:t>
      </w:r>
      <w:r w:rsidRPr="00263E46">
        <w:t xml:space="preserve"> na § </w:t>
      </w:r>
      <w:r>
        <w:t>4360</w:t>
      </w:r>
      <w:r w:rsidRPr="00263E46">
        <w:t xml:space="preserve"> o kwotę </w:t>
      </w:r>
      <w:r>
        <w:t>3.500,00</w:t>
      </w:r>
      <w:r w:rsidRPr="00263E46">
        <w:t> zł</w:t>
      </w:r>
      <w:r>
        <w:t>,</w:t>
      </w:r>
      <w:r w:rsidRPr="00263E46">
        <w:t xml:space="preserve"> na § 4</w:t>
      </w:r>
      <w:r>
        <w:t>44</w:t>
      </w:r>
      <w:r w:rsidRPr="00263E46">
        <w:t xml:space="preserve">0 o kwotę </w:t>
      </w:r>
      <w:r>
        <w:t>8.026,00</w:t>
      </w:r>
      <w:r w:rsidRPr="00263E46">
        <w:t> zł</w:t>
      </w:r>
      <w:r>
        <w:t xml:space="preserve"> i </w:t>
      </w:r>
      <w:r w:rsidRPr="00263E46">
        <w:t>na § 4</w:t>
      </w:r>
      <w:r>
        <w:t>71</w:t>
      </w:r>
      <w:r w:rsidRPr="00263E46">
        <w:t xml:space="preserve">0 o kwotę </w:t>
      </w:r>
      <w:r>
        <w:t>32.052,00</w:t>
      </w:r>
      <w:r w:rsidRPr="00263E46">
        <w:t> zł i przeniesienia</w:t>
      </w:r>
      <w:r w:rsidRPr="00E755B4">
        <w:t xml:space="preserve"> ich do</w:t>
      </w:r>
      <w:r>
        <w:t>:</w:t>
      </w:r>
    </w:p>
    <w:p w14:paraId="7C3F984A" w14:textId="476E3816" w:rsidR="000F4E7C" w:rsidRPr="00D13C59" w:rsidRDefault="000F4E7C" w:rsidP="00CE601D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13C59">
        <w:rPr>
          <w:rFonts w:ascii="Arial" w:hAnsi="Arial" w:cs="Arial"/>
          <w:sz w:val="24"/>
          <w:szCs w:val="24"/>
        </w:rPr>
        <w:t>§ 4260 w kwocie 29.153,00 zł, w związku ze wzrostem cen energii,</w:t>
      </w:r>
    </w:p>
    <w:p w14:paraId="2EC243C6" w14:textId="126A260E" w:rsidR="000F4E7C" w:rsidRPr="00D13C59" w:rsidRDefault="000F4E7C" w:rsidP="00CE601D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13C59">
        <w:rPr>
          <w:rFonts w:ascii="Arial" w:hAnsi="Arial" w:cs="Arial"/>
          <w:sz w:val="24"/>
          <w:szCs w:val="24"/>
        </w:rPr>
        <w:t>§ 4280 w kwocie 1.500,00 zł na badania profilaktyczne pracowników,</w:t>
      </w:r>
    </w:p>
    <w:p w14:paraId="250209FE" w14:textId="4F1F18C2" w:rsidR="000F4E7C" w:rsidRPr="00D13C59" w:rsidRDefault="000F4E7C" w:rsidP="00CE601D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13C59">
        <w:rPr>
          <w:rFonts w:ascii="Arial" w:hAnsi="Arial" w:cs="Arial"/>
          <w:sz w:val="24"/>
          <w:szCs w:val="24"/>
        </w:rPr>
        <w:t xml:space="preserve">rozdz. 80120 – Licea ogólnokształcące w wysokości </w:t>
      </w:r>
      <w:r w:rsidR="00545AD2" w:rsidRPr="00D13C59">
        <w:rPr>
          <w:rFonts w:ascii="Arial" w:hAnsi="Arial" w:cs="Arial"/>
          <w:sz w:val="24"/>
          <w:szCs w:val="24"/>
        </w:rPr>
        <w:t>25.177</w:t>
      </w:r>
      <w:r w:rsidRPr="00D13C59">
        <w:rPr>
          <w:rFonts w:ascii="Arial" w:hAnsi="Arial" w:cs="Arial"/>
          <w:sz w:val="24"/>
          <w:szCs w:val="24"/>
        </w:rPr>
        <w:t>,00 zł</w:t>
      </w:r>
      <w:r w:rsidR="0089593B" w:rsidRPr="00D13C59">
        <w:rPr>
          <w:rFonts w:ascii="Arial" w:hAnsi="Arial" w:cs="Arial"/>
          <w:sz w:val="24"/>
          <w:szCs w:val="24"/>
        </w:rPr>
        <w:t>,</w:t>
      </w:r>
    </w:p>
    <w:p w14:paraId="3CA2188E" w14:textId="3220DF32" w:rsidR="0089593B" w:rsidRPr="00D13C59" w:rsidRDefault="0089593B" w:rsidP="00CE601D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13C59">
        <w:rPr>
          <w:rFonts w:ascii="Arial" w:hAnsi="Arial" w:cs="Arial"/>
          <w:sz w:val="24"/>
          <w:szCs w:val="24"/>
        </w:rPr>
        <w:t>rozdz. 80134 – Szkoły zawodowe specjalne w wysokości 3.536,00 zł,</w:t>
      </w:r>
    </w:p>
    <w:p w14:paraId="163829D9" w14:textId="7906FA9E" w:rsidR="0089593B" w:rsidRPr="00D13C59" w:rsidRDefault="0089593B" w:rsidP="00CE601D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13C59">
        <w:rPr>
          <w:rFonts w:ascii="Arial" w:hAnsi="Arial" w:cs="Arial"/>
          <w:sz w:val="24"/>
          <w:szCs w:val="24"/>
        </w:rPr>
        <w:t>rozdz. 80195 – Pozostała działalność w wysokości 8.249,00 zł.</w:t>
      </w:r>
    </w:p>
    <w:p w14:paraId="4E73E7B1" w14:textId="77777777" w:rsidR="00321126" w:rsidRDefault="00321126" w:rsidP="007E7B84"/>
    <w:p w14:paraId="4F8C52DB" w14:textId="77777777" w:rsidR="00321126" w:rsidRPr="00133C20" w:rsidRDefault="00321126" w:rsidP="007E7B84">
      <w:pPr>
        <w:pStyle w:val="Nagwek3"/>
      </w:pPr>
      <w:r w:rsidRPr="00133C20">
        <w:t>Rozdział 80116 – Szkoły policealne</w:t>
      </w:r>
    </w:p>
    <w:p w14:paraId="5553886E" w14:textId="77777777" w:rsidR="00321126" w:rsidRPr="00133C20" w:rsidRDefault="00321126" w:rsidP="007E7B84"/>
    <w:p w14:paraId="00A5BAE2" w14:textId="77777777" w:rsidR="00321126" w:rsidRPr="00133C20" w:rsidRDefault="00321126" w:rsidP="007E7B84">
      <w:r w:rsidRPr="00133C20">
        <w:t xml:space="preserve">Wydział Edukacji </w:t>
      </w:r>
    </w:p>
    <w:p w14:paraId="70FF182F" w14:textId="77777777" w:rsidR="00321126" w:rsidRPr="00133C20" w:rsidRDefault="00321126" w:rsidP="007E7B84"/>
    <w:p w14:paraId="22F100D9" w14:textId="77777777" w:rsidR="00DA64A8" w:rsidRDefault="00DA64A8" w:rsidP="007E7B84">
      <w:r w:rsidRPr="005812E7">
        <w:t xml:space="preserve">Na wniosek Wydziału Edukacji Nr E.FSP.3021.146.2021 z dnia 21.10.2021 r. proponuje się dokonanie zmniejszenia wydatków na § 2540 o kwotę </w:t>
      </w:r>
      <w:r>
        <w:t>300</w:t>
      </w:r>
      <w:r w:rsidRPr="005812E7">
        <w:t>.000,00 zł i przeniesienia ich do rozdz.</w:t>
      </w:r>
    </w:p>
    <w:p w14:paraId="0AE76DAC" w14:textId="5D472B97" w:rsidR="00DA64A8" w:rsidRPr="007E7B84" w:rsidRDefault="00DA64A8" w:rsidP="00CE601D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7B84">
        <w:rPr>
          <w:rFonts w:ascii="Arial" w:hAnsi="Arial" w:cs="Arial"/>
          <w:sz w:val="24"/>
          <w:szCs w:val="24"/>
        </w:rPr>
        <w:t>80104 – Przedszkola w kwocie 50.000,00 zł,</w:t>
      </w:r>
    </w:p>
    <w:p w14:paraId="206C020E" w14:textId="1A75946E" w:rsidR="00DA64A8" w:rsidRPr="007E7B84" w:rsidRDefault="00DA64A8" w:rsidP="00CE601D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7B84">
        <w:rPr>
          <w:rFonts w:ascii="Arial" w:hAnsi="Arial" w:cs="Arial"/>
          <w:sz w:val="24"/>
          <w:szCs w:val="24"/>
        </w:rPr>
        <w:t>80115 – Technika w kwocie 250.000,00 zł,</w:t>
      </w:r>
    </w:p>
    <w:p w14:paraId="1BBDB709" w14:textId="11D60476" w:rsidR="00DA64A8" w:rsidRPr="005812E7" w:rsidRDefault="00DA64A8" w:rsidP="007E7B84">
      <w:r w:rsidRPr="005812E7">
        <w:t xml:space="preserve">celem zabezpieczenia środków na dotacje podmiotowe dla przedszkoli publicznych prowadzonych przez osoby prawne inne niż jednostki samorządu terytorialnego lub osoby fizyczne </w:t>
      </w:r>
      <w:r>
        <w:t xml:space="preserve">oraz dla szkół niepublicznych </w:t>
      </w:r>
      <w:r w:rsidRPr="005812E7">
        <w:t xml:space="preserve">w miesiącu listopadzie br.  </w:t>
      </w:r>
    </w:p>
    <w:p w14:paraId="550E57D3" w14:textId="77777777" w:rsidR="00321126" w:rsidRPr="00133C20" w:rsidRDefault="00321126" w:rsidP="00887FA5"/>
    <w:p w14:paraId="224C2B05" w14:textId="77777777" w:rsidR="00321126" w:rsidRPr="00133C20" w:rsidRDefault="00321126" w:rsidP="00887FA5">
      <w:pPr>
        <w:pStyle w:val="Nagwek3"/>
        <w:rPr>
          <w:b/>
          <w:i/>
        </w:rPr>
      </w:pPr>
      <w:r w:rsidRPr="00133C20">
        <w:t xml:space="preserve">Rozdział 80117 – Branżowe szkoły I </w:t>
      </w:r>
      <w:proofErr w:type="spellStart"/>
      <w:r w:rsidRPr="00133C20">
        <w:t>i</w:t>
      </w:r>
      <w:proofErr w:type="spellEnd"/>
      <w:r w:rsidRPr="00133C20">
        <w:t xml:space="preserve"> II stopnia</w:t>
      </w:r>
    </w:p>
    <w:p w14:paraId="65116EF5" w14:textId="77777777" w:rsidR="00DD388B" w:rsidRDefault="00DD388B" w:rsidP="00887FA5"/>
    <w:p w14:paraId="6CA60628" w14:textId="6F993EF7" w:rsidR="005B6AF8" w:rsidRPr="00133C20" w:rsidRDefault="005B6AF8" w:rsidP="00887FA5">
      <w:r w:rsidRPr="00133C20">
        <w:t xml:space="preserve">Wydział Edukacji </w:t>
      </w:r>
    </w:p>
    <w:p w14:paraId="3847204C" w14:textId="77777777" w:rsidR="005B6AF8" w:rsidRPr="00133C20" w:rsidRDefault="005B6AF8" w:rsidP="00887FA5"/>
    <w:p w14:paraId="36AA73DD" w14:textId="1E69AD7B" w:rsidR="0066464A" w:rsidRDefault="0066464A" w:rsidP="00887FA5">
      <w:r w:rsidRPr="005812E7">
        <w:t xml:space="preserve">Na wniosek Wydziału Edukacji Nr E.FSP.3021.146.2021 z dnia 21.10.2021 r. proponuje się dokonanie zmniejszenia wydatków na § 2540 o kwotę </w:t>
      </w:r>
      <w:r>
        <w:t>100</w:t>
      </w:r>
      <w:r w:rsidRPr="005812E7">
        <w:t>.000,00 zł i przeniesienia ich do rozdz.</w:t>
      </w:r>
    </w:p>
    <w:p w14:paraId="442BBB9A" w14:textId="3F618164" w:rsidR="0066464A" w:rsidRPr="00887FA5" w:rsidRDefault="0066464A" w:rsidP="00CE601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87FA5">
        <w:rPr>
          <w:rFonts w:ascii="Arial" w:hAnsi="Arial" w:cs="Arial"/>
          <w:sz w:val="24"/>
          <w:szCs w:val="24"/>
        </w:rPr>
        <w:t>80104 – Przedszkola w kwocie 90.000,00 zł,</w:t>
      </w:r>
    </w:p>
    <w:p w14:paraId="5CC8E660" w14:textId="16297A00" w:rsidR="0066464A" w:rsidRPr="00887FA5" w:rsidRDefault="0066464A" w:rsidP="00CE601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87FA5">
        <w:rPr>
          <w:rFonts w:ascii="Arial" w:hAnsi="Arial" w:cs="Arial"/>
          <w:sz w:val="24"/>
          <w:szCs w:val="24"/>
        </w:rPr>
        <w:t>80120 – Licea ogólnokształcące w kwocie 10.000,00 zł,</w:t>
      </w:r>
    </w:p>
    <w:p w14:paraId="223ACC24" w14:textId="4791E46E" w:rsidR="0066464A" w:rsidRPr="005812E7" w:rsidRDefault="0066464A" w:rsidP="00887FA5">
      <w:r w:rsidRPr="005812E7">
        <w:t xml:space="preserve">celem zabezpieczenia środków na dotacje podmiotowe dla przedszkoli </w:t>
      </w:r>
      <w:r>
        <w:t xml:space="preserve">i szkół </w:t>
      </w:r>
      <w:r w:rsidRPr="005812E7">
        <w:t>publicznych prowadzonych przez osoby prawne inne niż jednostki samorządu terytorialnego lub osoby fizyczne w miesiącu listopadzie</w:t>
      </w:r>
      <w:r>
        <w:t> </w:t>
      </w:r>
      <w:r w:rsidRPr="005812E7">
        <w:t xml:space="preserve">br.  </w:t>
      </w:r>
    </w:p>
    <w:p w14:paraId="5F1B31D6" w14:textId="77777777" w:rsidR="00321126" w:rsidRPr="00133C20" w:rsidRDefault="00321126" w:rsidP="0043744C"/>
    <w:p w14:paraId="3153C279" w14:textId="77777777" w:rsidR="00321126" w:rsidRPr="00133C20" w:rsidRDefault="00321126" w:rsidP="0043744C">
      <w:r w:rsidRPr="00B90C54">
        <w:lastRenderedPageBreak/>
        <w:t>Jednostki oświatowe  zbiorczo</w:t>
      </w:r>
    </w:p>
    <w:p w14:paraId="69514C7E" w14:textId="77777777" w:rsidR="00004BD0" w:rsidRDefault="00004BD0" w:rsidP="0043744C"/>
    <w:p w14:paraId="65C69297" w14:textId="0EB14153" w:rsidR="002B60AB" w:rsidRDefault="000F4E7C" w:rsidP="0043744C">
      <w:r>
        <w:t>N</w:t>
      </w:r>
      <w:r w:rsidRPr="00484818">
        <w:t>a wnios</w:t>
      </w:r>
      <w:r>
        <w:t>ek</w:t>
      </w:r>
      <w:r w:rsidRPr="00484818">
        <w:t xml:space="preserve"> Wydziału Edukacji Nr E.FSP.3021.</w:t>
      </w:r>
      <w:r>
        <w:t>144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19.10.2021</w:t>
      </w:r>
      <w:r w:rsidRPr="00484818">
        <w:t xml:space="preserve"> r.</w:t>
      </w:r>
      <w:r>
        <w:t xml:space="preserve"> </w:t>
      </w:r>
      <w:r w:rsidR="00321126" w:rsidRPr="00DE6B20">
        <w:t xml:space="preserve">na podstawie </w:t>
      </w:r>
      <w:r w:rsidR="00321126" w:rsidRPr="003A4626">
        <w:t>wniosk</w:t>
      </w:r>
      <w:r w:rsidR="00321126">
        <w:t xml:space="preserve">ów Dyrektorów: </w:t>
      </w:r>
      <w:r w:rsidR="00321126" w:rsidRPr="00375017">
        <w:t>Zespołu Szkół Samochodowych</w:t>
      </w:r>
      <w:r w:rsidR="002B60AB">
        <w:t xml:space="preserve"> </w:t>
      </w:r>
      <w:r w:rsidR="00321126">
        <w:t>i</w:t>
      </w:r>
      <w:r w:rsidR="00321126" w:rsidRPr="00375017">
        <w:t xml:space="preserve"> Zespołu Szkół Technicznych</w:t>
      </w:r>
      <w:r w:rsidR="00321126">
        <w:t xml:space="preserve"> </w:t>
      </w:r>
      <w:r w:rsidR="00321126" w:rsidRPr="003A4626">
        <w:t xml:space="preserve">proponuje się dokonanie </w:t>
      </w:r>
      <w:r w:rsidR="002B60AB">
        <w:t xml:space="preserve">zmniejszenia wydatków o łączną kwotę 2.410,00 zł, w tym: </w:t>
      </w:r>
      <w:r w:rsidR="002B60AB" w:rsidRPr="00263E46">
        <w:t>na § </w:t>
      </w:r>
      <w:r w:rsidR="002B60AB">
        <w:t>4240</w:t>
      </w:r>
      <w:r w:rsidR="002B60AB" w:rsidRPr="00263E46">
        <w:t xml:space="preserve"> o kwotę </w:t>
      </w:r>
      <w:r w:rsidR="002B60AB">
        <w:t>800,00</w:t>
      </w:r>
      <w:r w:rsidR="002B60AB" w:rsidRPr="00263E46">
        <w:t> zł</w:t>
      </w:r>
      <w:r w:rsidR="002B60AB">
        <w:t>,</w:t>
      </w:r>
      <w:r w:rsidR="002B60AB" w:rsidRPr="00263E46">
        <w:t xml:space="preserve"> na § </w:t>
      </w:r>
      <w:r w:rsidR="002B60AB">
        <w:t>4360</w:t>
      </w:r>
      <w:r w:rsidR="002B60AB" w:rsidRPr="00263E46">
        <w:t xml:space="preserve"> o kwotę </w:t>
      </w:r>
      <w:r w:rsidR="002B60AB">
        <w:t>110,00</w:t>
      </w:r>
      <w:r w:rsidR="002B60AB" w:rsidRPr="00263E46">
        <w:t> zł</w:t>
      </w:r>
      <w:r w:rsidR="002B60AB">
        <w:t>,</w:t>
      </w:r>
      <w:r w:rsidR="002B60AB" w:rsidRPr="00263E46">
        <w:t xml:space="preserve"> na § </w:t>
      </w:r>
      <w:r w:rsidR="002B60AB">
        <w:t>4410</w:t>
      </w:r>
      <w:r w:rsidR="002B60AB" w:rsidRPr="00263E46">
        <w:t xml:space="preserve"> o kwotę </w:t>
      </w:r>
      <w:r w:rsidR="002B60AB">
        <w:t>500,00</w:t>
      </w:r>
      <w:r w:rsidR="002B60AB" w:rsidRPr="00263E46">
        <w:t> zł</w:t>
      </w:r>
      <w:r w:rsidR="002B60AB">
        <w:t xml:space="preserve"> i </w:t>
      </w:r>
      <w:r w:rsidR="002B60AB" w:rsidRPr="00263E46">
        <w:t>na § 4</w:t>
      </w:r>
      <w:r w:rsidR="002B60AB">
        <w:t>71</w:t>
      </w:r>
      <w:r w:rsidR="002B60AB" w:rsidRPr="00263E46">
        <w:t xml:space="preserve">0 o kwotę </w:t>
      </w:r>
      <w:r w:rsidR="002B60AB">
        <w:t>1.000,00</w:t>
      </w:r>
      <w:r w:rsidR="002B60AB" w:rsidRPr="00263E46">
        <w:t> zł i przeniesienia</w:t>
      </w:r>
      <w:r w:rsidR="002B60AB" w:rsidRPr="00E755B4">
        <w:t xml:space="preserve"> ich do</w:t>
      </w:r>
      <w:r w:rsidR="002B60AB">
        <w:t>:</w:t>
      </w:r>
    </w:p>
    <w:p w14:paraId="0DF2A1C5" w14:textId="54908CA1" w:rsidR="002B60AB" w:rsidRPr="0043744C" w:rsidRDefault="002B60AB" w:rsidP="00CE601D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3744C">
        <w:rPr>
          <w:rFonts w:ascii="Arial" w:hAnsi="Arial" w:cs="Arial"/>
          <w:sz w:val="24"/>
          <w:szCs w:val="24"/>
        </w:rPr>
        <w:t>§ 4260 w kwocie 2.110,00 zł, w związku ze wzrostem cen energii,</w:t>
      </w:r>
    </w:p>
    <w:p w14:paraId="3034C029" w14:textId="07A32D7D" w:rsidR="002B60AB" w:rsidRPr="0043744C" w:rsidRDefault="002B60AB" w:rsidP="00CE601D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3744C">
        <w:rPr>
          <w:rFonts w:ascii="Arial" w:hAnsi="Arial" w:cs="Arial"/>
          <w:sz w:val="24"/>
          <w:szCs w:val="24"/>
        </w:rPr>
        <w:t>§ 4700 w kwocie 300,00 zł na szkolenie bhp pracowników.</w:t>
      </w:r>
    </w:p>
    <w:p w14:paraId="4BF413B6" w14:textId="77777777" w:rsidR="00321126" w:rsidRPr="002B60AB" w:rsidRDefault="00321126" w:rsidP="00026CF1"/>
    <w:p w14:paraId="6DA51AA9" w14:textId="77777777" w:rsidR="00321126" w:rsidRPr="002B60AB" w:rsidRDefault="00321126" w:rsidP="00026CF1">
      <w:pPr>
        <w:pStyle w:val="Nagwek3"/>
        <w:rPr>
          <w:b/>
          <w:i/>
        </w:rPr>
      </w:pPr>
      <w:r w:rsidRPr="002B60AB">
        <w:t>Rozdział 80120 – Licea ogólnokształcące</w:t>
      </w:r>
    </w:p>
    <w:p w14:paraId="71FCB4A9" w14:textId="77777777" w:rsidR="00321126" w:rsidRPr="002B60AB" w:rsidRDefault="00321126" w:rsidP="00026CF1"/>
    <w:p w14:paraId="06ABAD8F" w14:textId="77777777" w:rsidR="00321126" w:rsidRPr="002B60AB" w:rsidRDefault="00321126" w:rsidP="00026CF1">
      <w:r w:rsidRPr="002B60AB">
        <w:t xml:space="preserve">Wydział Edukacji </w:t>
      </w:r>
    </w:p>
    <w:p w14:paraId="032E0BAA" w14:textId="77777777" w:rsidR="00321126" w:rsidRPr="00EE0503" w:rsidRDefault="00321126" w:rsidP="00026CF1"/>
    <w:p w14:paraId="18821B87" w14:textId="22A136F2" w:rsidR="00321126" w:rsidRPr="00A10691" w:rsidRDefault="00321126" w:rsidP="00026CF1">
      <w:pPr>
        <w:rPr>
          <w:szCs w:val="24"/>
        </w:rPr>
      </w:pPr>
      <w:r w:rsidRPr="00F317F8">
        <w:rPr>
          <w:szCs w:val="24"/>
        </w:rPr>
        <w:t>Na wniosek Wydziału Edukacji Nr E.FSP.3021.</w:t>
      </w:r>
      <w:r w:rsidR="006A3DB1">
        <w:rPr>
          <w:szCs w:val="24"/>
        </w:rPr>
        <w:t>146</w:t>
      </w:r>
      <w:r>
        <w:rPr>
          <w:szCs w:val="24"/>
        </w:rPr>
        <w:t>.2021</w:t>
      </w:r>
      <w:r w:rsidRPr="00F317F8">
        <w:rPr>
          <w:szCs w:val="24"/>
        </w:rPr>
        <w:t xml:space="preserve"> z dnia </w:t>
      </w:r>
      <w:r w:rsidR="006A3DB1">
        <w:rPr>
          <w:szCs w:val="24"/>
        </w:rPr>
        <w:t>21.10</w:t>
      </w:r>
      <w:r w:rsidRPr="00F317F8">
        <w:rPr>
          <w:szCs w:val="24"/>
        </w:rPr>
        <w:t>.202</w:t>
      </w:r>
      <w:r>
        <w:rPr>
          <w:szCs w:val="24"/>
        </w:rPr>
        <w:t>1</w:t>
      </w:r>
      <w:r w:rsidRPr="00F317F8">
        <w:rPr>
          <w:szCs w:val="24"/>
        </w:rPr>
        <w:t xml:space="preserve"> r. proponuje się</w:t>
      </w:r>
      <w:r w:rsidRPr="00A10691">
        <w:rPr>
          <w:szCs w:val="24"/>
        </w:rPr>
        <w:t xml:space="preserve"> dokonanie zwiększenia </w:t>
      </w:r>
      <w:r>
        <w:rPr>
          <w:szCs w:val="24"/>
        </w:rPr>
        <w:t>wydatków</w:t>
      </w:r>
      <w:r w:rsidRPr="00A10691">
        <w:rPr>
          <w:szCs w:val="24"/>
        </w:rPr>
        <w:t xml:space="preserve"> na § 2590 o kwotę </w:t>
      </w:r>
      <w:r w:rsidR="006A3DB1">
        <w:rPr>
          <w:szCs w:val="24"/>
        </w:rPr>
        <w:t>255</w:t>
      </w:r>
      <w:r>
        <w:rPr>
          <w:szCs w:val="24"/>
        </w:rPr>
        <w:t>.000,00</w:t>
      </w:r>
      <w:r w:rsidRPr="00A10691">
        <w:rPr>
          <w:szCs w:val="24"/>
        </w:rPr>
        <w:t xml:space="preserve"> zł celem zabezpieczenia środków na dotacje podmiotowe dla </w:t>
      </w:r>
      <w:r>
        <w:rPr>
          <w:szCs w:val="24"/>
        </w:rPr>
        <w:t>liceów</w:t>
      </w:r>
      <w:r w:rsidRPr="00A10691">
        <w:rPr>
          <w:szCs w:val="24"/>
        </w:rPr>
        <w:t xml:space="preserve"> publicznych prowadzonych przez osoby prawne inne niż jednostki samorządu terytorialnego lub osoby fizyczne w </w:t>
      </w:r>
      <w:r w:rsidR="006A3DB1">
        <w:rPr>
          <w:szCs w:val="24"/>
        </w:rPr>
        <w:t>miesiącu</w:t>
      </w:r>
      <w:r>
        <w:rPr>
          <w:szCs w:val="24"/>
        </w:rPr>
        <w:t> listopadzie br.</w:t>
      </w:r>
      <w:r w:rsidRPr="00A10691">
        <w:rPr>
          <w:szCs w:val="24"/>
        </w:rPr>
        <w:t xml:space="preserve">  </w:t>
      </w:r>
    </w:p>
    <w:p w14:paraId="150F4258" w14:textId="55FBC494" w:rsidR="006A3DB1" w:rsidRDefault="00321126" w:rsidP="00026CF1">
      <w:pPr>
        <w:rPr>
          <w:szCs w:val="24"/>
        </w:rPr>
      </w:pPr>
      <w:r w:rsidRPr="00A10691">
        <w:rPr>
          <w:szCs w:val="24"/>
        </w:rPr>
        <w:t>Powyższe zwiększenie proponuje się pokryć</w:t>
      </w:r>
      <w:r>
        <w:rPr>
          <w:szCs w:val="24"/>
        </w:rPr>
        <w:t xml:space="preserve"> ze zmniejszenia wydatków </w:t>
      </w:r>
      <w:r w:rsidR="006A3DB1">
        <w:rPr>
          <w:szCs w:val="24"/>
        </w:rPr>
        <w:t xml:space="preserve">na § 2540 o kwotę 105.000,00 zł, </w:t>
      </w:r>
      <w:r>
        <w:rPr>
          <w:szCs w:val="24"/>
        </w:rPr>
        <w:t>w</w:t>
      </w:r>
      <w:r w:rsidR="006A3DB1">
        <w:rPr>
          <w:szCs w:val="24"/>
        </w:rPr>
        <w:t> </w:t>
      </w:r>
      <w:r>
        <w:rPr>
          <w:szCs w:val="24"/>
        </w:rPr>
        <w:t xml:space="preserve">rozdz. </w:t>
      </w:r>
      <w:r w:rsidR="006A3DB1" w:rsidRPr="00DD388B">
        <w:rPr>
          <w:szCs w:val="24"/>
        </w:rPr>
        <w:t xml:space="preserve">80117 - Branżowe szkoły I </w:t>
      </w:r>
      <w:proofErr w:type="spellStart"/>
      <w:r w:rsidR="006A3DB1" w:rsidRPr="00DD388B">
        <w:rPr>
          <w:szCs w:val="24"/>
        </w:rPr>
        <w:t>i</w:t>
      </w:r>
      <w:proofErr w:type="spellEnd"/>
      <w:r w:rsidR="006A3DB1" w:rsidRPr="00DD388B">
        <w:rPr>
          <w:szCs w:val="24"/>
        </w:rPr>
        <w:t xml:space="preserve"> II stopnia o kwotę </w:t>
      </w:r>
      <w:r w:rsidR="006A3DB1">
        <w:rPr>
          <w:szCs w:val="24"/>
        </w:rPr>
        <w:t>10</w:t>
      </w:r>
      <w:r w:rsidR="006A3DB1" w:rsidRPr="00DD388B">
        <w:rPr>
          <w:szCs w:val="24"/>
        </w:rPr>
        <w:t>.000,00 zł</w:t>
      </w:r>
      <w:r w:rsidR="006A3DB1">
        <w:rPr>
          <w:szCs w:val="24"/>
        </w:rPr>
        <w:t>, w</w:t>
      </w:r>
      <w:r w:rsidR="006A3DB1" w:rsidRPr="00F44CF8">
        <w:rPr>
          <w:szCs w:val="24"/>
        </w:rPr>
        <w:t xml:space="preserve"> rozdz. 80149 – Realizacja zadań</w:t>
      </w:r>
      <w:r w:rsidR="006A3DB1" w:rsidRPr="00E67D30">
        <w:rPr>
          <w:szCs w:val="24"/>
        </w:rPr>
        <w:t xml:space="preserve"> wymagających stosowania specjalnej organizacji n</w:t>
      </w:r>
      <w:r w:rsidR="006A3DB1">
        <w:rPr>
          <w:szCs w:val="24"/>
        </w:rPr>
        <w:t>auki i metod pracy dla dzieci w </w:t>
      </w:r>
      <w:r w:rsidR="006A3DB1" w:rsidRPr="00E67D30">
        <w:rPr>
          <w:szCs w:val="24"/>
        </w:rPr>
        <w:t>przedszkolach, oddziałach przedszkolnych w szkołach podstawowych i innych formach wychowania przedszkolnego</w:t>
      </w:r>
      <w:r w:rsidR="006A3DB1">
        <w:rPr>
          <w:szCs w:val="24"/>
        </w:rPr>
        <w:t xml:space="preserve"> o kwotę 110.000,00 </w:t>
      </w:r>
      <w:r w:rsidR="006A3DB1" w:rsidRPr="00237939">
        <w:rPr>
          <w:szCs w:val="24"/>
        </w:rPr>
        <w:t xml:space="preserve">zł </w:t>
      </w:r>
      <w:r w:rsidR="006A3DB1" w:rsidRPr="001D308B">
        <w:rPr>
          <w:szCs w:val="24"/>
        </w:rPr>
        <w:t>i </w:t>
      </w:r>
      <w:r w:rsidR="006A3DB1">
        <w:rPr>
          <w:szCs w:val="24"/>
        </w:rPr>
        <w:t xml:space="preserve">w </w:t>
      </w:r>
      <w:r w:rsidR="006A3DB1" w:rsidRPr="00CB4320">
        <w:rPr>
          <w:szCs w:val="24"/>
        </w:rPr>
        <w:t xml:space="preserve">rozdz. 80150 – Realizacja zadań wymagających stosowania specjalnej organizacji nauki i metod pracy </w:t>
      </w:r>
      <w:r w:rsidR="006A3DB1" w:rsidRPr="001A13D8">
        <w:rPr>
          <w:szCs w:val="24"/>
        </w:rPr>
        <w:t xml:space="preserve">dla dzieci i młodzieży w szkołach podstawowych </w:t>
      </w:r>
      <w:r w:rsidR="006A3DB1">
        <w:rPr>
          <w:szCs w:val="24"/>
        </w:rPr>
        <w:t>o kwotę 30.000,00</w:t>
      </w:r>
      <w:r w:rsidR="006A3DB1" w:rsidRPr="001A13D8">
        <w:rPr>
          <w:szCs w:val="24"/>
        </w:rPr>
        <w:t xml:space="preserve"> zł</w:t>
      </w:r>
      <w:r w:rsidR="006A3DB1">
        <w:rPr>
          <w:szCs w:val="24"/>
        </w:rPr>
        <w:t>.</w:t>
      </w:r>
    </w:p>
    <w:p w14:paraId="4C1F6D5E" w14:textId="77777777" w:rsidR="00321126" w:rsidRPr="00486B32" w:rsidRDefault="00321126" w:rsidP="00026CF1"/>
    <w:p w14:paraId="6CB393DA" w14:textId="77777777" w:rsidR="00321126" w:rsidRPr="009F2761" w:rsidRDefault="00321126" w:rsidP="00026CF1">
      <w:r w:rsidRPr="009F2761">
        <w:t>Jednostki oświatowe  zbiorczo</w:t>
      </w:r>
    </w:p>
    <w:p w14:paraId="403BF0D4" w14:textId="77777777" w:rsidR="00321126" w:rsidRPr="00EE0503" w:rsidRDefault="00321126" w:rsidP="00026CF1"/>
    <w:p w14:paraId="34EDE156" w14:textId="267EF8D2" w:rsidR="00C6637B" w:rsidRPr="00174B6E" w:rsidRDefault="00C6637B" w:rsidP="00026CF1">
      <w:pPr>
        <w:rPr>
          <w:szCs w:val="24"/>
        </w:rPr>
      </w:pPr>
      <w:r w:rsidRPr="00174B6E">
        <w:rPr>
          <w:szCs w:val="24"/>
        </w:rPr>
        <w:t>Na wniosek Wydziału Edukacji Nr E.FSP.3021.</w:t>
      </w:r>
      <w:r>
        <w:rPr>
          <w:szCs w:val="24"/>
        </w:rPr>
        <w:t>143.2021</w:t>
      </w:r>
      <w:r w:rsidRPr="00174B6E">
        <w:rPr>
          <w:szCs w:val="24"/>
        </w:rPr>
        <w:t xml:space="preserve"> z dnia </w:t>
      </w:r>
      <w:r>
        <w:rPr>
          <w:szCs w:val="24"/>
        </w:rPr>
        <w:t>21.10.2021</w:t>
      </w:r>
      <w:r w:rsidRPr="00174B6E">
        <w:rPr>
          <w:szCs w:val="24"/>
        </w:rPr>
        <w:t xml:space="preserve"> r. </w:t>
      </w:r>
      <w:r>
        <w:rPr>
          <w:szCs w:val="24"/>
        </w:rPr>
        <w:t xml:space="preserve">zgodnie z kierunkiem przyznanej dotacji przez Wojewodę Kujawsko – Pomorskiego </w:t>
      </w:r>
      <w:r w:rsidRPr="00174B6E">
        <w:rPr>
          <w:szCs w:val="24"/>
        </w:rPr>
        <w:t xml:space="preserve">proponuje się dokonanie zwiększenia </w:t>
      </w:r>
      <w:r>
        <w:rPr>
          <w:szCs w:val="24"/>
        </w:rPr>
        <w:t>wydatków</w:t>
      </w:r>
      <w:r w:rsidRPr="00174B6E">
        <w:rPr>
          <w:szCs w:val="24"/>
        </w:rPr>
        <w:t xml:space="preserve"> o  kwotę </w:t>
      </w:r>
      <w:r>
        <w:rPr>
          <w:szCs w:val="24"/>
        </w:rPr>
        <w:t>12.000,00</w:t>
      </w:r>
      <w:r w:rsidRPr="00174B6E">
        <w:rPr>
          <w:szCs w:val="24"/>
        </w:rPr>
        <w:t> zł na</w:t>
      </w:r>
      <w:r>
        <w:rPr>
          <w:szCs w:val="24"/>
        </w:rPr>
        <w:t xml:space="preserve"> § 4240. </w:t>
      </w:r>
      <w:r w:rsidRPr="00174B6E">
        <w:rPr>
          <w:szCs w:val="24"/>
        </w:rPr>
        <w:t xml:space="preserve">Środki te przeznaczone </w:t>
      </w:r>
      <w:r>
        <w:rPr>
          <w:szCs w:val="24"/>
        </w:rPr>
        <w:t>będą</w:t>
      </w:r>
      <w:r w:rsidRPr="00174B6E">
        <w:rPr>
          <w:szCs w:val="24"/>
        </w:rPr>
        <w:t xml:space="preserve"> na realizację </w:t>
      </w:r>
      <w:r>
        <w:rPr>
          <w:szCs w:val="24"/>
        </w:rPr>
        <w:t>zadań w ramach</w:t>
      </w:r>
      <w:r w:rsidRPr="0062729A">
        <w:rPr>
          <w:szCs w:val="24"/>
        </w:rPr>
        <w:t xml:space="preserve"> </w:t>
      </w:r>
      <w:r w:rsidRPr="00363D10">
        <w:rPr>
          <w:szCs w:val="24"/>
        </w:rPr>
        <w:t>Priorytet</w:t>
      </w:r>
      <w:r>
        <w:rPr>
          <w:szCs w:val="24"/>
        </w:rPr>
        <w:t>u</w:t>
      </w:r>
      <w:r w:rsidRPr="00363D10">
        <w:rPr>
          <w:szCs w:val="24"/>
        </w:rPr>
        <w:t xml:space="preserve"> 3</w:t>
      </w:r>
      <w:r>
        <w:rPr>
          <w:szCs w:val="24"/>
        </w:rPr>
        <w:t xml:space="preserve"> </w:t>
      </w:r>
      <w:r w:rsidRPr="00363D10">
        <w:rPr>
          <w:szCs w:val="24"/>
        </w:rPr>
        <w:t>„Narodow</w:t>
      </w:r>
      <w:r>
        <w:rPr>
          <w:szCs w:val="24"/>
        </w:rPr>
        <w:t>ego</w:t>
      </w:r>
      <w:r w:rsidRPr="00363D10">
        <w:rPr>
          <w:szCs w:val="24"/>
        </w:rPr>
        <w:t xml:space="preserve"> Program</w:t>
      </w:r>
      <w:r>
        <w:rPr>
          <w:szCs w:val="24"/>
        </w:rPr>
        <w:t>u</w:t>
      </w:r>
      <w:r w:rsidRPr="00363D10">
        <w:rPr>
          <w:szCs w:val="24"/>
        </w:rPr>
        <w:t xml:space="preserve"> Rozwoju Czytelnictwa</w:t>
      </w:r>
      <w:r>
        <w:rPr>
          <w:szCs w:val="24"/>
        </w:rPr>
        <w:t xml:space="preserve"> 2.0. na lata 2021 - 2025</w:t>
      </w:r>
      <w:r w:rsidRPr="00363D10">
        <w:rPr>
          <w:szCs w:val="24"/>
        </w:rPr>
        <w:t>”</w:t>
      </w:r>
      <w:r>
        <w:rPr>
          <w:szCs w:val="24"/>
        </w:rPr>
        <w:t xml:space="preserve"> </w:t>
      </w:r>
      <w:r w:rsidRPr="00174B6E">
        <w:rPr>
          <w:szCs w:val="24"/>
        </w:rPr>
        <w:t>dla</w:t>
      </w:r>
      <w:r>
        <w:rPr>
          <w:szCs w:val="24"/>
        </w:rPr>
        <w:t xml:space="preserve"> III Liceum Ogólnokształcącego.</w:t>
      </w:r>
    </w:p>
    <w:p w14:paraId="4FF0451B" w14:textId="77777777" w:rsidR="00C6637B" w:rsidRPr="00486B32" w:rsidRDefault="00C6637B" w:rsidP="00026CF1"/>
    <w:p w14:paraId="5692DEBD" w14:textId="1339A455" w:rsidR="00321126" w:rsidRDefault="00C6637B" w:rsidP="00026CF1">
      <w:pPr>
        <w:rPr>
          <w:szCs w:val="24"/>
        </w:rPr>
      </w:pPr>
      <w:r>
        <w:rPr>
          <w:szCs w:val="24"/>
        </w:rPr>
        <w:t>Ponadto n</w:t>
      </w:r>
      <w:r w:rsidR="00321126" w:rsidRPr="00484818">
        <w:rPr>
          <w:szCs w:val="24"/>
        </w:rPr>
        <w:t>a wnios</w:t>
      </w:r>
      <w:r w:rsidR="00321126">
        <w:rPr>
          <w:szCs w:val="24"/>
        </w:rPr>
        <w:t>ek</w:t>
      </w:r>
      <w:r w:rsidR="00321126" w:rsidRPr="00484818">
        <w:rPr>
          <w:szCs w:val="24"/>
        </w:rPr>
        <w:t xml:space="preserve"> Wydziału Edukacji Nr E.FSP.3021.</w:t>
      </w:r>
      <w:r w:rsidR="00321126">
        <w:rPr>
          <w:szCs w:val="24"/>
        </w:rPr>
        <w:t>1</w:t>
      </w:r>
      <w:r w:rsidR="00E37BD1">
        <w:rPr>
          <w:szCs w:val="24"/>
        </w:rPr>
        <w:t>44</w:t>
      </w:r>
      <w:r w:rsidR="00321126" w:rsidRPr="00484818">
        <w:rPr>
          <w:szCs w:val="24"/>
        </w:rPr>
        <w:t>.202</w:t>
      </w:r>
      <w:r w:rsidR="00321126">
        <w:rPr>
          <w:szCs w:val="24"/>
        </w:rPr>
        <w:t>1</w:t>
      </w:r>
      <w:r w:rsidR="00321126" w:rsidRPr="00484818">
        <w:rPr>
          <w:szCs w:val="24"/>
        </w:rPr>
        <w:t xml:space="preserve"> z dnia </w:t>
      </w:r>
      <w:r w:rsidR="00E37BD1">
        <w:rPr>
          <w:szCs w:val="24"/>
        </w:rPr>
        <w:t>19.10</w:t>
      </w:r>
      <w:r w:rsidR="00321126">
        <w:rPr>
          <w:szCs w:val="24"/>
        </w:rPr>
        <w:t>.2021</w:t>
      </w:r>
      <w:r w:rsidR="00321126" w:rsidRPr="00484818">
        <w:rPr>
          <w:szCs w:val="24"/>
        </w:rPr>
        <w:t xml:space="preserve"> r.</w:t>
      </w:r>
      <w:r w:rsidR="00321126">
        <w:rPr>
          <w:szCs w:val="24"/>
        </w:rPr>
        <w:t xml:space="preserve"> </w:t>
      </w:r>
      <w:r w:rsidR="00321126" w:rsidRPr="00DE6B20">
        <w:rPr>
          <w:szCs w:val="24"/>
        </w:rPr>
        <w:t xml:space="preserve">na podstawie </w:t>
      </w:r>
      <w:r w:rsidR="00321126" w:rsidRPr="003A4626">
        <w:rPr>
          <w:szCs w:val="24"/>
        </w:rPr>
        <w:t>wniosk</w:t>
      </w:r>
      <w:r w:rsidR="00321126">
        <w:rPr>
          <w:szCs w:val="24"/>
        </w:rPr>
        <w:t>ów Dyrektorów:</w:t>
      </w:r>
      <w:r w:rsidR="00321126" w:rsidRPr="00467900">
        <w:rPr>
          <w:szCs w:val="24"/>
        </w:rPr>
        <w:t xml:space="preserve"> </w:t>
      </w:r>
      <w:r w:rsidR="00321126">
        <w:rPr>
          <w:szCs w:val="24"/>
        </w:rPr>
        <w:t>I Liceum Ogólnokształcącego</w:t>
      </w:r>
      <w:r w:rsidR="00321126" w:rsidRPr="00D14609">
        <w:rPr>
          <w:szCs w:val="24"/>
        </w:rPr>
        <w:t xml:space="preserve">, </w:t>
      </w:r>
      <w:r w:rsidR="00321126">
        <w:rPr>
          <w:szCs w:val="24"/>
        </w:rPr>
        <w:t>II Liceum Ogólnokształcącego</w:t>
      </w:r>
      <w:r w:rsidR="00321126" w:rsidRPr="00D14609">
        <w:rPr>
          <w:szCs w:val="24"/>
        </w:rPr>
        <w:t xml:space="preserve">, </w:t>
      </w:r>
      <w:r w:rsidR="00321126" w:rsidRPr="00375017">
        <w:rPr>
          <w:szCs w:val="24"/>
        </w:rPr>
        <w:t xml:space="preserve">Zespołu Szkół </w:t>
      </w:r>
      <w:r w:rsidR="00321126">
        <w:rPr>
          <w:szCs w:val="24"/>
        </w:rPr>
        <w:t>Nr 4 i</w:t>
      </w:r>
      <w:r w:rsidR="00E37BD1">
        <w:rPr>
          <w:szCs w:val="24"/>
        </w:rPr>
        <w:t> </w:t>
      </w:r>
      <w:r w:rsidR="00321126" w:rsidRPr="00375017">
        <w:rPr>
          <w:szCs w:val="24"/>
        </w:rPr>
        <w:t>Zespołu Szkół Samochodowych</w:t>
      </w:r>
      <w:r w:rsidR="00321126">
        <w:rPr>
          <w:szCs w:val="24"/>
        </w:rPr>
        <w:t xml:space="preserve"> </w:t>
      </w:r>
      <w:r w:rsidR="00321126" w:rsidRPr="003A4626">
        <w:rPr>
          <w:szCs w:val="24"/>
        </w:rPr>
        <w:t xml:space="preserve">proponuje się dokonanie </w:t>
      </w:r>
      <w:r w:rsidR="00321126">
        <w:rPr>
          <w:szCs w:val="24"/>
        </w:rPr>
        <w:t xml:space="preserve">zwiększenia </w:t>
      </w:r>
      <w:r w:rsidR="00321126" w:rsidRPr="003A4626">
        <w:rPr>
          <w:szCs w:val="24"/>
        </w:rPr>
        <w:t xml:space="preserve">wydatków </w:t>
      </w:r>
      <w:r w:rsidR="00E37BD1">
        <w:rPr>
          <w:szCs w:val="24"/>
        </w:rPr>
        <w:t>o</w:t>
      </w:r>
      <w:r w:rsidR="00321126">
        <w:rPr>
          <w:szCs w:val="24"/>
        </w:rPr>
        <w:t xml:space="preserve"> kwotę </w:t>
      </w:r>
      <w:r w:rsidR="00E37BD1">
        <w:rPr>
          <w:szCs w:val="24"/>
        </w:rPr>
        <w:t>86.362,00</w:t>
      </w:r>
      <w:r w:rsidR="00321126">
        <w:rPr>
          <w:szCs w:val="24"/>
        </w:rPr>
        <w:t xml:space="preserve"> zł</w:t>
      </w:r>
      <w:r w:rsidR="00E37BD1">
        <w:rPr>
          <w:szCs w:val="24"/>
        </w:rPr>
        <w:t xml:space="preserve"> na § 4260, w związku ze wzrostem cen energii</w:t>
      </w:r>
      <w:r w:rsidR="00486B32">
        <w:rPr>
          <w:szCs w:val="24"/>
        </w:rPr>
        <w:t>.</w:t>
      </w:r>
    </w:p>
    <w:p w14:paraId="3659C8DD" w14:textId="3313BF73" w:rsidR="00321126" w:rsidRPr="00761721" w:rsidRDefault="00321126" w:rsidP="00026CF1">
      <w:pPr>
        <w:rPr>
          <w:szCs w:val="24"/>
        </w:rPr>
      </w:pPr>
      <w:r w:rsidRPr="00FA34F8">
        <w:rPr>
          <w:szCs w:val="24"/>
        </w:rPr>
        <w:t>Powyższe zwiększeni</w:t>
      </w:r>
      <w:r w:rsidR="00E37BD1">
        <w:rPr>
          <w:szCs w:val="24"/>
        </w:rPr>
        <w:t>e</w:t>
      </w:r>
      <w:r w:rsidRPr="00FA34F8">
        <w:rPr>
          <w:szCs w:val="24"/>
        </w:rPr>
        <w:t xml:space="preserve"> proponuje się pokryć ze zmniejszenia </w:t>
      </w:r>
      <w:r>
        <w:rPr>
          <w:szCs w:val="24"/>
        </w:rPr>
        <w:t>wydatków</w:t>
      </w:r>
      <w:r w:rsidRPr="00FA34F8">
        <w:rPr>
          <w:szCs w:val="24"/>
        </w:rPr>
        <w:t xml:space="preserve"> na § </w:t>
      </w:r>
      <w:r>
        <w:rPr>
          <w:szCs w:val="24"/>
        </w:rPr>
        <w:t>4</w:t>
      </w:r>
      <w:r w:rsidR="00E37BD1">
        <w:rPr>
          <w:szCs w:val="24"/>
        </w:rPr>
        <w:t>21</w:t>
      </w:r>
      <w:r>
        <w:rPr>
          <w:szCs w:val="24"/>
        </w:rPr>
        <w:t>0 o </w:t>
      </w:r>
      <w:r w:rsidRPr="00FA34F8">
        <w:rPr>
          <w:szCs w:val="24"/>
        </w:rPr>
        <w:t>kwotę</w:t>
      </w:r>
      <w:r>
        <w:rPr>
          <w:szCs w:val="24"/>
        </w:rPr>
        <w:t xml:space="preserve"> </w:t>
      </w:r>
      <w:r w:rsidR="00E37BD1">
        <w:rPr>
          <w:szCs w:val="24"/>
        </w:rPr>
        <w:t>10.610,00</w:t>
      </w:r>
      <w:r>
        <w:rPr>
          <w:szCs w:val="24"/>
        </w:rPr>
        <w:t xml:space="preserve"> zł</w:t>
      </w:r>
      <w:r w:rsidR="00E37BD1">
        <w:rPr>
          <w:szCs w:val="24"/>
        </w:rPr>
        <w:t xml:space="preserve">, na § 4240 o kwotę 9.200,00 zł, na § 4270 o kwotę 6.615,00 zł, na § </w:t>
      </w:r>
      <w:r w:rsidR="007C6346">
        <w:rPr>
          <w:szCs w:val="24"/>
        </w:rPr>
        <w:t xml:space="preserve">4300 o kwotę 4.484,00 zł, na § 4360 o kwotę 2.330,00 zł, na § 4430 o kwotę 500,00 zł, na § 4710 o kwotę 15.446,00 zł, w rozdz. 80103 - </w:t>
      </w:r>
      <w:r w:rsidR="007C6346" w:rsidRPr="00103212">
        <w:rPr>
          <w:szCs w:val="24"/>
        </w:rPr>
        <w:t xml:space="preserve">Oddziały przedszkolne w szkołach podstawowych </w:t>
      </w:r>
      <w:r w:rsidR="007C6346">
        <w:rPr>
          <w:szCs w:val="24"/>
        </w:rPr>
        <w:t>o kwotę 12.000,00 </w:t>
      </w:r>
      <w:r w:rsidR="007C6346" w:rsidRPr="00103212">
        <w:rPr>
          <w:szCs w:val="24"/>
        </w:rPr>
        <w:t>zł</w:t>
      </w:r>
      <w:r w:rsidR="007C6346" w:rsidRPr="007C6346">
        <w:rPr>
          <w:szCs w:val="24"/>
        </w:rPr>
        <w:t xml:space="preserve"> </w:t>
      </w:r>
      <w:r w:rsidR="007C6346">
        <w:rPr>
          <w:szCs w:val="24"/>
        </w:rPr>
        <w:t>i w rozdz. 80115 – Technika o kwotę 25.177,00 zł.</w:t>
      </w:r>
    </w:p>
    <w:p w14:paraId="2D7BA6B8" w14:textId="77777777" w:rsidR="00321126" w:rsidRDefault="00321126" w:rsidP="00026CF1">
      <w:pPr>
        <w:rPr>
          <w:szCs w:val="24"/>
        </w:rPr>
      </w:pPr>
    </w:p>
    <w:p w14:paraId="7BB7B1EA" w14:textId="77777777" w:rsidR="00321126" w:rsidRPr="00F55CF3" w:rsidRDefault="00321126" w:rsidP="00026CF1">
      <w:pPr>
        <w:pStyle w:val="Nagwek3"/>
        <w:rPr>
          <w:b/>
          <w:i/>
        </w:rPr>
      </w:pPr>
      <w:r w:rsidRPr="00F55CF3">
        <w:t>Rozdział 8013</w:t>
      </w:r>
      <w:r>
        <w:t>2</w:t>
      </w:r>
      <w:r w:rsidRPr="00F55CF3">
        <w:t xml:space="preserve"> – Szkoły </w:t>
      </w:r>
      <w:r>
        <w:t>artystyczne</w:t>
      </w:r>
    </w:p>
    <w:p w14:paraId="51314C60" w14:textId="77777777" w:rsidR="00321126" w:rsidRDefault="00321126" w:rsidP="00026CF1"/>
    <w:p w14:paraId="6B4BEE24" w14:textId="77777777" w:rsidR="00321126" w:rsidRPr="004928A6" w:rsidRDefault="00321126" w:rsidP="00026CF1">
      <w:r w:rsidRPr="004928A6">
        <w:t>Jednostki oświatowe  zbiorczo</w:t>
      </w:r>
    </w:p>
    <w:p w14:paraId="5AFBD12A" w14:textId="77777777" w:rsidR="00321126" w:rsidRPr="00EE0503" w:rsidRDefault="00321126" w:rsidP="00026CF1"/>
    <w:p w14:paraId="4C9B58A6" w14:textId="3E46371A" w:rsidR="00E40517" w:rsidRPr="00174B6E" w:rsidRDefault="00E40517" w:rsidP="00026CF1">
      <w:pPr>
        <w:rPr>
          <w:szCs w:val="24"/>
        </w:rPr>
      </w:pPr>
      <w:r w:rsidRPr="00174B6E">
        <w:rPr>
          <w:szCs w:val="24"/>
        </w:rPr>
        <w:lastRenderedPageBreak/>
        <w:t>Na wniosek Wydziału Edukacji Nr E.FSP.3021.</w:t>
      </w:r>
      <w:r>
        <w:rPr>
          <w:szCs w:val="24"/>
        </w:rPr>
        <w:t>143.2021</w:t>
      </w:r>
      <w:r w:rsidRPr="00174B6E">
        <w:rPr>
          <w:szCs w:val="24"/>
        </w:rPr>
        <w:t xml:space="preserve"> z dnia </w:t>
      </w:r>
      <w:r>
        <w:rPr>
          <w:szCs w:val="24"/>
        </w:rPr>
        <w:t>21.10.2021</w:t>
      </w:r>
      <w:r w:rsidRPr="00174B6E">
        <w:rPr>
          <w:szCs w:val="24"/>
        </w:rPr>
        <w:t xml:space="preserve"> r. </w:t>
      </w:r>
      <w:r>
        <w:rPr>
          <w:szCs w:val="24"/>
        </w:rPr>
        <w:t xml:space="preserve">zgodnie z kierunkiem przyznanej dotacji przez Wojewodę Kujawsko – Pomorskiego </w:t>
      </w:r>
      <w:r w:rsidRPr="00174B6E">
        <w:rPr>
          <w:szCs w:val="24"/>
        </w:rPr>
        <w:t xml:space="preserve">proponuje się dokonanie zwiększenia </w:t>
      </w:r>
      <w:r>
        <w:rPr>
          <w:szCs w:val="24"/>
        </w:rPr>
        <w:t>wydatków</w:t>
      </w:r>
      <w:r w:rsidRPr="00174B6E">
        <w:rPr>
          <w:szCs w:val="24"/>
        </w:rPr>
        <w:t xml:space="preserve"> o  kwotę </w:t>
      </w:r>
      <w:r>
        <w:rPr>
          <w:szCs w:val="24"/>
        </w:rPr>
        <w:t>4.000,00</w:t>
      </w:r>
      <w:r w:rsidRPr="00174B6E">
        <w:rPr>
          <w:szCs w:val="24"/>
        </w:rPr>
        <w:t> zł na</w:t>
      </w:r>
      <w:r>
        <w:rPr>
          <w:szCs w:val="24"/>
        </w:rPr>
        <w:t xml:space="preserve"> § 4240. </w:t>
      </w:r>
      <w:r w:rsidRPr="00174B6E">
        <w:rPr>
          <w:szCs w:val="24"/>
        </w:rPr>
        <w:t xml:space="preserve">Środki te przeznaczone </w:t>
      </w:r>
      <w:r>
        <w:rPr>
          <w:szCs w:val="24"/>
        </w:rPr>
        <w:t>będą</w:t>
      </w:r>
      <w:r w:rsidRPr="00174B6E">
        <w:rPr>
          <w:szCs w:val="24"/>
        </w:rPr>
        <w:t xml:space="preserve"> na realizację </w:t>
      </w:r>
      <w:r>
        <w:rPr>
          <w:szCs w:val="24"/>
        </w:rPr>
        <w:t>zadań w ramach</w:t>
      </w:r>
      <w:r w:rsidRPr="0062729A">
        <w:rPr>
          <w:szCs w:val="24"/>
        </w:rPr>
        <w:t xml:space="preserve"> </w:t>
      </w:r>
      <w:r w:rsidRPr="00363D10">
        <w:rPr>
          <w:szCs w:val="24"/>
        </w:rPr>
        <w:t>Priorytet</w:t>
      </w:r>
      <w:r>
        <w:rPr>
          <w:szCs w:val="24"/>
        </w:rPr>
        <w:t>u</w:t>
      </w:r>
      <w:r w:rsidRPr="00363D10">
        <w:rPr>
          <w:szCs w:val="24"/>
        </w:rPr>
        <w:t xml:space="preserve"> 3</w:t>
      </w:r>
      <w:r>
        <w:rPr>
          <w:szCs w:val="24"/>
        </w:rPr>
        <w:t xml:space="preserve"> </w:t>
      </w:r>
      <w:r w:rsidRPr="00363D10">
        <w:rPr>
          <w:szCs w:val="24"/>
        </w:rPr>
        <w:t>„Narodow</w:t>
      </w:r>
      <w:r>
        <w:rPr>
          <w:szCs w:val="24"/>
        </w:rPr>
        <w:t>ego</w:t>
      </w:r>
      <w:r w:rsidRPr="00363D10">
        <w:rPr>
          <w:szCs w:val="24"/>
        </w:rPr>
        <w:t xml:space="preserve"> Program</w:t>
      </w:r>
      <w:r>
        <w:rPr>
          <w:szCs w:val="24"/>
        </w:rPr>
        <w:t>u</w:t>
      </w:r>
      <w:r w:rsidRPr="00363D10">
        <w:rPr>
          <w:szCs w:val="24"/>
        </w:rPr>
        <w:t xml:space="preserve"> Rozwoju Czytelnictwa</w:t>
      </w:r>
      <w:r>
        <w:rPr>
          <w:szCs w:val="24"/>
        </w:rPr>
        <w:t xml:space="preserve"> 2.0. na lata 2021 - 2025</w:t>
      </w:r>
      <w:r w:rsidRPr="00363D10">
        <w:rPr>
          <w:szCs w:val="24"/>
        </w:rPr>
        <w:t>”</w:t>
      </w:r>
      <w:r>
        <w:rPr>
          <w:szCs w:val="24"/>
        </w:rPr>
        <w:t xml:space="preserve"> </w:t>
      </w:r>
      <w:r w:rsidRPr="00174B6E">
        <w:rPr>
          <w:szCs w:val="24"/>
        </w:rPr>
        <w:t>dla</w:t>
      </w:r>
      <w:r>
        <w:rPr>
          <w:szCs w:val="24"/>
        </w:rPr>
        <w:t xml:space="preserve"> Zespołu Szkół Muzycznych.</w:t>
      </w:r>
    </w:p>
    <w:p w14:paraId="0F3C0827" w14:textId="77777777" w:rsidR="00E40517" w:rsidRPr="00486B32" w:rsidRDefault="00E40517" w:rsidP="00026CF1"/>
    <w:p w14:paraId="2855E9D8" w14:textId="233FEC79" w:rsidR="00B3036D" w:rsidRDefault="00E40517" w:rsidP="00026CF1">
      <w:r>
        <w:t>Ponadto n</w:t>
      </w:r>
      <w:r w:rsidR="00321126" w:rsidRPr="00484818">
        <w:t>a wnios</w:t>
      </w:r>
      <w:r w:rsidR="00321126">
        <w:t>ek</w:t>
      </w:r>
      <w:r w:rsidR="00321126" w:rsidRPr="00484818">
        <w:t xml:space="preserve"> Wydziału Edukacji </w:t>
      </w:r>
      <w:r w:rsidR="00321126" w:rsidRPr="00DE6B20">
        <w:t>Nr E.FSP.3021</w:t>
      </w:r>
      <w:r w:rsidR="00321126">
        <w:t>.</w:t>
      </w:r>
      <w:r w:rsidR="00B3036D">
        <w:t>144</w:t>
      </w:r>
      <w:r w:rsidR="00321126">
        <w:t>.2021</w:t>
      </w:r>
      <w:r w:rsidR="00321126" w:rsidRPr="00DE6B20">
        <w:t xml:space="preserve"> z</w:t>
      </w:r>
      <w:r w:rsidR="00321126">
        <w:t> </w:t>
      </w:r>
      <w:r w:rsidR="00321126" w:rsidRPr="00DE6B20">
        <w:t xml:space="preserve">dnia </w:t>
      </w:r>
      <w:r w:rsidR="00B3036D">
        <w:t>19.10</w:t>
      </w:r>
      <w:r w:rsidR="00321126">
        <w:t>.2021</w:t>
      </w:r>
      <w:r w:rsidR="00321126" w:rsidRPr="00DE6B20">
        <w:t xml:space="preserve"> r. </w:t>
      </w:r>
      <w:r w:rsidR="00486B32" w:rsidRPr="00455CAB">
        <w:t xml:space="preserve">na podstawie </w:t>
      </w:r>
      <w:r w:rsidR="00486B32" w:rsidRPr="003120E6">
        <w:t>wnios</w:t>
      </w:r>
      <w:r w:rsidR="00486B32">
        <w:t>ku Dyrektora Zespołu Szkół Muzycznych</w:t>
      </w:r>
      <w:r w:rsidR="00486B32" w:rsidRPr="006520F0">
        <w:t xml:space="preserve"> </w:t>
      </w:r>
      <w:r w:rsidR="00321126" w:rsidRPr="006520F0">
        <w:t xml:space="preserve">proponuje się dokonanie zmniejszenia wydatków o kwotę </w:t>
      </w:r>
      <w:r w:rsidR="00B3036D">
        <w:t>23</w:t>
      </w:r>
      <w:r w:rsidR="00321126">
        <w:t>.000,00</w:t>
      </w:r>
      <w:r w:rsidR="00321126" w:rsidRPr="006520F0">
        <w:t xml:space="preserve"> zł</w:t>
      </w:r>
      <w:r w:rsidR="00321126">
        <w:t xml:space="preserve"> </w:t>
      </w:r>
      <w:r w:rsidR="00321126" w:rsidRPr="006520F0">
        <w:t>na § 4</w:t>
      </w:r>
      <w:r w:rsidR="00B3036D">
        <w:t>24</w:t>
      </w:r>
      <w:r w:rsidR="00321126" w:rsidRPr="006520F0">
        <w:t xml:space="preserve">0 </w:t>
      </w:r>
      <w:r w:rsidR="00321126" w:rsidRPr="003A4626">
        <w:t>i przeniesienia ich do</w:t>
      </w:r>
      <w:r w:rsidR="00B3036D">
        <w:t>:</w:t>
      </w:r>
    </w:p>
    <w:p w14:paraId="7C8F977F" w14:textId="5C4F7A2B" w:rsidR="00B3036D" w:rsidRPr="00026CF1" w:rsidRDefault="00B3036D" w:rsidP="00CE601D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026CF1">
        <w:rPr>
          <w:rFonts w:cs="Arial"/>
          <w:szCs w:val="24"/>
        </w:rPr>
        <w:t xml:space="preserve">§ 4260 </w:t>
      </w:r>
      <w:r w:rsidR="00D35A3C" w:rsidRPr="00026CF1">
        <w:rPr>
          <w:rFonts w:cs="Arial"/>
          <w:szCs w:val="24"/>
        </w:rPr>
        <w:t>w kwocie 20.000</w:t>
      </w:r>
      <w:r w:rsidRPr="00026CF1">
        <w:rPr>
          <w:rFonts w:cs="Arial"/>
          <w:szCs w:val="24"/>
        </w:rPr>
        <w:t xml:space="preserve">,00 zł na pokrycie kosztów zakupu energii elektrycznej, </w:t>
      </w:r>
    </w:p>
    <w:p w14:paraId="2CAFCE9A" w14:textId="7B934B59" w:rsidR="00B3036D" w:rsidRPr="00026CF1" w:rsidRDefault="00B3036D" w:rsidP="00CE601D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026CF1">
        <w:rPr>
          <w:rFonts w:cs="Arial"/>
          <w:szCs w:val="24"/>
        </w:rPr>
        <w:t xml:space="preserve">§ 4300 o kwotę </w:t>
      </w:r>
      <w:r w:rsidR="00FA78AD" w:rsidRPr="00026CF1">
        <w:rPr>
          <w:rFonts w:cs="Arial"/>
          <w:szCs w:val="24"/>
        </w:rPr>
        <w:t>3.000</w:t>
      </w:r>
      <w:r w:rsidRPr="00026CF1">
        <w:rPr>
          <w:rFonts w:cs="Arial"/>
          <w:szCs w:val="24"/>
        </w:rPr>
        <w:t>,00 zł na pokrycie kosztów wywozu nieczystości</w:t>
      </w:r>
      <w:r w:rsidR="00FA78AD" w:rsidRPr="00026CF1">
        <w:rPr>
          <w:rFonts w:cs="Arial"/>
          <w:szCs w:val="24"/>
        </w:rPr>
        <w:t xml:space="preserve"> i</w:t>
      </w:r>
      <w:r w:rsidRPr="00026CF1">
        <w:rPr>
          <w:rFonts w:cs="Arial"/>
          <w:szCs w:val="24"/>
        </w:rPr>
        <w:t xml:space="preserve"> odprowadzenia ścieków</w:t>
      </w:r>
      <w:r w:rsidR="00FA78AD" w:rsidRPr="00026CF1">
        <w:rPr>
          <w:rFonts w:cs="Arial"/>
          <w:szCs w:val="24"/>
        </w:rPr>
        <w:t>.</w:t>
      </w:r>
    </w:p>
    <w:p w14:paraId="1D2175F9" w14:textId="77777777" w:rsidR="00B3036D" w:rsidRDefault="00B3036D" w:rsidP="00026CF1"/>
    <w:p w14:paraId="3F8278A2" w14:textId="77777777" w:rsidR="00321126" w:rsidRPr="00F55CF3" w:rsidRDefault="00321126" w:rsidP="00026CF1">
      <w:pPr>
        <w:pStyle w:val="Nagwek3"/>
        <w:rPr>
          <w:b/>
          <w:i/>
        </w:rPr>
      </w:pPr>
      <w:r w:rsidRPr="00F55CF3">
        <w:t>Rozdział 80134 – Szkoły zawodowe specjalne</w:t>
      </w:r>
    </w:p>
    <w:p w14:paraId="0B5AB9AB" w14:textId="77777777" w:rsidR="00321126" w:rsidRDefault="00321126" w:rsidP="00026CF1"/>
    <w:p w14:paraId="32918E4B" w14:textId="77777777" w:rsidR="00321126" w:rsidRPr="004928A6" w:rsidRDefault="00321126" w:rsidP="00026CF1">
      <w:r w:rsidRPr="004928A6">
        <w:t>Jednostki oświatowe  zbiorczo</w:t>
      </w:r>
    </w:p>
    <w:p w14:paraId="150C9D6E" w14:textId="77777777" w:rsidR="00321126" w:rsidRDefault="00321126" w:rsidP="00026CF1"/>
    <w:p w14:paraId="200031B2" w14:textId="37C61BEF" w:rsidR="00321126" w:rsidRDefault="00B2356A" w:rsidP="00026CF1">
      <w:r w:rsidRPr="00484818">
        <w:t>Na wnios</w:t>
      </w:r>
      <w:r>
        <w:t>ek</w:t>
      </w:r>
      <w:r w:rsidRPr="00484818">
        <w:t xml:space="preserve"> Wydziału Edukacji Nr E.FSP.3021.</w:t>
      </w:r>
      <w:r>
        <w:t>144</w:t>
      </w:r>
      <w:r w:rsidRPr="00484818">
        <w:t>.202</w:t>
      </w:r>
      <w:r>
        <w:t>1</w:t>
      </w:r>
      <w:r w:rsidRPr="00484818">
        <w:t xml:space="preserve"> z dnia </w:t>
      </w:r>
      <w:r>
        <w:t>19.10.2021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120E6">
        <w:t>wniosk</w:t>
      </w:r>
      <w:r>
        <w:t xml:space="preserve">ów Dyrektorów: Zespołu Szkół Nr 3 i </w:t>
      </w:r>
      <w:r w:rsidRPr="007A0729">
        <w:t>Młodzieżowego Ośrodka Wychowawczego</w:t>
      </w:r>
      <w:r>
        <w:t xml:space="preserve"> </w:t>
      </w:r>
      <w:r w:rsidR="00321126" w:rsidRPr="003A4626">
        <w:t xml:space="preserve">proponuje się dokonanie </w:t>
      </w:r>
      <w:r w:rsidR="00321126">
        <w:t xml:space="preserve">zwiększenia </w:t>
      </w:r>
      <w:r w:rsidR="00321126" w:rsidRPr="003A4626">
        <w:t xml:space="preserve">wydatków </w:t>
      </w:r>
      <w:r w:rsidR="00321126">
        <w:t xml:space="preserve">o łączną kwotę </w:t>
      </w:r>
      <w:r>
        <w:t>11.000</w:t>
      </w:r>
      <w:r w:rsidR="00321126">
        <w:t>,00 zł, w tym:</w:t>
      </w:r>
    </w:p>
    <w:p w14:paraId="3E698126" w14:textId="5272E651" w:rsidR="00B2356A" w:rsidRPr="00026CF1" w:rsidRDefault="00B2356A" w:rsidP="00CE601D">
      <w:pPr>
        <w:pStyle w:val="Akapitzlist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026CF1">
        <w:rPr>
          <w:rFonts w:ascii="Arial" w:hAnsi="Arial" w:cs="Arial"/>
          <w:sz w:val="24"/>
          <w:szCs w:val="24"/>
        </w:rPr>
        <w:t>na § 4210 o kwotę 2.000,00 zł na zakup środków czystości i części do maszyn,</w:t>
      </w:r>
    </w:p>
    <w:p w14:paraId="708C5323" w14:textId="54754D96" w:rsidR="00B2356A" w:rsidRPr="00026CF1" w:rsidRDefault="00B2356A" w:rsidP="00CE601D">
      <w:pPr>
        <w:pStyle w:val="Akapitzlist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026CF1">
        <w:rPr>
          <w:rFonts w:ascii="Arial" w:hAnsi="Arial" w:cs="Arial"/>
          <w:sz w:val="24"/>
          <w:szCs w:val="24"/>
        </w:rPr>
        <w:t xml:space="preserve">na § 4260 o kwotę 9.000,00 zł na pokrycie kosztów zakupu </w:t>
      </w:r>
      <w:r w:rsidR="009E1B22" w:rsidRPr="00026CF1">
        <w:rPr>
          <w:rFonts w:ascii="Arial" w:hAnsi="Arial" w:cs="Arial"/>
          <w:sz w:val="24"/>
          <w:szCs w:val="24"/>
        </w:rPr>
        <w:t>energii elektrycznej i cieplnej</w:t>
      </w:r>
      <w:r w:rsidRPr="00026CF1">
        <w:rPr>
          <w:rFonts w:ascii="Arial" w:hAnsi="Arial" w:cs="Arial"/>
          <w:sz w:val="24"/>
          <w:szCs w:val="24"/>
        </w:rPr>
        <w:t>.</w:t>
      </w:r>
    </w:p>
    <w:p w14:paraId="525E58BB" w14:textId="39641C4B" w:rsidR="00B2356A" w:rsidRPr="00537A04" w:rsidRDefault="00B2356A" w:rsidP="00026CF1">
      <w:r w:rsidRPr="00FA34F8">
        <w:t xml:space="preserve">Powyższe zwiększenia proponuje się pokryć ze zmniejszenia </w:t>
      </w:r>
      <w:r>
        <w:t>wydatków</w:t>
      </w:r>
      <w:r w:rsidRPr="00FA34F8">
        <w:t xml:space="preserve"> </w:t>
      </w:r>
      <w:r w:rsidR="009E1B22" w:rsidRPr="00FA34F8">
        <w:t xml:space="preserve">na § </w:t>
      </w:r>
      <w:r w:rsidR="009E1B22">
        <w:t>4270 o </w:t>
      </w:r>
      <w:r w:rsidR="009E1B22" w:rsidRPr="00FA34F8">
        <w:t>kwotę</w:t>
      </w:r>
      <w:r w:rsidR="009E1B22">
        <w:t xml:space="preserve"> 1.200,00 zł, </w:t>
      </w:r>
      <w:r w:rsidRPr="00FA34F8">
        <w:t xml:space="preserve">na § </w:t>
      </w:r>
      <w:r>
        <w:t>4</w:t>
      </w:r>
      <w:r w:rsidR="009E1B22">
        <w:t>4</w:t>
      </w:r>
      <w:r>
        <w:t>10 o </w:t>
      </w:r>
      <w:r w:rsidRPr="00FA34F8">
        <w:t>kwotę</w:t>
      </w:r>
      <w:r>
        <w:t xml:space="preserve"> </w:t>
      </w:r>
      <w:r w:rsidR="009E1B22">
        <w:t>3</w:t>
      </w:r>
      <w:r>
        <w:t xml:space="preserve">.000,00 zł, </w:t>
      </w:r>
      <w:r w:rsidRPr="00537A04">
        <w:t>w</w:t>
      </w:r>
      <w:r>
        <w:t> </w:t>
      </w:r>
      <w:r w:rsidRPr="00537A04">
        <w:t>rozdz. 801</w:t>
      </w:r>
      <w:r>
        <w:t>0</w:t>
      </w:r>
      <w:r w:rsidR="009E1B22">
        <w:t>2</w:t>
      </w:r>
      <w:r w:rsidRPr="00537A04">
        <w:t xml:space="preserve"> –</w:t>
      </w:r>
      <w:r>
        <w:t xml:space="preserve"> S</w:t>
      </w:r>
      <w:r w:rsidRPr="001A13D8">
        <w:t>zkoł</w:t>
      </w:r>
      <w:r>
        <w:t>y</w:t>
      </w:r>
      <w:r w:rsidRPr="001A13D8">
        <w:t xml:space="preserve"> podstawow</w:t>
      </w:r>
      <w:r>
        <w:t>e</w:t>
      </w:r>
      <w:r w:rsidRPr="001A13D8">
        <w:t xml:space="preserve"> </w:t>
      </w:r>
      <w:r w:rsidR="009E1B22">
        <w:t xml:space="preserve">specjalne </w:t>
      </w:r>
      <w:r>
        <w:t xml:space="preserve">o kwotę </w:t>
      </w:r>
      <w:r w:rsidR="009E1B22">
        <w:t>3.264,00</w:t>
      </w:r>
      <w:r>
        <w:t> zł i w rozdz. 801</w:t>
      </w:r>
      <w:r w:rsidR="009E1B22">
        <w:t>15</w:t>
      </w:r>
      <w:r>
        <w:t xml:space="preserve"> - </w:t>
      </w:r>
      <w:r w:rsidR="009E1B22">
        <w:t>Technika</w:t>
      </w:r>
      <w:r>
        <w:t xml:space="preserve"> o kwotę </w:t>
      </w:r>
      <w:r w:rsidR="009E1B22">
        <w:t>3.536,00</w:t>
      </w:r>
      <w:r>
        <w:t> zł</w:t>
      </w:r>
      <w:r w:rsidRPr="00537A04">
        <w:t>.</w:t>
      </w:r>
    </w:p>
    <w:p w14:paraId="4697FD48" w14:textId="77777777" w:rsidR="00321126" w:rsidRPr="009E1B22" w:rsidRDefault="00321126" w:rsidP="00026CF1"/>
    <w:p w14:paraId="5EC80C5A" w14:textId="77777777" w:rsidR="00321126" w:rsidRPr="009E1B22" w:rsidRDefault="00321126" w:rsidP="00026CF1">
      <w:pPr>
        <w:pStyle w:val="Nagwek3"/>
        <w:rPr>
          <w:b/>
          <w:i/>
        </w:rPr>
      </w:pPr>
      <w:r w:rsidRPr="009E1B22">
        <w:t>Rozdział 80140 – Placówki kształcenia ustawicznego i centra kształcenia zawodowego</w:t>
      </w:r>
    </w:p>
    <w:p w14:paraId="3B8EC0D9" w14:textId="77777777" w:rsidR="00321126" w:rsidRPr="009E1B22" w:rsidRDefault="00321126" w:rsidP="00026CF1"/>
    <w:p w14:paraId="6E891860" w14:textId="77777777" w:rsidR="00321126" w:rsidRPr="009E1B22" w:rsidRDefault="00321126" w:rsidP="00026CF1">
      <w:r w:rsidRPr="009E1B22">
        <w:t>Jednostki oświatowe  zbiorczo</w:t>
      </w:r>
    </w:p>
    <w:p w14:paraId="1C790906" w14:textId="77777777" w:rsidR="00321126" w:rsidRPr="009E1B22" w:rsidRDefault="00321126" w:rsidP="00026CF1"/>
    <w:p w14:paraId="6A5BDF41" w14:textId="1B382A18" w:rsidR="00321126" w:rsidRDefault="00321126" w:rsidP="00026CF1">
      <w:r w:rsidRPr="009E1B22">
        <w:t>Na wniosek Wydziału Edukacji Nr E.FSP.3021.</w:t>
      </w:r>
      <w:r w:rsidR="00EE0503">
        <w:t>144</w:t>
      </w:r>
      <w:r w:rsidRPr="009E1B22">
        <w:t xml:space="preserve">.2021 z dnia </w:t>
      </w:r>
      <w:r w:rsidR="00EE0503">
        <w:t>19.10</w:t>
      </w:r>
      <w:r w:rsidRPr="009E1B22">
        <w:t>.2021 r. na podstawie wniosku</w:t>
      </w:r>
      <w:r>
        <w:t xml:space="preserve"> </w:t>
      </w:r>
      <w:r w:rsidRPr="00646E97">
        <w:t xml:space="preserve">Dyrektora Centrum Kształcenia Zawodowego i Ustawicznego proponuje się dokonanie zwiększenia </w:t>
      </w:r>
      <w:r w:rsidRPr="005E1AE0">
        <w:t xml:space="preserve">wydatków </w:t>
      </w:r>
      <w:r w:rsidR="00EE0503">
        <w:t xml:space="preserve">na § 4300 </w:t>
      </w:r>
      <w:r>
        <w:t xml:space="preserve">o kwotę </w:t>
      </w:r>
      <w:r w:rsidR="00EE0503">
        <w:t>40</w:t>
      </w:r>
      <w:r>
        <w:t xml:space="preserve">.000,00 zł celem zabezpieczenia środków na </w:t>
      </w:r>
      <w:r w:rsidR="00EE0503">
        <w:t xml:space="preserve">pokrycie kosztów teoretycznego dokształcania </w:t>
      </w:r>
      <w:r w:rsidR="0066015F">
        <w:t>uczniów z innych gmin (w ramach podpisanych porozumień)</w:t>
      </w:r>
      <w:r>
        <w:t xml:space="preserve">. </w:t>
      </w:r>
    </w:p>
    <w:p w14:paraId="6190A3AB" w14:textId="67B4E412" w:rsidR="00321126" w:rsidRPr="005B6AF8" w:rsidRDefault="00321126" w:rsidP="00026CF1">
      <w:r w:rsidRPr="00932E90">
        <w:t>Powyższe zwiększeni</w:t>
      </w:r>
      <w:r>
        <w:t>e</w:t>
      </w:r>
      <w:r w:rsidRPr="00932E90">
        <w:t xml:space="preserve"> proponuje się pokryć ze zmniejszenia wydatków </w:t>
      </w:r>
      <w:r w:rsidRPr="005B6AF8">
        <w:t>w rozdz. 801</w:t>
      </w:r>
      <w:r w:rsidR="00D76D09">
        <w:t>51</w:t>
      </w:r>
      <w:r w:rsidRPr="005B6AF8">
        <w:t xml:space="preserve"> – </w:t>
      </w:r>
      <w:r w:rsidR="00D76D09">
        <w:t>Kwalifikacyjne kursy zawodowe.</w:t>
      </w:r>
    </w:p>
    <w:p w14:paraId="04E3B5E9" w14:textId="77777777" w:rsidR="00321126" w:rsidRPr="005B6AF8" w:rsidRDefault="00321126" w:rsidP="00026CF1"/>
    <w:p w14:paraId="3F443083" w14:textId="77777777" w:rsidR="00321126" w:rsidRPr="005B6AF8" w:rsidRDefault="00321126" w:rsidP="00026CF1">
      <w:pPr>
        <w:pStyle w:val="Nagwek3"/>
        <w:rPr>
          <w:b/>
          <w:i/>
        </w:rPr>
      </w:pPr>
      <w:r w:rsidRPr="005B6AF8">
        <w:t>Rozdział 80148 – Stołówki szkolne i przedszkolne</w:t>
      </w:r>
    </w:p>
    <w:p w14:paraId="3605F4CC" w14:textId="77777777" w:rsidR="00321126" w:rsidRPr="005B6AF8" w:rsidRDefault="00321126" w:rsidP="00026CF1"/>
    <w:p w14:paraId="1D8CFC78" w14:textId="77777777" w:rsidR="00321126" w:rsidRPr="005B6AF8" w:rsidRDefault="00321126" w:rsidP="008D1BBA">
      <w:r w:rsidRPr="005B6AF8">
        <w:t>Jednostki oświatowe  zbiorczo</w:t>
      </w:r>
    </w:p>
    <w:p w14:paraId="44BE5093" w14:textId="77777777" w:rsidR="00321126" w:rsidRPr="005B6AF8" w:rsidRDefault="00321126" w:rsidP="008D1BBA"/>
    <w:p w14:paraId="356B0591" w14:textId="7C6CD5F4" w:rsidR="00486B32" w:rsidRDefault="00486B32" w:rsidP="008D1BBA">
      <w:r w:rsidRPr="009E1B22">
        <w:t>Na wniosek Wydziału Edukacji Nr E.FSP.3021.</w:t>
      </w:r>
      <w:r>
        <w:t>144</w:t>
      </w:r>
      <w:r w:rsidRPr="009E1B22">
        <w:t xml:space="preserve">.2021 z dnia </w:t>
      </w:r>
      <w:r>
        <w:t>19.10</w:t>
      </w:r>
      <w:r w:rsidRPr="009E1B22">
        <w:t xml:space="preserve">.2021 r. </w:t>
      </w:r>
      <w:r w:rsidR="00321126">
        <w:t xml:space="preserve">na podstawie wniosków Dyrektorów: </w:t>
      </w:r>
      <w:r w:rsidR="00321126" w:rsidRPr="006520F0">
        <w:t>Szk</w:t>
      </w:r>
      <w:r>
        <w:t>oły</w:t>
      </w:r>
      <w:r w:rsidR="00321126" w:rsidRPr="006520F0">
        <w:t xml:space="preserve"> Podstawow</w:t>
      </w:r>
      <w:r>
        <w:t>ej</w:t>
      </w:r>
      <w:r w:rsidR="00321126" w:rsidRPr="006520F0">
        <w:t xml:space="preserve"> Nr </w:t>
      </w:r>
      <w:r>
        <w:t xml:space="preserve">3 i </w:t>
      </w:r>
      <w:r w:rsidR="00321126">
        <w:t>Zespoł</w:t>
      </w:r>
      <w:r>
        <w:t>u</w:t>
      </w:r>
      <w:r w:rsidR="00321126">
        <w:t xml:space="preserve"> Szkół Nr</w:t>
      </w:r>
      <w:r>
        <w:t xml:space="preserve"> 3</w:t>
      </w:r>
      <w:r w:rsidR="00321126">
        <w:t xml:space="preserve">  </w:t>
      </w:r>
      <w:r w:rsidR="00321126" w:rsidRPr="003A4626">
        <w:t xml:space="preserve">proponuje się dokonanie </w:t>
      </w:r>
      <w:r>
        <w:t xml:space="preserve">zmniejszenia wydatków o łączną kwotę 700,00 zł, w tym: </w:t>
      </w:r>
      <w:r w:rsidRPr="00263E46">
        <w:t>na § </w:t>
      </w:r>
      <w:r>
        <w:t>4270</w:t>
      </w:r>
      <w:r w:rsidRPr="00263E46">
        <w:t xml:space="preserve"> o kwotę </w:t>
      </w:r>
      <w:r>
        <w:t>200,00</w:t>
      </w:r>
      <w:r w:rsidRPr="00263E46">
        <w:t> zł</w:t>
      </w:r>
      <w:r>
        <w:t xml:space="preserve"> i </w:t>
      </w:r>
      <w:r w:rsidRPr="00263E46">
        <w:t>na § 4</w:t>
      </w:r>
      <w:r>
        <w:t>71</w:t>
      </w:r>
      <w:r w:rsidRPr="00263E46">
        <w:t xml:space="preserve">0 o kwotę </w:t>
      </w:r>
      <w:r>
        <w:t>500,00</w:t>
      </w:r>
      <w:r w:rsidRPr="00263E46">
        <w:t> zł i przeniesienia</w:t>
      </w:r>
      <w:r w:rsidRPr="00E755B4">
        <w:t xml:space="preserve"> ich do</w:t>
      </w:r>
      <w:r>
        <w:t>:</w:t>
      </w:r>
    </w:p>
    <w:p w14:paraId="65C16D61" w14:textId="577CB425" w:rsidR="00486B32" w:rsidRPr="008D1BBA" w:rsidRDefault="00486B32" w:rsidP="00CE601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D1BBA">
        <w:rPr>
          <w:rFonts w:ascii="Arial" w:hAnsi="Arial" w:cs="Arial"/>
          <w:sz w:val="24"/>
          <w:szCs w:val="24"/>
        </w:rPr>
        <w:t>§ 4210 w kwocie 500,00 zł na zakup materiałów,</w:t>
      </w:r>
    </w:p>
    <w:p w14:paraId="488E1D0C" w14:textId="3C1B439A" w:rsidR="00486B32" w:rsidRPr="008D1BBA" w:rsidRDefault="00486B32" w:rsidP="00CE601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D1BBA">
        <w:rPr>
          <w:rFonts w:ascii="Arial" w:hAnsi="Arial" w:cs="Arial"/>
          <w:sz w:val="24"/>
          <w:szCs w:val="24"/>
        </w:rPr>
        <w:t>§ 4300 w kwocie 200,00 zł na opłaty bieżące.</w:t>
      </w:r>
    </w:p>
    <w:p w14:paraId="435870D0" w14:textId="77777777" w:rsidR="00321126" w:rsidRPr="00486B32" w:rsidRDefault="00321126" w:rsidP="00B85A6E"/>
    <w:p w14:paraId="32ECBACC" w14:textId="77777777" w:rsidR="00321126" w:rsidRPr="00075BB5" w:rsidRDefault="00321126" w:rsidP="00B85A6E">
      <w:pPr>
        <w:pStyle w:val="Nagwek3"/>
        <w:rPr>
          <w:b/>
          <w:i/>
        </w:rPr>
      </w:pPr>
      <w:r w:rsidRPr="00486B32">
        <w:lastRenderedPageBreak/>
        <w:t>Rozdział 80149 – Realizacja zadań wymagających stosowania specjalnej organizacji nauki i metod pracy dla dzieci w przedszkolach, oddziałach przedszkolnych w szkołach podstawowych i innych formach wychowania</w:t>
      </w:r>
      <w:r w:rsidRPr="00075BB5">
        <w:t xml:space="preserve"> przedszkolnego</w:t>
      </w:r>
    </w:p>
    <w:p w14:paraId="1CAC4033" w14:textId="77777777" w:rsidR="00C50420" w:rsidRDefault="00C50420" w:rsidP="00B85A6E"/>
    <w:p w14:paraId="7DF05C09" w14:textId="79611695" w:rsidR="00C50420" w:rsidRPr="00133C20" w:rsidRDefault="00C50420" w:rsidP="00B85A6E">
      <w:r w:rsidRPr="00133C20">
        <w:t xml:space="preserve">Wydział Edukacji </w:t>
      </w:r>
    </w:p>
    <w:p w14:paraId="0907CBD8" w14:textId="77777777" w:rsidR="00C50420" w:rsidRPr="00133C20" w:rsidRDefault="00C50420" w:rsidP="00B85A6E"/>
    <w:p w14:paraId="0B23D9A4" w14:textId="46626F50" w:rsidR="00C50420" w:rsidRPr="00C50420" w:rsidRDefault="00C50420" w:rsidP="00B85A6E">
      <w:r w:rsidRPr="005812E7">
        <w:t xml:space="preserve">Na wniosek Wydziału Edukacji Nr E.FSP.3021.146.2021 z dnia 21.10.2021 r. proponuje się dokonanie zmniejszenia wydatków na § 2540 o kwotę </w:t>
      </w:r>
      <w:r>
        <w:t>110</w:t>
      </w:r>
      <w:r w:rsidRPr="005812E7">
        <w:t>.000,00 zł i przeniesienia ich do rozdz. 801</w:t>
      </w:r>
      <w:r>
        <w:t>20</w:t>
      </w:r>
      <w:r w:rsidRPr="005812E7">
        <w:t xml:space="preserve"> – </w:t>
      </w:r>
      <w:r>
        <w:t xml:space="preserve">Licea ogólnokształcące </w:t>
      </w:r>
      <w:r w:rsidRPr="005812E7">
        <w:t xml:space="preserve">celem zabezpieczenia środków na dotacje podmiotowe dla </w:t>
      </w:r>
      <w:r>
        <w:t xml:space="preserve">szkół </w:t>
      </w:r>
      <w:r w:rsidRPr="005812E7">
        <w:t xml:space="preserve">publicznych prowadzonych przez osoby prawne inne niż jednostki samorządu terytorialnego lub osoby fizyczne </w:t>
      </w:r>
      <w:r w:rsidRPr="00C50420">
        <w:t xml:space="preserve">w miesiącu listopadzie br.  </w:t>
      </w:r>
    </w:p>
    <w:p w14:paraId="2FB186C8" w14:textId="77777777" w:rsidR="00486B32" w:rsidRPr="00C50420" w:rsidRDefault="00486B32" w:rsidP="00B85A6E"/>
    <w:p w14:paraId="7242CDDF" w14:textId="77777777" w:rsidR="00321126" w:rsidRPr="00C50420" w:rsidRDefault="00321126" w:rsidP="00B85A6E">
      <w:r w:rsidRPr="00C50420">
        <w:t>Jednostki oświatowe zbiorczo</w:t>
      </w:r>
    </w:p>
    <w:p w14:paraId="07E0CD37" w14:textId="77777777" w:rsidR="00321126" w:rsidRPr="00C50420" w:rsidRDefault="00321126" w:rsidP="00B85A6E"/>
    <w:p w14:paraId="11E763A6" w14:textId="64B53520" w:rsidR="00321126" w:rsidRPr="00932E90" w:rsidRDefault="00486B32" w:rsidP="00B85A6E">
      <w:r>
        <w:t>Na</w:t>
      </w:r>
      <w:r w:rsidRPr="00484818">
        <w:t xml:space="preserve">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.145.2021</w:t>
      </w:r>
      <w:r w:rsidRPr="00DE6B20">
        <w:t xml:space="preserve"> z</w:t>
      </w:r>
      <w:r>
        <w:t> </w:t>
      </w:r>
      <w:r w:rsidRPr="00DE6B20">
        <w:t xml:space="preserve">dnia </w:t>
      </w:r>
      <w:r>
        <w:t>19.10.2021</w:t>
      </w:r>
      <w:r w:rsidRPr="00DE6B20">
        <w:t xml:space="preserve"> r. </w:t>
      </w:r>
      <w:r w:rsidR="00D142D6" w:rsidRPr="00C50420">
        <w:t>na podstawie wniosk</w:t>
      </w:r>
      <w:r w:rsidR="00D142D6">
        <w:t xml:space="preserve">u </w:t>
      </w:r>
      <w:r w:rsidR="00D142D6" w:rsidRPr="000C5C3F">
        <w:t>Dyrektor</w:t>
      </w:r>
      <w:r w:rsidR="00D142D6">
        <w:t xml:space="preserve">a </w:t>
      </w:r>
      <w:r w:rsidR="00D142D6" w:rsidRPr="000C5C3F">
        <w:t>Przedszkol</w:t>
      </w:r>
      <w:r w:rsidR="00D142D6">
        <w:t>a</w:t>
      </w:r>
      <w:r w:rsidR="00D142D6" w:rsidRPr="000C5C3F">
        <w:t xml:space="preserve"> Nr 3</w:t>
      </w:r>
      <w:r w:rsidR="00D142D6">
        <w:t xml:space="preserve">5 </w:t>
      </w:r>
      <w:r w:rsidRPr="006520F0">
        <w:t xml:space="preserve">proponuje się dokonanie zmniejszenia wydatków o kwotę </w:t>
      </w:r>
      <w:r w:rsidR="00D142D6">
        <w:t>8.501</w:t>
      </w:r>
      <w:r>
        <w:t>,00</w:t>
      </w:r>
      <w:r w:rsidRPr="006520F0">
        <w:t xml:space="preserve"> zł</w:t>
      </w:r>
      <w:r>
        <w:t xml:space="preserve"> </w:t>
      </w:r>
      <w:r w:rsidRPr="006520F0">
        <w:t>na § 4</w:t>
      </w:r>
      <w:r w:rsidR="00D142D6">
        <w:t>01</w:t>
      </w:r>
      <w:r w:rsidRPr="006520F0">
        <w:t xml:space="preserve">0 </w:t>
      </w:r>
      <w:r w:rsidRPr="003A4626">
        <w:t>i przeniesienia ich do</w:t>
      </w:r>
      <w:r w:rsidR="00D142D6">
        <w:t xml:space="preserve"> § 4110 </w:t>
      </w:r>
      <w:r w:rsidR="00321126" w:rsidRPr="003120E6">
        <w:t xml:space="preserve">celem zabezpieczenia środków na opłacenie składek na ubezpieczenie </w:t>
      </w:r>
      <w:r w:rsidR="00321126">
        <w:t>społeczne.</w:t>
      </w:r>
    </w:p>
    <w:p w14:paraId="4C837F86" w14:textId="77777777" w:rsidR="00321126" w:rsidRDefault="00321126" w:rsidP="00B85A6E"/>
    <w:p w14:paraId="6BC01F27" w14:textId="77777777" w:rsidR="00321126" w:rsidRPr="00082F95" w:rsidRDefault="00321126" w:rsidP="00321126">
      <w:pPr>
        <w:jc w:val="both"/>
        <w:rPr>
          <w:rFonts w:ascii="Arial Narrow" w:hAnsi="Arial Narrow"/>
          <w:szCs w:val="24"/>
          <w:u w:val="single"/>
        </w:rPr>
      </w:pPr>
      <w:r w:rsidRPr="00082F95">
        <w:rPr>
          <w:rFonts w:ascii="Arial Narrow" w:hAnsi="Arial Narrow"/>
          <w:szCs w:val="24"/>
          <w:u w:val="single"/>
        </w:rPr>
        <w:t>Rozdział 80150 – Realizacja zadań wymagających stosowania specjalnej organizacji nauki i metod pracy dla dzieci i młodzieży w szkołach podstawowych</w:t>
      </w:r>
    </w:p>
    <w:p w14:paraId="59512F5B" w14:textId="77777777" w:rsidR="00E2298C" w:rsidRDefault="00E2298C" w:rsidP="00B85A6E"/>
    <w:p w14:paraId="1B754170" w14:textId="0CC41473" w:rsidR="00E2298C" w:rsidRPr="00133C20" w:rsidRDefault="00E2298C" w:rsidP="00B85A6E">
      <w:r w:rsidRPr="00133C20">
        <w:t xml:space="preserve">Wydział Edukacji </w:t>
      </w:r>
    </w:p>
    <w:p w14:paraId="7C5C273F" w14:textId="77777777" w:rsidR="00E2298C" w:rsidRPr="006032A0" w:rsidRDefault="00E2298C" w:rsidP="00B85A6E"/>
    <w:p w14:paraId="765A999D" w14:textId="31E5286D" w:rsidR="00E2298C" w:rsidRPr="00C50420" w:rsidRDefault="00E2298C" w:rsidP="00B85A6E">
      <w:r w:rsidRPr="00B85A6E">
        <w:t>Na wniosek Wydziału Edukacji Nr E.FSP.3021.146.2021 z dnia 21.10.2021 r. proponuje się dokonanie</w:t>
      </w:r>
      <w:r w:rsidRPr="005812E7">
        <w:t xml:space="preserve"> zmniejszenia wydatków na § 2540 o kwotę </w:t>
      </w:r>
      <w:r>
        <w:t>20</w:t>
      </w:r>
      <w:r w:rsidRPr="005812E7">
        <w:t xml:space="preserve">.000,00 zł </w:t>
      </w:r>
      <w:r>
        <w:t xml:space="preserve">i </w:t>
      </w:r>
      <w:r w:rsidRPr="005812E7">
        <w:t>na § 25</w:t>
      </w:r>
      <w:r>
        <w:t>9</w:t>
      </w:r>
      <w:r w:rsidRPr="005812E7">
        <w:t xml:space="preserve">0 o kwotę </w:t>
      </w:r>
      <w:r>
        <w:t>10</w:t>
      </w:r>
      <w:r w:rsidRPr="005812E7">
        <w:t>.000,00 zł i przeniesienia ich do rozdz. 801</w:t>
      </w:r>
      <w:r>
        <w:t>20</w:t>
      </w:r>
      <w:r w:rsidRPr="005812E7">
        <w:t xml:space="preserve"> – </w:t>
      </w:r>
      <w:r>
        <w:t xml:space="preserve">Licea ogólnokształcące </w:t>
      </w:r>
      <w:r w:rsidRPr="005812E7">
        <w:t xml:space="preserve">celem zabezpieczenia środków na dotacje podmiotowe dla </w:t>
      </w:r>
      <w:r>
        <w:t xml:space="preserve">szkół </w:t>
      </w:r>
      <w:r w:rsidRPr="005812E7">
        <w:t xml:space="preserve">publicznych prowadzonych przez osoby prawne inne niż jednostki samorządu terytorialnego lub osoby fizyczne </w:t>
      </w:r>
      <w:r w:rsidRPr="00C50420">
        <w:t xml:space="preserve">w miesiącu listopadzie br.  </w:t>
      </w:r>
    </w:p>
    <w:p w14:paraId="44781573" w14:textId="77777777" w:rsidR="00321126" w:rsidRPr="00E6289F" w:rsidRDefault="00321126" w:rsidP="00B85A6E"/>
    <w:p w14:paraId="4DDBC766" w14:textId="77777777" w:rsidR="00321126" w:rsidRPr="00E6289F" w:rsidRDefault="00321126" w:rsidP="00B85A6E">
      <w:r w:rsidRPr="00E6289F">
        <w:t>Jednostki oświatowe  zbiorczo</w:t>
      </w:r>
    </w:p>
    <w:p w14:paraId="037D801B" w14:textId="77777777" w:rsidR="00321126" w:rsidRPr="006032A0" w:rsidRDefault="00321126" w:rsidP="00B85A6E"/>
    <w:p w14:paraId="00A83C71" w14:textId="135498F3" w:rsidR="00321126" w:rsidRDefault="008D3FB3" w:rsidP="00B85A6E">
      <w:r>
        <w:t>Na</w:t>
      </w:r>
      <w:r w:rsidRPr="00484818">
        <w:t xml:space="preserve">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.145.2021</w:t>
      </w:r>
      <w:r w:rsidRPr="00DE6B20">
        <w:t xml:space="preserve"> z</w:t>
      </w:r>
      <w:r>
        <w:t> </w:t>
      </w:r>
      <w:r w:rsidRPr="00DE6B20">
        <w:t xml:space="preserve">dnia </w:t>
      </w:r>
      <w:r>
        <w:t>19.10.2021</w:t>
      </w:r>
      <w:r w:rsidRPr="00DE6B20">
        <w:t xml:space="preserve"> r. </w:t>
      </w:r>
      <w:r w:rsidR="00321126" w:rsidRPr="00DE6B20">
        <w:t xml:space="preserve">na podstawie </w:t>
      </w:r>
      <w:r w:rsidR="00321126" w:rsidRPr="003A4626">
        <w:t>wniosk</w:t>
      </w:r>
      <w:r w:rsidR="00DF51A8">
        <w:t>u</w:t>
      </w:r>
      <w:r w:rsidR="00321126">
        <w:t xml:space="preserve"> Dyrektor</w:t>
      </w:r>
      <w:r w:rsidR="00DF51A8">
        <w:t>a</w:t>
      </w:r>
      <w:r w:rsidR="00321126" w:rsidRPr="00E6289F">
        <w:t xml:space="preserve"> </w:t>
      </w:r>
      <w:r w:rsidR="00321126" w:rsidRPr="002211F6">
        <w:t xml:space="preserve">Zespołu </w:t>
      </w:r>
      <w:proofErr w:type="spellStart"/>
      <w:r w:rsidR="00321126" w:rsidRPr="002211F6">
        <w:t>Szkolno</w:t>
      </w:r>
      <w:proofErr w:type="spellEnd"/>
      <w:r w:rsidR="00321126" w:rsidRPr="002211F6">
        <w:t xml:space="preserve"> – Przedszkolnego Nr 1</w:t>
      </w:r>
      <w:r w:rsidR="00321126">
        <w:t xml:space="preserve"> </w:t>
      </w:r>
      <w:r w:rsidR="00321126" w:rsidRPr="003A4626">
        <w:t xml:space="preserve">proponuje się dokonanie </w:t>
      </w:r>
      <w:r>
        <w:t>zmniejszenia</w:t>
      </w:r>
      <w:r w:rsidR="00321126">
        <w:t xml:space="preserve"> </w:t>
      </w:r>
      <w:r w:rsidR="00321126" w:rsidRPr="003A4626">
        <w:t xml:space="preserve">wydatków </w:t>
      </w:r>
      <w:r w:rsidR="00321126">
        <w:t xml:space="preserve">o łączną kwotę </w:t>
      </w:r>
      <w:r>
        <w:t>100.000</w:t>
      </w:r>
      <w:r w:rsidR="00321126">
        <w:t>,00 zł, w tym:</w:t>
      </w:r>
      <w:r>
        <w:t xml:space="preserve"> na § 4010 o kwotę 56.000,00 zł, na § 4110 o</w:t>
      </w:r>
      <w:r w:rsidR="006032A0">
        <w:t> </w:t>
      </w:r>
      <w:r>
        <w:t>kwotę 30.000,00 zł i na § 4</w:t>
      </w:r>
      <w:r w:rsidR="00CB6D9A">
        <w:t>71</w:t>
      </w:r>
      <w:r>
        <w:t>0 o kwotę 14.000,00 zł i przeniesienia ich do rozdz. 80101 – Szkoły podstawowe.</w:t>
      </w:r>
    </w:p>
    <w:p w14:paraId="469E2C7D" w14:textId="35C51B9E" w:rsidR="00321126" w:rsidRDefault="00321126" w:rsidP="00B85A6E"/>
    <w:p w14:paraId="433F5AD6" w14:textId="77777777" w:rsidR="0016226C" w:rsidRPr="00237939" w:rsidRDefault="0016226C" w:rsidP="00A525E3">
      <w:pPr>
        <w:pStyle w:val="Nagwek3"/>
        <w:rPr>
          <w:b/>
          <w:i/>
        </w:rPr>
      </w:pPr>
      <w:r w:rsidRPr="00237939">
        <w:t>Rozdział 80151 – Kwalifikacyjne kursy zawodowe</w:t>
      </w:r>
    </w:p>
    <w:p w14:paraId="708C957C" w14:textId="77777777" w:rsidR="0016226C" w:rsidRPr="00237939" w:rsidRDefault="0016226C" w:rsidP="00A525E3"/>
    <w:p w14:paraId="5C4FBCC4" w14:textId="77777777" w:rsidR="0016226C" w:rsidRPr="00F55CF3" w:rsidRDefault="0016226C" w:rsidP="00A525E3">
      <w:r w:rsidRPr="00F55CF3">
        <w:t>Jednostki oświatowe  zbiorczo</w:t>
      </w:r>
    </w:p>
    <w:p w14:paraId="7A099BD1" w14:textId="77777777" w:rsidR="0016226C" w:rsidRPr="004C0D3C" w:rsidRDefault="0016226C" w:rsidP="00A525E3"/>
    <w:p w14:paraId="5DABA15A" w14:textId="6470AD6B" w:rsidR="0016226C" w:rsidRDefault="00E94F88" w:rsidP="00A525E3">
      <w:r>
        <w:t>Na</w:t>
      </w:r>
      <w:r w:rsidRPr="00484818">
        <w:t xml:space="preserve">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.144.2021</w:t>
      </w:r>
      <w:r w:rsidRPr="00DE6B20">
        <w:t xml:space="preserve"> z</w:t>
      </w:r>
      <w:r>
        <w:t> </w:t>
      </w:r>
      <w:r w:rsidRPr="00DE6B20">
        <w:t xml:space="preserve">dnia </w:t>
      </w:r>
      <w:r>
        <w:t>19.10.2021</w:t>
      </w:r>
      <w:r w:rsidRPr="00DE6B20">
        <w:t xml:space="preserve"> r. </w:t>
      </w:r>
      <w:r w:rsidR="0016226C" w:rsidRPr="003A4626">
        <w:t xml:space="preserve">proponuje się dokonanie </w:t>
      </w:r>
      <w:r w:rsidR="0016226C">
        <w:t xml:space="preserve">zmniejszenia </w:t>
      </w:r>
      <w:r w:rsidR="0016226C" w:rsidRPr="003A4626">
        <w:t xml:space="preserve">wydatków </w:t>
      </w:r>
      <w:r w:rsidR="0016226C" w:rsidRPr="00263E46">
        <w:t>na § </w:t>
      </w:r>
      <w:r w:rsidR="0016226C">
        <w:t>4010</w:t>
      </w:r>
      <w:r w:rsidR="0016226C" w:rsidRPr="00263E46">
        <w:t xml:space="preserve"> o kwotę </w:t>
      </w:r>
      <w:r>
        <w:t>4</w:t>
      </w:r>
      <w:r w:rsidR="0016226C">
        <w:t>0.000,00</w:t>
      </w:r>
      <w:r w:rsidR="0016226C" w:rsidRPr="00263E46">
        <w:t> zł</w:t>
      </w:r>
      <w:r w:rsidR="0016226C">
        <w:t xml:space="preserve"> </w:t>
      </w:r>
      <w:r w:rsidR="0016226C" w:rsidRPr="00263E46">
        <w:t>i przeniesienia</w:t>
      </w:r>
      <w:r w:rsidR="0016226C" w:rsidRPr="00E755B4">
        <w:t xml:space="preserve"> ich do</w:t>
      </w:r>
      <w:r w:rsidR="0016226C" w:rsidRPr="003D3D9F">
        <w:t xml:space="preserve"> </w:t>
      </w:r>
      <w:r w:rsidR="0016226C">
        <w:t xml:space="preserve">rozdz. </w:t>
      </w:r>
      <w:r>
        <w:t xml:space="preserve">80140 - </w:t>
      </w:r>
      <w:r w:rsidR="00CD2DCE" w:rsidRPr="00103212">
        <w:t>Placówki kształcenia ustawicznego i centra kształcenia zawodowego</w:t>
      </w:r>
      <w:r w:rsidR="00CD2DCE">
        <w:t>.</w:t>
      </w:r>
    </w:p>
    <w:p w14:paraId="217B23DA" w14:textId="77777777" w:rsidR="0016226C" w:rsidRDefault="0016226C" w:rsidP="00A525E3"/>
    <w:p w14:paraId="2116472E" w14:textId="77777777" w:rsidR="00321126" w:rsidRPr="00CE3A5B" w:rsidRDefault="00321126" w:rsidP="00A525E3">
      <w:pPr>
        <w:pStyle w:val="Nagwek3"/>
        <w:rPr>
          <w:b/>
          <w:i/>
        </w:rPr>
      </w:pPr>
      <w:r w:rsidRPr="00CE3A5B">
        <w:t>Rozdział 80195 – Pozostała działalność</w:t>
      </w:r>
    </w:p>
    <w:p w14:paraId="6EB586A0" w14:textId="324F5761" w:rsidR="00321126" w:rsidRDefault="00321126" w:rsidP="00A525E3"/>
    <w:p w14:paraId="31CCF5A6" w14:textId="77777777" w:rsidR="007548AF" w:rsidRPr="00F55CF3" w:rsidRDefault="007548AF" w:rsidP="00A525E3">
      <w:r w:rsidRPr="00F55CF3">
        <w:t>Jednostki oświatowe  zbiorczo</w:t>
      </w:r>
    </w:p>
    <w:p w14:paraId="28D7EB92" w14:textId="7E7516E1" w:rsidR="007548AF" w:rsidRPr="006032A0" w:rsidRDefault="007548AF" w:rsidP="00A525E3"/>
    <w:p w14:paraId="6CFBA395" w14:textId="4F1D845A" w:rsidR="007548AF" w:rsidRDefault="00CD2DCE" w:rsidP="00A525E3">
      <w:r>
        <w:lastRenderedPageBreak/>
        <w:t>Na</w:t>
      </w:r>
      <w:r w:rsidRPr="00484818">
        <w:t xml:space="preserve"> wnios</w:t>
      </w:r>
      <w:r>
        <w:t>ek</w:t>
      </w:r>
      <w:r w:rsidRPr="00484818">
        <w:t xml:space="preserve"> Wydziału Edukacji </w:t>
      </w:r>
      <w:r w:rsidRPr="00DE6B20">
        <w:t>Nr E.FSP.3021</w:t>
      </w:r>
      <w:r>
        <w:t>.144.2021</w:t>
      </w:r>
      <w:r w:rsidRPr="00DE6B20">
        <w:t xml:space="preserve"> z</w:t>
      </w:r>
      <w:r>
        <w:t> </w:t>
      </w:r>
      <w:r w:rsidRPr="00DE6B20">
        <w:t xml:space="preserve">dnia </w:t>
      </w:r>
      <w:r>
        <w:t>19.10.2021</w:t>
      </w:r>
      <w:r w:rsidRPr="00DE6B20">
        <w:t xml:space="preserve"> r.</w:t>
      </w:r>
      <w:r>
        <w:t xml:space="preserve"> na podstawie wniosków Dyrektorów: Zespołu Szkół Nr </w:t>
      </w:r>
      <w:r w:rsidR="001E3331">
        <w:t xml:space="preserve">4, Zespołu </w:t>
      </w:r>
      <w:proofErr w:type="spellStart"/>
      <w:r w:rsidR="001E3331">
        <w:t>Szkolno</w:t>
      </w:r>
      <w:proofErr w:type="spellEnd"/>
      <w:r w:rsidR="001E3331">
        <w:t xml:space="preserve"> – Przedszkolnego Nr 1 i </w:t>
      </w:r>
      <w:r w:rsidR="001E3331" w:rsidRPr="00375017">
        <w:t>Zespołu Szkół Chemicznyc</w:t>
      </w:r>
      <w:r w:rsidR="001E3331">
        <w:t>h</w:t>
      </w:r>
      <w:r>
        <w:t xml:space="preserve">  </w:t>
      </w:r>
      <w:r w:rsidRPr="003A4626">
        <w:t>proponuje się dokonanie</w:t>
      </w:r>
      <w:r w:rsidR="001E3331">
        <w:t xml:space="preserve"> zwiększenia wydatków o łączną kwotę 8.249,00 zł, w tym:</w:t>
      </w:r>
    </w:p>
    <w:p w14:paraId="3A6B413E" w14:textId="46C8DA8E" w:rsidR="001E3331" w:rsidRPr="00FC29CA" w:rsidRDefault="001E3331" w:rsidP="00CE601D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C29CA">
        <w:rPr>
          <w:rFonts w:ascii="Arial" w:hAnsi="Arial" w:cs="Arial"/>
          <w:sz w:val="24"/>
          <w:szCs w:val="24"/>
        </w:rPr>
        <w:t>na § 4260 o kwotę 223,00 zł na opłacenie rachunków za wodę,</w:t>
      </w:r>
    </w:p>
    <w:p w14:paraId="0D4AB1FA" w14:textId="084542D6" w:rsidR="001E3331" w:rsidRPr="00FC29CA" w:rsidRDefault="001E3331" w:rsidP="00CE601D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C29CA">
        <w:rPr>
          <w:rFonts w:ascii="Arial" w:hAnsi="Arial" w:cs="Arial"/>
          <w:sz w:val="24"/>
          <w:szCs w:val="24"/>
        </w:rPr>
        <w:t>na § 4440 o kwotę 8.026,00 zł celem zabezpieczenia środków na odpisy na zakładowy fundusz świadczeń socjalnych.</w:t>
      </w:r>
    </w:p>
    <w:p w14:paraId="2C380C9F" w14:textId="71264DC6" w:rsidR="00CD2DCE" w:rsidRDefault="001E3331" w:rsidP="00FC29CA">
      <w:r w:rsidRPr="00C35C6C">
        <w:t>Powyższe zwiększeni</w:t>
      </w:r>
      <w:r>
        <w:t>a</w:t>
      </w:r>
      <w:r w:rsidRPr="00C35C6C">
        <w:t xml:space="preserve"> proponuje się pokryć ze zmniejszenia </w:t>
      </w:r>
      <w:r>
        <w:t>wydatków</w:t>
      </w:r>
      <w:r w:rsidRPr="00C35C6C">
        <w:t xml:space="preserve"> </w:t>
      </w:r>
      <w:r>
        <w:t>w</w:t>
      </w:r>
      <w:r w:rsidRPr="00C35C6C">
        <w:t xml:space="preserve"> rozdz.</w:t>
      </w:r>
      <w:r>
        <w:t xml:space="preserve"> 80115 – Technika.</w:t>
      </w:r>
    </w:p>
    <w:p w14:paraId="273ABCB4" w14:textId="13660349" w:rsidR="007548AF" w:rsidRDefault="007548AF" w:rsidP="00E856D0"/>
    <w:p w14:paraId="40DAFE36" w14:textId="77777777" w:rsidR="007548AF" w:rsidRPr="00384722" w:rsidRDefault="007548AF" w:rsidP="00E856D0">
      <w:pPr>
        <w:rPr>
          <w:szCs w:val="24"/>
        </w:rPr>
      </w:pPr>
      <w:r w:rsidRPr="00384722">
        <w:t xml:space="preserve">Zespół </w:t>
      </w:r>
      <w:proofErr w:type="spellStart"/>
      <w:r w:rsidRPr="00384722">
        <w:t>Szkolno</w:t>
      </w:r>
      <w:proofErr w:type="spellEnd"/>
      <w:r w:rsidRPr="00384722">
        <w:t xml:space="preserve"> - Przedszkolny Nr 1 - program Erasmus+ Akcji KA1 pn. </w:t>
      </w:r>
      <w:r>
        <w:t>„</w:t>
      </w:r>
      <w:r w:rsidRPr="00384722">
        <w:t>W drodze do sukcesu - wspólnie pokonujemy bariery</w:t>
      </w:r>
      <w:r>
        <w:t>”</w:t>
      </w:r>
    </w:p>
    <w:p w14:paraId="2C5730CA" w14:textId="77777777" w:rsidR="007548AF" w:rsidRDefault="007548AF" w:rsidP="00E856D0">
      <w:pPr>
        <w:rPr>
          <w:szCs w:val="24"/>
        </w:rPr>
      </w:pPr>
    </w:p>
    <w:p w14:paraId="3B0CC7D5" w14:textId="2A6A7A1F" w:rsidR="007548AF" w:rsidRPr="0059647D" w:rsidRDefault="001E3331" w:rsidP="00E856D0">
      <w:r w:rsidRPr="0059647D">
        <w:rPr>
          <w:szCs w:val="24"/>
        </w:rPr>
        <w:t xml:space="preserve">Na wniosek Wydziału Edukacji Nr E.FSP.3021.144.2021 z dnia 19.10.2021 r. </w:t>
      </w:r>
      <w:r w:rsidR="0059647D" w:rsidRPr="0059647D">
        <w:rPr>
          <w:szCs w:val="24"/>
        </w:rPr>
        <w:t xml:space="preserve">proponuje się dokonanie zmian w ramach </w:t>
      </w:r>
      <w:r w:rsidR="0059647D">
        <w:rPr>
          <w:szCs w:val="24"/>
        </w:rPr>
        <w:t xml:space="preserve">    </w:t>
      </w:r>
      <w:r w:rsidR="0059647D" w:rsidRPr="0059647D">
        <w:rPr>
          <w:szCs w:val="24"/>
        </w:rPr>
        <w:t xml:space="preserve">wydatków </w:t>
      </w:r>
      <w:r w:rsidR="0059647D">
        <w:rPr>
          <w:szCs w:val="24"/>
        </w:rPr>
        <w:t xml:space="preserve">    </w:t>
      </w:r>
      <w:r w:rsidR="0059647D" w:rsidRPr="0059647D">
        <w:rPr>
          <w:szCs w:val="24"/>
        </w:rPr>
        <w:t xml:space="preserve">zaplanowanych </w:t>
      </w:r>
      <w:r w:rsidR="0059647D">
        <w:rPr>
          <w:szCs w:val="24"/>
        </w:rPr>
        <w:t xml:space="preserve">    </w:t>
      </w:r>
      <w:r w:rsidR="007548AF" w:rsidRPr="0059647D">
        <w:rPr>
          <w:szCs w:val="24"/>
        </w:rPr>
        <w:t>na</w:t>
      </w:r>
      <w:r w:rsidR="0059647D">
        <w:rPr>
          <w:szCs w:val="24"/>
        </w:rPr>
        <w:t xml:space="preserve">    </w:t>
      </w:r>
      <w:r w:rsidR="007548AF" w:rsidRPr="0059647D">
        <w:rPr>
          <w:szCs w:val="24"/>
        </w:rPr>
        <w:t xml:space="preserve"> realizację </w:t>
      </w:r>
      <w:r w:rsidR="0059647D">
        <w:rPr>
          <w:szCs w:val="24"/>
        </w:rPr>
        <w:t xml:space="preserve">    </w:t>
      </w:r>
      <w:r w:rsidR="007548AF" w:rsidRPr="0059647D">
        <w:rPr>
          <w:szCs w:val="24"/>
        </w:rPr>
        <w:t xml:space="preserve">programu </w:t>
      </w:r>
      <w:r w:rsidR="0059647D">
        <w:rPr>
          <w:szCs w:val="24"/>
        </w:rPr>
        <w:t xml:space="preserve">   </w:t>
      </w:r>
      <w:r w:rsidR="007548AF" w:rsidRPr="0059647D">
        <w:t xml:space="preserve">Erasmus+ </w:t>
      </w:r>
      <w:r w:rsidR="0059647D">
        <w:t xml:space="preserve">  </w:t>
      </w:r>
      <w:r w:rsidR="007548AF" w:rsidRPr="0059647D">
        <w:t xml:space="preserve">Akcja </w:t>
      </w:r>
      <w:r w:rsidR="0059647D">
        <w:t xml:space="preserve"> </w:t>
      </w:r>
      <w:r w:rsidR="007548AF" w:rsidRPr="0059647D">
        <w:t>KA1</w:t>
      </w:r>
      <w:r w:rsidR="00E856D0">
        <w:t xml:space="preserve"> </w:t>
      </w:r>
      <w:r w:rsidR="007548AF" w:rsidRPr="0059647D">
        <w:t>pn. „W drodze do sukcesu - wspólnie pokonujemy bariery” zmniejszając wydatki na § 4</w:t>
      </w:r>
      <w:r w:rsidR="0059647D" w:rsidRPr="0059647D">
        <w:t>7</w:t>
      </w:r>
      <w:r w:rsidR="007548AF" w:rsidRPr="0059647D">
        <w:t xml:space="preserve">01 o kwotę </w:t>
      </w:r>
      <w:r w:rsidR="0059647D" w:rsidRPr="0059647D">
        <w:t>10.000,00 </w:t>
      </w:r>
      <w:r w:rsidR="007548AF" w:rsidRPr="0059647D">
        <w:t>zł i przenosząc je do § 4</w:t>
      </w:r>
      <w:r w:rsidR="0059647D" w:rsidRPr="0059647D">
        <w:t>42</w:t>
      </w:r>
      <w:r w:rsidR="007548AF" w:rsidRPr="0059647D">
        <w:t>1</w:t>
      </w:r>
      <w:r w:rsidR="0059647D" w:rsidRPr="0059647D">
        <w:t xml:space="preserve"> na pokrycie kosztów podróży zagranicznych w ramach projektu</w:t>
      </w:r>
      <w:r w:rsidR="007548AF" w:rsidRPr="0059647D">
        <w:t>.</w:t>
      </w:r>
    </w:p>
    <w:p w14:paraId="4B98BC58" w14:textId="77777777" w:rsidR="007548AF" w:rsidRPr="00CE3A5B" w:rsidRDefault="007548AF" w:rsidP="00E856D0">
      <w:pPr>
        <w:rPr>
          <w:szCs w:val="24"/>
        </w:rPr>
      </w:pPr>
    </w:p>
    <w:p w14:paraId="44FA9CF0" w14:textId="77777777" w:rsidR="00321126" w:rsidRPr="00F5668E" w:rsidRDefault="00321126" w:rsidP="00E856D0">
      <w:pPr>
        <w:rPr>
          <w:szCs w:val="24"/>
        </w:rPr>
      </w:pPr>
      <w:r w:rsidRPr="00F5668E">
        <w:rPr>
          <w:szCs w:val="24"/>
        </w:rPr>
        <w:t>Zespół Szkół Nr 3 – projekt pn. "Podróże w nieznane  - śladami wielkich</w:t>
      </w:r>
      <w:r w:rsidRPr="00F5668E">
        <w:t xml:space="preserve"> </w:t>
      </w:r>
      <w:r w:rsidRPr="00F5668E">
        <w:rPr>
          <w:szCs w:val="24"/>
        </w:rPr>
        <w:t>odkrywców"</w:t>
      </w:r>
    </w:p>
    <w:p w14:paraId="5D6383EB" w14:textId="77777777" w:rsidR="00321126" w:rsidRPr="00F377AD" w:rsidRDefault="00321126" w:rsidP="00E856D0"/>
    <w:p w14:paraId="643ADC02" w14:textId="30544D92" w:rsidR="00321126" w:rsidRPr="007F0ED6" w:rsidRDefault="00321126" w:rsidP="00E856D0">
      <w:pPr>
        <w:rPr>
          <w:szCs w:val="24"/>
        </w:rPr>
      </w:pPr>
      <w:r w:rsidRPr="00E538B6">
        <w:rPr>
          <w:szCs w:val="24"/>
        </w:rPr>
        <w:t>Na wniosek Wydziału Edukacji Nr E.FSP.3021.</w:t>
      </w:r>
      <w:r w:rsidR="00E538B6" w:rsidRPr="00E538B6">
        <w:rPr>
          <w:szCs w:val="24"/>
        </w:rPr>
        <w:t>141</w:t>
      </w:r>
      <w:r w:rsidRPr="00E538B6">
        <w:rPr>
          <w:szCs w:val="24"/>
        </w:rPr>
        <w:t xml:space="preserve">.2021 z dnia </w:t>
      </w:r>
      <w:r w:rsidR="00E538B6" w:rsidRPr="00E538B6">
        <w:rPr>
          <w:szCs w:val="24"/>
        </w:rPr>
        <w:t>19.10</w:t>
      </w:r>
      <w:r w:rsidRPr="00E538B6">
        <w:rPr>
          <w:szCs w:val="24"/>
        </w:rPr>
        <w:t xml:space="preserve">.2021 r. celem </w:t>
      </w:r>
      <w:r w:rsidR="00E538B6" w:rsidRPr="00E538B6">
        <w:t>dostosowania planu do potrzeb powstałych w trakcie realizacji projektu</w:t>
      </w:r>
      <w:r w:rsidR="00E538B6" w:rsidRPr="00E538B6">
        <w:rPr>
          <w:szCs w:val="24"/>
        </w:rPr>
        <w:t xml:space="preserve"> pn. „Podróże w nieznane  - śladami wielkich</w:t>
      </w:r>
      <w:r w:rsidR="00E538B6" w:rsidRPr="00E538B6">
        <w:t xml:space="preserve"> </w:t>
      </w:r>
      <w:r w:rsidR="00E538B6" w:rsidRPr="00E538B6">
        <w:rPr>
          <w:szCs w:val="24"/>
        </w:rPr>
        <w:t xml:space="preserve">odkrywców” </w:t>
      </w:r>
      <w:r w:rsidRPr="007F0ED6">
        <w:rPr>
          <w:szCs w:val="24"/>
        </w:rPr>
        <w:t xml:space="preserve">proponuje się dokonanie </w:t>
      </w:r>
      <w:r w:rsidR="007F0ED6" w:rsidRPr="007F0ED6">
        <w:rPr>
          <w:szCs w:val="24"/>
        </w:rPr>
        <w:t>zmniejszenia wydatków</w:t>
      </w:r>
      <w:r w:rsidRPr="007F0ED6">
        <w:rPr>
          <w:szCs w:val="24"/>
        </w:rPr>
        <w:t xml:space="preserve"> na § 4</w:t>
      </w:r>
      <w:r w:rsidR="007F0ED6" w:rsidRPr="007F0ED6">
        <w:rPr>
          <w:szCs w:val="24"/>
        </w:rPr>
        <w:t>42</w:t>
      </w:r>
      <w:r w:rsidRPr="007F0ED6">
        <w:rPr>
          <w:szCs w:val="24"/>
        </w:rPr>
        <w:t xml:space="preserve">7 o  kwotę </w:t>
      </w:r>
      <w:r w:rsidR="007F0ED6" w:rsidRPr="007F0ED6">
        <w:rPr>
          <w:szCs w:val="24"/>
        </w:rPr>
        <w:t>160</w:t>
      </w:r>
      <w:r w:rsidRPr="007F0ED6">
        <w:rPr>
          <w:szCs w:val="24"/>
        </w:rPr>
        <w:t>,00 zł i na § 4</w:t>
      </w:r>
      <w:r w:rsidR="007F0ED6" w:rsidRPr="007F0ED6">
        <w:rPr>
          <w:szCs w:val="24"/>
        </w:rPr>
        <w:t>42</w:t>
      </w:r>
      <w:r w:rsidRPr="007F0ED6">
        <w:rPr>
          <w:szCs w:val="24"/>
        </w:rPr>
        <w:t xml:space="preserve">9 o kwotę </w:t>
      </w:r>
      <w:r w:rsidR="007F0ED6" w:rsidRPr="007F0ED6">
        <w:rPr>
          <w:szCs w:val="24"/>
        </w:rPr>
        <w:t>2.640</w:t>
      </w:r>
      <w:r w:rsidRPr="007F0ED6">
        <w:rPr>
          <w:szCs w:val="24"/>
        </w:rPr>
        <w:t>,00</w:t>
      </w:r>
      <w:r w:rsidR="007F0ED6" w:rsidRPr="007F0ED6">
        <w:rPr>
          <w:szCs w:val="24"/>
        </w:rPr>
        <w:t> </w:t>
      </w:r>
      <w:r w:rsidRPr="007F0ED6">
        <w:rPr>
          <w:szCs w:val="24"/>
        </w:rPr>
        <w:t>zł i przen</w:t>
      </w:r>
      <w:r w:rsidR="007F0ED6">
        <w:rPr>
          <w:szCs w:val="24"/>
        </w:rPr>
        <w:t>iesienia ich</w:t>
      </w:r>
      <w:r w:rsidRPr="007F0ED6">
        <w:rPr>
          <w:szCs w:val="24"/>
        </w:rPr>
        <w:t xml:space="preserve"> do:</w:t>
      </w:r>
    </w:p>
    <w:p w14:paraId="411726CC" w14:textId="368C4614" w:rsidR="00321126" w:rsidRPr="00E856D0" w:rsidRDefault="00321126" w:rsidP="00CE601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856D0">
        <w:rPr>
          <w:rFonts w:ascii="Arial" w:hAnsi="Arial" w:cs="Arial"/>
          <w:sz w:val="24"/>
          <w:szCs w:val="24"/>
        </w:rPr>
        <w:t>§ 4</w:t>
      </w:r>
      <w:r w:rsidR="007F0ED6" w:rsidRPr="00E856D0">
        <w:rPr>
          <w:rFonts w:ascii="Arial" w:hAnsi="Arial" w:cs="Arial"/>
          <w:sz w:val="24"/>
          <w:szCs w:val="24"/>
        </w:rPr>
        <w:t>30</w:t>
      </w:r>
      <w:r w:rsidRPr="00E856D0">
        <w:rPr>
          <w:rFonts w:ascii="Arial" w:hAnsi="Arial" w:cs="Arial"/>
          <w:sz w:val="24"/>
          <w:szCs w:val="24"/>
        </w:rPr>
        <w:t xml:space="preserve">7 w kwocie </w:t>
      </w:r>
      <w:r w:rsidR="007F0ED6" w:rsidRPr="00E856D0">
        <w:rPr>
          <w:rFonts w:ascii="Arial" w:hAnsi="Arial" w:cs="Arial"/>
          <w:sz w:val="24"/>
          <w:szCs w:val="24"/>
        </w:rPr>
        <w:t>160</w:t>
      </w:r>
      <w:r w:rsidRPr="00E856D0">
        <w:rPr>
          <w:rFonts w:ascii="Arial" w:hAnsi="Arial" w:cs="Arial"/>
          <w:sz w:val="24"/>
          <w:szCs w:val="24"/>
        </w:rPr>
        <w:t>,00 zł,</w:t>
      </w:r>
    </w:p>
    <w:p w14:paraId="3038336E" w14:textId="67260099" w:rsidR="00321126" w:rsidRPr="00E856D0" w:rsidRDefault="00321126" w:rsidP="00CE601D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856D0">
        <w:rPr>
          <w:rFonts w:ascii="Arial" w:hAnsi="Arial" w:cs="Arial"/>
          <w:sz w:val="24"/>
          <w:szCs w:val="24"/>
        </w:rPr>
        <w:t>§ 4</w:t>
      </w:r>
      <w:r w:rsidR="007F0ED6" w:rsidRPr="00E856D0">
        <w:rPr>
          <w:rFonts w:ascii="Arial" w:hAnsi="Arial" w:cs="Arial"/>
          <w:sz w:val="24"/>
          <w:szCs w:val="24"/>
        </w:rPr>
        <w:t>30</w:t>
      </w:r>
      <w:r w:rsidRPr="00E856D0">
        <w:rPr>
          <w:rFonts w:ascii="Arial" w:hAnsi="Arial" w:cs="Arial"/>
          <w:sz w:val="24"/>
          <w:szCs w:val="24"/>
        </w:rPr>
        <w:t xml:space="preserve">9 w kwocie </w:t>
      </w:r>
      <w:r w:rsidR="007F0ED6" w:rsidRPr="00E856D0">
        <w:rPr>
          <w:rFonts w:ascii="Arial" w:hAnsi="Arial" w:cs="Arial"/>
          <w:sz w:val="24"/>
          <w:szCs w:val="24"/>
        </w:rPr>
        <w:t>2.640</w:t>
      </w:r>
      <w:r w:rsidRPr="00E856D0">
        <w:rPr>
          <w:rFonts w:ascii="Arial" w:hAnsi="Arial" w:cs="Arial"/>
          <w:sz w:val="24"/>
          <w:szCs w:val="24"/>
        </w:rPr>
        <w:t>,00 zł.</w:t>
      </w:r>
    </w:p>
    <w:p w14:paraId="7719DC33" w14:textId="77777777" w:rsidR="00321126" w:rsidRDefault="00321126" w:rsidP="00E856D0"/>
    <w:p w14:paraId="3621772E" w14:textId="77777777" w:rsidR="00321126" w:rsidRPr="00105626" w:rsidRDefault="00321126" w:rsidP="00E856D0">
      <w:pPr>
        <w:pStyle w:val="Nagwek2"/>
      </w:pPr>
      <w:r w:rsidRPr="00105626">
        <w:t>Dział 851 – Ochrona zdrowia</w:t>
      </w:r>
    </w:p>
    <w:p w14:paraId="3CE5F3DB" w14:textId="77777777" w:rsidR="00321126" w:rsidRPr="00105626" w:rsidRDefault="00321126" w:rsidP="00E856D0"/>
    <w:p w14:paraId="18AA120B" w14:textId="77777777" w:rsidR="000F2CFE" w:rsidRPr="00EE2C10" w:rsidRDefault="000F2CFE" w:rsidP="00E856D0">
      <w:pPr>
        <w:pStyle w:val="Nagwek3"/>
      </w:pPr>
      <w:r w:rsidRPr="00EE2C10">
        <w:t xml:space="preserve">Rozdział </w:t>
      </w:r>
      <w:r>
        <w:t>85154 – Przeciwdziałanie alkoholizmowi</w:t>
      </w:r>
    </w:p>
    <w:p w14:paraId="4F82E1D3" w14:textId="77777777" w:rsidR="000F2CFE" w:rsidRPr="000F2CFE" w:rsidRDefault="000F2CFE" w:rsidP="00E856D0"/>
    <w:p w14:paraId="3CDA9E79" w14:textId="77777777" w:rsidR="000F2CFE" w:rsidRPr="000F2CFE" w:rsidRDefault="000F2CFE" w:rsidP="00E856D0">
      <w:r w:rsidRPr="000F2CFE">
        <w:t>Miejski Ośrodek Pomocy Rodzinie</w:t>
      </w:r>
    </w:p>
    <w:p w14:paraId="29FE4E17" w14:textId="77777777" w:rsidR="000F2CFE" w:rsidRPr="00F377AD" w:rsidRDefault="000F2CFE" w:rsidP="00E856D0"/>
    <w:p w14:paraId="64462F39" w14:textId="76971F34" w:rsidR="009D6D01" w:rsidRDefault="000F2CFE" w:rsidP="00E856D0">
      <w:pPr>
        <w:rPr>
          <w:szCs w:val="24"/>
        </w:rPr>
      </w:pPr>
      <w:r w:rsidRPr="000F2CFE">
        <w:rPr>
          <w:szCs w:val="24"/>
        </w:rPr>
        <w:t>Na wnioski Wydziału Polityki Społecznej i Zdrowia Publicznego Nr PZP.3026.2.</w:t>
      </w:r>
      <w:r w:rsidR="0059647D">
        <w:rPr>
          <w:szCs w:val="24"/>
        </w:rPr>
        <w:t>92</w:t>
      </w:r>
      <w:r w:rsidRPr="000F2CFE">
        <w:rPr>
          <w:szCs w:val="24"/>
        </w:rPr>
        <w:t xml:space="preserve">.2021 z dnia </w:t>
      </w:r>
      <w:r w:rsidR="0059647D">
        <w:rPr>
          <w:szCs w:val="24"/>
        </w:rPr>
        <w:t>11.10</w:t>
      </w:r>
      <w:r w:rsidRPr="000F2CFE">
        <w:rPr>
          <w:szCs w:val="24"/>
        </w:rPr>
        <w:t>.2021 r. i Miejskiego Ośrodka Pomocy Rodzinie Nr MOPR.GK.3101.5</w:t>
      </w:r>
      <w:r w:rsidR="0059647D">
        <w:rPr>
          <w:szCs w:val="24"/>
        </w:rPr>
        <w:t>7</w:t>
      </w:r>
      <w:r w:rsidRPr="000F2CFE">
        <w:rPr>
          <w:szCs w:val="24"/>
        </w:rPr>
        <w:t xml:space="preserve">.2021 z dnia </w:t>
      </w:r>
      <w:r w:rsidR="0059647D">
        <w:rPr>
          <w:szCs w:val="24"/>
        </w:rPr>
        <w:t>08.10</w:t>
      </w:r>
      <w:r w:rsidRPr="000F2CFE">
        <w:rPr>
          <w:szCs w:val="24"/>
        </w:rPr>
        <w:t xml:space="preserve">.2021 r. </w:t>
      </w:r>
      <w:r w:rsidR="0059647D" w:rsidRPr="00105626">
        <w:rPr>
          <w:szCs w:val="24"/>
        </w:rPr>
        <w:t xml:space="preserve">proponuje się dokonanie zmniejszenia </w:t>
      </w:r>
      <w:r w:rsidR="0059647D">
        <w:rPr>
          <w:szCs w:val="24"/>
        </w:rPr>
        <w:t xml:space="preserve">wydatków </w:t>
      </w:r>
      <w:r w:rsidR="009D6D01">
        <w:rPr>
          <w:szCs w:val="24"/>
        </w:rPr>
        <w:t xml:space="preserve">o łączną kwotę 38.500,00 zł, w tym: na </w:t>
      </w:r>
      <w:r w:rsidR="009D6D01" w:rsidRPr="009D6D01">
        <w:rPr>
          <w:szCs w:val="24"/>
        </w:rPr>
        <w:t xml:space="preserve">§ 3020 o kwotę 860,00 zł, </w:t>
      </w:r>
      <w:r w:rsidR="009D6D01">
        <w:rPr>
          <w:szCs w:val="24"/>
        </w:rPr>
        <w:t>na</w:t>
      </w:r>
      <w:r w:rsidR="009D6D01" w:rsidRPr="009D6D01">
        <w:rPr>
          <w:szCs w:val="24"/>
        </w:rPr>
        <w:t xml:space="preserve"> §</w:t>
      </w:r>
      <w:r w:rsidR="009D6D01">
        <w:rPr>
          <w:szCs w:val="24"/>
        </w:rPr>
        <w:t> </w:t>
      </w:r>
      <w:r w:rsidR="009D6D01" w:rsidRPr="009D6D01">
        <w:rPr>
          <w:szCs w:val="24"/>
        </w:rPr>
        <w:t xml:space="preserve">4170 o kwotę 10.720,00 zł, </w:t>
      </w:r>
      <w:r w:rsidR="009D6D01">
        <w:rPr>
          <w:szCs w:val="24"/>
        </w:rPr>
        <w:t>na</w:t>
      </w:r>
      <w:r w:rsidR="009D6D01" w:rsidRPr="009D6D01">
        <w:rPr>
          <w:szCs w:val="24"/>
        </w:rPr>
        <w:t xml:space="preserve"> § 4220 o kwotę 7.000,00 zł, </w:t>
      </w:r>
      <w:r w:rsidR="009D6D01">
        <w:rPr>
          <w:szCs w:val="24"/>
        </w:rPr>
        <w:t>na</w:t>
      </w:r>
      <w:r w:rsidR="009D6D01" w:rsidRPr="009D6D01">
        <w:rPr>
          <w:szCs w:val="24"/>
        </w:rPr>
        <w:t xml:space="preserve"> § 4300 o kwotę 12.693,00 zł, </w:t>
      </w:r>
      <w:r w:rsidR="009D6D01">
        <w:rPr>
          <w:szCs w:val="24"/>
        </w:rPr>
        <w:t>na</w:t>
      </w:r>
      <w:r w:rsidR="009D6D01" w:rsidRPr="009D6D01">
        <w:rPr>
          <w:szCs w:val="24"/>
        </w:rPr>
        <w:t xml:space="preserve"> § 4700 o</w:t>
      </w:r>
      <w:r w:rsidR="009D6D01">
        <w:rPr>
          <w:szCs w:val="24"/>
        </w:rPr>
        <w:t> </w:t>
      </w:r>
      <w:r w:rsidR="009D6D01" w:rsidRPr="009D6D01">
        <w:rPr>
          <w:szCs w:val="24"/>
        </w:rPr>
        <w:t>kwotę 185,00 zł</w:t>
      </w:r>
      <w:r w:rsidR="009D6D01">
        <w:rPr>
          <w:szCs w:val="24"/>
        </w:rPr>
        <w:t xml:space="preserve"> </w:t>
      </w:r>
      <w:r w:rsidR="009D6D01" w:rsidRPr="009D6D01">
        <w:rPr>
          <w:szCs w:val="24"/>
        </w:rPr>
        <w:t xml:space="preserve">i </w:t>
      </w:r>
      <w:r w:rsidR="009D6D01">
        <w:rPr>
          <w:szCs w:val="24"/>
        </w:rPr>
        <w:t>na</w:t>
      </w:r>
      <w:r w:rsidR="009D6D01" w:rsidRPr="009D6D01">
        <w:rPr>
          <w:szCs w:val="24"/>
        </w:rPr>
        <w:t xml:space="preserve"> § 4710 o kwotę 7.042,00 zł</w:t>
      </w:r>
      <w:r w:rsidR="009D6D01">
        <w:rPr>
          <w:szCs w:val="24"/>
        </w:rPr>
        <w:t xml:space="preserve"> i przeniesienia ich do:</w:t>
      </w:r>
    </w:p>
    <w:p w14:paraId="2116F1A2" w14:textId="65C3EA3A" w:rsidR="009D6D01" w:rsidRPr="00E856D0" w:rsidRDefault="009D6D01" w:rsidP="00CE601D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E856D0">
        <w:rPr>
          <w:rFonts w:ascii="Arial" w:hAnsi="Arial" w:cs="Arial"/>
          <w:sz w:val="24"/>
          <w:szCs w:val="24"/>
        </w:rPr>
        <w:t xml:space="preserve">§ 4210 w kwocie 6.000,00 zł </w:t>
      </w:r>
      <w:r w:rsidRPr="00E856D0">
        <w:rPr>
          <w:rFonts w:ascii="Arial" w:eastAsia="Times New Roman" w:hAnsi="Arial" w:cs="Arial"/>
          <w:sz w:val="24"/>
          <w:szCs w:val="24"/>
          <w:lang w:eastAsia="pl-PL"/>
        </w:rPr>
        <w:t xml:space="preserve">z przeznaczeniem na wymianę szafek i osprzętu w pomieszczeniu kuchennym świetlicy „Zachęta” przy ul. </w:t>
      </w:r>
      <w:proofErr w:type="spellStart"/>
      <w:r w:rsidRPr="00E856D0">
        <w:rPr>
          <w:rFonts w:ascii="Arial" w:eastAsia="Times New Roman" w:hAnsi="Arial" w:cs="Arial"/>
          <w:sz w:val="24"/>
          <w:szCs w:val="24"/>
          <w:lang w:eastAsia="pl-PL"/>
        </w:rPr>
        <w:t>Wienieckiej</w:t>
      </w:r>
      <w:proofErr w:type="spellEnd"/>
      <w:r w:rsidRPr="00E856D0">
        <w:rPr>
          <w:rFonts w:ascii="Arial" w:eastAsia="Times New Roman" w:hAnsi="Arial" w:cs="Arial"/>
          <w:sz w:val="24"/>
          <w:szCs w:val="24"/>
          <w:lang w:eastAsia="pl-PL"/>
        </w:rPr>
        <w:t xml:space="preserve"> 42, gdzie pracownicy przygotowują do wydania posiłki dostarczone z Miejskiej Jadłodajni. Ponadto możliwe będzie przeprowadzanie cyklicznych warsztatów kulinarnych z dziećmi. Wpłynie to znacząco na poprawę jakości usług świadczonych dla dzieci korzystających ze świetlicy</w:t>
      </w:r>
      <w:r w:rsidR="00390F98" w:rsidRPr="00E856D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41C650" w14:textId="49FE9FAC" w:rsidR="00390F98" w:rsidRPr="00E856D0" w:rsidRDefault="00390F98" w:rsidP="00CE601D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E856D0">
        <w:rPr>
          <w:rFonts w:ascii="Arial" w:eastAsia="Times New Roman" w:hAnsi="Arial" w:cs="Arial"/>
          <w:sz w:val="24"/>
          <w:szCs w:val="24"/>
          <w:lang w:eastAsia="pl-PL"/>
        </w:rPr>
        <w:t xml:space="preserve">§ 4240 w kwocie 32,500,00 zł z przeznaczeniem na zakup do każdej ze świetlic środowiskowych MOPR tablicy edukacyjnej – interaktywnej wspomagającej naukę. Koszt jednej tablicy to ok. 8.500,00 zł. Tablice interaktywne dzięki innowacyjnym rozwiązaniom mają za zadanie pomóc i ułatwić przyswajanie wiedzy oraz umiejętności uczniom. Urządzenia tego typu urozmaicają zajęcia i umożliwiają </w:t>
      </w:r>
      <w:r w:rsidRPr="00E856D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korzystanie z ciekawych gier i zabaw oraz pozytywnie wpływają na skupienie i koncentrację wśród dzieci.</w:t>
      </w:r>
    </w:p>
    <w:p w14:paraId="622BD48B" w14:textId="77777777" w:rsidR="00C3253A" w:rsidRPr="000F2CFE" w:rsidRDefault="00C3253A" w:rsidP="00D664E6"/>
    <w:p w14:paraId="671B4B1C" w14:textId="77777777" w:rsidR="00321126" w:rsidRPr="00B81E4C" w:rsidRDefault="00321126" w:rsidP="00D664E6">
      <w:pPr>
        <w:pStyle w:val="Nagwek2"/>
      </w:pPr>
      <w:r w:rsidRPr="00B81E4C">
        <w:t>Dział 852 – Pomoc społeczna</w:t>
      </w:r>
    </w:p>
    <w:p w14:paraId="1D1D71FA" w14:textId="7EF311A5" w:rsidR="00321126" w:rsidRDefault="00321126" w:rsidP="00D664E6"/>
    <w:p w14:paraId="0FB58712" w14:textId="77777777" w:rsidR="00F377AD" w:rsidRPr="00486232" w:rsidRDefault="00F377AD" w:rsidP="00D664E6">
      <w:pPr>
        <w:pStyle w:val="Nagwek3"/>
      </w:pPr>
      <w:r w:rsidRPr="00486232">
        <w:t>Rozdział 85202 – Domy pomocy społecznej</w:t>
      </w:r>
    </w:p>
    <w:p w14:paraId="420B6EB1" w14:textId="77777777" w:rsidR="00F377AD" w:rsidRPr="00486232" w:rsidRDefault="00F377AD" w:rsidP="00D664E6"/>
    <w:p w14:paraId="092E0C45" w14:textId="77777777" w:rsidR="00F377AD" w:rsidRPr="00486232" w:rsidRDefault="00F377AD" w:rsidP="00D664E6">
      <w:r w:rsidRPr="00486232">
        <w:t xml:space="preserve">Dom Pomocy Społecznej ul. Nowomiejska 19 </w:t>
      </w:r>
    </w:p>
    <w:p w14:paraId="46997142" w14:textId="77777777" w:rsidR="00F377AD" w:rsidRPr="00F377AD" w:rsidRDefault="00F377AD" w:rsidP="00D664E6"/>
    <w:p w14:paraId="079AC1AE" w14:textId="77777777" w:rsidR="00F377AD" w:rsidRPr="00486232" w:rsidRDefault="00F377AD" w:rsidP="00D664E6">
      <w:pPr>
        <w:rPr>
          <w:szCs w:val="24"/>
        </w:rPr>
      </w:pPr>
      <w:r w:rsidRPr="00486232">
        <w:rPr>
          <w:szCs w:val="24"/>
        </w:rPr>
        <w:t>Zgodnie z decyzjami Wojewody Kujawsko – Pomorskiego dokonuje się następujących zmian:</w:t>
      </w:r>
    </w:p>
    <w:p w14:paraId="5704D560" w14:textId="3DE27B2E" w:rsidR="00F377AD" w:rsidRPr="00D664E6" w:rsidRDefault="00F377AD" w:rsidP="00CE601D">
      <w:pPr>
        <w:pStyle w:val="Akapitzlist"/>
        <w:numPr>
          <w:ilvl w:val="0"/>
          <w:numId w:val="3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664E6">
        <w:rPr>
          <w:rFonts w:ascii="Arial" w:hAnsi="Arial" w:cs="Arial"/>
          <w:sz w:val="24"/>
          <w:szCs w:val="24"/>
        </w:rPr>
        <w:t>zwiększenia wydatków o łączną kwotę 39.822,00 zł, w tym: na § 4010 o kwotę 33.239,00 zł i na § 4110 o kwotę 6.583,00 zł,</w:t>
      </w:r>
    </w:p>
    <w:p w14:paraId="6F7AA14F" w14:textId="6FC1D04A" w:rsidR="00F377AD" w:rsidRPr="00D664E6" w:rsidRDefault="00F377AD" w:rsidP="00CE601D">
      <w:pPr>
        <w:pStyle w:val="Akapitzlist"/>
        <w:numPr>
          <w:ilvl w:val="0"/>
          <w:numId w:val="3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664E6">
        <w:rPr>
          <w:rFonts w:ascii="Arial" w:hAnsi="Arial" w:cs="Arial"/>
          <w:sz w:val="24"/>
          <w:szCs w:val="24"/>
        </w:rPr>
        <w:t>zmniejszenia wydatków o łączną kwotę 84.370,00 zł, w tym: na § 4010 o kwotę 70.424,00 zł i na § 4110 o kwotę 13.946,00 zł.</w:t>
      </w:r>
    </w:p>
    <w:p w14:paraId="175002C8" w14:textId="7387678E" w:rsidR="00C3253A" w:rsidRDefault="00C3253A" w:rsidP="00D664E6"/>
    <w:p w14:paraId="1CA0107A" w14:textId="77777777" w:rsidR="00F377AD" w:rsidRPr="00486232" w:rsidRDefault="00F377AD" w:rsidP="00D664E6">
      <w:r w:rsidRPr="00486232">
        <w:t xml:space="preserve">Dom Pomocy Społecznej ul. </w:t>
      </w:r>
      <w:r>
        <w:t>Dobrzyńska 102</w:t>
      </w:r>
    </w:p>
    <w:p w14:paraId="43A4D8AF" w14:textId="77777777" w:rsidR="00F377AD" w:rsidRPr="00486232" w:rsidRDefault="00F377AD" w:rsidP="00D664E6"/>
    <w:p w14:paraId="72ED5860" w14:textId="77777777" w:rsidR="00F377AD" w:rsidRPr="00486232" w:rsidRDefault="00F377AD" w:rsidP="00D664E6">
      <w:r w:rsidRPr="00486232">
        <w:t>Zgodnie z decyzjami Wojewody Kujawsko – Pomorskiego dokonuje się następujących zmian:</w:t>
      </w:r>
    </w:p>
    <w:p w14:paraId="16645CE1" w14:textId="51483C1D" w:rsidR="00F377AD" w:rsidRPr="002D5DEB" w:rsidRDefault="00F377AD" w:rsidP="00CE601D">
      <w:pPr>
        <w:pStyle w:val="Akapitzlist"/>
        <w:numPr>
          <w:ilvl w:val="0"/>
          <w:numId w:val="3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D5DEB">
        <w:rPr>
          <w:rFonts w:ascii="Arial" w:hAnsi="Arial" w:cs="Arial"/>
          <w:sz w:val="24"/>
          <w:szCs w:val="24"/>
        </w:rPr>
        <w:t>zwiększenia wydatków na § 4210 o kwotę 6.637,00 zł,</w:t>
      </w:r>
    </w:p>
    <w:p w14:paraId="234BDCE9" w14:textId="6978A725" w:rsidR="00F377AD" w:rsidRPr="002D5DEB" w:rsidRDefault="00F377AD" w:rsidP="00CE601D">
      <w:pPr>
        <w:pStyle w:val="Akapitzlist"/>
        <w:numPr>
          <w:ilvl w:val="0"/>
          <w:numId w:val="3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D5DEB">
        <w:rPr>
          <w:rFonts w:ascii="Arial" w:hAnsi="Arial" w:cs="Arial"/>
          <w:sz w:val="24"/>
          <w:szCs w:val="24"/>
        </w:rPr>
        <w:t>zmniejszenia wydatków na § 4</w:t>
      </w:r>
      <w:r w:rsidR="00EE063C" w:rsidRPr="002D5DEB">
        <w:rPr>
          <w:rFonts w:ascii="Arial" w:hAnsi="Arial" w:cs="Arial"/>
          <w:sz w:val="24"/>
          <w:szCs w:val="24"/>
        </w:rPr>
        <w:t>21</w:t>
      </w:r>
      <w:r w:rsidRPr="002D5DEB">
        <w:rPr>
          <w:rFonts w:ascii="Arial" w:hAnsi="Arial" w:cs="Arial"/>
          <w:sz w:val="24"/>
          <w:szCs w:val="24"/>
        </w:rPr>
        <w:t xml:space="preserve">0 o kwotę </w:t>
      </w:r>
      <w:r w:rsidR="00EE063C" w:rsidRPr="002D5DEB">
        <w:rPr>
          <w:rFonts w:ascii="Arial" w:hAnsi="Arial" w:cs="Arial"/>
          <w:sz w:val="24"/>
          <w:szCs w:val="24"/>
        </w:rPr>
        <w:t>14.062</w:t>
      </w:r>
      <w:r w:rsidRPr="002D5DEB">
        <w:rPr>
          <w:rFonts w:ascii="Arial" w:hAnsi="Arial" w:cs="Arial"/>
          <w:sz w:val="24"/>
          <w:szCs w:val="24"/>
        </w:rPr>
        <w:t>,00 zł.</w:t>
      </w:r>
    </w:p>
    <w:p w14:paraId="1055D7A5" w14:textId="77777777" w:rsidR="00EE063C" w:rsidRDefault="00EE063C" w:rsidP="002D5DEB"/>
    <w:p w14:paraId="26198C8A" w14:textId="3E4D85E0" w:rsidR="00F377AD" w:rsidRPr="00EE063C" w:rsidRDefault="00EE063C" w:rsidP="002D5DEB">
      <w:r w:rsidRPr="00EE063C">
        <w:t>Ponadto n</w:t>
      </w:r>
      <w:r w:rsidR="00F377AD" w:rsidRPr="00EE063C">
        <w:t>a wnioski Wydziału Polityki Społecznej i Zdrowia Publicznego Nr PZP.3026.2.</w:t>
      </w:r>
      <w:r w:rsidRPr="00EE063C">
        <w:t>100.2021</w:t>
      </w:r>
      <w:r w:rsidR="00F377AD" w:rsidRPr="00EE063C">
        <w:t xml:space="preserve"> z dnia </w:t>
      </w:r>
      <w:r w:rsidRPr="00EE063C">
        <w:t>13.10.2021</w:t>
      </w:r>
      <w:r w:rsidR="00F377AD" w:rsidRPr="00EE063C">
        <w:t> r. i Miejskiego Ośrodka Pomocy Rodzinie Nr MOPR.FK.3101.2.</w:t>
      </w:r>
      <w:r w:rsidRPr="00EE063C">
        <w:t>51.2021</w:t>
      </w:r>
      <w:r w:rsidR="00F377AD" w:rsidRPr="00EE063C">
        <w:t xml:space="preserve"> z dnia </w:t>
      </w:r>
      <w:r w:rsidRPr="00EE063C">
        <w:t>12.10.2021</w:t>
      </w:r>
      <w:r w:rsidR="00F377AD" w:rsidRPr="00EE063C">
        <w:t xml:space="preserve"> r. proponuje się dokonanie zmniejszenia wydatków o łączną kwotę </w:t>
      </w:r>
      <w:r w:rsidRPr="00EE063C">
        <w:t>27.335,00</w:t>
      </w:r>
      <w:r w:rsidR="00F377AD" w:rsidRPr="00EE063C">
        <w:t xml:space="preserve"> zł, w tym: </w:t>
      </w:r>
      <w:r w:rsidRPr="00EE063C">
        <w:t xml:space="preserve">na § 4210 o kwotę 5.356,00 zł, na § 4220 o kwotę 18.000,00 zł, na § 4270 o kwotę 2.258,00 zł, na  § 4280 o kwotę 671,00 zł, na § 4360 o kwotę 350,00 zł i na § 4410 o kwotę 700,00 zł </w:t>
      </w:r>
      <w:r w:rsidR="00F377AD" w:rsidRPr="00EE063C">
        <w:t>i przeniesienia ich do:</w:t>
      </w:r>
    </w:p>
    <w:p w14:paraId="2B424E97" w14:textId="6FB8E7C5" w:rsidR="00EE063C" w:rsidRPr="002D5DEB" w:rsidRDefault="00EE063C" w:rsidP="00CE601D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D5DEB">
        <w:rPr>
          <w:rFonts w:ascii="Arial" w:eastAsia="Times New Roman" w:hAnsi="Arial" w:cs="Arial"/>
          <w:sz w:val="24"/>
          <w:szCs w:val="24"/>
          <w:lang w:eastAsia="pl-PL"/>
        </w:rPr>
        <w:t>§ 4230 w kwocie 2.000,00 zł celem zabezpieczenia środków finansowych w przypadku kolejnej fali pandemii COVID-19,</w:t>
      </w:r>
    </w:p>
    <w:p w14:paraId="29CDD32B" w14:textId="59C8CD48" w:rsidR="00EE063C" w:rsidRPr="002D5DEB" w:rsidRDefault="00EE063C" w:rsidP="00CE601D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D5DEB">
        <w:rPr>
          <w:rFonts w:ascii="Arial" w:eastAsia="Times New Roman" w:hAnsi="Arial" w:cs="Arial"/>
          <w:sz w:val="24"/>
          <w:szCs w:val="24"/>
          <w:lang w:eastAsia="pl-PL"/>
        </w:rPr>
        <w:t>§ 4260 w kwocie 8.077,00 zł na pokrycie kosztów zakupu energii, wody i gazu oraz na ogrzewanie gazowe,</w:t>
      </w:r>
    </w:p>
    <w:p w14:paraId="582AEA11" w14:textId="24FD5FD2" w:rsidR="00EE063C" w:rsidRPr="002D5DEB" w:rsidRDefault="00EE063C" w:rsidP="00CE601D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D5DEB">
        <w:rPr>
          <w:rFonts w:ascii="Arial" w:eastAsia="Times New Roman" w:hAnsi="Arial" w:cs="Arial"/>
          <w:sz w:val="24"/>
          <w:szCs w:val="24"/>
          <w:lang w:eastAsia="pl-PL"/>
        </w:rPr>
        <w:t>§ 4300 w kwocie 15.000,00 zł celem zabezpieczenia środków na zakup usług: wywóz śmieci i odpadów medycznych, przegląd przeciwpożarowy oraz usługi pocztowe i monitoring,</w:t>
      </w:r>
    </w:p>
    <w:p w14:paraId="01627907" w14:textId="06D2228A" w:rsidR="00EE063C" w:rsidRPr="002D5DEB" w:rsidRDefault="00EE063C" w:rsidP="00CE601D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rtl/>
          <w:lang w:eastAsia="pl-PL"/>
        </w:rPr>
      </w:pPr>
      <w:r w:rsidRPr="002D5DEB">
        <w:rPr>
          <w:rFonts w:ascii="Arial" w:eastAsia="Times New Roman" w:hAnsi="Arial" w:cs="Arial"/>
          <w:sz w:val="24"/>
          <w:szCs w:val="24"/>
          <w:lang w:eastAsia="pl-PL"/>
        </w:rPr>
        <w:t>§ 4440 w kwocie 2.258,00 zł celem dokonania korekty odpisu w związku z przeliczeniem rzeczywistego zatrudnienia w 2021 roku.</w:t>
      </w:r>
    </w:p>
    <w:p w14:paraId="2C9C9591" w14:textId="1F288A19" w:rsidR="00C3253A" w:rsidRDefault="00C3253A" w:rsidP="002A206C"/>
    <w:p w14:paraId="6E5CE5D0" w14:textId="77777777" w:rsidR="00B5596B" w:rsidRPr="00481040" w:rsidRDefault="00B5596B" w:rsidP="002A206C">
      <w:pPr>
        <w:pStyle w:val="Nagwek3"/>
        <w:rPr>
          <w:i/>
        </w:rPr>
      </w:pPr>
      <w:r w:rsidRPr="00481040">
        <w:t>Rozdział 85203 – Ośrodki wsparcia</w:t>
      </w:r>
    </w:p>
    <w:p w14:paraId="7CE94BC1" w14:textId="77777777" w:rsidR="00B5596B" w:rsidRDefault="00B5596B" w:rsidP="002A206C"/>
    <w:p w14:paraId="1D0C1A3C" w14:textId="77777777" w:rsidR="00B5596B" w:rsidRPr="00481040" w:rsidRDefault="00B5596B" w:rsidP="002A206C">
      <w:r w:rsidRPr="00481040">
        <w:t>Dom Pomocy Społecznej ul. Nowomiejska 19 – Ośrodek Dziennego Pobytu ul. Brzeska 15</w:t>
      </w:r>
    </w:p>
    <w:p w14:paraId="3DBA2515" w14:textId="77777777" w:rsidR="00B5596B" w:rsidRDefault="00B5596B" w:rsidP="002A206C"/>
    <w:p w14:paraId="2FF8F6CC" w14:textId="5146EAAF" w:rsidR="00B5596B" w:rsidRPr="00EE063C" w:rsidRDefault="00B5596B" w:rsidP="002A206C">
      <w:r>
        <w:t>Na</w:t>
      </w:r>
      <w:r w:rsidRPr="00EE063C">
        <w:t xml:space="preserve"> wnioski Wydziału Polityki Społecznej i Zdrowia Publicznego Nr PZP.3026.2.10</w:t>
      </w:r>
      <w:r>
        <w:t>9</w:t>
      </w:r>
      <w:r w:rsidRPr="00EE063C">
        <w:t xml:space="preserve">.2021 z dnia </w:t>
      </w:r>
      <w:r>
        <w:t>21</w:t>
      </w:r>
      <w:r w:rsidRPr="00EE063C">
        <w:t>.10.2021 r. i Miejskiego Ośrodka Pomocy Rodzinie Nr MOPR.FK.3101.2.5</w:t>
      </w:r>
      <w:r>
        <w:t>7</w:t>
      </w:r>
      <w:r w:rsidRPr="00EE063C">
        <w:t xml:space="preserve">.2021 z dnia </w:t>
      </w:r>
      <w:r>
        <w:t>20</w:t>
      </w:r>
      <w:r w:rsidRPr="00EE063C">
        <w:t xml:space="preserve">.10.2021 r. proponuje się dokonanie zmniejszenia wydatków o łączną kwotę </w:t>
      </w:r>
      <w:r>
        <w:t>10.889</w:t>
      </w:r>
      <w:r w:rsidRPr="00EE063C">
        <w:t>,00 zł, w tym: na § 4</w:t>
      </w:r>
      <w:r>
        <w:t>2</w:t>
      </w:r>
      <w:r w:rsidRPr="00EE063C">
        <w:t xml:space="preserve">60 o kwotę </w:t>
      </w:r>
      <w:r>
        <w:t>10.000</w:t>
      </w:r>
      <w:r w:rsidRPr="00EE063C">
        <w:t>,00 zł i na § 4</w:t>
      </w:r>
      <w:r>
        <w:t>7</w:t>
      </w:r>
      <w:r w:rsidRPr="00EE063C">
        <w:t xml:space="preserve">10 o kwotę </w:t>
      </w:r>
      <w:r>
        <w:t>889</w:t>
      </w:r>
      <w:r w:rsidRPr="00EE063C">
        <w:t>,00 zł i przeniesienia ich do:</w:t>
      </w:r>
    </w:p>
    <w:p w14:paraId="5A5293F3" w14:textId="5095234C" w:rsidR="00B5596B" w:rsidRPr="002A206C" w:rsidRDefault="00B5596B" w:rsidP="00CE601D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A206C">
        <w:rPr>
          <w:rFonts w:ascii="Arial" w:eastAsia="Times New Roman" w:hAnsi="Arial" w:cs="Arial"/>
          <w:sz w:val="24"/>
          <w:szCs w:val="24"/>
          <w:lang w:eastAsia="pl-PL"/>
        </w:rPr>
        <w:t xml:space="preserve">§ 4210 w kwocie 5.889,00 zł </w:t>
      </w:r>
      <w:r w:rsidR="007751BD" w:rsidRPr="002A206C">
        <w:rPr>
          <w:rFonts w:ascii="Arial" w:eastAsia="Times New Roman" w:hAnsi="Arial" w:cs="Arial"/>
          <w:sz w:val="24"/>
          <w:szCs w:val="24"/>
          <w:lang w:eastAsia="pl-PL"/>
        </w:rPr>
        <w:t>na zakup jednorazowych pojemników do serwowania posiłków dla uczestników Ośrodka</w:t>
      </w:r>
      <w:r w:rsidRPr="002A206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D02AC51" w14:textId="07A7BFF0" w:rsidR="00B5596B" w:rsidRPr="002A206C" w:rsidRDefault="00B5596B" w:rsidP="00CE601D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rtl/>
          <w:lang w:eastAsia="pl-PL"/>
        </w:rPr>
      </w:pPr>
      <w:r w:rsidRPr="002A206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§ </w:t>
      </w:r>
      <w:r w:rsidR="007751BD" w:rsidRPr="002A206C">
        <w:rPr>
          <w:rFonts w:ascii="Arial" w:eastAsia="Times New Roman" w:hAnsi="Arial" w:cs="Arial"/>
          <w:sz w:val="24"/>
          <w:szCs w:val="24"/>
          <w:lang w:eastAsia="pl-PL"/>
        </w:rPr>
        <w:t>4300</w:t>
      </w:r>
      <w:r w:rsidRPr="002A206C">
        <w:rPr>
          <w:rFonts w:ascii="Arial" w:eastAsia="Times New Roman" w:hAnsi="Arial" w:cs="Arial"/>
          <w:sz w:val="24"/>
          <w:szCs w:val="24"/>
          <w:lang w:eastAsia="pl-PL"/>
        </w:rPr>
        <w:t xml:space="preserve"> w kwocie </w:t>
      </w:r>
      <w:r w:rsidR="007751BD" w:rsidRPr="002A206C">
        <w:rPr>
          <w:rFonts w:ascii="Arial" w:eastAsia="Times New Roman" w:hAnsi="Arial" w:cs="Arial"/>
          <w:sz w:val="24"/>
          <w:szCs w:val="24"/>
          <w:lang w:eastAsia="pl-PL"/>
        </w:rPr>
        <w:t>5.000</w:t>
      </w:r>
      <w:r w:rsidRPr="002A206C">
        <w:rPr>
          <w:rFonts w:ascii="Arial" w:eastAsia="Times New Roman" w:hAnsi="Arial" w:cs="Arial"/>
          <w:sz w:val="24"/>
          <w:szCs w:val="24"/>
          <w:lang w:eastAsia="pl-PL"/>
        </w:rPr>
        <w:t xml:space="preserve">,00 zł </w:t>
      </w:r>
      <w:r w:rsidR="007751BD" w:rsidRPr="002A206C">
        <w:rPr>
          <w:rFonts w:ascii="Arial" w:eastAsia="Times New Roman" w:hAnsi="Arial" w:cs="Arial"/>
          <w:sz w:val="24"/>
          <w:szCs w:val="24"/>
          <w:lang w:eastAsia="pl-PL"/>
        </w:rPr>
        <w:t>na opłaty stałe związane z funkcjonowaniem Ośrodka</w:t>
      </w:r>
      <w:r w:rsidRPr="002A206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44F9DFC" w14:textId="5D6CC45B" w:rsidR="00C3253A" w:rsidRDefault="00C3253A" w:rsidP="002A206C"/>
    <w:p w14:paraId="1501D2B2" w14:textId="77777777" w:rsidR="007751BD" w:rsidRPr="00B81E4C" w:rsidRDefault="007751BD" w:rsidP="002A206C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01FCA8A5" w14:textId="77777777" w:rsidR="007751BD" w:rsidRPr="00014111" w:rsidRDefault="007751BD" w:rsidP="002A206C"/>
    <w:p w14:paraId="54DE7B56" w14:textId="77777777" w:rsidR="007751BD" w:rsidRPr="00014111" w:rsidRDefault="007751BD" w:rsidP="002A206C">
      <w:r w:rsidRPr="00014111">
        <w:t>Miejski Ośrodek Pomocy Rodzinie</w:t>
      </w:r>
    </w:p>
    <w:p w14:paraId="762E7153" w14:textId="77777777" w:rsidR="007751BD" w:rsidRPr="00014111" w:rsidRDefault="007751BD" w:rsidP="002A206C"/>
    <w:p w14:paraId="6EBE8140" w14:textId="549E5198" w:rsidR="007751BD" w:rsidRPr="00830ED8" w:rsidRDefault="007751BD" w:rsidP="002A206C">
      <w:r>
        <w:t xml:space="preserve">Zgodnie ze zwiększeniem </w:t>
      </w:r>
      <w:r w:rsidRPr="00830ED8">
        <w:t xml:space="preserve">dotacji </w:t>
      </w:r>
      <w:r>
        <w:t xml:space="preserve">przez </w:t>
      </w:r>
      <w:r w:rsidRPr="00830ED8">
        <w:t>Wojewod</w:t>
      </w:r>
      <w:r>
        <w:t>ę</w:t>
      </w:r>
      <w:r w:rsidRPr="00830ED8">
        <w:t xml:space="preserve"> Kujawsko – Pomorskiego </w:t>
      </w:r>
      <w:r>
        <w:t>dokonuje się zwiększenia</w:t>
      </w:r>
      <w:r w:rsidRPr="00830ED8">
        <w:t xml:space="preserve"> wydatków na § </w:t>
      </w:r>
      <w:r>
        <w:t>3110</w:t>
      </w:r>
      <w:r w:rsidRPr="00830ED8">
        <w:t xml:space="preserve"> o kwotę </w:t>
      </w:r>
      <w:r>
        <w:t>227.822,00</w:t>
      </w:r>
      <w:r w:rsidRPr="00830ED8">
        <w:t xml:space="preserve"> zł.</w:t>
      </w:r>
    </w:p>
    <w:p w14:paraId="525B9996" w14:textId="77777777" w:rsidR="007751BD" w:rsidRDefault="007751BD" w:rsidP="002A206C">
      <w:pPr>
        <w:rPr>
          <w:u w:val="single"/>
        </w:rPr>
      </w:pPr>
    </w:p>
    <w:p w14:paraId="5E1AFDF2" w14:textId="77777777" w:rsidR="000E127B" w:rsidRPr="00CB72F9" w:rsidRDefault="000E127B" w:rsidP="002A206C">
      <w:pPr>
        <w:pStyle w:val="Nagwek3"/>
        <w:rPr>
          <w:i/>
        </w:rPr>
      </w:pPr>
      <w:r w:rsidRPr="00CB72F9">
        <w:t xml:space="preserve">Rozdział 85216 – Zasiłki stałe </w:t>
      </w:r>
    </w:p>
    <w:p w14:paraId="4C8D069A" w14:textId="77777777" w:rsidR="000E127B" w:rsidRPr="00AC475D" w:rsidRDefault="000E127B" w:rsidP="002A206C"/>
    <w:p w14:paraId="59432C0B" w14:textId="77777777" w:rsidR="000E127B" w:rsidRDefault="000E127B" w:rsidP="002A206C">
      <w:r w:rsidRPr="00A61F4F">
        <w:t>Miejski Ośrodek Pomocy Rodzinie</w:t>
      </w:r>
    </w:p>
    <w:p w14:paraId="00FD83A2" w14:textId="77777777" w:rsidR="000E127B" w:rsidRPr="00AC475D" w:rsidRDefault="000E127B" w:rsidP="002A206C"/>
    <w:p w14:paraId="18AF84F8" w14:textId="43C3BFDE" w:rsidR="000E127B" w:rsidRDefault="000E127B" w:rsidP="002A206C">
      <w:r>
        <w:t>Zgodnie z kierunkiem przyznanej dotacji przez</w:t>
      </w:r>
      <w:r w:rsidRPr="00CB72F9">
        <w:t xml:space="preserve"> Wojewod</w:t>
      </w:r>
      <w:r>
        <w:t>ę</w:t>
      </w:r>
      <w:r w:rsidRPr="00CB72F9">
        <w:t xml:space="preserve"> Kujawsko – Pomorskiego </w:t>
      </w:r>
      <w:r w:rsidRPr="002A4D35">
        <w:t xml:space="preserve">dokonuje się zwiększenia </w:t>
      </w:r>
      <w:r>
        <w:t xml:space="preserve">wydatków o kwotę </w:t>
      </w:r>
      <w:r w:rsidR="007751BD">
        <w:t>13.391,00</w:t>
      </w:r>
      <w:r>
        <w:t xml:space="preserve"> zł na § 3110.</w:t>
      </w:r>
    </w:p>
    <w:p w14:paraId="7F353D4E" w14:textId="77777777" w:rsidR="00C3253A" w:rsidRDefault="00C3253A" w:rsidP="002A206C">
      <w:pPr>
        <w:rPr>
          <w:u w:val="single"/>
        </w:rPr>
      </w:pPr>
    </w:p>
    <w:p w14:paraId="0DAA4084" w14:textId="77777777" w:rsidR="00321126" w:rsidRPr="000534CB" w:rsidRDefault="00321126" w:rsidP="002A206C">
      <w:pPr>
        <w:pStyle w:val="Nagwek3"/>
      </w:pPr>
      <w:r w:rsidRPr="000534CB">
        <w:t>Rozdział 85219 – Ośrodki pomocy społecznej</w:t>
      </w:r>
    </w:p>
    <w:p w14:paraId="5779C05F" w14:textId="77777777" w:rsidR="00321126" w:rsidRPr="000534CB" w:rsidRDefault="00321126" w:rsidP="002A206C"/>
    <w:p w14:paraId="74D5F418" w14:textId="77777777" w:rsidR="00321126" w:rsidRPr="000534CB" w:rsidRDefault="00321126" w:rsidP="002A206C">
      <w:r w:rsidRPr="000534CB">
        <w:t>Miejski Ośrodek Pomocy Rodzinie</w:t>
      </w:r>
    </w:p>
    <w:p w14:paraId="4F023906" w14:textId="77777777" w:rsidR="00321126" w:rsidRPr="000534CB" w:rsidRDefault="00321126" w:rsidP="002A206C"/>
    <w:p w14:paraId="20B4C4CD" w14:textId="3D5EC40A" w:rsidR="007751BD" w:rsidRPr="00563CFE" w:rsidRDefault="007751BD" w:rsidP="002A206C">
      <w:r>
        <w:t>Zgodnie z kierunkiem przyznanej dotacji przez</w:t>
      </w:r>
      <w:r w:rsidRPr="00CB72F9">
        <w:t xml:space="preserve"> Wojewod</w:t>
      </w:r>
      <w:r>
        <w:t>ę</w:t>
      </w:r>
      <w:r w:rsidRPr="00CB72F9">
        <w:t xml:space="preserve"> Kujawsko – Pomorskiego </w:t>
      </w:r>
      <w:r w:rsidRPr="00563CFE">
        <w:t>zwiększa się wydatki o</w:t>
      </w:r>
      <w:r>
        <w:t> łączną</w:t>
      </w:r>
      <w:r w:rsidRPr="00563CFE">
        <w:t xml:space="preserve"> kwotę</w:t>
      </w:r>
      <w:r>
        <w:t xml:space="preserve"> 164.347,00</w:t>
      </w:r>
      <w:r w:rsidRPr="00563CFE">
        <w:t xml:space="preserve">, w tym: na § 4010 o kwotę </w:t>
      </w:r>
      <w:r>
        <w:t>137.059</w:t>
      </w:r>
      <w:r w:rsidRPr="00563CFE">
        <w:t xml:space="preserve">,00 zł, na § 4110 o kwotę </w:t>
      </w:r>
      <w:r w:rsidR="003925FB">
        <w:t>23.930</w:t>
      </w:r>
      <w:r w:rsidRPr="00563CFE">
        <w:t>,00 zł i na §</w:t>
      </w:r>
      <w:r w:rsidR="003925FB">
        <w:t> </w:t>
      </w:r>
      <w:r w:rsidRPr="00563CFE">
        <w:t xml:space="preserve">4120 o kwotę </w:t>
      </w:r>
      <w:r w:rsidR="003925FB">
        <w:t>3.358</w:t>
      </w:r>
      <w:r w:rsidRPr="00563CFE">
        <w:t>,00 zł.</w:t>
      </w:r>
    </w:p>
    <w:p w14:paraId="6325C77D" w14:textId="77777777" w:rsidR="00896FAB" w:rsidRDefault="00896FAB" w:rsidP="002A206C"/>
    <w:p w14:paraId="2A1AEB8F" w14:textId="77777777" w:rsidR="00321126" w:rsidRPr="00736512" w:rsidRDefault="00321126" w:rsidP="002A206C">
      <w:pPr>
        <w:pStyle w:val="Nagwek3"/>
      </w:pPr>
      <w:r w:rsidRPr="00736512">
        <w:t>Rozdział 85220 – Jednostki specjalistycznego poradnictwa, mieszkania chronione i ośrodki interwencji kryzysowej</w:t>
      </w:r>
    </w:p>
    <w:p w14:paraId="65CB9062" w14:textId="77777777" w:rsidR="00321126" w:rsidRPr="00736512" w:rsidRDefault="00321126" w:rsidP="002A206C"/>
    <w:p w14:paraId="6F1D1A81" w14:textId="03E04FAA" w:rsidR="00896FAB" w:rsidRPr="00736512" w:rsidRDefault="00896FAB" w:rsidP="002A206C">
      <w:r w:rsidRPr="00736512">
        <w:t>Miejski Ośrodek Pomocy Rodzinie (</w:t>
      </w:r>
      <w:r>
        <w:t>mieszkania chronione ul. Ptasia 2</w:t>
      </w:r>
      <w:r w:rsidRPr="00736512">
        <w:t>)</w:t>
      </w:r>
    </w:p>
    <w:p w14:paraId="431E6D35" w14:textId="77777777" w:rsidR="00896FAB" w:rsidRPr="000D2117" w:rsidRDefault="00896FAB" w:rsidP="002A206C">
      <w:pPr>
        <w:rPr>
          <w:u w:val="single"/>
        </w:rPr>
      </w:pPr>
    </w:p>
    <w:p w14:paraId="4F6143E2" w14:textId="30367730" w:rsidR="000D2117" w:rsidRPr="000D2117" w:rsidRDefault="00321126" w:rsidP="002A206C">
      <w:r w:rsidRPr="000D2117">
        <w:t>Na wnioski Wydziału Polityki Społecznej i Zdrowia Publicznego Nr PZP.3026.2.</w:t>
      </w:r>
      <w:r w:rsidR="00896FAB" w:rsidRPr="000D2117">
        <w:t>93</w:t>
      </w:r>
      <w:r w:rsidRPr="000D2117">
        <w:t xml:space="preserve">.2021 z dnia </w:t>
      </w:r>
      <w:r w:rsidR="00896FAB" w:rsidRPr="000D2117">
        <w:t>11.10</w:t>
      </w:r>
      <w:r w:rsidRPr="000D2117">
        <w:t>.2021 r. i Miejskiego Ośrodka Pomocy Rodzinie Nr MOPR.GK.3101.5</w:t>
      </w:r>
      <w:r w:rsidR="00896FAB" w:rsidRPr="000D2117">
        <w:t>8</w:t>
      </w:r>
      <w:r w:rsidRPr="000D2117">
        <w:t xml:space="preserve">.2021 z dnia </w:t>
      </w:r>
      <w:r w:rsidR="00896FAB" w:rsidRPr="000D2117">
        <w:t>11.10</w:t>
      </w:r>
      <w:r w:rsidRPr="000D2117">
        <w:t xml:space="preserve">.2021 r. </w:t>
      </w:r>
      <w:r w:rsidR="000E127B" w:rsidRPr="000D2117">
        <w:t xml:space="preserve">proponuje się dokonanie zmniejszenia wydatków o łączną kwotę </w:t>
      </w:r>
      <w:r w:rsidR="000D2117" w:rsidRPr="000D2117">
        <w:t>5.500,00</w:t>
      </w:r>
      <w:r w:rsidR="000E127B" w:rsidRPr="000D2117">
        <w:t xml:space="preserve"> zł, w tym: na § 42</w:t>
      </w:r>
      <w:r w:rsidR="000D2117" w:rsidRPr="000D2117">
        <w:t>6</w:t>
      </w:r>
      <w:r w:rsidR="000E127B" w:rsidRPr="000D2117">
        <w:t xml:space="preserve">0 o kwotę </w:t>
      </w:r>
      <w:r w:rsidR="000D2117" w:rsidRPr="000D2117">
        <w:t>2.000,00</w:t>
      </w:r>
      <w:r w:rsidR="000E127B" w:rsidRPr="000D2117">
        <w:t> zł</w:t>
      </w:r>
      <w:r w:rsidR="000D2117" w:rsidRPr="000D2117">
        <w:t>,</w:t>
      </w:r>
      <w:r w:rsidR="000E127B" w:rsidRPr="000D2117">
        <w:t xml:space="preserve"> </w:t>
      </w:r>
      <w:r w:rsidR="000D2117" w:rsidRPr="000D2117">
        <w:t xml:space="preserve">na § 4270 o kwotę 1.000,00 zł, na § 4300 o kwotę 1.500,00 zł </w:t>
      </w:r>
      <w:r w:rsidR="000E127B" w:rsidRPr="000D2117">
        <w:t>i na § 4</w:t>
      </w:r>
      <w:r w:rsidR="000D2117" w:rsidRPr="000D2117">
        <w:t>40</w:t>
      </w:r>
      <w:r w:rsidR="000E127B" w:rsidRPr="000D2117">
        <w:t xml:space="preserve">0 o kwotę </w:t>
      </w:r>
      <w:r w:rsidR="000D2117" w:rsidRPr="000D2117">
        <w:t>1.000,00</w:t>
      </w:r>
      <w:r w:rsidR="000E127B" w:rsidRPr="000D2117">
        <w:t xml:space="preserve"> zł i przeniesienia ich do</w:t>
      </w:r>
      <w:r w:rsidR="000D2117" w:rsidRPr="000D2117">
        <w:t xml:space="preserve"> </w:t>
      </w:r>
      <w:r w:rsidR="000E127B" w:rsidRPr="000D2117">
        <w:t>§ 42</w:t>
      </w:r>
      <w:r w:rsidR="000D2117" w:rsidRPr="000D2117">
        <w:t>1</w:t>
      </w:r>
      <w:r w:rsidR="000E127B" w:rsidRPr="000D2117">
        <w:t xml:space="preserve">0 </w:t>
      </w:r>
      <w:r w:rsidR="000D2117" w:rsidRPr="000D2117">
        <w:t>z przeznaczeniem na wymianę starego wyposażenia, które jest w mieszkaniach chronionych nie zamieszkałych. Przeprowadzono w nich dezynfekcję i deratyzację</w:t>
      </w:r>
      <w:r w:rsidR="000D2117">
        <w:t>,</w:t>
      </w:r>
      <w:r w:rsidR="000D2117" w:rsidRPr="000D2117">
        <w:t xml:space="preserve"> aby pozbyć się pluskiew. MOPR planuje wyposażyć jedno z mieszkań chronionych przy ul. Ptasiej 1A m 18 w meble, tak aby pełnoletni wychowankowie pieczy zastępczej mogli tam rozpocząć proces usamodzielnienia.</w:t>
      </w:r>
    </w:p>
    <w:p w14:paraId="1C173449" w14:textId="77777777" w:rsidR="00321126" w:rsidRDefault="00321126" w:rsidP="002A206C"/>
    <w:p w14:paraId="413D90FD" w14:textId="77777777" w:rsidR="00321126" w:rsidRPr="00C42915" w:rsidRDefault="00321126" w:rsidP="002A206C">
      <w:pPr>
        <w:pStyle w:val="Nagwek3"/>
      </w:pPr>
      <w:r w:rsidRPr="00C42915">
        <w:t>Rozdział 85295 – Pozostała działalność</w:t>
      </w:r>
    </w:p>
    <w:p w14:paraId="71F003C9" w14:textId="77777777" w:rsidR="00321126" w:rsidRDefault="00321126" w:rsidP="002A206C"/>
    <w:p w14:paraId="754E3BAC" w14:textId="57DC5074" w:rsidR="00917C75" w:rsidRPr="00CC25A4" w:rsidRDefault="00917C75" w:rsidP="002A206C">
      <w:pPr>
        <w:rPr>
          <w:bCs/>
        </w:rPr>
      </w:pPr>
      <w:r w:rsidRPr="00736512">
        <w:t xml:space="preserve">Miejski Ośrodek Pomocy Rodzinie </w:t>
      </w:r>
      <w:r>
        <w:t>- p</w:t>
      </w:r>
      <w:r w:rsidRPr="00CC25A4">
        <w:t>rojekt pn. „Mocni razem – podniesienie wiedzy liderów, wolontariuszy i</w:t>
      </w:r>
      <w:r>
        <w:t> </w:t>
      </w:r>
      <w:r w:rsidRPr="00CC25A4">
        <w:t>organizatorów społeczności lokalnej – 2 edycja”</w:t>
      </w:r>
    </w:p>
    <w:p w14:paraId="5554256D" w14:textId="77777777" w:rsidR="00917C75" w:rsidRPr="00D50F4E" w:rsidRDefault="00917C75" w:rsidP="002A206C"/>
    <w:p w14:paraId="10674552" w14:textId="762A4092" w:rsidR="000427A2" w:rsidRPr="000427A2" w:rsidRDefault="00917C75" w:rsidP="002A206C">
      <w:r w:rsidRPr="000427A2">
        <w:t>Na wnioski Wydziału Polityki Społecznej i Zdrowia Publicznego Nr PZP.3026.2.110.2021 z dnia 22.10.2021 r.  i Miejskiego Ośrodka Pomocy Rodzinie Nr MOPR.GK.3101.69.2021 z dnia 21.10.2021 r. proponuje się dokonanie zmniejszenia wydatków na § 4307 o kwotę 4.500,00 zł i przeniesienia ich do § 4177</w:t>
      </w:r>
      <w:r w:rsidR="000427A2">
        <w:t>,</w:t>
      </w:r>
      <w:r w:rsidRPr="000427A2">
        <w:t xml:space="preserve"> </w:t>
      </w:r>
      <w:r w:rsidR="000427A2" w:rsidRPr="000427A2">
        <w:t>w związku z wyłonieniem osoby do przeprowadzenia warsztatów, która nie prowadzi działalności gospodarczej.</w:t>
      </w:r>
    </w:p>
    <w:p w14:paraId="3D6DEC9E" w14:textId="4DFC1BD9" w:rsidR="00321126" w:rsidRPr="0039798F" w:rsidRDefault="00321126" w:rsidP="002A206C"/>
    <w:p w14:paraId="25FED38A" w14:textId="14665175" w:rsidR="0039798F" w:rsidRPr="0039798F" w:rsidRDefault="0039798F" w:rsidP="002A206C">
      <w:pPr>
        <w:rPr>
          <w:bCs/>
        </w:rPr>
      </w:pPr>
      <w:r w:rsidRPr="00736512">
        <w:t xml:space="preserve">Miejski Ośrodek Pomocy Rodzinie </w:t>
      </w:r>
      <w:r>
        <w:t>- p</w:t>
      </w:r>
      <w:r w:rsidRPr="0039798F">
        <w:t>rojekt pn. „Aktywnością przeciw wykluczeniu”</w:t>
      </w:r>
    </w:p>
    <w:p w14:paraId="5BC52295" w14:textId="34CC844C" w:rsidR="000427A2" w:rsidRPr="0039798F" w:rsidRDefault="000427A2" w:rsidP="002A206C"/>
    <w:p w14:paraId="385DF35D" w14:textId="2CD7BD1A" w:rsidR="0039798F" w:rsidRPr="000427A2" w:rsidRDefault="0039798F" w:rsidP="002A206C">
      <w:r w:rsidRPr="000427A2">
        <w:t>Na wnioski Wydziału Polityki Społecznej i Zdrowia Publicznego Nr PZP.3026.2.</w:t>
      </w:r>
      <w:r>
        <w:t>99</w:t>
      </w:r>
      <w:r w:rsidRPr="000427A2">
        <w:t xml:space="preserve">.2021 z dnia </w:t>
      </w:r>
      <w:r>
        <w:t>13</w:t>
      </w:r>
      <w:r w:rsidRPr="000427A2">
        <w:t>.10.2021 r.  i Miejskiego Ośrodka Pomocy Rodzinie Nr MOPR.GK.3101.6</w:t>
      </w:r>
      <w:r>
        <w:t>4</w:t>
      </w:r>
      <w:r w:rsidRPr="000427A2">
        <w:t xml:space="preserve">.2021 z dnia </w:t>
      </w:r>
      <w:r>
        <w:t>12</w:t>
      </w:r>
      <w:r w:rsidRPr="000427A2">
        <w:t>.10.2021 r. proponuje się dokonanie zmniejszenia wydatków na § 4</w:t>
      </w:r>
      <w:r>
        <w:t>17</w:t>
      </w:r>
      <w:r w:rsidRPr="000427A2">
        <w:t xml:space="preserve">7 o kwotę </w:t>
      </w:r>
      <w:r>
        <w:t>960</w:t>
      </w:r>
      <w:r w:rsidRPr="000427A2">
        <w:t xml:space="preserve">,00 zł i przeniesienia ich do § </w:t>
      </w:r>
      <w:r>
        <w:t>4307,</w:t>
      </w:r>
      <w:r w:rsidRPr="0039798F">
        <w:t xml:space="preserve"> </w:t>
      </w:r>
      <w:r w:rsidRPr="000427A2">
        <w:t>w związku z</w:t>
      </w:r>
      <w:r>
        <w:t> </w:t>
      </w:r>
      <w:r w:rsidRPr="000427A2">
        <w:t xml:space="preserve">wyłonieniem osoby do przeprowadzenia </w:t>
      </w:r>
      <w:r>
        <w:t xml:space="preserve">grupowych </w:t>
      </w:r>
      <w:r w:rsidRPr="000427A2">
        <w:t>warsztatów</w:t>
      </w:r>
      <w:r>
        <w:t xml:space="preserve"> artystycznych</w:t>
      </w:r>
      <w:r w:rsidRPr="000427A2">
        <w:t>, która prowadzi działalnoś</w:t>
      </w:r>
      <w:r>
        <w:t>ć</w:t>
      </w:r>
      <w:r w:rsidRPr="000427A2">
        <w:t xml:space="preserve"> gospodarcz</w:t>
      </w:r>
      <w:r>
        <w:t>ą</w:t>
      </w:r>
      <w:r w:rsidRPr="000427A2">
        <w:t>.</w:t>
      </w:r>
    </w:p>
    <w:p w14:paraId="24FC2D1B" w14:textId="6B7E55C6" w:rsidR="000427A2" w:rsidRDefault="000427A2" w:rsidP="002A206C"/>
    <w:p w14:paraId="2D67F86B" w14:textId="5F34ACAC" w:rsidR="006D5F42" w:rsidRPr="0039798F" w:rsidRDefault="006D5F42" w:rsidP="002A206C">
      <w:pPr>
        <w:rPr>
          <w:bCs/>
        </w:rPr>
      </w:pPr>
      <w:r w:rsidRPr="00736512">
        <w:t xml:space="preserve">Miejski Ośrodek Pomocy Rodzinie </w:t>
      </w:r>
      <w:r>
        <w:t>- p</w:t>
      </w:r>
      <w:r w:rsidRPr="0039798F">
        <w:t xml:space="preserve">rojekt pn. </w:t>
      </w:r>
      <w:r>
        <w:t>„</w:t>
      </w:r>
      <w:r w:rsidRPr="006D5F42">
        <w:t>Reintegracja społeczna mieszkańców Włocławka, w tym w</w:t>
      </w:r>
      <w:r>
        <w:t> </w:t>
      </w:r>
      <w:r w:rsidRPr="006D5F42">
        <w:t>obszarze</w:t>
      </w:r>
      <w:r>
        <w:t xml:space="preserve"> </w:t>
      </w:r>
      <w:r w:rsidRPr="006D5F42">
        <w:t>rewitalizacj</w:t>
      </w:r>
      <w:r>
        <w:t>i”</w:t>
      </w:r>
      <w:r w:rsidRPr="006D5F42">
        <w:t xml:space="preserve"> </w:t>
      </w:r>
    </w:p>
    <w:p w14:paraId="08B1F252" w14:textId="77777777" w:rsidR="006D5F42" w:rsidRPr="0039798F" w:rsidRDefault="006D5F42" w:rsidP="002A206C"/>
    <w:p w14:paraId="367293FA" w14:textId="77777777" w:rsidR="006D5F42" w:rsidRPr="00B9631F" w:rsidRDefault="006D5F42" w:rsidP="002A206C">
      <w:r w:rsidRPr="000427A2">
        <w:t>Na wnioski Wydziału Polityki Społecznej i Zdrowia Publicznego Nr PZP.3026.2.</w:t>
      </w:r>
      <w:r>
        <w:t>111</w:t>
      </w:r>
      <w:r w:rsidRPr="000427A2">
        <w:t xml:space="preserve">.2021 z dnia </w:t>
      </w:r>
      <w:r>
        <w:t>25</w:t>
      </w:r>
      <w:r w:rsidRPr="000427A2">
        <w:t>.10.2021 r.  i</w:t>
      </w:r>
      <w:r>
        <w:t xml:space="preserve"> </w:t>
      </w:r>
      <w:r w:rsidRPr="000427A2">
        <w:t>Miejskiego Ośrodka Pomocy Rodzinie Nr MOPR.GK.3101.</w:t>
      </w:r>
      <w:r>
        <w:t>70</w:t>
      </w:r>
      <w:r w:rsidRPr="000427A2">
        <w:t xml:space="preserve">.2021 z dnia </w:t>
      </w:r>
      <w:r>
        <w:t>22</w:t>
      </w:r>
      <w:r w:rsidRPr="000427A2">
        <w:t>.10.2021 r. proponuje się</w:t>
      </w:r>
      <w:r>
        <w:t xml:space="preserve"> </w:t>
      </w:r>
      <w:r w:rsidRPr="000427A2">
        <w:t xml:space="preserve">dokonanie zmniejszenia wydatków na § </w:t>
      </w:r>
      <w:r>
        <w:t>4129</w:t>
      </w:r>
      <w:r w:rsidRPr="000427A2">
        <w:t xml:space="preserve"> o kwotę </w:t>
      </w:r>
      <w:r>
        <w:t>59,73</w:t>
      </w:r>
      <w:r w:rsidRPr="000427A2">
        <w:t xml:space="preserve"> zł i przeniesienia ich do § </w:t>
      </w:r>
      <w:r>
        <w:t>4719 celem zabezpieczenia środków na wpłaty na PPK finansowane przez podmiot zatrudniający.</w:t>
      </w:r>
    </w:p>
    <w:p w14:paraId="56C7912C" w14:textId="77777777" w:rsidR="00321126" w:rsidRPr="0039798F" w:rsidRDefault="00321126" w:rsidP="002A206C"/>
    <w:p w14:paraId="4119257E" w14:textId="77777777" w:rsidR="00321126" w:rsidRPr="00024A89" w:rsidRDefault="00321126" w:rsidP="002A206C">
      <w:pPr>
        <w:pStyle w:val="Nagwek2"/>
      </w:pPr>
      <w:bookmarkStart w:id="6" w:name="_Hlk79501144"/>
      <w:r w:rsidRPr="00024A89">
        <w:t>Dział 853 – Pozostałe zadania w zakresie polityki społecznej</w:t>
      </w:r>
    </w:p>
    <w:p w14:paraId="7CC02AD0" w14:textId="77777777" w:rsidR="00321126" w:rsidRPr="00024A89" w:rsidRDefault="00321126" w:rsidP="002A206C"/>
    <w:p w14:paraId="733757CF" w14:textId="77777777" w:rsidR="00321126" w:rsidRPr="00024A89" w:rsidRDefault="00321126" w:rsidP="002A206C">
      <w:pPr>
        <w:pStyle w:val="Nagwek3"/>
        <w:rPr>
          <w:b/>
          <w:bCs/>
          <w:i/>
          <w:iCs/>
        </w:rPr>
      </w:pPr>
      <w:r w:rsidRPr="00024A89">
        <w:t xml:space="preserve">Rozdział 85395 – Pozostała działalność </w:t>
      </w:r>
    </w:p>
    <w:p w14:paraId="2D308FEB" w14:textId="77777777" w:rsidR="00321126" w:rsidRDefault="00321126" w:rsidP="002A206C"/>
    <w:bookmarkEnd w:id="6"/>
    <w:p w14:paraId="03FA833C" w14:textId="68B3A169" w:rsidR="00321126" w:rsidRPr="00A17B09" w:rsidRDefault="00321126" w:rsidP="002A206C">
      <w:r w:rsidRPr="00F6540C">
        <w:t>Miejski Ośrodek Pomocy Rodzinie</w:t>
      </w:r>
      <w:r>
        <w:t xml:space="preserve"> </w:t>
      </w:r>
      <w:r w:rsidRPr="00A17B09">
        <w:t>- projekt pn. "</w:t>
      </w:r>
      <w:r>
        <w:t xml:space="preserve">Kujawsko – pomorska </w:t>
      </w:r>
      <w:proofErr w:type="spellStart"/>
      <w:r>
        <w:t>teleopieka</w:t>
      </w:r>
      <w:proofErr w:type="spellEnd"/>
      <w:r w:rsidRPr="00A17B09">
        <w:t>"</w:t>
      </w:r>
    </w:p>
    <w:p w14:paraId="3C8943ED" w14:textId="77777777" w:rsidR="00321126" w:rsidRDefault="00321126" w:rsidP="002A206C"/>
    <w:p w14:paraId="78FFBE99" w14:textId="37F80106" w:rsidR="00321126" w:rsidRPr="00CF09DA" w:rsidRDefault="00321126" w:rsidP="002A206C">
      <w:r w:rsidRPr="00CF09DA">
        <w:t>Na wnioski Wydziału Polityki Społecznej i Zdrowia Publicznego Nr PZP.3026.2.</w:t>
      </w:r>
      <w:r w:rsidR="00542C47">
        <w:t>98</w:t>
      </w:r>
      <w:r w:rsidRPr="00CF09DA">
        <w:t xml:space="preserve">.2021 z dnia </w:t>
      </w:r>
      <w:r w:rsidR="00542C47">
        <w:t>13.10</w:t>
      </w:r>
      <w:r w:rsidRPr="00CF09DA">
        <w:t>.2021 r. i Miejskiego Ośrodka Pomocy Rodzinie Nr MOPR.GK.3101.</w:t>
      </w:r>
      <w:r w:rsidR="00542C47">
        <w:t>6</w:t>
      </w:r>
      <w:r>
        <w:t>3</w:t>
      </w:r>
      <w:r w:rsidRPr="00CF09DA">
        <w:t xml:space="preserve">.2021 z dnia </w:t>
      </w:r>
      <w:r w:rsidR="00542C47">
        <w:t>12.10</w:t>
      </w:r>
      <w:r w:rsidRPr="00CF09DA">
        <w:t xml:space="preserve">.2021 r. proponuje się dokonanie zmniejszenia wydatków zaplanowanych na realizację projektu pn. "Kujawsko – pomorska </w:t>
      </w:r>
      <w:proofErr w:type="spellStart"/>
      <w:r w:rsidRPr="00CF09DA">
        <w:t>teleopieka</w:t>
      </w:r>
      <w:proofErr w:type="spellEnd"/>
      <w:r w:rsidRPr="00CF09DA">
        <w:t xml:space="preserve">" łącznie o kwotę </w:t>
      </w:r>
      <w:r w:rsidR="00DD0D50">
        <w:t>18.329,84</w:t>
      </w:r>
      <w:r w:rsidRPr="00CF09DA">
        <w:t xml:space="preserve"> zł</w:t>
      </w:r>
      <w:r>
        <w:t xml:space="preserve">, w tym: na § </w:t>
      </w:r>
      <w:r w:rsidR="00DD0D50">
        <w:t>4217</w:t>
      </w:r>
      <w:r>
        <w:t xml:space="preserve"> o kwotę </w:t>
      </w:r>
      <w:r w:rsidR="00DD0D50">
        <w:t>6.873,69</w:t>
      </w:r>
      <w:r>
        <w:t xml:space="preserve"> zł i na § 4309 o kwotę </w:t>
      </w:r>
      <w:r w:rsidR="00DD0D50">
        <w:t>11.456,15</w:t>
      </w:r>
      <w:r>
        <w:t> zł i przeniesienia ich do: § 421</w:t>
      </w:r>
      <w:r w:rsidR="00DD0D50">
        <w:t>9</w:t>
      </w:r>
      <w:r>
        <w:t xml:space="preserve"> w kwocie </w:t>
      </w:r>
      <w:r w:rsidR="00DD0D50">
        <w:t>11.456,15</w:t>
      </w:r>
      <w:r>
        <w:t xml:space="preserve"> zł i § </w:t>
      </w:r>
      <w:r w:rsidR="00DD0D50">
        <w:t>4307</w:t>
      </w:r>
      <w:r>
        <w:t xml:space="preserve"> w kwocie </w:t>
      </w:r>
      <w:r w:rsidR="00DD0D50">
        <w:t>6.873,69</w:t>
      </w:r>
      <w:r>
        <w:t xml:space="preserve"> zł.</w:t>
      </w:r>
    </w:p>
    <w:p w14:paraId="5F48BFF5" w14:textId="6613B7BC" w:rsidR="00DD0D50" w:rsidRDefault="00DD0D50" w:rsidP="002A206C">
      <w:r>
        <w:t>W związku z otrzymaniem w dniu 07.10.2021 r. (e-mailem) z Regionalnego Ośrodka Polityki Społecznej w Toruniu dodatkowych wyjaśnień dotyczących ponoszenia kosztów za zakup „bransoletek życia” oraz usługę udostępniania oprogramowania z wkładu własnego Gminy oraz z dofinansowania, konieczne jest dokonanie wskazanych przeniesień między paragrafami.</w:t>
      </w:r>
    </w:p>
    <w:p w14:paraId="66E78F16" w14:textId="1D7C8B07" w:rsidR="00746F99" w:rsidRDefault="00746F99" w:rsidP="002A206C"/>
    <w:p w14:paraId="1239F032" w14:textId="77777777" w:rsidR="00DD0D50" w:rsidRPr="000F4E45" w:rsidRDefault="00DD0D50" w:rsidP="002A206C">
      <w:r w:rsidRPr="000F4E45">
        <w:t>Włocławskie Centrum Organizacji Pozarządowych i Wolontariatu</w:t>
      </w:r>
    </w:p>
    <w:p w14:paraId="53C05859" w14:textId="77777777" w:rsidR="00DD0D50" w:rsidRPr="000F4E45" w:rsidRDefault="00DD0D50" w:rsidP="002A206C">
      <w:pPr>
        <w:rPr>
          <w:iCs/>
        </w:rPr>
      </w:pPr>
    </w:p>
    <w:p w14:paraId="1E1A6170" w14:textId="4B26A84F" w:rsidR="00DD0D50" w:rsidRDefault="00DD0D50" w:rsidP="002A206C">
      <w:pPr>
        <w:rPr>
          <w:rFonts w:cs="Arial"/>
        </w:rPr>
      </w:pPr>
      <w:r>
        <w:t>Na</w:t>
      </w:r>
      <w:r w:rsidRPr="00CD283F">
        <w:t xml:space="preserve"> </w:t>
      </w:r>
      <w:r>
        <w:t>wnioski</w:t>
      </w:r>
      <w:r w:rsidRPr="00CD283F">
        <w:t xml:space="preserve"> Wydziału Polityki Społecznej i Zdrowia Publicznego Nr PZP.3026.</w:t>
      </w:r>
      <w:r>
        <w:t>5.3</w:t>
      </w:r>
      <w:r w:rsidRPr="00CD283F">
        <w:t>.2021 z dnia</w:t>
      </w:r>
      <w:r w:rsidRPr="00701968">
        <w:t xml:space="preserve"> </w:t>
      </w:r>
      <w:r>
        <w:t>08.10</w:t>
      </w:r>
      <w:r w:rsidRPr="00701968">
        <w:t>.2021 r.</w:t>
      </w:r>
      <w:r>
        <w:t>  </w:t>
      </w:r>
      <w:r w:rsidRPr="00701968">
        <w:t>i</w:t>
      </w:r>
      <w:r>
        <w:t>  </w:t>
      </w:r>
      <w:r w:rsidRPr="000F4E45">
        <w:rPr>
          <w:iCs/>
        </w:rPr>
        <w:t>Włocławskiego Centrum Organizacji Pozarządowych i</w:t>
      </w:r>
      <w:r>
        <w:rPr>
          <w:iCs/>
        </w:rPr>
        <w:t xml:space="preserve"> </w:t>
      </w:r>
      <w:r w:rsidRPr="000F4E45">
        <w:rPr>
          <w:iCs/>
        </w:rPr>
        <w:t>Wolontariatu</w:t>
      </w:r>
      <w:r w:rsidRPr="000F4E45">
        <w:t xml:space="preserve"> </w:t>
      </w:r>
      <w:r w:rsidRPr="00701968">
        <w:t>Nr</w:t>
      </w:r>
      <w:r>
        <w:t> WCOPiW.3026.4.2021</w:t>
      </w:r>
      <w:r w:rsidRPr="00701968">
        <w:t xml:space="preserve"> z dnia </w:t>
      </w:r>
      <w:r>
        <w:t>05.10</w:t>
      </w:r>
      <w:r w:rsidRPr="00701968">
        <w:t>.2021 r.</w:t>
      </w:r>
      <w:r>
        <w:t xml:space="preserve"> </w:t>
      </w:r>
      <w:r w:rsidRPr="000F4E45">
        <w:t xml:space="preserve">proponuje się </w:t>
      </w:r>
      <w:r>
        <w:t>dokonanie zmniejszenia wydatków o</w:t>
      </w:r>
      <w:r w:rsidRPr="000F4E45">
        <w:t xml:space="preserve"> łączn</w:t>
      </w:r>
      <w:r>
        <w:t>ą</w:t>
      </w:r>
      <w:r w:rsidRPr="000F4E45">
        <w:t xml:space="preserve"> </w:t>
      </w:r>
      <w:r>
        <w:t>kwotę 309,00</w:t>
      </w:r>
      <w:r w:rsidRPr="000F4E45">
        <w:t xml:space="preserve"> zł,</w:t>
      </w:r>
      <w:r>
        <w:t xml:space="preserve"> </w:t>
      </w:r>
      <w:r w:rsidR="00D149FB">
        <w:t>w tym</w:t>
      </w:r>
      <w:r w:rsidRPr="000F4E45">
        <w:t xml:space="preserve">: </w:t>
      </w:r>
      <w:r w:rsidR="00D149FB">
        <w:t xml:space="preserve">na </w:t>
      </w:r>
      <w:r w:rsidRPr="000F4E45">
        <w:rPr>
          <w:rFonts w:cs="Arial"/>
        </w:rPr>
        <w:t xml:space="preserve">§ </w:t>
      </w:r>
      <w:r w:rsidR="00D149FB">
        <w:rPr>
          <w:rFonts w:cs="Arial"/>
        </w:rPr>
        <w:t>4360 o kwotę 109</w:t>
      </w:r>
      <w:r>
        <w:rPr>
          <w:rFonts w:cs="Arial"/>
        </w:rPr>
        <w:t>,00</w:t>
      </w:r>
      <w:r w:rsidRPr="000F4E45">
        <w:rPr>
          <w:rFonts w:cs="Arial"/>
        </w:rPr>
        <w:t xml:space="preserve"> zł</w:t>
      </w:r>
      <w:r w:rsidR="00D149FB">
        <w:rPr>
          <w:rFonts w:cs="Arial"/>
        </w:rPr>
        <w:t xml:space="preserve"> i na</w:t>
      </w:r>
      <w:r w:rsidRPr="000F4E45">
        <w:t xml:space="preserve"> </w:t>
      </w:r>
      <w:r w:rsidRPr="000F4E45">
        <w:rPr>
          <w:rFonts w:cs="Arial"/>
        </w:rPr>
        <w:t xml:space="preserve">§ </w:t>
      </w:r>
      <w:r w:rsidR="00D149FB">
        <w:rPr>
          <w:rFonts w:cs="Arial"/>
        </w:rPr>
        <w:t>4410 o kwotę 200</w:t>
      </w:r>
      <w:r>
        <w:rPr>
          <w:rFonts w:cs="Arial"/>
        </w:rPr>
        <w:t>,00</w:t>
      </w:r>
      <w:r w:rsidRPr="000F4E45">
        <w:rPr>
          <w:rFonts w:cs="Arial"/>
        </w:rPr>
        <w:t xml:space="preserve"> zł</w:t>
      </w:r>
      <w:r w:rsidR="00D149FB">
        <w:rPr>
          <w:rFonts w:cs="Arial"/>
        </w:rPr>
        <w:t xml:space="preserve"> i przeniesienia ich do:</w:t>
      </w:r>
    </w:p>
    <w:p w14:paraId="2513B624" w14:textId="62687325" w:rsidR="00D149FB" w:rsidRPr="002A206C" w:rsidRDefault="00D149FB" w:rsidP="00CE601D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A206C">
        <w:rPr>
          <w:rFonts w:ascii="Arial" w:hAnsi="Arial" w:cs="Arial"/>
          <w:sz w:val="24"/>
          <w:szCs w:val="24"/>
        </w:rPr>
        <w:t>§ 4280 w kwocie 200,00 zł na badania okresowe pracowników,</w:t>
      </w:r>
    </w:p>
    <w:p w14:paraId="518F5D2D" w14:textId="4D4D1265" w:rsidR="00D149FB" w:rsidRPr="002A206C" w:rsidRDefault="00D149FB" w:rsidP="00CE601D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A206C">
        <w:rPr>
          <w:rFonts w:ascii="Arial" w:hAnsi="Arial" w:cs="Arial"/>
          <w:sz w:val="24"/>
          <w:szCs w:val="24"/>
        </w:rPr>
        <w:t>§ 4440 w kwocie 109,00 zł celem prawidłowego naliczenia odpisu na zakładowy fundusz świadczeń socjalnych.</w:t>
      </w:r>
    </w:p>
    <w:p w14:paraId="21E71E2D" w14:textId="77777777" w:rsidR="00746F99" w:rsidRPr="00024A89" w:rsidRDefault="00746F99" w:rsidP="002224D6"/>
    <w:p w14:paraId="7118247F" w14:textId="77777777" w:rsidR="00746F99" w:rsidRPr="00C10E79" w:rsidRDefault="00746F99" w:rsidP="002224D6">
      <w:r w:rsidRPr="00C10E79">
        <w:t>Miejska Jadłodajnia „U Świętego Antoniego”</w:t>
      </w:r>
    </w:p>
    <w:p w14:paraId="463D1E96" w14:textId="77777777" w:rsidR="00746F99" w:rsidRPr="00C10E79" w:rsidRDefault="00746F99" w:rsidP="002224D6"/>
    <w:p w14:paraId="31CB4379" w14:textId="5AF08BFF" w:rsidR="00746F99" w:rsidRDefault="00746F99" w:rsidP="002224D6">
      <w:r w:rsidRPr="00B64676">
        <w:lastRenderedPageBreak/>
        <w:t>Na wnioski Wydziału Polityki Społecznej i Zdrowia Publicznego Nr PZP.3026.4.</w:t>
      </w:r>
      <w:r w:rsidR="00D149FB">
        <w:t>8</w:t>
      </w:r>
      <w:r w:rsidRPr="00B64676">
        <w:t>.202</w:t>
      </w:r>
      <w:r>
        <w:t>1</w:t>
      </w:r>
      <w:r w:rsidRPr="00B64676">
        <w:t xml:space="preserve"> z dnia </w:t>
      </w:r>
      <w:r w:rsidR="00D149FB">
        <w:t>08.10</w:t>
      </w:r>
      <w:r>
        <w:t>.2021 r.</w:t>
      </w:r>
      <w:r w:rsidR="00D149FB">
        <w:t xml:space="preserve"> i  </w:t>
      </w:r>
      <w:r w:rsidR="00D149FB" w:rsidRPr="00B64676">
        <w:t>Nr PZP.3026.4.</w:t>
      </w:r>
      <w:r w:rsidR="00D149FB">
        <w:t>10</w:t>
      </w:r>
      <w:r w:rsidR="00D149FB" w:rsidRPr="00B64676">
        <w:t>.202</w:t>
      </w:r>
      <w:r w:rsidR="00D149FB">
        <w:t>1</w:t>
      </w:r>
      <w:r w:rsidR="00D149FB" w:rsidRPr="00B64676">
        <w:t xml:space="preserve"> z dnia </w:t>
      </w:r>
      <w:r w:rsidR="00D149FB">
        <w:t xml:space="preserve">14.10.2021 r. oraz </w:t>
      </w:r>
      <w:r w:rsidRPr="00B64676">
        <w:t>Miejskiej Jadłodajni „U Św. Antoniego” Nr MJ.FZ.311-</w:t>
      </w:r>
      <w:r w:rsidR="00D149FB">
        <w:t>10</w:t>
      </w:r>
      <w:r w:rsidRPr="00B64676">
        <w:t>/202</w:t>
      </w:r>
      <w:r>
        <w:t>1</w:t>
      </w:r>
      <w:r w:rsidRPr="00B64676">
        <w:t xml:space="preserve"> z dnia </w:t>
      </w:r>
      <w:r w:rsidR="00D149FB">
        <w:t>06.10</w:t>
      </w:r>
      <w:r>
        <w:t>.2021</w:t>
      </w:r>
      <w:r w:rsidRPr="00B64676">
        <w:t xml:space="preserve"> r. </w:t>
      </w:r>
      <w:r w:rsidR="00D149FB">
        <w:t xml:space="preserve">i Nr </w:t>
      </w:r>
      <w:r w:rsidR="00D149FB" w:rsidRPr="00B64676">
        <w:t>MJ.FZ.311-</w:t>
      </w:r>
      <w:r w:rsidR="00D149FB">
        <w:t>12</w:t>
      </w:r>
      <w:r w:rsidR="00D149FB" w:rsidRPr="00B64676">
        <w:t>/202</w:t>
      </w:r>
      <w:r w:rsidR="00D149FB">
        <w:t>1</w:t>
      </w:r>
      <w:r w:rsidR="00D149FB" w:rsidRPr="00B64676">
        <w:t xml:space="preserve"> z dnia </w:t>
      </w:r>
      <w:r w:rsidR="00D149FB">
        <w:t>12.10.2021</w:t>
      </w:r>
      <w:r w:rsidR="00D149FB" w:rsidRPr="00B64676">
        <w:t xml:space="preserve"> r. </w:t>
      </w:r>
      <w:r w:rsidRPr="00B64676">
        <w:t xml:space="preserve">proponuje się dokonanie zmniejszenia wydatków </w:t>
      </w:r>
      <w:r w:rsidR="00D149FB">
        <w:t>o</w:t>
      </w:r>
      <w:r w:rsidR="00D149FB" w:rsidRPr="000F4E45">
        <w:t xml:space="preserve"> łączn</w:t>
      </w:r>
      <w:r w:rsidR="00D149FB">
        <w:t>ą</w:t>
      </w:r>
      <w:r w:rsidR="00D149FB" w:rsidRPr="000F4E45">
        <w:t xml:space="preserve"> </w:t>
      </w:r>
      <w:r w:rsidR="00D149FB">
        <w:t>kwotę 37.257,00</w:t>
      </w:r>
      <w:r w:rsidR="00D149FB" w:rsidRPr="000F4E45">
        <w:t xml:space="preserve"> zł,</w:t>
      </w:r>
      <w:r w:rsidR="00D149FB">
        <w:t xml:space="preserve"> w tym</w:t>
      </w:r>
      <w:r w:rsidR="00D149FB" w:rsidRPr="000F4E45">
        <w:t xml:space="preserve">: </w:t>
      </w:r>
      <w:r w:rsidR="00D149FB">
        <w:t xml:space="preserve">na </w:t>
      </w:r>
      <w:r w:rsidR="00D149FB" w:rsidRPr="000F4E45">
        <w:rPr>
          <w:rFonts w:cs="Arial"/>
        </w:rPr>
        <w:t xml:space="preserve">§ </w:t>
      </w:r>
      <w:r w:rsidR="00D149FB">
        <w:rPr>
          <w:rFonts w:cs="Arial"/>
        </w:rPr>
        <w:t>4040 o kwotę 4.757,00</w:t>
      </w:r>
      <w:r w:rsidR="00D149FB" w:rsidRPr="000F4E45">
        <w:rPr>
          <w:rFonts w:cs="Arial"/>
        </w:rPr>
        <w:t xml:space="preserve"> zł</w:t>
      </w:r>
      <w:r w:rsidR="00D149FB">
        <w:rPr>
          <w:rFonts w:cs="Arial"/>
        </w:rPr>
        <w:t xml:space="preserve"> i na</w:t>
      </w:r>
      <w:r w:rsidR="00D149FB" w:rsidRPr="000F4E45">
        <w:t xml:space="preserve"> </w:t>
      </w:r>
      <w:r w:rsidR="00D149FB" w:rsidRPr="000F4E45">
        <w:rPr>
          <w:rFonts w:cs="Arial"/>
        </w:rPr>
        <w:t xml:space="preserve">§ </w:t>
      </w:r>
      <w:r w:rsidR="00D149FB">
        <w:rPr>
          <w:rFonts w:cs="Arial"/>
        </w:rPr>
        <w:t>4530 o kwotę 32.500,00</w:t>
      </w:r>
      <w:r w:rsidR="00D149FB" w:rsidRPr="000F4E45">
        <w:rPr>
          <w:rFonts w:cs="Arial"/>
        </w:rPr>
        <w:t xml:space="preserve"> zł</w:t>
      </w:r>
      <w:r w:rsidR="00D149FB">
        <w:rPr>
          <w:rFonts w:cs="Arial"/>
        </w:rPr>
        <w:t xml:space="preserve"> </w:t>
      </w:r>
      <w:r w:rsidRPr="00B64676">
        <w:t>i przeniesienia ich do</w:t>
      </w:r>
      <w:r>
        <w:t>:</w:t>
      </w:r>
    </w:p>
    <w:p w14:paraId="45231A80" w14:textId="56F64C76" w:rsidR="00D149FB" w:rsidRPr="002224D6" w:rsidRDefault="00D149FB" w:rsidP="00CE60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224D6">
        <w:rPr>
          <w:rFonts w:ascii="Arial" w:hAnsi="Arial" w:cs="Arial"/>
          <w:sz w:val="24"/>
          <w:szCs w:val="24"/>
        </w:rPr>
        <w:t>§ 4010 w kwocie 4.757,00 zł celem zabezpieczenia środków na wynagrodzenia pracowników,</w:t>
      </w:r>
    </w:p>
    <w:p w14:paraId="451BD8A0" w14:textId="4E99A92D" w:rsidR="00D149FB" w:rsidRPr="002224D6" w:rsidRDefault="00D149FB" w:rsidP="00CE60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224D6">
        <w:rPr>
          <w:rFonts w:ascii="Arial" w:hAnsi="Arial" w:cs="Arial"/>
          <w:sz w:val="24"/>
          <w:szCs w:val="24"/>
        </w:rPr>
        <w:t>§ 4170 w kwocie 3.500,00 zł celem zabezpieczenia środków na pokrycie kosztów umowy o dzieło dotyczącej wykonania grafiki fajansowej w budynku Jadłodajni,</w:t>
      </w:r>
    </w:p>
    <w:p w14:paraId="5FDAC3A2" w14:textId="19C54542" w:rsidR="00D149FB" w:rsidRPr="002224D6" w:rsidRDefault="003B3972" w:rsidP="00CE60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224D6">
        <w:rPr>
          <w:rFonts w:ascii="Arial" w:hAnsi="Arial" w:cs="Arial"/>
          <w:sz w:val="24"/>
          <w:szCs w:val="24"/>
        </w:rPr>
        <w:t xml:space="preserve">§ 4210 w kwocie 20.000,00 zł na zakup naczyń jednorazowych do pakowania posiłków na wynos, artykułów chemicznych i paliwa, </w:t>
      </w:r>
    </w:p>
    <w:p w14:paraId="4D8925FA" w14:textId="29462828" w:rsidR="00D149FB" w:rsidRPr="002224D6" w:rsidRDefault="003B3972" w:rsidP="00CE60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224D6">
        <w:rPr>
          <w:rFonts w:ascii="Arial" w:hAnsi="Arial" w:cs="Arial"/>
          <w:sz w:val="24"/>
          <w:szCs w:val="24"/>
        </w:rPr>
        <w:t>§ 4260 w kwocie 5.000,00 zł na zakup energii elektrycznej, cieplnej i gazu,</w:t>
      </w:r>
    </w:p>
    <w:p w14:paraId="5DE850C6" w14:textId="46ACC4B0" w:rsidR="00746F99" w:rsidRPr="002224D6" w:rsidRDefault="00746F99" w:rsidP="00CE601D">
      <w:pPr>
        <w:pStyle w:val="Akapitzlist"/>
        <w:numPr>
          <w:ilvl w:val="0"/>
          <w:numId w:val="3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224D6">
        <w:rPr>
          <w:rFonts w:ascii="Arial" w:hAnsi="Arial" w:cs="Arial"/>
          <w:sz w:val="24"/>
          <w:szCs w:val="24"/>
        </w:rPr>
        <w:t xml:space="preserve">§ 4270 w kwocie </w:t>
      </w:r>
      <w:r w:rsidR="003B3972" w:rsidRPr="002224D6">
        <w:rPr>
          <w:rFonts w:ascii="Arial" w:hAnsi="Arial" w:cs="Arial"/>
          <w:sz w:val="24"/>
          <w:szCs w:val="24"/>
        </w:rPr>
        <w:t>4</w:t>
      </w:r>
      <w:r w:rsidRPr="002224D6">
        <w:rPr>
          <w:rFonts w:ascii="Arial" w:hAnsi="Arial" w:cs="Arial"/>
          <w:sz w:val="24"/>
          <w:szCs w:val="24"/>
        </w:rPr>
        <w:t>.000,00 zł z przeznaczeniem na pokrycie kosztów napraw i konserwacji urządzeń gastronomicznych oraz sprzętu</w:t>
      </w:r>
      <w:r w:rsidR="003B3972" w:rsidRPr="002224D6">
        <w:rPr>
          <w:rFonts w:ascii="Arial" w:hAnsi="Arial" w:cs="Arial"/>
          <w:sz w:val="24"/>
          <w:szCs w:val="24"/>
        </w:rPr>
        <w:t>.</w:t>
      </w:r>
    </w:p>
    <w:p w14:paraId="5FBA2948" w14:textId="3A7D78F1" w:rsidR="00321126" w:rsidRDefault="00321126" w:rsidP="002224D6"/>
    <w:p w14:paraId="3BA0F441" w14:textId="77777777" w:rsidR="00C81BE0" w:rsidRPr="00107E92" w:rsidRDefault="00C81BE0" w:rsidP="002224D6">
      <w:r>
        <w:t>P</w:t>
      </w:r>
      <w:r w:rsidRPr="00107E92">
        <w:t>rojekt pn. „Wsparcie osób starszych i kadry świadczącej usługi społeczne w zakresie przeciwdziałania rozprzestrzenianiu się COVID-19, łagodzenia jego skutków na terenie województwa kujawsko-pomorskiego”</w:t>
      </w:r>
    </w:p>
    <w:p w14:paraId="7A959229" w14:textId="516816C5" w:rsidR="00746F99" w:rsidRPr="00D96407" w:rsidRDefault="00746F99" w:rsidP="002224D6"/>
    <w:p w14:paraId="1C8907D2" w14:textId="53705370" w:rsidR="00D96407" w:rsidRPr="00D96407" w:rsidRDefault="00D96407" w:rsidP="002224D6">
      <w:pPr>
        <w:rPr>
          <w:rFonts w:cs="Arial"/>
        </w:rPr>
      </w:pPr>
      <w:r w:rsidRPr="00D96407">
        <w:t xml:space="preserve">Na wniosek Wydziału Polityki Społecznej i Zdrowia Publicznego Nr PZP.3026.2.97.2021 z dnia 13.10.2021 r. i Miejskiego Ośrodka Pomocy Rodzinie Nr MOPR.GK.3101.62.2021 z dnia 12.10.2021 r. proponuje się dokonanie zmniejszenia wydatków </w:t>
      </w:r>
      <w:r>
        <w:t>zaplanowanych na realizację ww. projektu dla</w:t>
      </w:r>
      <w:r w:rsidRPr="00D96407">
        <w:rPr>
          <w:rFonts w:cs="Arial"/>
        </w:rPr>
        <w:t xml:space="preserve"> Placówki Opiekuńczo – Wychowawczej Nr 1 „MALUCH” </w:t>
      </w:r>
      <w:r>
        <w:rPr>
          <w:rFonts w:cs="Arial"/>
        </w:rPr>
        <w:t>o kwotę 27.286,56</w:t>
      </w:r>
      <w:r w:rsidRPr="00D96407">
        <w:rPr>
          <w:rFonts w:cs="Arial"/>
        </w:rPr>
        <w:t>,00 zł,</w:t>
      </w:r>
      <w:r>
        <w:rPr>
          <w:rFonts w:cs="Arial"/>
        </w:rPr>
        <w:t xml:space="preserve"> dla</w:t>
      </w:r>
      <w:r w:rsidRPr="00D96407">
        <w:rPr>
          <w:rFonts w:cs="Arial"/>
        </w:rPr>
        <w:t xml:space="preserve"> Placówki Opiekuńczo – Wychowawczej Nr 2 „CALINECZKA” </w:t>
      </w:r>
      <w:r>
        <w:rPr>
          <w:rFonts w:cs="Arial"/>
        </w:rPr>
        <w:t>o kwotę 1.329,03</w:t>
      </w:r>
      <w:r w:rsidRPr="00D96407">
        <w:rPr>
          <w:rFonts w:cs="Arial"/>
        </w:rPr>
        <w:t>,00 zł</w:t>
      </w:r>
      <w:r>
        <w:rPr>
          <w:rFonts w:cs="Arial"/>
        </w:rPr>
        <w:t xml:space="preserve"> i dla </w:t>
      </w:r>
      <w:r w:rsidRPr="00D96407">
        <w:rPr>
          <w:rFonts w:cs="Arial"/>
        </w:rPr>
        <w:t xml:space="preserve">Centrum Opieki nad Dzieckiem </w:t>
      </w:r>
      <w:r>
        <w:rPr>
          <w:rFonts w:cs="Arial"/>
        </w:rPr>
        <w:t>o kwotę 14.845,84</w:t>
      </w:r>
      <w:r w:rsidRPr="00D96407">
        <w:rPr>
          <w:rFonts w:cs="Arial"/>
        </w:rPr>
        <w:t>,00 zł</w:t>
      </w:r>
      <w:r>
        <w:rPr>
          <w:rFonts w:cs="Arial"/>
        </w:rPr>
        <w:t xml:space="preserve"> i przeniesienia ich do </w:t>
      </w:r>
      <w:r w:rsidRPr="00D96407">
        <w:t>Miejskiego Ośrodka Pomocy Rodzinie</w:t>
      </w:r>
      <w:r>
        <w:t>.</w:t>
      </w:r>
    </w:p>
    <w:p w14:paraId="2AC7A2A4" w14:textId="5BD19766" w:rsidR="00D96407" w:rsidRPr="00D96407" w:rsidRDefault="00D96407" w:rsidP="002224D6">
      <w:r>
        <w:t>W</w:t>
      </w:r>
      <w:r w:rsidRPr="00D96407">
        <w:t xml:space="preserve"> związku z</w:t>
      </w:r>
      <w:r>
        <w:t> </w:t>
      </w:r>
      <w:r w:rsidRPr="00D96407">
        <w:t>wytycznymi otrzymanymi z ROPS w Toruniu ze środków niewykorzystanych jeszcze w ramach projektu będzie można sfinansować jedynie przeprowadzenie testów (zarówno zakup testów genetycznych, immunologicznych jak i kasetkowych). Nie ma możliwości przeznaczenia środków na inny cel. W związku z</w:t>
      </w:r>
      <w:r>
        <w:t> </w:t>
      </w:r>
      <w:r w:rsidRPr="00D96407">
        <w:t>tym, że zakup testów i przeprowadzenie odpowiedniej procedury odbywało się przez MOPR, konieczne jest dokonanie przeniesień w planie finansowym jednostek, tak aby wszystkie niewykorzystane środki zaplanowane w odpowiednich paragrafach klasyfikacji budżetowej z przeznaczeniem na wykonywanie testów na COVID-19.</w:t>
      </w:r>
    </w:p>
    <w:p w14:paraId="7C8D936F" w14:textId="77777777" w:rsidR="00D96407" w:rsidRPr="00C037DD" w:rsidRDefault="00D96407" w:rsidP="002224D6">
      <w:pPr>
        <w:rPr>
          <w:b/>
          <w:i/>
        </w:rPr>
      </w:pPr>
      <w:r>
        <w:t xml:space="preserve">Zmiany wydatków </w:t>
      </w:r>
      <w:r w:rsidRPr="00C037DD">
        <w:t xml:space="preserve">na poszczególnych paragrafach </w:t>
      </w:r>
      <w:r>
        <w:t xml:space="preserve">i dysponentach </w:t>
      </w:r>
      <w:r w:rsidRPr="00C037DD">
        <w:t>obrazuje Załącznik Nr 1.</w:t>
      </w:r>
    </w:p>
    <w:p w14:paraId="04170939" w14:textId="77777777" w:rsidR="00746F99" w:rsidRPr="00B77DC0" w:rsidRDefault="00746F99" w:rsidP="002224D6"/>
    <w:p w14:paraId="03CE8E52" w14:textId="77777777" w:rsidR="00321126" w:rsidRPr="006D41E8" w:rsidRDefault="00321126" w:rsidP="00250F24">
      <w:pPr>
        <w:pStyle w:val="Nagwek2"/>
      </w:pPr>
      <w:r w:rsidRPr="006D41E8">
        <w:t>Dział 854 – Edukacyjna opieka wychowawcza</w:t>
      </w:r>
    </w:p>
    <w:p w14:paraId="26368721" w14:textId="77777777" w:rsidR="00321126" w:rsidRPr="00433746" w:rsidRDefault="00321126" w:rsidP="00250F24"/>
    <w:p w14:paraId="14EABE54" w14:textId="77777777" w:rsidR="00321126" w:rsidRPr="00433746" w:rsidRDefault="00321126" w:rsidP="00250F24">
      <w:pPr>
        <w:pStyle w:val="Nagwek3"/>
        <w:rPr>
          <w:b/>
          <w:i/>
        </w:rPr>
      </w:pPr>
      <w:r w:rsidRPr="00433746">
        <w:t xml:space="preserve">Rozdział 85401 – Świetlice szkolne </w:t>
      </w:r>
    </w:p>
    <w:p w14:paraId="0C945EFB" w14:textId="77777777" w:rsidR="00321126" w:rsidRPr="00433746" w:rsidRDefault="00321126" w:rsidP="00250F24"/>
    <w:p w14:paraId="330C7B15" w14:textId="77777777" w:rsidR="00321126" w:rsidRPr="00433746" w:rsidRDefault="00321126" w:rsidP="00250F24">
      <w:r w:rsidRPr="00433746">
        <w:t>Jednostki oświatowe  zbiorczo</w:t>
      </w:r>
    </w:p>
    <w:p w14:paraId="00DA9B71" w14:textId="77777777" w:rsidR="00321126" w:rsidRPr="00433746" w:rsidRDefault="00321126" w:rsidP="00250F24"/>
    <w:p w14:paraId="5D89E41D" w14:textId="159E6D1A" w:rsidR="00321126" w:rsidRDefault="00321126" w:rsidP="00250F24">
      <w:r w:rsidRPr="00484818">
        <w:t>Na wnios</w:t>
      </w:r>
      <w:r>
        <w:t>ek</w:t>
      </w:r>
      <w:r w:rsidRPr="00484818">
        <w:t xml:space="preserve"> </w:t>
      </w:r>
      <w:r>
        <w:t xml:space="preserve"> </w:t>
      </w:r>
      <w:r w:rsidRPr="00484818">
        <w:t xml:space="preserve">Wydziału </w:t>
      </w:r>
      <w:r>
        <w:t xml:space="preserve"> </w:t>
      </w:r>
      <w:r w:rsidRPr="00484818">
        <w:t xml:space="preserve">Edukacji </w:t>
      </w:r>
      <w:r>
        <w:t xml:space="preserve"> </w:t>
      </w:r>
      <w:r w:rsidRPr="00484818">
        <w:t>Nr E.FSP.3021.</w:t>
      </w:r>
      <w:r>
        <w:t>1</w:t>
      </w:r>
      <w:r w:rsidR="003D4DB5">
        <w:t>45</w:t>
      </w:r>
      <w:r w:rsidRPr="00484818">
        <w:t>.202</w:t>
      </w:r>
      <w:r>
        <w:t>1</w:t>
      </w:r>
      <w:r w:rsidRPr="00484818">
        <w:t xml:space="preserve"> z dnia </w:t>
      </w:r>
      <w:r w:rsidR="003D4DB5">
        <w:t>19.10</w:t>
      </w:r>
      <w:r>
        <w:t>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A4626">
        <w:t>wniosk</w:t>
      </w:r>
      <w:r w:rsidR="003D4DB5">
        <w:t>u</w:t>
      </w:r>
      <w:r>
        <w:t xml:space="preserve"> Dyrektor</w:t>
      </w:r>
      <w:r w:rsidR="003D4DB5">
        <w:t>a</w:t>
      </w:r>
      <w:r>
        <w:t xml:space="preserve"> Zespołu Szkół Muzycznych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łączną kwotę </w:t>
      </w:r>
      <w:r w:rsidR="003D4DB5">
        <w:t>36.500,00</w:t>
      </w:r>
      <w:r>
        <w:t> zł, w tym:</w:t>
      </w:r>
    </w:p>
    <w:p w14:paraId="59F0DBE7" w14:textId="2348C8B7" w:rsidR="00321126" w:rsidRPr="00250F24" w:rsidRDefault="00321126" w:rsidP="00CE601D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50F24">
        <w:rPr>
          <w:rFonts w:ascii="Arial" w:hAnsi="Arial" w:cs="Arial"/>
          <w:sz w:val="24"/>
          <w:szCs w:val="24"/>
        </w:rPr>
        <w:t xml:space="preserve">na § 4010 o kwotę </w:t>
      </w:r>
      <w:r w:rsidR="003D4DB5" w:rsidRPr="00250F24">
        <w:rPr>
          <w:rFonts w:ascii="Arial" w:hAnsi="Arial" w:cs="Arial"/>
          <w:sz w:val="24"/>
          <w:szCs w:val="24"/>
        </w:rPr>
        <w:t>31.000</w:t>
      </w:r>
      <w:r w:rsidRPr="00250F24">
        <w:rPr>
          <w:rFonts w:ascii="Arial" w:hAnsi="Arial" w:cs="Arial"/>
          <w:sz w:val="24"/>
          <w:szCs w:val="24"/>
        </w:rPr>
        <w:t xml:space="preserve">,00 zł celem zabezpieczenia środków na wynagrodzenia pracowników w miesiącu </w:t>
      </w:r>
      <w:r w:rsidR="003D4DB5" w:rsidRPr="00250F24">
        <w:rPr>
          <w:rFonts w:ascii="Arial" w:hAnsi="Arial" w:cs="Arial"/>
          <w:sz w:val="24"/>
          <w:szCs w:val="24"/>
        </w:rPr>
        <w:t>listopadzie</w:t>
      </w:r>
      <w:r w:rsidRPr="00250F24">
        <w:rPr>
          <w:rFonts w:ascii="Arial" w:hAnsi="Arial" w:cs="Arial"/>
          <w:sz w:val="24"/>
          <w:szCs w:val="24"/>
        </w:rPr>
        <w:t xml:space="preserve"> br.,</w:t>
      </w:r>
    </w:p>
    <w:p w14:paraId="08312329" w14:textId="19228607" w:rsidR="00321126" w:rsidRPr="00250F24" w:rsidRDefault="00321126" w:rsidP="00CE601D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50F24">
        <w:rPr>
          <w:rFonts w:ascii="Arial" w:hAnsi="Arial" w:cs="Arial"/>
          <w:sz w:val="24"/>
          <w:szCs w:val="24"/>
        </w:rPr>
        <w:t xml:space="preserve">na § 4110 o kwotę </w:t>
      </w:r>
      <w:r w:rsidR="003D4DB5" w:rsidRPr="00250F24">
        <w:rPr>
          <w:rFonts w:ascii="Arial" w:hAnsi="Arial" w:cs="Arial"/>
          <w:sz w:val="24"/>
          <w:szCs w:val="24"/>
        </w:rPr>
        <w:t>5.000</w:t>
      </w:r>
      <w:r w:rsidRPr="00250F24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601E8122" w14:textId="2CFA22F7" w:rsidR="00321126" w:rsidRPr="00250F24" w:rsidRDefault="00321126" w:rsidP="00CE601D">
      <w:pPr>
        <w:pStyle w:val="Akapitzlist"/>
        <w:numPr>
          <w:ilvl w:val="0"/>
          <w:numId w:val="4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50F24">
        <w:rPr>
          <w:rFonts w:ascii="Arial" w:hAnsi="Arial" w:cs="Arial"/>
          <w:sz w:val="24"/>
          <w:szCs w:val="24"/>
        </w:rPr>
        <w:lastRenderedPageBreak/>
        <w:t xml:space="preserve">na § 4120 o kwotę </w:t>
      </w:r>
      <w:r w:rsidR="003D4DB5" w:rsidRPr="00250F24">
        <w:rPr>
          <w:rFonts w:ascii="Arial" w:hAnsi="Arial" w:cs="Arial"/>
          <w:sz w:val="24"/>
          <w:szCs w:val="24"/>
        </w:rPr>
        <w:t>5</w:t>
      </w:r>
      <w:r w:rsidRPr="00250F24">
        <w:rPr>
          <w:rFonts w:ascii="Arial" w:hAnsi="Arial" w:cs="Arial"/>
          <w:sz w:val="24"/>
          <w:szCs w:val="24"/>
        </w:rPr>
        <w:t>00,00 zł na składki na Fundusz Pracy oraz Fundusz Solidarnościowy.</w:t>
      </w:r>
    </w:p>
    <w:p w14:paraId="0D4CD9C2" w14:textId="23698E62" w:rsidR="00321126" w:rsidRPr="00DB0EA4" w:rsidRDefault="00321126" w:rsidP="00250F24">
      <w:r w:rsidRPr="00FA34F8">
        <w:t xml:space="preserve">Powyższe zwiększenia proponuje się pokryć </w:t>
      </w:r>
      <w:r>
        <w:t xml:space="preserve">poprzez </w:t>
      </w:r>
      <w:r w:rsidR="003D4DB5">
        <w:t>ze zmniejszenia wydatków w rozdz. 85410 – Internaty i bursy szkolne.</w:t>
      </w:r>
    </w:p>
    <w:p w14:paraId="209CCBBB" w14:textId="77777777" w:rsidR="00321126" w:rsidRDefault="00321126" w:rsidP="004A4FBA"/>
    <w:p w14:paraId="3A409B2D" w14:textId="77777777" w:rsidR="00321126" w:rsidRPr="0045207A" w:rsidRDefault="00321126" w:rsidP="004A4FBA">
      <w:pPr>
        <w:pStyle w:val="Nagwek3"/>
        <w:rPr>
          <w:b/>
          <w:i/>
        </w:rPr>
      </w:pPr>
      <w:r w:rsidRPr="0045207A">
        <w:t xml:space="preserve">Rozdział </w:t>
      </w:r>
      <w:r>
        <w:t xml:space="preserve">85403 – Specjalne ośrodki </w:t>
      </w:r>
      <w:proofErr w:type="spellStart"/>
      <w:r>
        <w:t>szkolno</w:t>
      </w:r>
      <w:proofErr w:type="spellEnd"/>
      <w:r>
        <w:t xml:space="preserve"> - wychowawcze</w:t>
      </w:r>
    </w:p>
    <w:p w14:paraId="5B8DE9CF" w14:textId="77777777" w:rsidR="00321126" w:rsidRPr="004835A7" w:rsidRDefault="00321126" w:rsidP="004A4FBA"/>
    <w:p w14:paraId="6E4F8995" w14:textId="77777777" w:rsidR="00321126" w:rsidRPr="004835A7" w:rsidRDefault="00321126" w:rsidP="004A4FBA">
      <w:r w:rsidRPr="004835A7">
        <w:t>Wydział Edukacji</w:t>
      </w:r>
    </w:p>
    <w:p w14:paraId="7C5DFBBB" w14:textId="77777777" w:rsidR="00321126" w:rsidRPr="004835A7" w:rsidRDefault="00321126" w:rsidP="004A4FBA"/>
    <w:p w14:paraId="3C8F36A3" w14:textId="2F575991" w:rsidR="00321126" w:rsidRDefault="009D02B4" w:rsidP="004A4FBA">
      <w:r w:rsidRPr="005812E7">
        <w:t xml:space="preserve">Na wniosek Wydziału Edukacji Nr E.FSP.3021.146.2021 z dnia 21.10.2021 r. </w:t>
      </w:r>
      <w:r w:rsidR="00321126" w:rsidRPr="004835A7">
        <w:t>proponuje się dokonanie</w:t>
      </w:r>
      <w:r w:rsidR="00321126" w:rsidRPr="00A10691">
        <w:t xml:space="preserve"> zwiększenia </w:t>
      </w:r>
      <w:r w:rsidR="00321126">
        <w:t>wydatków</w:t>
      </w:r>
      <w:r w:rsidR="00321126" w:rsidRPr="00A10691">
        <w:t xml:space="preserve"> na § 2540 o kwotę </w:t>
      </w:r>
      <w:r w:rsidR="00321126">
        <w:t>1</w:t>
      </w:r>
      <w:r>
        <w:t>5</w:t>
      </w:r>
      <w:r w:rsidR="00321126">
        <w:t>.000,00</w:t>
      </w:r>
      <w:r w:rsidR="00321126" w:rsidRPr="00A10691">
        <w:t xml:space="preserve"> zł celem zabezpieczenia środków na dotacj</w:t>
      </w:r>
      <w:r w:rsidR="00321126">
        <w:t>ę</w:t>
      </w:r>
      <w:r w:rsidR="00321126" w:rsidRPr="00A10691">
        <w:t xml:space="preserve"> podmiotow</w:t>
      </w:r>
      <w:r w:rsidR="00321126">
        <w:t>ą</w:t>
      </w:r>
      <w:r w:rsidR="00321126" w:rsidRPr="00A10691">
        <w:t xml:space="preserve"> dla </w:t>
      </w:r>
      <w:r w:rsidR="00321126">
        <w:t xml:space="preserve">placówki niepublicznej </w:t>
      </w:r>
      <w:r w:rsidR="00321126" w:rsidRPr="00A10691">
        <w:t>w </w:t>
      </w:r>
      <w:r>
        <w:t>miesiącu</w:t>
      </w:r>
      <w:r w:rsidR="00321126">
        <w:t xml:space="preserve"> listopadzie br.</w:t>
      </w:r>
      <w:r w:rsidR="00321126" w:rsidRPr="00A10691">
        <w:t xml:space="preserve"> </w:t>
      </w:r>
    </w:p>
    <w:p w14:paraId="5D2FCEE0" w14:textId="77777777" w:rsidR="00321126" w:rsidRDefault="00321126" w:rsidP="004A4FBA">
      <w:r w:rsidRPr="00A10691">
        <w:t>Powyższe zwiększenie proponuje się pokryć</w:t>
      </w:r>
      <w:r>
        <w:t xml:space="preserve"> ze zmniejszenia wydatków w</w:t>
      </w:r>
      <w:r w:rsidRPr="003F662A">
        <w:t xml:space="preserve"> rozdz. 85406 – Poradnie </w:t>
      </w:r>
      <w:proofErr w:type="spellStart"/>
      <w:r w:rsidRPr="003F662A">
        <w:t>psychologiczno</w:t>
      </w:r>
      <w:proofErr w:type="spellEnd"/>
      <w:r w:rsidRPr="003F662A">
        <w:t xml:space="preserve"> – pedagogiczne, w tym poradnie specjalistyczne</w:t>
      </w:r>
      <w:r>
        <w:t>.</w:t>
      </w:r>
    </w:p>
    <w:p w14:paraId="0E20420B" w14:textId="77777777" w:rsidR="00321126" w:rsidRDefault="00321126" w:rsidP="004A4FBA"/>
    <w:p w14:paraId="57BA0CEE" w14:textId="77777777" w:rsidR="00321126" w:rsidRPr="006C5DC2" w:rsidRDefault="00321126" w:rsidP="004A4FBA">
      <w:pPr>
        <w:pStyle w:val="Nagwek3"/>
        <w:rPr>
          <w:b/>
          <w:i/>
        </w:rPr>
      </w:pPr>
      <w:r w:rsidRPr="006C5DC2">
        <w:t xml:space="preserve">Rozdział 85406 – Poradnie </w:t>
      </w:r>
      <w:proofErr w:type="spellStart"/>
      <w:r w:rsidRPr="006C5DC2">
        <w:t>psychologiczno</w:t>
      </w:r>
      <w:proofErr w:type="spellEnd"/>
      <w:r w:rsidRPr="006C5DC2">
        <w:t xml:space="preserve"> – pedagogiczne, w tym poradnie specjalistyczne </w:t>
      </w:r>
    </w:p>
    <w:p w14:paraId="178ED943" w14:textId="77777777" w:rsidR="00321126" w:rsidRDefault="00321126" w:rsidP="004A4FBA"/>
    <w:p w14:paraId="5E319ECD" w14:textId="77777777" w:rsidR="00321126" w:rsidRPr="004835A7" w:rsidRDefault="00321126" w:rsidP="004A4FBA">
      <w:r w:rsidRPr="004835A7">
        <w:t>Wydział Edukacji</w:t>
      </w:r>
    </w:p>
    <w:p w14:paraId="30A618E8" w14:textId="77777777" w:rsidR="00321126" w:rsidRPr="004835A7" w:rsidRDefault="00321126" w:rsidP="004A4FBA">
      <w:pPr>
        <w:rPr>
          <w:rFonts w:ascii="Arial Narrow" w:hAnsi="Arial Narrow"/>
          <w:szCs w:val="24"/>
        </w:rPr>
      </w:pPr>
    </w:p>
    <w:p w14:paraId="6F164E7A" w14:textId="1DE1D07A" w:rsidR="00321126" w:rsidRDefault="00321126" w:rsidP="004A4FBA">
      <w:r w:rsidRPr="00C204B6">
        <w:t>Na wniosek Wydziału Edukacji Nr E.FSP.3021.1</w:t>
      </w:r>
      <w:r w:rsidR="0060024B">
        <w:t>46</w:t>
      </w:r>
      <w:r w:rsidRPr="00C204B6">
        <w:t>.2021 z dnia 21.</w:t>
      </w:r>
      <w:r w:rsidR="0060024B">
        <w:t>10</w:t>
      </w:r>
      <w:r w:rsidRPr="00C204B6">
        <w:t xml:space="preserve">.2021 r. proponuje się dokonanie zmniejszenia wydatków na § 2540 o kwotę </w:t>
      </w:r>
      <w:r w:rsidR="0060024B">
        <w:t>115</w:t>
      </w:r>
      <w:r>
        <w:t>.000,00</w:t>
      </w:r>
      <w:r w:rsidRPr="00C204B6">
        <w:t xml:space="preserve"> zł i przeniesienia ich do</w:t>
      </w:r>
      <w:r>
        <w:t>:</w:t>
      </w:r>
    </w:p>
    <w:p w14:paraId="45CD8220" w14:textId="755FE642" w:rsidR="00321126" w:rsidRPr="004A4FBA" w:rsidRDefault="00321126" w:rsidP="00CE601D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A4FBA">
        <w:rPr>
          <w:rFonts w:ascii="Arial" w:hAnsi="Arial" w:cs="Arial"/>
          <w:sz w:val="24"/>
          <w:szCs w:val="24"/>
        </w:rPr>
        <w:t xml:space="preserve">rozdz. 85403 – Specjalne ośrodki </w:t>
      </w:r>
      <w:proofErr w:type="spellStart"/>
      <w:r w:rsidRPr="004A4FBA">
        <w:rPr>
          <w:rFonts w:ascii="Arial" w:hAnsi="Arial" w:cs="Arial"/>
          <w:sz w:val="24"/>
          <w:szCs w:val="24"/>
        </w:rPr>
        <w:t>szkolno</w:t>
      </w:r>
      <w:proofErr w:type="spellEnd"/>
      <w:r w:rsidRPr="004A4FBA">
        <w:rPr>
          <w:rFonts w:ascii="Arial" w:hAnsi="Arial" w:cs="Arial"/>
          <w:sz w:val="24"/>
          <w:szCs w:val="24"/>
        </w:rPr>
        <w:t xml:space="preserve"> - wychowawcze w wysokości 1</w:t>
      </w:r>
      <w:r w:rsidR="0060024B" w:rsidRPr="004A4FBA">
        <w:rPr>
          <w:rFonts w:ascii="Arial" w:hAnsi="Arial" w:cs="Arial"/>
          <w:sz w:val="24"/>
          <w:szCs w:val="24"/>
        </w:rPr>
        <w:t>5</w:t>
      </w:r>
      <w:r w:rsidRPr="004A4FBA">
        <w:rPr>
          <w:rFonts w:ascii="Arial" w:hAnsi="Arial" w:cs="Arial"/>
          <w:sz w:val="24"/>
          <w:szCs w:val="24"/>
        </w:rPr>
        <w:t>.000,00 zł,</w:t>
      </w:r>
    </w:p>
    <w:p w14:paraId="140A2D87" w14:textId="688F7249" w:rsidR="00321126" w:rsidRPr="004A4FBA" w:rsidRDefault="00321126" w:rsidP="00CE601D">
      <w:pPr>
        <w:pStyle w:val="Akapitzlist"/>
        <w:numPr>
          <w:ilvl w:val="0"/>
          <w:numId w:val="4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A4FBA">
        <w:rPr>
          <w:rFonts w:ascii="Arial" w:hAnsi="Arial" w:cs="Arial"/>
          <w:sz w:val="24"/>
          <w:szCs w:val="24"/>
        </w:rPr>
        <w:t>rozdz. 85410 – Internaty i bursy szkolne w wysokości 1</w:t>
      </w:r>
      <w:r w:rsidR="0060024B" w:rsidRPr="004A4FBA">
        <w:rPr>
          <w:rFonts w:ascii="Arial" w:hAnsi="Arial" w:cs="Arial"/>
          <w:sz w:val="24"/>
          <w:szCs w:val="24"/>
        </w:rPr>
        <w:t>0</w:t>
      </w:r>
      <w:r w:rsidRPr="004A4FBA">
        <w:rPr>
          <w:rFonts w:ascii="Arial" w:hAnsi="Arial" w:cs="Arial"/>
          <w:sz w:val="24"/>
          <w:szCs w:val="24"/>
        </w:rPr>
        <w:t>0.000,00 zł.</w:t>
      </w:r>
    </w:p>
    <w:p w14:paraId="65814784" w14:textId="77777777" w:rsidR="00321126" w:rsidRPr="00C204B6" w:rsidRDefault="00321126" w:rsidP="00321126">
      <w:pPr>
        <w:jc w:val="both"/>
        <w:rPr>
          <w:rFonts w:ascii="Arial Narrow" w:hAnsi="Arial Narrow"/>
          <w:szCs w:val="24"/>
        </w:rPr>
      </w:pPr>
    </w:p>
    <w:p w14:paraId="3997CE35" w14:textId="77777777" w:rsidR="00321126" w:rsidRPr="001541E5" w:rsidRDefault="00321126" w:rsidP="004A4FBA">
      <w:pPr>
        <w:pStyle w:val="Nagwek3"/>
        <w:rPr>
          <w:b/>
          <w:i/>
        </w:rPr>
      </w:pPr>
      <w:r w:rsidRPr="001541E5">
        <w:t>Rozdział 85410 – Internaty i bursy szkolne</w:t>
      </w:r>
    </w:p>
    <w:p w14:paraId="0FCE9170" w14:textId="77777777" w:rsidR="00321126" w:rsidRDefault="00321126" w:rsidP="004A4FBA"/>
    <w:p w14:paraId="02AE226C" w14:textId="77777777" w:rsidR="00321126" w:rsidRPr="004835A7" w:rsidRDefault="00321126" w:rsidP="004A4FBA">
      <w:r w:rsidRPr="004835A7">
        <w:t>Wydział Edukacji</w:t>
      </w:r>
    </w:p>
    <w:p w14:paraId="6D6B4D91" w14:textId="77777777" w:rsidR="00321126" w:rsidRPr="007A2505" w:rsidRDefault="00321126" w:rsidP="004A4FBA"/>
    <w:p w14:paraId="488BA6B1" w14:textId="24693D0E" w:rsidR="00321126" w:rsidRDefault="00321126" w:rsidP="004A4FBA">
      <w:pPr>
        <w:rPr>
          <w:szCs w:val="24"/>
        </w:rPr>
      </w:pPr>
      <w:r w:rsidRPr="004835A7">
        <w:rPr>
          <w:szCs w:val="24"/>
        </w:rPr>
        <w:t>Na wniosek Wydziału Edukacji Nr E.FSP.3021.1</w:t>
      </w:r>
      <w:r w:rsidR="00A96AE9">
        <w:rPr>
          <w:szCs w:val="24"/>
        </w:rPr>
        <w:t>46</w:t>
      </w:r>
      <w:r w:rsidRPr="004835A7">
        <w:rPr>
          <w:szCs w:val="24"/>
        </w:rPr>
        <w:t>.2021 z dnia 21.</w:t>
      </w:r>
      <w:r w:rsidR="00A96AE9">
        <w:rPr>
          <w:szCs w:val="24"/>
        </w:rPr>
        <w:t>10</w:t>
      </w:r>
      <w:r w:rsidRPr="004835A7">
        <w:rPr>
          <w:szCs w:val="24"/>
        </w:rPr>
        <w:t>.2021 r. proponuje się dokonanie</w:t>
      </w:r>
      <w:r w:rsidRPr="00A10691">
        <w:rPr>
          <w:szCs w:val="24"/>
        </w:rPr>
        <w:t xml:space="preserve"> zwiększenia </w:t>
      </w:r>
      <w:r>
        <w:rPr>
          <w:szCs w:val="24"/>
        </w:rPr>
        <w:t>wydatków</w:t>
      </w:r>
      <w:r w:rsidRPr="00A10691">
        <w:rPr>
          <w:szCs w:val="24"/>
        </w:rPr>
        <w:t xml:space="preserve"> na § 25</w:t>
      </w:r>
      <w:r>
        <w:rPr>
          <w:szCs w:val="24"/>
        </w:rPr>
        <w:t>9</w:t>
      </w:r>
      <w:r w:rsidRPr="00A10691">
        <w:rPr>
          <w:szCs w:val="24"/>
        </w:rPr>
        <w:t xml:space="preserve">0 o kwotę </w:t>
      </w:r>
      <w:r>
        <w:rPr>
          <w:szCs w:val="24"/>
        </w:rPr>
        <w:t>1</w:t>
      </w:r>
      <w:r w:rsidR="00A96AE9">
        <w:rPr>
          <w:szCs w:val="24"/>
        </w:rPr>
        <w:t>0</w:t>
      </w:r>
      <w:r>
        <w:rPr>
          <w:szCs w:val="24"/>
        </w:rPr>
        <w:t>0.000,00</w:t>
      </w:r>
      <w:r w:rsidRPr="00A10691">
        <w:rPr>
          <w:szCs w:val="24"/>
        </w:rPr>
        <w:t xml:space="preserve"> zł celem zabezpieczenia środków na dotacj</w:t>
      </w:r>
      <w:r>
        <w:rPr>
          <w:szCs w:val="24"/>
        </w:rPr>
        <w:t>ę</w:t>
      </w:r>
      <w:r w:rsidRPr="00A10691">
        <w:rPr>
          <w:szCs w:val="24"/>
        </w:rPr>
        <w:t xml:space="preserve"> podmiotow</w:t>
      </w:r>
      <w:r>
        <w:rPr>
          <w:szCs w:val="24"/>
        </w:rPr>
        <w:t>ą</w:t>
      </w:r>
      <w:r w:rsidRPr="00A10691">
        <w:rPr>
          <w:szCs w:val="24"/>
        </w:rPr>
        <w:t xml:space="preserve"> </w:t>
      </w:r>
      <w:r w:rsidRPr="003F662A">
        <w:rPr>
          <w:szCs w:val="24"/>
        </w:rPr>
        <w:t>dla Internatu Zespo</w:t>
      </w:r>
      <w:r>
        <w:rPr>
          <w:szCs w:val="24"/>
        </w:rPr>
        <w:t>łu Szkół Katolickich im. Ks. J. </w:t>
      </w:r>
      <w:r w:rsidRPr="003F662A">
        <w:rPr>
          <w:szCs w:val="24"/>
        </w:rPr>
        <w:t xml:space="preserve">Długosza </w:t>
      </w:r>
      <w:r w:rsidRPr="00A10691">
        <w:rPr>
          <w:szCs w:val="24"/>
        </w:rPr>
        <w:t>w </w:t>
      </w:r>
      <w:r w:rsidR="00A96AE9">
        <w:rPr>
          <w:szCs w:val="24"/>
        </w:rPr>
        <w:t>miesiącu</w:t>
      </w:r>
      <w:r>
        <w:rPr>
          <w:szCs w:val="24"/>
        </w:rPr>
        <w:t xml:space="preserve"> listopadzie br.</w:t>
      </w:r>
      <w:r w:rsidRPr="00A10691">
        <w:rPr>
          <w:szCs w:val="24"/>
        </w:rPr>
        <w:t xml:space="preserve"> </w:t>
      </w:r>
    </w:p>
    <w:p w14:paraId="3086BE2D" w14:textId="77777777" w:rsidR="00321126" w:rsidRDefault="00321126" w:rsidP="004A4FBA">
      <w:r w:rsidRPr="00A10691">
        <w:t>Powyższe zwiększenie proponuje się pokryć</w:t>
      </w:r>
      <w:r>
        <w:t xml:space="preserve"> ze zmniejszenia wydatków w</w:t>
      </w:r>
      <w:r w:rsidRPr="003F662A">
        <w:t xml:space="preserve"> rozdz. 85406 – Poradnie </w:t>
      </w:r>
      <w:proofErr w:type="spellStart"/>
      <w:r w:rsidRPr="003F662A">
        <w:t>psychologiczno</w:t>
      </w:r>
      <w:proofErr w:type="spellEnd"/>
      <w:r w:rsidRPr="003F662A">
        <w:t xml:space="preserve"> – pedagogiczne, w tym poradnie specjalistyczne</w:t>
      </w:r>
      <w:r>
        <w:t>.</w:t>
      </w:r>
    </w:p>
    <w:p w14:paraId="3C3A9113" w14:textId="77777777" w:rsidR="00321126" w:rsidRPr="00D376F6" w:rsidRDefault="00321126" w:rsidP="00053C76"/>
    <w:p w14:paraId="2DDC5FBE" w14:textId="77777777" w:rsidR="00321126" w:rsidRPr="001541E5" w:rsidRDefault="00321126" w:rsidP="00053C76">
      <w:r w:rsidRPr="001541E5">
        <w:t>Jednostki oświatowe  zbiorczo</w:t>
      </w:r>
    </w:p>
    <w:p w14:paraId="7A51CDB1" w14:textId="77777777" w:rsidR="00321126" w:rsidRPr="001541E5" w:rsidRDefault="00321126" w:rsidP="00053C76"/>
    <w:p w14:paraId="2F4CFF0E" w14:textId="2531E888" w:rsidR="00321126" w:rsidRDefault="00321126" w:rsidP="00053C76">
      <w:r w:rsidRPr="00484818">
        <w:t>Na wnios</w:t>
      </w:r>
      <w:r>
        <w:t>ek</w:t>
      </w:r>
      <w:r w:rsidRPr="00484818">
        <w:t xml:space="preserve"> </w:t>
      </w:r>
      <w:r>
        <w:t xml:space="preserve"> </w:t>
      </w:r>
      <w:r w:rsidRPr="00484818">
        <w:t xml:space="preserve">Wydziału </w:t>
      </w:r>
      <w:r>
        <w:t xml:space="preserve"> </w:t>
      </w:r>
      <w:r w:rsidRPr="00484818">
        <w:t xml:space="preserve">Edukacji </w:t>
      </w:r>
      <w:r>
        <w:t xml:space="preserve"> </w:t>
      </w:r>
      <w:r w:rsidRPr="00484818">
        <w:t>Nr E.FSP.3021.</w:t>
      </w:r>
      <w:r>
        <w:t>1</w:t>
      </w:r>
      <w:r w:rsidR="00AA2F39">
        <w:t>45</w:t>
      </w:r>
      <w:r w:rsidRPr="00484818">
        <w:t>.202</w:t>
      </w:r>
      <w:r>
        <w:t>1</w:t>
      </w:r>
      <w:r w:rsidRPr="00484818">
        <w:t xml:space="preserve"> z dnia </w:t>
      </w:r>
      <w:r w:rsidR="00AA2F39">
        <w:t>19.10</w:t>
      </w:r>
      <w:r>
        <w:t>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A4626">
        <w:t>wniosk</w:t>
      </w:r>
      <w:r>
        <w:t xml:space="preserve">u Dyrektora Zespołu Placówek Nr 1 </w:t>
      </w:r>
      <w:r w:rsidRPr="003A4626">
        <w:t xml:space="preserve">proponuje się dokonanie </w:t>
      </w:r>
      <w:r w:rsidR="00AA2F39">
        <w:t>zmniejszenia</w:t>
      </w:r>
      <w:r>
        <w:t xml:space="preserve"> </w:t>
      </w:r>
      <w:r w:rsidRPr="003A4626">
        <w:t xml:space="preserve">wydatków </w:t>
      </w:r>
      <w:r w:rsidR="00AA2F39">
        <w:t>na § 4270 o kwotę 36.500,00 zł i przeniesienia ich do rozdz. 85401 – Świetlice szkolne.</w:t>
      </w:r>
    </w:p>
    <w:p w14:paraId="4BAC361C" w14:textId="77777777" w:rsidR="00D96407" w:rsidRDefault="00D96407" w:rsidP="00053C76"/>
    <w:p w14:paraId="49DF8DD3" w14:textId="77777777" w:rsidR="00321126" w:rsidRPr="006B28BD" w:rsidRDefault="00321126" w:rsidP="00053C76">
      <w:pPr>
        <w:pStyle w:val="Nagwek3"/>
      </w:pPr>
      <w:r w:rsidRPr="006B28BD">
        <w:t>Rozdział 85415 – Pomoc materialna dla uczniów o charakterze socjalnym</w:t>
      </w:r>
    </w:p>
    <w:p w14:paraId="2050A49B" w14:textId="77777777" w:rsidR="00321126" w:rsidRPr="005E1945" w:rsidRDefault="00321126" w:rsidP="00053C76"/>
    <w:p w14:paraId="50C796B0" w14:textId="77777777" w:rsidR="00321126" w:rsidRPr="006B28BD" w:rsidRDefault="00321126" w:rsidP="00053C76">
      <w:r w:rsidRPr="006B28BD">
        <w:t>Wydział Edukacji</w:t>
      </w:r>
    </w:p>
    <w:p w14:paraId="13ECC99D" w14:textId="77777777" w:rsidR="00321126" w:rsidRPr="006B28BD" w:rsidRDefault="00321126" w:rsidP="00053C76">
      <w:r w:rsidRPr="006B28BD">
        <w:t>Jednostki oświatowe  zbiorczo</w:t>
      </w:r>
    </w:p>
    <w:p w14:paraId="7DFF402F" w14:textId="77777777" w:rsidR="00321126" w:rsidRPr="005E1945" w:rsidRDefault="00321126" w:rsidP="00053C76"/>
    <w:p w14:paraId="444E3519" w14:textId="292F7E0F" w:rsidR="00321126" w:rsidRPr="006B28BD" w:rsidRDefault="00321126" w:rsidP="00053C76">
      <w:r w:rsidRPr="006B28BD">
        <w:lastRenderedPageBreak/>
        <w:t xml:space="preserve">Zgodnie z kierunkiem przyznanej dotacji przez Wojewodę Kujawsko – Pomorskiego proponuje się dokonanie zwiększenia </w:t>
      </w:r>
      <w:r>
        <w:t>wydatków</w:t>
      </w:r>
      <w:r w:rsidRPr="006B28BD">
        <w:t xml:space="preserve"> o łączną kwotę </w:t>
      </w:r>
      <w:r w:rsidR="006176FF">
        <w:t>16.786,00</w:t>
      </w:r>
      <w:r w:rsidRPr="006B28BD">
        <w:t xml:space="preserve"> zł, w tym:</w:t>
      </w:r>
    </w:p>
    <w:p w14:paraId="0757DAD3" w14:textId="21672252" w:rsidR="00321126" w:rsidRPr="00053C76" w:rsidRDefault="00321126" w:rsidP="00CE601D">
      <w:pPr>
        <w:pStyle w:val="Tekstpodstawowy"/>
        <w:numPr>
          <w:ilvl w:val="0"/>
          <w:numId w:val="42"/>
        </w:numPr>
        <w:ind w:left="357" w:hanging="357"/>
        <w:jc w:val="left"/>
        <w:outlineLvl w:val="0"/>
        <w:rPr>
          <w:rFonts w:cs="Arial"/>
          <w:szCs w:val="24"/>
        </w:rPr>
      </w:pPr>
      <w:r w:rsidRPr="00053C76">
        <w:rPr>
          <w:rFonts w:cs="Arial"/>
          <w:szCs w:val="24"/>
        </w:rPr>
        <w:t xml:space="preserve">dla poszczególnych jednostek oświatowych prowadzonych przez gminę – </w:t>
      </w:r>
      <w:r w:rsidR="006176FF" w:rsidRPr="00053C76">
        <w:rPr>
          <w:rFonts w:cs="Arial"/>
          <w:szCs w:val="24"/>
        </w:rPr>
        <w:t>12.905</w:t>
      </w:r>
      <w:r w:rsidRPr="00053C76">
        <w:rPr>
          <w:rFonts w:cs="Arial"/>
          <w:szCs w:val="24"/>
        </w:rPr>
        <w:t xml:space="preserve">,00 zł, </w:t>
      </w:r>
    </w:p>
    <w:p w14:paraId="507282DB" w14:textId="65D2319B" w:rsidR="00321126" w:rsidRPr="00053C76" w:rsidRDefault="00321126" w:rsidP="00CE601D">
      <w:pPr>
        <w:pStyle w:val="Tekstpodstawowy"/>
        <w:numPr>
          <w:ilvl w:val="0"/>
          <w:numId w:val="42"/>
        </w:numPr>
        <w:ind w:left="357" w:hanging="357"/>
        <w:jc w:val="left"/>
        <w:outlineLvl w:val="0"/>
        <w:rPr>
          <w:rFonts w:cs="Arial"/>
          <w:szCs w:val="24"/>
        </w:rPr>
      </w:pPr>
      <w:r w:rsidRPr="00053C76">
        <w:rPr>
          <w:rFonts w:cs="Arial"/>
          <w:szCs w:val="24"/>
        </w:rPr>
        <w:t xml:space="preserve">kwota </w:t>
      </w:r>
      <w:r w:rsidR="006176FF" w:rsidRPr="00053C76">
        <w:rPr>
          <w:rFonts w:cs="Arial"/>
          <w:szCs w:val="24"/>
        </w:rPr>
        <w:t>3.881</w:t>
      </w:r>
      <w:r w:rsidRPr="00053C76">
        <w:rPr>
          <w:rFonts w:cs="Arial"/>
          <w:szCs w:val="24"/>
        </w:rPr>
        <w:t>,00 zł pozostająca w dyspozycji Wydziału Edukacji.</w:t>
      </w:r>
    </w:p>
    <w:p w14:paraId="5412D9DC" w14:textId="77777777" w:rsidR="00321126" w:rsidRPr="003E288B" w:rsidRDefault="00321126" w:rsidP="001B41C5"/>
    <w:p w14:paraId="7C7A49FB" w14:textId="77777777" w:rsidR="00321126" w:rsidRPr="009F2871" w:rsidRDefault="00321126" w:rsidP="001B41C5">
      <w:pPr>
        <w:pStyle w:val="Nagwek3"/>
        <w:rPr>
          <w:b/>
          <w:i/>
        </w:rPr>
      </w:pPr>
      <w:r w:rsidRPr="009F2871">
        <w:t>Rozdział 85420 – Młodzieżowe ośrodki wychowawcze</w:t>
      </w:r>
    </w:p>
    <w:p w14:paraId="7A751F9C" w14:textId="77777777" w:rsidR="00321126" w:rsidRPr="003E288B" w:rsidRDefault="00321126" w:rsidP="001B41C5"/>
    <w:p w14:paraId="7A4AA692" w14:textId="77777777" w:rsidR="00321126" w:rsidRPr="009F2871" w:rsidRDefault="00321126" w:rsidP="001B41C5">
      <w:r w:rsidRPr="009F2871">
        <w:t>Jednostki oświatowe  zbiorczo</w:t>
      </w:r>
    </w:p>
    <w:p w14:paraId="1CE51578" w14:textId="77777777" w:rsidR="00321126" w:rsidRPr="003E288B" w:rsidRDefault="00321126" w:rsidP="001B41C5"/>
    <w:p w14:paraId="69E65B98" w14:textId="6CD79C23" w:rsidR="00AE28DE" w:rsidRDefault="00321126" w:rsidP="001B41C5">
      <w:pPr>
        <w:rPr>
          <w:szCs w:val="24"/>
        </w:rPr>
      </w:pPr>
      <w:r w:rsidRPr="00AE28DE">
        <w:rPr>
          <w:szCs w:val="24"/>
        </w:rPr>
        <w:t>Na wniosek Wydziału Edukacji Nr E.FSP.3021.1</w:t>
      </w:r>
      <w:r w:rsidR="00AE28DE">
        <w:rPr>
          <w:szCs w:val="24"/>
        </w:rPr>
        <w:t>44</w:t>
      </w:r>
      <w:r w:rsidRPr="00AE28DE">
        <w:rPr>
          <w:szCs w:val="24"/>
        </w:rPr>
        <w:t xml:space="preserve">.2021 z dnia </w:t>
      </w:r>
      <w:r w:rsidR="00AE28DE">
        <w:rPr>
          <w:szCs w:val="24"/>
        </w:rPr>
        <w:t>19.10</w:t>
      </w:r>
      <w:r w:rsidRPr="00AE28DE">
        <w:rPr>
          <w:szCs w:val="24"/>
        </w:rPr>
        <w:t xml:space="preserve">.2021 r. na podstawie wniosku Dyrektora Młodzieżowego Ośrodka Wychowawczego </w:t>
      </w:r>
      <w:r w:rsidR="00AE28DE" w:rsidRPr="006520F0">
        <w:rPr>
          <w:szCs w:val="24"/>
        </w:rPr>
        <w:t>proponuje się dokonanie zmniejszenia wydatków o</w:t>
      </w:r>
      <w:r w:rsidR="00AE28DE">
        <w:rPr>
          <w:szCs w:val="24"/>
        </w:rPr>
        <w:t> </w:t>
      </w:r>
      <w:r w:rsidR="00AE28DE" w:rsidRPr="006520F0">
        <w:rPr>
          <w:szCs w:val="24"/>
        </w:rPr>
        <w:t xml:space="preserve">łączną kwotę </w:t>
      </w:r>
      <w:r w:rsidR="00AE28DE">
        <w:rPr>
          <w:szCs w:val="24"/>
        </w:rPr>
        <w:t>22.000,00</w:t>
      </w:r>
      <w:r w:rsidR="00AE28DE" w:rsidRPr="006520F0">
        <w:rPr>
          <w:szCs w:val="24"/>
        </w:rPr>
        <w:t xml:space="preserve"> zł, w tym: na § 4</w:t>
      </w:r>
      <w:r w:rsidR="00AE28DE">
        <w:rPr>
          <w:szCs w:val="24"/>
        </w:rPr>
        <w:t>27</w:t>
      </w:r>
      <w:r w:rsidR="00AE28DE" w:rsidRPr="006520F0">
        <w:rPr>
          <w:szCs w:val="24"/>
        </w:rPr>
        <w:t>0 o</w:t>
      </w:r>
      <w:r w:rsidR="00AE28DE">
        <w:rPr>
          <w:szCs w:val="24"/>
        </w:rPr>
        <w:t xml:space="preserve"> kwotę 20.000,00 zł i na § 4710 o kwotę 2.000,00 zł</w:t>
      </w:r>
      <w:r w:rsidR="00AE28DE" w:rsidRPr="003A4626">
        <w:rPr>
          <w:szCs w:val="24"/>
        </w:rPr>
        <w:t xml:space="preserve"> i</w:t>
      </w:r>
      <w:r w:rsidR="00AE28DE">
        <w:rPr>
          <w:szCs w:val="24"/>
        </w:rPr>
        <w:t> </w:t>
      </w:r>
      <w:r w:rsidR="00AE28DE" w:rsidRPr="003A4626">
        <w:rPr>
          <w:szCs w:val="24"/>
        </w:rPr>
        <w:t>przeniesienia ich do</w:t>
      </w:r>
      <w:r w:rsidR="00AE28DE">
        <w:rPr>
          <w:szCs w:val="24"/>
        </w:rPr>
        <w:t>:</w:t>
      </w:r>
    </w:p>
    <w:p w14:paraId="268DE8BF" w14:textId="0A1F603C" w:rsidR="00AE28DE" w:rsidRPr="001B41C5" w:rsidRDefault="00AE28DE" w:rsidP="00CE601D">
      <w:pPr>
        <w:pStyle w:val="Akapitzlist"/>
        <w:numPr>
          <w:ilvl w:val="0"/>
          <w:numId w:val="4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B41C5">
        <w:rPr>
          <w:rFonts w:ascii="Arial" w:hAnsi="Arial" w:cs="Arial"/>
          <w:sz w:val="24"/>
          <w:szCs w:val="24"/>
        </w:rPr>
        <w:t>§ 4230 w kwocie 1.000,00 zł na zakup leków i wyrobów medycznych,</w:t>
      </w:r>
    </w:p>
    <w:p w14:paraId="58C874D9" w14:textId="64C712DC" w:rsidR="00AE28DE" w:rsidRPr="001B41C5" w:rsidRDefault="00AE28DE" w:rsidP="00CE601D">
      <w:pPr>
        <w:pStyle w:val="Akapitzlist"/>
        <w:numPr>
          <w:ilvl w:val="0"/>
          <w:numId w:val="4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B41C5">
        <w:rPr>
          <w:rFonts w:ascii="Arial" w:hAnsi="Arial" w:cs="Arial"/>
          <w:sz w:val="24"/>
          <w:szCs w:val="24"/>
        </w:rPr>
        <w:t>§ 4260 w kwocie 20.000,00 zł na pokrycie kosztów zużycia energii elektrycznej, cieplnej, wody i gazu,</w:t>
      </w:r>
    </w:p>
    <w:p w14:paraId="3324F6C2" w14:textId="53965E05" w:rsidR="00AE28DE" w:rsidRPr="001B41C5" w:rsidRDefault="00AE28DE" w:rsidP="00CE601D">
      <w:pPr>
        <w:pStyle w:val="Akapitzlist"/>
        <w:numPr>
          <w:ilvl w:val="0"/>
          <w:numId w:val="4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B41C5">
        <w:rPr>
          <w:rFonts w:ascii="Arial" w:hAnsi="Arial" w:cs="Arial"/>
          <w:sz w:val="24"/>
          <w:szCs w:val="24"/>
        </w:rPr>
        <w:t>§ 4360 w kwocie 1.000,00 zł na opłacenie rachunków za usługi telekomunikacyjne.</w:t>
      </w:r>
    </w:p>
    <w:p w14:paraId="5F5CBB95" w14:textId="77777777" w:rsidR="00321126" w:rsidRPr="003E288B" w:rsidRDefault="00321126" w:rsidP="00354F79"/>
    <w:p w14:paraId="453F2CED" w14:textId="77777777" w:rsidR="00321126" w:rsidRPr="00EE19DE" w:rsidRDefault="00321126" w:rsidP="00354F79">
      <w:pPr>
        <w:pStyle w:val="Nagwek2"/>
      </w:pPr>
      <w:r w:rsidRPr="00EE19DE">
        <w:t>Dział 900 – Gospodarka komunalna i ochrona środowiska</w:t>
      </w:r>
    </w:p>
    <w:p w14:paraId="23AB5EBC" w14:textId="77777777" w:rsidR="00321126" w:rsidRPr="003E288B" w:rsidRDefault="00321126" w:rsidP="00354F79"/>
    <w:p w14:paraId="005E1596" w14:textId="79D092BE" w:rsidR="00321126" w:rsidRPr="00D46080" w:rsidRDefault="00321126" w:rsidP="00354F79">
      <w:pPr>
        <w:pStyle w:val="Nagwek3"/>
      </w:pPr>
      <w:r w:rsidRPr="00D46080">
        <w:t>Rozdział 9000</w:t>
      </w:r>
      <w:r w:rsidR="00AA2F39">
        <w:t>4</w:t>
      </w:r>
      <w:r w:rsidRPr="00D46080">
        <w:t xml:space="preserve"> – </w:t>
      </w:r>
      <w:r w:rsidR="00AA2F39">
        <w:t>Utrzymanie zieleni w miastach i gminach</w:t>
      </w:r>
    </w:p>
    <w:p w14:paraId="346ED351" w14:textId="77777777" w:rsidR="00321126" w:rsidRPr="003E288B" w:rsidRDefault="00321126" w:rsidP="00354F79"/>
    <w:p w14:paraId="1AAD8A45" w14:textId="77777777" w:rsidR="00321126" w:rsidRPr="00D8539D" w:rsidRDefault="00321126" w:rsidP="00354F79">
      <w:r w:rsidRPr="00D46080">
        <w:t>Miejski Zakład Zieleni i Usług Komunalnych</w:t>
      </w:r>
    </w:p>
    <w:p w14:paraId="0E9E31A4" w14:textId="77777777" w:rsidR="00321126" w:rsidRPr="003E288B" w:rsidRDefault="00321126" w:rsidP="00354F79"/>
    <w:p w14:paraId="65E3195F" w14:textId="0A726007" w:rsidR="00321126" w:rsidRPr="000336CF" w:rsidRDefault="0060237A" w:rsidP="00354F79">
      <w:pPr>
        <w:rPr>
          <w:iCs/>
        </w:rPr>
      </w:pPr>
      <w:r w:rsidRPr="00231658">
        <w:t xml:space="preserve">Na wnioski </w:t>
      </w:r>
      <w:r w:rsidRPr="000B0348">
        <w:t>Wydział</w:t>
      </w:r>
      <w:r>
        <w:t>u</w:t>
      </w:r>
      <w:r w:rsidRPr="000B0348">
        <w:t xml:space="preserve"> Nadzoru Właścicielskiego, Gospodarki Komunalnej i Informatyzacji Nr</w:t>
      </w:r>
      <w:r>
        <w:t> NKI.GK.</w:t>
      </w:r>
      <w:r w:rsidRPr="000B0348">
        <w:t>3026.2.</w:t>
      </w:r>
      <w:r>
        <w:t>7.2021</w:t>
      </w:r>
      <w:r w:rsidRPr="000B0348">
        <w:t xml:space="preserve"> z dnia </w:t>
      </w:r>
      <w:r>
        <w:t>07.10.2021</w:t>
      </w:r>
      <w:r w:rsidRPr="000B0348">
        <w:t xml:space="preserve"> r.</w:t>
      </w:r>
      <w:r w:rsidRPr="00706179">
        <w:t xml:space="preserve"> </w:t>
      </w:r>
      <w:r w:rsidRPr="00231658">
        <w:t>i Miejskiego</w:t>
      </w:r>
      <w:r w:rsidRPr="00D66884">
        <w:t xml:space="preserve"> </w:t>
      </w:r>
      <w:r>
        <w:t>Zakładu Zieleni i</w:t>
      </w:r>
      <w:r w:rsidRPr="00D66884">
        <w:t xml:space="preserve"> Usług Komunalnych</w:t>
      </w:r>
      <w:r>
        <w:t xml:space="preserve"> </w:t>
      </w:r>
      <w:r w:rsidRPr="00D66884">
        <w:t>Nr</w:t>
      </w:r>
      <w:r>
        <w:t> </w:t>
      </w:r>
      <w:r w:rsidRPr="00D66884">
        <w:t>NG.3026.</w:t>
      </w:r>
      <w:r>
        <w:t>9.2315.2021</w:t>
      </w:r>
      <w:r w:rsidRPr="00D66884">
        <w:t xml:space="preserve"> z dnia </w:t>
      </w:r>
      <w:r>
        <w:t>07.10.2021 </w:t>
      </w:r>
      <w:r w:rsidRPr="00D66884">
        <w:t>r.</w:t>
      </w:r>
      <w:r w:rsidRPr="00274E0F">
        <w:t xml:space="preserve"> </w:t>
      </w:r>
      <w:r w:rsidR="00321126" w:rsidRPr="000B0348">
        <w:t xml:space="preserve">proponuje się dokonanie zmniejszenia wydatków o kwotę </w:t>
      </w:r>
      <w:r>
        <w:t>3.000,00</w:t>
      </w:r>
      <w:r w:rsidR="00321126" w:rsidRPr="000B0348">
        <w:t xml:space="preserve"> zł</w:t>
      </w:r>
      <w:r w:rsidR="00321126">
        <w:t xml:space="preserve"> na § 4300 i przeniesienia ich do </w:t>
      </w:r>
      <w:r>
        <w:t>rozdz. 90095 – Pozostała działalność.</w:t>
      </w:r>
    </w:p>
    <w:p w14:paraId="54514593" w14:textId="41DC4F98" w:rsidR="00321126" w:rsidRPr="003E288B" w:rsidRDefault="00321126" w:rsidP="00354F79"/>
    <w:p w14:paraId="187556C7" w14:textId="77777777" w:rsidR="00F608CB" w:rsidRPr="00F608CB" w:rsidRDefault="00F608CB" w:rsidP="00354F79">
      <w:pPr>
        <w:pStyle w:val="Nagwek3"/>
        <w:rPr>
          <w:b/>
          <w:bCs/>
          <w:i/>
          <w:iCs/>
        </w:rPr>
      </w:pPr>
      <w:r w:rsidRPr="00F608CB">
        <w:t>Rozdział 90013 – Schroniska dla zwierząt</w:t>
      </w:r>
    </w:p>
    <w:p w14:paraId="688ED2FA" w14:textId="77777777" w:rsidR="00F608CB" w:rsidRPr="003E288B" w:rsidRDefault="00F608CB" w:rsidP="00354F79"/>
    <w:p w14:paraId="4A40B3FC" w14:textId="77777777" w:rsidR="00F608CB" w:rsidRPr="00F608CB" w:rsidRDefault="00F608CB" w:rsidP="00354F79">
      <w:r w:rsidRPr="00F608CB">
        <w:t>Schronisko dla Zwierząt</w:t>
      </w:r>
    </w:p>
    <w:p w14:paraId="2F45AB5B" w14:textId="77777777" w:rsidR="00F608CB" w:rsidRPr="003E288B" w:rsidRDefault="00F608CB" w:rsidP="00354F79"/>
    <w:p w14:paraId="3BE64A2B" w14:textId="3F002296" w:rsidR="00CD260F" w:rsidRDefault="00F608CB" w:rsidP="00354F79">
      <w:r w:rsidRPr="00F608CB">
        <w:t xml:space="preserve">Na podstawie pism Wydziału Nadzoru Właścicielskiego, Gospodarki Komunalnej i Informatyzacji </w:t>
      </w:r>
      <w:r>
        <w:rPr>
          <w:bCs/>
        </w:rPr>
        <w:t xml:space="preserve">Nr NKI.GK.3026.3.4.2021 z dnia 18.10.2021 r. i Schroniska dla Zwierząt Nr SCH.3026.04.2021 z dnia 18.10.2021 r. </w:t>
      </w:r>
      <w:r w:rsidRPr="000F4E45">
        <w:t>proponuje się dokonanie</w:t>
      </w:r>
      <w:r w:rsidR="0011062A">
        <w:t xml:space="preserve"> zmniejszenia wydatków na § 4260 o kwotę 7.646,00 zł i przeniesienia ich do:</w:t>
      </w:r>
    </w:p>
    <w:p w14:paraId="63ECAE9A" w14:textId="60F25DF8" w:rsidR="0011062A" w:rsidRPr="00354F79" w:rsidRDefault="0011062A" w:rsidP="00CE601D">
      <w:pPr>
        <w:pStyle w:val="Akapitzlist"/>
        <w:numPr>
          <w:ilvl w:val="0"/>
          <w:numId w:val="4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54F79">
        <w:rPr>
          <w:rFonts w:ascii="Arial" w:hAnsi="Arial" w:cs="Arial"/>
          <w:sz w:val="24"/>
          <w:szCs w:val="24"/>
        </w:rPr>
        <w:t>§ 4300 w kwocie 7.000,00 zł na opłaty bieżące związane z funkcjonowaniem Schroniska,</w:t>
      </w:r>
    </w:p>
    <w:p w14:paraId="48225B0C" w14:textId="5C9E9202" w:rsidR="0011062A" w:rsidRPr="00354F79" w:rsidRDefault="0011062A" w:rsidP="00CE601D">
      <w:pPr>
        <w:pStyle w:val="Akapitzlist"/>
        <w:numPr>
          <w:ilvl w:val="0"/>
          <w:numId w:val="4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54F79">
        <w:rPr>
          <w:rFonts w:ascii="Arial" w:hAnsi="Arial" w:cs="Arial"/>
          <w:sz w:val="24"/>
          <w:szCs w:val="24"/>
        </w:rPr>
        <w:t>§ 4510 w kwocie 150,00 zł na opłatę do Kujawsko – Pomorskiej Izby Lekarsko – Weterynaryjnej,</w:t>
      </w:r>
    </w:p>
    <w:p w14:paraId="54258141" w14:textId="1B0BBA06" w:rsidR="0011062A" w:rsidRPr="00354F79" w:rsidRDefault="0011062A" w:rsidP="00CE601D">
      <w:pPr>
        <w:pStyle w:val="Akapitzlist"/>
        <w:numPr>
          <w:ilvl w:val="0"/>
          <w:numId w:val="4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54F79">
        <w:rPr>
          <w:rFonts w:ascii="Arial" w:hAnsi="Arial" w:cs="Arial"/>
          <w:sz w:val="24"/>
          <w:szCs w:val="24"/>
        </w:rPr>
        <w:t>§ 4440 w kwocie 496,00 zł celem prawidłowego naliczenia odpisu na zakładowy fundusz świadczeń socjalnych.</w:t>
      </w:r>
    </w:p>
    <w:p w14:paraId="457A08A3" w14:textId="3DDC7401" w:rsidR="0011062A" w:rsidRPr="003E288B" w:rsidRDefault="0011062A" w:rsidP="00354F79"/>
    <w:p w14:paraId="7F95A93F" w14:textId="77777777" w:rsidR="00032791" w:rsidRPr="00B00F97" w:rsidRDefault="00032791" w:rsidP="00354F79">
      <w:pPr>
        <w:pStyle w:val="Nagwek3"/>
      </w:pPr>
      <w:r w:rsidRPr="00B00F97">
        <w:t>Rozdział 90020 – Wpływy i wydatki związane z gromadzeniem środków z opłat produktowych</w:t>
      </w:r>
    </w:p>
    <w:p w14:paraId="2B8AD963" w14:textId="77777777" w:rsidR="00032791" w:rsidRPr="003E288B" w:rsidRDefault="00032791" w:rsidP="00354F79"/>
    <w:p w14:paraId="08C27C6A" w14:textId="29E0F557" w:rsidR="00032791" w:rsidRPr="003E288B" w:rsidRDefault="003E288B" w:rsidP="00354F79">
      <w:r w:rsidRPr="003E288B">
        <w:t>Wydział Nadzoru Właścicielskiego, Gospodarki Komunalnej i Informatyzacji</w:t>
      </w:r>
    </w:p>
    <w:p w14:paraId="282BB2FE" w14:textId="77777777" w:rsidR="00032791" w:rsidRPr="00AE37AB" w:rsidRDefault="00032791" w:rsidP="00354F79">
      <w:r w:rsidRPr="00AE37AB">
        <w:t xml:space="preserve">Miejski </w:t>
      </w:r>
      <w:r>
        <w:t>Zakład Zieleni i Usług Komunalnych</w:t>
      </w:r>
    </w:p>
    <w:p w14:paraId="2F7E94DD" w14:textId="77777777" w:rsidR="00032791" w:rsidRPr="003E288B" w:rsidRDefault="00032791" w:rsidP="00354F79"/>
    <w:p w14:paraId="2621ACEA" w14:textId="35552E0E" w:rsidR="00032791" w:rsidRPr="00A51A9B" w:rsidRDefault="003E288B" w:rsidP="00354F79">
      <w:r w:rsidRPr="00231658">
        <w:lastRenderedPageBreak/>
        <w:t>Na wnios</w:t>
      </w:r>
      <w:r>
        <w:t>ek</w:t>
      </w:r>
      <w:r w:rsidRPr="00231658">
        <w:t xml:space="preserve"> </w:t>
      </w:r>
      <w:r w:rsidRPr="000B0348">
        <w:t>Wydział</w:t>
      </w:r>
      <w:r>
        <w:t>u</w:t>
      </w:r>
      <w:r w:rsidRPr="000B0348">
        <w:t xml:space="preserve"> Nadzoru Właścicielskiego, Gospodarki Komunalnej i Informatyzacji Nr</w:t>
      </w:r>
      <w:r>
        <w:t> NKI.GK.</w:t>
      </w:r>
      <w:r w:rsidRPr="000B0348">
        <w:t>3026.</w:t>
      </w:r>
      <w:r>
        <w:t>1.9.2021</w:t>
      </w:r>
      <w:r w:rsidRPr="000B0348">
        <w:t xml:space="preserve"> z dnia </w:t>
      </w:r>
      <w:r>
        <w:t>05.10.2021</w:t>
      </w:r>
      <w:r w:rsidRPr="000B0348">
        <w:t xml:space="preserve"> r.</w:t>
      </w:r>
      <w:r w:rsidRPr="00706179">
        <w:t xml:space="preserve"> </w:t>
      </w:r>
      <w:r w:rsidR="00032791">
        <w:t xml:space="preserve">proponuje się dokonanie zmiany dysponenta wydatków zaplanowanych na § 4300 w kwocie </w:t>
      </w:r>
      <w:r>
        <w:t>303,86</w:t>
      </w:r>
      <w:r w:rsidR="00032791">
        <w:t xml:space="preserve"> zł z przeznaczeniem na </w:t>
      </w:r>
      <w:r w:rsidR="00032791" w:rsidRPr="00A51A9B">
        <w:t xml:space="preserve">likwidację dzikich wysypisk z Wydziału </w:t>
      </w:r>
      <w:r w:rsidRPr="000B0348">
        <w:t xml:space="preserve">Nadzoru Właścicielskiego, Gospodarki Komunalnej i Informatyzacji </w:t>
      </w:r>
      <w:r w:rsidR="00032791" w:rsidRPr="00A51A9B">
        <w:t>na Miejski Zakład Zieleni i Usług Komunalnych</w:t>
      </w:r>
      <w:r w:rsidR="00032791">
        <w:t xml:space="preserve">. </w:t>
      </w:r>
    </w:p>
    <w:p w14:paraId="52B55952" w14:textId="77777777" w:rsidR="00CD260F" w:rsidRPr="003E288B" w:rsidRDefault="00CD260F" w:rsidP="00354F79"/>
    <w:p w14:paraId="4CE7001A" w14:textId="77777777" w:rsidR="00321126" w:rsidRPr="00AA3B12" w:rsidRDefault="00321126" w:rsidP="00354F79">
      <w:pPr>
        <w:pStyle w:val="Nagwek3"/>
      </w:pPr>
      <w:r w:rsidRPr="00AA3B12">
        <w:t xml:space="preserve">Rozdział </w:t>
      </w:r>
      <w:r>
        <w:t>90095</w:t>
      </w:r>
      <w:r w:rsidRPr="00AA3B12">
        <w:t xml:space="preserve"> – </w:t>
      </w:r>
      <w:r>
        <w:t>Pozostała działalność</w:t>
      </w:r>
    </w:p>
    <w:p w14:paraId="54FBCE45" w14:textId="77777777" w:rsidR="00321126" w:rsidRPr="00AA3B12" w:rsidRDefault="00321126" w:rsidP="00354F79"/>
    <w:p w14:paraId="7F59FE9B" w14:textId="77777777" w:rsidR="00DB7163" w:rsidRPr="00D8539D" w:rsidRDefault="00DB7163" w:rsidP="00354F79">
      <w:r w:rsidRPr="00D46080">
        <w:t>Miejski Zakład Zieleni i Usług Komunalnych</w:t>
      </w:r>
    </w:p>
    <w:p w14:paraId="3A8981C9" w14:textId="77777777" w:rsidR="00DB7163" w:rsidRPr="000B0348" w:rsidRDefault="00DB7163" w:rsidP="00354F79"/>
    <w:p w14:paraId="5F1A1A18" w14:textId="7E14306D" w:rsidR="00321126" w:rsidRDefault="00DB7163" w:rsidP="00354F79">
      <w:r w:rsidRPr="00231658">
        <w:t xml:space="preserve">Na wnioski </w:t>
      </w:r>
      <w:r w:rsidRPr="000B0348">
        <w:t>Wydział</w:t>
      </w:r>
      <w:r>
        <w:t>u</w:t>
      </w:r>
      <w:r w:rsidRPr="000B0348">
        <w:t xml:space="preserve"> Nadzoru Właścicielskiego, Gospodarki Komunalnej i Informatyzacji Nr</w:t>
      </w:r>
      <w:r>
        <w:t> NKI.GK.</w:t>
      </w:r>
      <w:r w:rsidRPr="000B0348">
        <w:t>3026.2.</w:t>
      </w:r>
      <w:r>
        <w:t>7.2021</w:t>
      </w:r>
      <w:r w:rsidRPr="000B0348">
        <w:t xml:space="preserve"> z dnia </w:t>
      </w:r>
      <w:r>
        <w:t>07.10.2021</w:t>
      </w:r>
      <w:r w:rsidRPr="000B0348">
        <w:t xml:space="preserve"> r.</w:t>
      </w:r>
      <w:r w:rsidRPr="00706179">
        <w:t xml:space="preserve"> </w:t>
      </w:r>
      <w:r w:rsidRPr="00231658">
        <w:t>i Miejskiego</w:t>
      </w:r>
      <w:r w:rsidRPr="00D66884">
        <w:t xml:space="preserve"> </w:t>
      </w:r>
      <w:r>
        <w:t>Zakładu Zieleni i</w:t>
      </w:r>
      <w:r w:rsidRPr="00D66884">
        <w:t xml:space="preserve"> Usług Komunalnych</w:t>
      </w:r>
      <w:r>
        <w:t xml:space="preserve"> </w:t>
      </w:r>
      <w:r w:rsidRPr="00D66884">
        <w:t>Nr</w:t>
      </w:r>
      <w:r>
        <w:t> </w:t>
      </w:r>
      <w:r w:rsidRPr="00D66884">
        <w:t>NG.3026.</w:t>
      </w:r>
      <w:r>
        <w:t>9.2315.2021</w:t>
      </w:r>
      <w:r w:rsidRPr="00D66884">
        <w:t xml:space="preserve"> z dnia </w:t>
      </w:r>
      <w:r>
        <w:t>07.10.2021 </w:t>
      </w:r>
      <w:r w:rsidRPr="00D66884">
        <w:t>r.</w:t>
      </w:r>
      <w:r w:rsidRPr="00274E0F">
        <w:t xml:space="preserve"> </w:t>
      </w:r>
      <w:r w:rsidRPr="000B0348">
        <w:t xml:space="preserve">proponuje się dokonanie </w:t>
      </w:r>
      <w:r>
        <w:t>zwiększenia</w:t>
      </w:r>
      <w:r w:rsidRPr="000B0348">
        <w:t xml:space="preserve"> wydatków o </w:t>
      </w:r>
      <w:r>
        <w:t xml:space="preserve">łączną </w:t>
      </w:r>
      <w:r w:rsidRPr="000B0348">
        <w:t>kwotę</w:t>
      </w:r>
      <w:r>
        <w:t xml:space="preserve"> 8.000,00 zł, w tym:</w:t>
      </w:r>
    </w:p>
    <w:p w14:paraId="6792C0A1" w14:textId="0669C81E" w:rsidR="00DB7163" w:rsidRPr="00354F79" w:rsidRDefault="00DB7163" w:rsidP="00CE601D">
      <w:pPr>
        <w:pStyle w:val="Akapitzlist"/>
        <w:numPr>
          <w:ilvl w:val="0"/>
          <w:numId w:val="4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54F79">
        <w:rPr>
          <w:rFonts w:ascii="Arial" w:hAnsi="Arial" w:cs="Arial"/>
          <w:sz w:val="24"/>
          <w:szCs w:val="24"/>
        </w:rPr>
        <w:t xml:space="preserve">na § 4140 o kwotę 3.000,00 zł </w:t>
      </w:r>
      <w:r w:rsidR="00050EC4" w:rsidRPr="00354F79">
        <w:rPr>
          <w:rFonts w:ascii="Arial" w:hAnsi="Arial" w:cs="Arial"/>
          <w:sz w:val="24"/>
          <w:szCs w:val="24"/>
        </w:rPr>
        <w:t>na wpłaty na Państwowy Fundusz Rehabilitacji Osób Niepełnosprawnych,</w:t>
      </w:r>
    </w:p>
    <w:p w14:paraId="3889077C" w14:textId="579EE4FE" w:rsidR="00D67983" w:rsidRPr="00354F79" w:rsidRDefault="00DB7163" w:rsidP="00CE601D">
      <w:pPr>
        <w:pStyle w:val="Akapitzlist"/>
        <w:numPr>
          <w:ilvl w:val="0"/>
          <w:numId w:val="4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54F79">
        <w:rPr>
          <w:rFonts w:ascii="Arial" w:hAnsi="Arial" w:cs="Arial"/>
          <w:sz w:val="24"/>
          <w:szCs w:val="24"/>
        </w:rPr>
        <w:t>na § 4700 o kwotę 5.000,00 zł</w:t>
      </w:r>
      <w:r w:rsidR="00050EC4" w:rsidRPr="00354F79">
        <w:rPr>
          <w:rFonts w:ascii="Arial" w:hAnsi="Arial" w:cs="Arial"/>
          <w:sz w:val="24"/>
          <w:szCs w:val="24"/>
        </w:rPr>
        <w:t xml:space="preserve"> na szkolenie pn. „Inspektor Nadzoru Terenów Zieleni”.</w:t>
      </w:r>
    </w:p>
    <w:p w14:paraId="647BE47C" w14:textId="4340728B" w:rsidR="00D67983" w:rsidRPr="00DB7163" w:rsidRDefault="00DB7163" w:rsidP="00354F79">
      <w:r w:rsidRPr="008328D6">
        <w:t xml:space="preserve">Powyższe zwiększenia proponuje się pokryć ze zmniejszenia środków na § </w:t>
      </w:r>
      <w:r>
        <w:t>4710</w:t>
      </w:r>
      <w:r w:rsidRPr="008328D6">
        <w:t xml:space="preserve"> o kwotę </w:t>
      </w:r>
      <w:r>
        <w:t>5.000,00</w:t>
      </w:r>
      <w:r w:rsidRPr="008328D6">
        <w:t> zł</w:t>
      </w:r>
      <w:r>
        <w:t xml:space="preserve"> </w:t>
      </w:r>
      <w:r w:rsidRPr="00DB7163">
        <w:t>i w rozdz. 90004 - Utrzymanie zieleni w miastach i gminach</w:t>
      </w:r>
      <w:r>
        <w:t xml:space="preserve"> o kwotę </w:t>
      </w:r>
      <w:r w:rsidR="005328A0">
        <w:t>3.000,00 zł.</w:t>
      </w:r>
    </w:p>
    <w:p w14:paraId="18CCCD09" w14:textId="64ED9AF0" w:rsidR="00D67983" w:rsidRDefault="00D67983" w:rsidP="00354F79"/>
    <w:p w14:paraId="346F0EF1" w14:textId="77777777" w:rsidR="003E288B" w:rsidRPr="00B424E5" w:rsidRDefault="003E288B" w:rsidP="00354F79">
      <w:pPr>
        <w:pStyle w:val="Nagwek2"/>
      </w:pPr>
      <w:r w:rsidRPr="00B424E5">
        <w:t>Dział 921 – Kultura i ochrona dziedzictwa narodowego</w:t>
      </w:r>
    </w:p>
    <w:p w14:paraId="239CF81D" w14:textId="77777777" w:rsidR="003E288B" w:rsidRPr="00B424E5" w:rsidRDefault="003E288B" w:rsidP="00354F79"/>
    <w:p w14:paraId="57E72BBA" w14:textId="77777777" w:rsidR="003E288B" w:rsidRPr="00B424E5" w:rsidRDefault="003E288B" w:rsidP="00354F79">
      <w:pPr>
        <w:pStyle w:val="Nagwek3"/>
      </w:pPr>
      <w:r w:rsidRPr="00B424E5">
        <w:t>Rozdział 92113 – Centra kultury i sztuki</w:t>
      </w:r>
    </w:p>
    <w:p w14:paraId="5A856B71" w14:textId="06921056" w:rsidR="003E288B" w:rsidRDefault="003E288B" w:rsidP="00354F79">
      <w:pPr>
        <w:pStyle w:val="Nagwek3"/>
      </w:pPr>
      <w:r w:rsidRPr="00B424E5">
        <w:t>Rozdział 921</w:t>
      </w:r>
      <w:r>
        <w:t>95</w:t>
      </w:r>
      <w:r w:rsidRPr="00B424E5">
        <w:t xml:space="preserve"> –</w:t>
      </w:r>
      <w:r>
        <w:t xml:space="preserve"> Pozostała działalność</w:t>
      </w:r>
    </w:p>
    <w:p w14:paraId="4B77A4F8" w14:textId="77777777" w:rsidR="003E288B" w:rsidRPr="00B424E5" w:rsidRDefault="003E288B" w:rsidP="00354F79"/>
    <w:p w14:paraId="48008C8B" w14:textId="77777777" w:rsidR="003E288B" w:rsidRPr="00B424E5" w:rsidRDefault="003E288B" w:rsidP="00354F79">
      <w:r w:rsidRPr="00B424E5">
        <w:t>Wydział Kultury, Promocji i Komunikacji Społecznej</w:t>
      </w:r>
    </w:p>
    <w:p w14:paraId="581C9127" w14:textId="77777777" w:rsidR="003E288B" w:rsidRPr="00B424E5" w:rsidRDefault="003E288B" w:rsidP="00354F79"/>
    <w:p w14:paraId="5AF96B25" w14:textId="5D6359FE" w:rsidR="003E288B" w:rsidRDefault="003E288B" w:rsidP="00354F79">
      <w:r w:rsidRPr="0059426A">
        <w:t>Na wniosek Wydział Kultury, Promocji i Komunikacji Społecznej</w:t>
      </w:r>
      <w:r>
        <w:t xml:space="preserve"> Nr KSP.3021.11.2021 z dnia 15.10.2021 r. proponuje się dokonanie zmniejszenia wydatków w rozdz. 92195 na § 4300 o kwotę 30.000,00 zł i przeniesienia ich do rozdz. 92113 do § 2480 z przeznaczeniem na zwiększenie dotacji podmiotowej dla Centrum Kultury „Browar B” celem zabezpieczenia środków na organizację Włocławskiego Jarmarku Bożonarodzeniowego.</w:t>
      </w:r>
    </w:p>
    <w:p w14:paraId="0888F85D" w14:textId="77777777" w:rsidR="003E288B" w:rsidRDefault="003E288B" w:rsidP="00354F79"/>
    <w:p w14:paraId="0767ECE1" w14:textId="77777777" w:rsidR="00321126" w:rsidRPr="005E6A8D" w:rsidRDefault="00321126" w:rsidP="00354F79">
      <w:pPr>
        <w:pStyle w:val="Nagwek2"/>
      </w:pPr>
      <w:r w:rsidRPr="005E6A8D">
        <w:t>Dział 926 – Kultura fizyczna</w:t>
      </w:r>
    </w:p>
    <w:p w14:paraId="38F72544" w14:textId="77777777" w:rsidR="00321126" w:rsidRPr="005E6A8D" w:rsidRDefault="00321126" w:rsidP="00354F79"/>
    <w:p w14:paraId="7C5D7E03" w14:textId="77777777" w:rsidR="00321126" w:rsidRPr="005E6A8D" w:rsidRDefault="00321126" w:rsidP="00354F79">
      <w:pPr>
        <w:pStyle w:val="Nagwek3"/>
        <w:rPr>
          <w:b/>
        </w:rPr>
      </w:pPr>
      <w:r w:rsidRPr="005E6A8D">
        <w:t>Rozdział 92601 – Obiekty sportowe</w:t>
      </w:r>
    </w:p>
    <w:p w14:paraId="29B830E7" w14:textId="77777777" w:rsidR="00321126" w:rsidRDefault="00321126" w:rsidP="00354F79"/>
    <w:p w14:paraId="52D258D7" w14:textId="77777777" w:rsidR="000477BD" w:rsidRPr="00B73C90" w:rsidRDefault="000477BD" w:rsidP="00354F79">
      <w:r w:rsidRPr="00B73C90">
        <w:t>Jednostki oświatowe  zbiorczo</w:t>
      </w:r>
    </w:p>
    <w:p w14:paraId="6AA7163B" w14:textId="77777777" w:rsidR="000477BD" w:rsidRPr="00B73C90" w:rsidRDefault="000477BD" w:rsidP="00354F79"/>
    <w:p w14:paraId="270CC561" w14:textId="17DD210E" w:rsidR="000477BD" w:rsidRDefault="000477BD" w:rsidP="00354F79">
      <w:r w:rsidRPr="00E53A1F">
        <w:t>Na wniosek Wydziału Edukacji Nr E.FSP.3021.</w:t>
      </w:r>
      <w:r>
        <w:t>144.2021</w:t>
      </w:r>
      <w:r w:rsidRPr="00E53A1F">
        <w:t xml:space="preserve"> z dnia </w:t>
      </w:r>
      <w:r>
        <w:t xml:space="preserve">19.10.2021 </w:t>
      </w:r>
      <w:r w:rsidRPr="00E53A1F">
        <w:t xml:space="preserve">r. na podstawie wniosku Dyrektora Zespołu Szkół Nr 4 proponuje się dokonanie </w:t>
      </w:r>
      <w:r>
        <w:t>zwiększenia wydatków</w:t>
      </w:r>
      <w:r w:rsidRPr="00E53A1F">
        <w:t xml:space="preserve"> </w:t>
      </w:r>
      <w:r>
        <w:t xml:space="preserve">na </w:t>
      </w:r>
      <w:r w:rsidRPr="00E53A1F">
        <w:t>§ 4</w:t>
      </w:r>
      <w:r>
        <w:t>26</w:t>
      </w:r>
      <w:r w:rsidRPr="00E53A1F">
        <w:t xml:space="preserve">0 </w:t>
      </w:r>
      <w:r>
        <w:t>o kwotę 3.500,00 </w:t>
      </w:r>
      <w:r w:rsidRPr="00E53A1F">
        <w:t xml:space="preserve">zł celem zabezpieczenia środków na </w:t>
      </w:r>
      <w:r>
        <w:t>pokrycie kosztów zakupu energii elektrycznej i wody</w:t>
      </w:r>
      <w:r w:rsidRPr="00E53A1F">
        <w:t>.</w:t>
      </w:r>
    </w:p>
    <w:p w14:paraId="2FFCDBF4" w14:textId="478068B2" w:rsidR="000477BD" w:rsidRPr="00AB2F16" w:rsidRDefault="000477BD" w:rsidP="000477BD">
      <w:pPr>
        <w:jc w:val="both"/>
        <w:rPr>
          <w:rFonts w:ascii="Arial Narrow" w:hAnsi="Arial Narrow"/>
          <w:szCs w:val="24"/>
        </w:rPr>
      </w:pPr>
      <w:r w:rsidRPr="00AB2F16">
        <w:rPr>
          <w:rFonts w:ascii="Arial Narrow" w:hAnsi="Arial Narrow"/>
          <w:szCs w:val="24"/>
        </w:rPr>
        <w:t>Powyższe środki proponuje</w:t>
      </w:r>
      <w:r>
        <w:rPr>
          <w:rFonts w:ascii="Arial Narrow" w:hAnsi="Arial Narrow"/>
          <w:szCs w:val="24"/>
        </w:rPr>
        <w:t xml:space="preserve"> </w:t>
      </w:r>
      <w:r w:rsidRPr="00AB2F16">
        <w:rPr>
          <w:rFonts w:ascii="Arial Narrow" w:hAnsi="Arial Narrow"/>
          <w:szCs w:val="24"/>
        </w:rPr>
        <w:t xml:space="preserve">się przenieść </w:t>
      </w:r>
      <w:r>
        <w:rPr>
          <w:rFonts w:ascii="Arial Narrow" w:hAnsi="Arial Narrow"/>
          <w:szCs w:val="24"/>
        </w:rPr>
        <w:t>z § 4260 będącego w dyspozycji Zespołu Szkół Technicznych.</w:t>
      </w:r>
    </w:p>
    <w:p w14:paraId="4B468B90" w14:textId="77777777" w:rsidR="000D7B53" w:rsidRPr="00F652FE" w:rsidRDefault="000D7B53" w:rsidP="00354F79"/>
    <w:p w14:paraId="6C741E53" w14:textId="77777777" w:rsidR="00321126" w:rsidRPr="00F652FE" w:rsidRDefault="00321126" w:rsidP="00354F79">
      <w:pPr>
        <w:pStyle w:val="Nagwek3"/>
      </w:pPr>
      <w:r w:rsidRPr="00F652FE">
        <w:t>Rozdział 92604 – Instytucje kultury fizycznej</w:t>
      </w:r>
    </w:p>
    <w:p w14:paraId="3DBC3829" w14:textId="77777777" w:rsidR="00321126" w:rsidRPr="00F652FE" w:rsidRDefault="00321126" w:rsidP="00354F79"/>
    <w:p w14:paraId="78C346D8" w14:textId="77777777" w:rsidR="00321126" w:rsidRPr="00F652FE" w:rsidRDefault="00321126" w:rsidP="00354F79">
      <w:pPr>
        <w:rPr>
          <w:b/>
          <w:u w:val="single"/>
        </w:rPr>
      </w:pPr>
      <w:r w:rsidRPr="00F652FE">
        <w:t>Ośrodek Sportu i Turystyki</w:t>
      </w:r>
    </w:p>
    <w:p w14:paraId="7681D762" w14:textId="77777777" w:rsidR="00321126" w:rsidRPr="00F652FE" w:rsidRDefault="00321126" w:rsidP="00354F79"/>
    <w:p w14:paraId="6E30C1CF" w14:textId="7AF6DE82" w:rsidR="00321126" w:rsidRPr="005B46BE" w:rsidRDefault="00321126" w:rsidP="00354F79">
      <w:r w:rsidRPr="005B46BE">
        <w:lastRenderedPageBreak/>
        <w:t>Na wniosek Wydziału Sportu i Turystyki Nr ST.3026.2.</w:t>
      </w:r>
      <w:r w:rsidR="005B46BE" w:rsidRPr="005B46BE">
        <w:t>6</w:t>
      </w:r>
      <w:r w:rsidRPr="005B46BE">
        <w:t xml:space="preserve">.2021 z dnia </w:t>
      </w:r>
      <w:r w:rsidR="005B46BE" w:rsidRPr="005B46BE">
        <w:t>08.10</w:t>
      </w:r>
      <w:r w:rsidRPr="005B46BE">
        <w:t>.2021 r. i Ośrodka Sportu i Rekreacji Nr GK.3012.</w:t>
      </w:r>
      <w:r w:rsidR="005B46BE" w:rsidRPr="005B46BE">
        <w:t>8</w:t>
      </w:r>
      <w:r w:rsidRPr="005B46BE">
        <w:t xml:space="preserve">.2021 z dnia </w:t>
      </w:r>
      <w:r w:rsidR="005B46BE" w:rsidRPr="005B46BE">
        <w:t>06.10</w:t>
      </w:r>
      <w:r w:rsidRPr="005B46BE">
        <w:t>.2021 r. proponuje się dokonanie zwiększenia wydatków na § 4</w:t>
      </w:r>
      <w:r w:rsidR="005B46BE" w:rsidRPr="005B46BE">
        <w:t>26</w:t>
      </w:r>
      <w:r w:rsidRPr="005B46BE">
        <w:t xml:space="preserve">0 o kwotę </w:t>
      </w:r>
      <w:r w:rsidR="005B46BE" w:rsidRPr="005B46BE">
        <w:t>880</w:t>
      </w:r>
      <w:r w:rsidRPr="005B46BE">
        <w:t xml:space="preserve">.000,00 zł celem zabezpieczenia środków na pokrycie kosztów zakupu </w:t>
      </w:r>
      <w:r w:rsidR="005B46BE" w:rsidRPr="005B46BE">
        <w:t>energii.</w:t>
      </w:r>
    </w:p>
    <w:p w14:paraId="1877B04C" w14:textId="6380933A" w:rsidR="005B46BE" w:rsidRPr="005B46BE" w:rsidRDefault="005B46BE" w:rsidP="00354F79">
      <w:r w:rsidRPr="005B46BE">
        <w:t>Powyższe zwiększeni</w:t>
      </w:r>
      <w:r>
        <w:t>e</w:t>
      </w:r>
      <w:r w:rsidRPr="005B46BE">
        <w:t xml:space="preserve"> proponuje się pokryć ze zmniejszenia wydatków na § </w:t>
      </w:r>
      <w:r>
        <w:t>4210</w:t>
      </w:r>
      <w:r w:rsidRPr="005B46BE">
        <w:t xml:space="preserve"> o kwotę</w:t>
      </w:r>
      <w:r>
        <w:t xml:space="preserve"> 130.000,00</w:t>
      </w:r>
      <w:r w:rsidRPr="005B46BE">
        <w:t xml:space="preserve"> zł, na § 4</w:t>
      </w:r>
      <w:r>
        <w:t>27</w:t>
      </w:r>
      <w:r w:rsidRPr="005B46BE">
        <w:t xml:space="preserve">0 o kwotę </w:t>
      </w:r>
      <w:r>
        <w:t>80.000,00</w:t>
      </w:r>
      <w:r w:rsidRPr="005B46BE">
        <w:t xml:space="preserve"> zł, na § 4</w:t>
      </w:r>
      <w:r>
        <w:t>30</w:t>
      </w:r>
      <w:r w:rsidRPr="005B46BE">
        <w:t xml:space="preserve">0 o kwotę </w:t>
      </w:r>
      <w:r>
        <w:t>550.000,00</w:t>
      </w:r>
      <w:r w:rsidRPr="005B46BE">
        <w:t xml:space="preserve"> zł</w:t>
      </w:r>
      <w:r>
        <w:t xml:space="preserve">, </w:t>
      </w:r>
      <w:r w:rsidRPr="005B46BE">
        <w:t>na § 4</w:t>
      </w:r>
      <w:r>
        <w:t>39</w:t>
      </w:r>
      <w:r w:rsidRPr="005B46BE">
        <w:t xml:space="preserve">0 o kwotę </w:t>
      </w:r>
      <w:r>
        <w:t>13.000,00</w:t>
      </w:r>
      <w:r w:rsidRPr="005B46BE">
        <w:t xml:space="preserve"> zł</w:t>
      </w:r>
      <w:r>
        <w:t xml:space="preserve">, </w:t>
      </w:r>
      <w:r w:rsidRPr="005B46BE">
        <w:t>na § 4</w:t>
      </w:r>
      <w:r>
        <w:t>48</w:t>
      </w:r>
      <w:r w:rsidRPr="005B46BE">
        <w:t xml:space="preserve">0 o kwotę </w:t>
      </w:r>
      <w:r>
        <w:t>30.000,00</w:t>
      </w:r>
      <w:r w:rsidRPr="005B46BE">
        <w:t xml:space="preserve"> zł</w:t>
      </w:r>
      <w:r>
        <w:t xml:space="preserve">, </w:t>
      </w:r>
      <w:r w:rsidRPr="005B46BE">
        <w:t>na § 4</w:t>
      </w:r>
      <w:r>
        <w:t>52</w:t>
      </w:r>
      <w:r w:rsidRPr="005B46BE">
        <w:t xml:space="preserve">0 o kwotę </w:t>
      </w:r>
      <w:r>
        <w:t>35.000,00</w:t>
      </w:r>
      <w:r w:rsidRPr="005B46BE">
        <w:t xml:space="preserve"> zł</w:t>
      </w:r>
      <w:r>
        <w:t xml:space="preserve">, </w:t>
      </w:r>
      <w:r w:rsidRPr="005B46BE">
        <w:t>na § 4</w:t>
      </w:r>
      <w:r>
        <w:t>610</w:t>
      </w:r>
      <w:r w:rsidRPr="005B46BE">
        <w:t xml:space="preserve"> o kwotę </w:t>
      </w:r>
      <w:r>
        <w:t>12.000,00</w:t>
      </w:r>
      <w:r w:rsidRPr="005B46BE">
        <w:t xml:space="preserve"> zł</w:t>
      </w:r>
      <w:r>
        <w:t xml:space="preserve"> i </w:t>
      </w:r>
      <w:r w:rsidRPr="005B46BE">
        <w:t>na § 4</w:t>
      </w:r>
      <w:r>
        <w:t>71</w:t>
      </w:r>
      <w:r w:rsidRPr="005B46BE">
        <w:t xml:space="preserve">0 o kwotę </w:t>
      </w:r>
      <w:r>
        <w:t>30.000,00</w:t>
      </w:r>
      <w:r w:rsidRPr="005B46BE">
        <w:t xml:space="preserve"> zł</w:t>
      </w:r>
      <w:r>
        <w:t>.</w:t>
      </w:r>
    </w:p>
    <w:p w14:paraId="082BBA98" w14:textId="77777777" w:rsidR="005B46BE" w:rsidRPr="005B46BE" w:rsidRDefault="005B46BE" w:rsidP="00354F79"/>
    <w:p w14:paraId="638B00C7" w14:textId="77777777" w:rsidR="00451C47" w:rsidRPr="008F4EA8" w:rsidRDefault="00451C47" w:rsidP="00354F79">
      <w:pPr>
        <w:pStyle w:val="Nagwek3"/>
      </w:pPr>
      <w:r w:rsidRPr="008F4EA8">
        <w:t xml:space="preserve">Rozdział </w:t>
      </w:r>
      <w:r>
        <w:t>92605 – Zadania w zakresie kultury fizycznej</w:t>
      </w:r>
    </w:p>
    <w:p w14:paraId="66A9ABC1" w14:textId="77777777" w:rsidR="00451C47" w:rsidRPr="008F4EA8" w:rsidRDefault="00451C47" w:rsidP="00354F79">
      <w:pPr>
        <w:pStyle w:val="Nagwek3"/>
      </w:pPr>
      <w:r w:rsidRPr="008F4EA8">
        <w:t>Rozdział 92695 – Pozostała działalność</w:t>
      </w:r>
    </w:p>
    <w:p w14:paraId="162F06AC" w14:textId="77777777" w:rsidR="00451C47" w:rsidRPr="008F4EA8" w:rsidRDefault="00451C47" w:rsidP="00354F79"/>
    <w:p w14:paraId="251FBC1E" w14:textId="77777777" w:rsidR="00451C47" w:rsidRPr="008F4EA8" w:rsidRDefault="00451C47" w:rsidP="00354F79">
      <w:r w:rsidRPr="008F4EA8">
        <w:t>Wydział Sportu i Turystyki</w:t>
      </w:r>
    </w:p>
    <w:p w14:paraId="4D809740" w14:textId="77777777" w:rsidR="00451C47" w:rsidRPr="008F4EA8" w:rsidRDefault="00451C47" w:rsidP="00354F79"/>
    <w:p w14:paraId="59374F9C" w14:textId="1CE40225" w:rsidR="00451C47" w:rsidRPr="00A94390" w:rsidRDefault="00451C47" w:rsidP="00354F79">
      <w:r w:rsidRPr="008F4EA8">
        <w:t>Na wniosek Wydziału Sportu i Turystyki Nr ST.303</w:t>
      </w:r>
      <w:r w:rsidR="00B23E6E">
        <w:t>6</w:t>
      </w:r>
      <w:r w:rsidRPr="008F4EA8">
        <w:t>.</w:t>
      </w:r>
      <w:r w:rsidR="00B23E6E">
        <w:t>1.9.2021</w:t>
      </w:r>
      <w:r w:rsidRPr="008F4EA8">
        <w:t xml:space="preserve"> z dnia </w:t>
      </w:r>
      <w:r w:rsidR="00B23E6E">
        <w:t>28.10.2021</w:t>
      </w:r>
      <w:r w:rsidRPr="008F4EA8">
        <w:t xml:space="preserve"> r. proponuje się dokonanie</w:t>
      </w:r>
      <w:r>
        <w:t xml:space="preserve"> zwiększenia wydatków </w:t>
      </w:r>
      <w:r w:rsidR="00B23E6E">
        <w:t xml:space="preserve">w rozdz. 92695 </w:t>
      </w:r>
      <w:r>
        <w:t xml:space="preserve">o kwotę </w:t>
      </w:r>
      <w:r w:rsidR="00B23E6E">
        <w:t>613,00</w:t>
      </w:r>
      <w:r>
        <w:t xml:space="preserve"> zł na § </w:t>
      </w:r>
      <w:r w:rsidR="00B23E6E">
        <w:t>4210</w:t>
      </w:r>
      <w:r>
        <w:t xml:space="preserve"> </w:t>
      </w:r>
      <w:r w:rsidRPr="00A94390">
        <w:t xml:space="preserve">celem </w:t>
      </w:r>
      <w:r w:rsidR="00B23E6E">
        <w:t>dostosowania planu do faktycznych potrzeb.</w:t>
      </w:r>
    </w:p>
    <w:p w14:paraId="2C82B6CC" w14:textId="5A9D84B4" w:rsidR="00451C47" w:rsidRPr="008F4EA8" w:rsidRDefault="00451C47" w:rsidP="00354F79">
      <w:r>
        <w:t xml:space="preserve">Powyższe zwiększenie proponuje się pokryć ze zmniejszenia wydatków </w:t>
      </w:r>
      <w:r w:rsidR="00B23E6E">
        <w:t>o ww. kwotę w</w:t>
      </w:r>
      <w:r>
        <w:t xml:space="preserve"> rozdz. </w:t>
      </w:r>
      <w:r w:rsidRPr="008F4EA8">
        <w:t>92605 – Zadania w</w:t>
      </w:r>
      <w:r w:rsidR="00B23E6E">
        <w:t> </w:t>
      </w:r>
      <w:r w:rsidRPr="008F4EA8">
        <w:t>zakresie kultury fizycznej</w:t>
      </w:r>
      <w:r>
        <w:t xml:space="preserve"> na § 2820.</w:t>
      </w:r>
    </w:p>
    <w:p w14:paraId="44CE6DC0" w14:textId="77777777" w:rsidR="00451C47" w:rsidRDefault="00451C47" w:rsidP="00354F79"/>
    <w:p w14:paraId="3411B530" w14:textId="3848BE8E" w:rsidR="00321126" w:rsidRPr="00354F79" w:rsidRDefault="00321126" w:rsidP="00CE601D">
      <w:pPr>
        <w:pStyle w:val="Akapitzlist"/>
        <w:numPr>
          <w:ilvl w:val="0"/>
          <w:numId w:val="46"/>
        </w:numPr>
        <w:ind w:left="1418" w:hanging="284"/>
        <w:rPr>
          <w:rFonts w:ascii="Arial" w:hAnsi="Arial" w:cs="Arial"/>
          <w:b/>
          <w:iCs/>
          <w:sz w:val="24"/>
          <w:szCs w:val="24"/>
        </w:rPr>
      </w:pPr>
      <w:r w:rsidRPr="00354F79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0FAC57C1" w14:textId="77777777" w:rsidR="00C71C9C" w:rsidRPr="005C3978" w:rsidRDefault="00C71C9C" w:rsidP="001E4F77">
      <w:pPr>
        <w:pStyle w:val="Nagwek2"/>
      </w:pPr>
      <w:r w:rsidRPr="005C3978">
        <w:t>Dział 010 – Rolnictwo i łowiectwo</w:t>
      </w:r>
    </w:p>
    <w:p w14:paraId="61AF4381" w14:textId="77777777" w:rsidR="00C71C9C" w:rsidRPr="000F7A80" w:rsidRDefault="00C71C9C" w:rsidP="001E4F77"/>
    <w:p w14:paraId="1BBD9524" w14:textId="77777777" w:rsidR="00C71C9C" w:rsidRPr="000F7A80" w:rsidRDefault="00C71C9C" w:rsidP="001E4F77">
      <w:pPr>
        <w:pStyle w:val="Nagwek3"/>
        <w:rPr>
          <w:i/>
        </w:rPr>
      </w:pPr>
      <w:r w:rsidRPr="000F7A80">
        <w:t>Rozdział 01095 – Pozostała działalność</w:t>
      </w:r>
    </w:p>
    <w:p w14:paraId="530F416C" w14:textId="77777777" w:rsidR="00C71C9C" w:rsidRPr="00AF05E4" w:rsidRDefault="00C71C9C" w:rsidP="001E4F77"/>
    <w:p w14:paraId="0B4DA0AF" w14:textId="77777777" w:rsidR="00C71C9C" w:rsidRPr="000F7A80" w:rsidRDefault="00C71C9C" w:rsidP="001E4F77">
      <w:r w:rsidRPr="000F7A80">
        <w:t>Wydział Finansów</w:t>
      </w:r>
    </w:p>
    <w:p w14:paraId="3C1A01E3" w14:textId="77777777" w:rsidR="00C71C9C" w:rsidRPr="00AF05E4" w:rsidRDefault="00C71C9C" w:rsidP="001E4F77"/>
    <w:p w14:paraId="4CC730AA" w14:textId="0D762E04" w:rsidR="00C71C9C" w:rsidRPr="005C3978" w:rsidRDefault="00C71C9C" w:rsidP="001E4F77">
      <w:r w:rsidRPr="000F7A80">
        <w:t>Zgodnie z kierunkiem przyznanej dotacji przez Wojewodę Kujawsko – Pomorskiego dokonuje się</w:t>
      </w:r>
      <w:r w:rsidRPr="005C3978">
        <w:t xml:space="preserve"> zwiększenia </w:t>
      </w:r>
      <w:r>
        <w:t>wydatków</w:t>
      </w:r>
      <w:r w:rsidRPr="005C3978">
        <w:t xml:space="preserve"> o łączną kwotę </w:t>
      </w:r>
      <w:r w:rsidR="009262BC">
        <w:t>2.411,19</w:t>
      </w:r>
      <w:r w:rsidRPr="005C3978">
        <w:t xml:space="preserve"> zł, w tym:</w:t>
      </w:r>
    </w:p>
    <w:p w14:paraId="10A2C360" w14:textId="0E37971B" w:rsidR="00C71C9C" w:rsidRPr="001E4F77" w:rsidRDefault="00C71C9C" w:rsidP="00CE601D">
      <w:pPr>
        <w:pStyle w:val="Akapitzlist"/>
        <w:numPr>
          <w:ilvl w:val="0"/>
          <w:numId w:val="4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E4F77">
        <w:rPr>
          <w:rFonts w:ascii="Arial" w:hAnsi="Arial" w:cs="Arial"/>
          <w:sz w:val="24"/>
          <w:szCs w:val="24"/>
        </w:rPr>
        <w:t xml:space="preserve">na § 4300 o kwotę </w:t>
      </w:r>
      <w:r w:rsidR="009262BC" w:rsidRPr="001E4F77">
        <w:rPr>
          <w:rFonts w:ascii="Arial" w:hAnsi="Arial" w:cs="Arial"/>
          <w:sz w:val="24"/>
          <w:szCs w:val="24"/>
        </w:rPr>
        <w:t>47,28</w:t>
      </w:r>
      <w:r w:rsidRPr="001E4F77">
        <w:rPr>
          <w:rFonts w:ascii="Arial" w:hAnsi="Arial" w:cs="Arial"/>
          <w:sz w:val="24"/>
          <w:szCs w:val="24"/>
        </w:rPr>
        <w:t xml:space="preserve"> zł na pokrycie kosztów związanych z ustaleniem i wypłaceniem zwrotu podatku akcyzowego producentom rolnym,</w:t>
      </w:r>
    </w:p>
    <w:p w14:paraId="4F2DF6A4" w14:textId="4B56E0CB" w:rsidR="00C71C9C" w:rsidRPr="001E4F77" w:rsidRDefault="00C71C9C" w:rsidP="00CE601D">
      <w:pPr>
        <w:pStyle w:val="Akapitzlist"/>
        <w:numPr>
          <w:ilvl w:val="0"/>
          <w:numId w:val="4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E4F77">
        <w:rPr>
          <w:rFonts w:ascii="Arial" w:hAnsi="Arial" w:cs="Arial"/>
          <w:sz w:val="24"/>
          <w:szCs w:val="24"/>
        </w:rPr>
        <w:t xml:space="preserve">na § 4430 o kwotę </w:t>
      </w:r>
      <w:r w:rsidR="009262BC" w:rsidRPr="001E4F77">
        <w:rPr>
          <w:rFonts w:ascii="Arial" w:hAnsi="Arial" w:cs="Arial"/>
          <w:sz w:val="24"/>
          <w:szCs w:val="24"/>
        </w:rPr>
        <w:t>2.363,91</w:t>
      </w:r>
      <w:r w:rsidRPr="001E4F77">
        <w:rPr>
          <w:rFonts w:ascii="Arial" w:hAnsi="Arial" w:cs="Arial"/>
          <w:sz w:val="24"/>
          <w:szCs w:val="24"/>
        </w:rPr>
        <w:t xml:space="preserve"> zł na sfinansowanie zwrotu części podatku akcyzowego producentom rolnym na podstawie wydanych przez Prezydenta Miasta Włocławek decyzji określających kwotę zwrotu podatku akcyzowego za okres od 01.0</w:t>
      </w:r>
      <w:r w:rsidR="009262BC" w:rsidRPr="001E4F77">
        <w:rPr>
          <w:rFonts w:ascii="Arial" w:hAnsi="Arial" w:cs="Arial"/>
          <w:sz w:val="24"/>
          <w:szCs w:val="24"/>
        </w:rPr>
        <w:t>2</w:t>
      </w:r>
      <w:r w:rsidRPr="001E4F77">
        <w:rPr>
          <w:rFonts w:ascii="Arial" w:hAnsi="Arial" w:cs="Arial"/>
          <w:sz w:val="24"/>
          <w:szCs w:val="24"/>
        </w:rPr>
        <w:t>.202</w:t>
      </w:r>
      <w:r w:rsidR="009262BC" w:rsidRPr="001E4F77">
        <w:rPr>
          <w:rFonts w:ascii="Arial" w:hAnsi="Arial" w:cs="Arial"/>
          <w:sz w:val="24"/>
          <w:szCs w:val="24"/>
        </w:rPr>
        <w:t>1</w:t>
      </w:r>
      <w:r w:rsidRPr="001E4F77">
        <w:rPr>
          <w:rFonts w:ascii="Arial" w:hAnsi="Arial" w:cs="Arial"/>
          <w:sz w:val="24"/>
          <w:szCs w:val="24"/>
        </w:rPr>
        <w:t xml:space="preserve"> r. do 31.0</w:t>
      </w:r>
      <w:r w:rsidR="009262BC" w:rsidRPr="001E4F77">
        <w:rPr>
          <w:rFonts w:ascii="Arial" w:hAnsi="Arial" w:cs="Arial"/>
          <w:sz w:val="24"/>
          <w:szCs w:val="24"/>
        </w:rPr>
        <w:t>7</w:t>
      </w:r>
      <w:r w:rsidRPr="001E4F77">
        <w:rPr>
          <w:rFonts w:ascii="Arial" w:hAnsi="Arial" w:cs="Arial"/>
          <w:sz w:val="24"/>
          <w:szCs w:val="24"/>
        </w:rPr>
        <w:t>.2021 r.</w:t>
      </w:r>
    </w:p>
    <w:p w14:paraId="2C749E50" w14:textId="77777777" w:rsidR="00C71C9C" w:rsidRDefault="00C71C9C" w:rsidP="001E4F77"/>
    <w:p w14:paraId="10EA37F6" w14:textId="77777777" w:rsidR="00C71C9C" w:rsidRPr="00C225F6" w:rsidRDefault="00C71C9C" w:rsidP="001E4F77">
      <w:pPr>
        <w:pStyle w:val="Nagwek2"/>
      </w:pPr>
      <w:r w:rsidRPr="00C225F6">
        <w:t>Dział 852 – Pomoc społeczna</w:t>
      </w:r>
    </w:p>
    <w:p w14:paraId="04718421" w14:textId="77777777" w:rsidR="00C71C9C" w:rsidRDefault="00C71C9C" w:rsidP="001E4F77"/>
    <w:p w14:paraId="11E69C77" w14:textId="77777777" w:rsidR="00C71C9C" w:rsidRPr="00B62C20" w:rsidRDefault="00C71C9C" w:rsidP="001E4F77">
      <w:pPr>
        <w:pStyle w:val="Nagwek3"/>
        <w:rPr>
          <w:b/>
          <w:i/>
        </w:rPr>
      </w:pPr>
      <w:r w:rsidRPr="00B62C20">
        <w:t xml:space="preserve">Rozdział 85203 – Ośrodki wsparcia </w:t>
      </w:r>
    </w:p>
    <w:p w14:paraId="570D36BA" w14:textId="77777777" w:rsidR="00C71C9C" w:rsidRPr="00AF05E4" w:rsidRDefault="00C71C9C" w:rsidP="001E4F77"/>
    <w:p w14:paraId="30F971EF" w14:textId="77777777" w:rsidR="00C71C9C" w:rsidRPr="00B62C20" w:rsidRDefault="00C71C9C" w:rsidP="001E4F77">
      <w:r w:rsidRPr="00B62C20">
        <w:t>Środowiskowy Dom Samopomocy</w:t>
      </w:r>
    </w:p>
    <w:p w14:paraId="6C94BB08" w14:textId="77777777" w:rsidR="00C71C9C" w:rsidRPr="00AF05E4" w:rsidRDefault="00C71C9C" w:rsidP="001E4F77"/>
    <w:p w14:paraId="2D91F0BC" w14:textId="3CD5DC4C" w:rsidR="00C50D32" w:rsidRPr="00B332E5" w:rsidRDefault="00C71C9C" w:rsidP="001E4F77">
      <w:pPr>
        <w:rPr>
          <w:szCs w:val="24"/>
        </w:rPr>
      </w:pPr>
      <w:r w:rsidRPr="00B62C20">
        <w:rPr>
          <w:szCs w:val="24"/>
        </w:rPr>
        <w:t>Zgodnie z kierunkiem przyznanej dotacji przez Wojewodę Kujawsko – Pomorskiego dokonuje się</w:t>
      </w:r>
      <w:r w:rsidRPr="009173B1">
        <w:rPr>
          <w:szCs w:val="24"/>
        </w:rPr>
        <w:t xml:space="preserve"> zwiększenia </w:t>
      </w:r>
      <w:r>
        <w:rPr>
          <w:szCs w:val="24"/>
        </w:rPr>
        <w:t>wydatków</w:t>
      </w:r>
      <w:r w:rsidRPr="009173B1">
        <w:rPr>
          <w:szCs w:val="24"/>
        </w:rPr>
        <w:t xml:space="preserve"> o </w:t>
      </w:r>
      <w:r w:rsidR="00C50D32" w:rsidRPr="00B332E5">
        <w:rPr>
          <w:szCs w:val="24"/>
        </w:rPr>
        <w:t xml:space="preserve">łączną kwotę </w:t>
      </w:r>
      <w:r w:rsidR="00C50D32">
        <w:rPr>
          <w:szCs w:val="24"/>
        </w:rPr>
        <w:t>31.404,00</w:t>
      </w:r>
      <w:r w:rsidR="00C50D32" w:rsidRPr="00B332E5">
        <w:rPr>
          <w:szCs w:val="24"/>
        </w:rPr>
        <w:t xml:space="preserve"> zł, w tym: na § </w:t>
      </w:r>
      <w:r w:rsidR="00C50D32">
        <w:rPr>
          <w:szCs w:val="24"/>
        </w:rPr>
        <w:t xml:space="preserve">4210 </w:t>
      </w:r>
      <w:r w:rsidR="00C50D32" w:rsidRPr="00B332E5">
        <w:rPr>
          <w:szCs w:val="24"/>
        </w:rPr>
        <w:t xml:space="preserve">o kwotę </w:t>
      </w:r>
      <w:r w:rsidR="00C50D32">
        <w:rPr>
          <w:szCs w:val="24"/>
        </w:rPr>
        <w:t xml:space="preserve">23.000,00 </w:t>
      </w:r>
      <w:r w:rsidR="00C50D32" w:rsidRPr="00B332E5">
        <w:rPr>
          <w:szCs w:val="24"/>
        </w:rPr>
        <w:t>zł</w:t>
      </w:r>
      <w:r w:rsidR="00C50D32">
        <w:rPr>
          <w:szCs w:val="24"/>
        </w:rPr>
        <w:t>,</w:t>
      </w:r>
      <w:r w:rsidR="00C50D32" w:rsidRPr="00C50D32">
        <w:rPr>
          <w:szCs w:val="24"/>
        </w:rPr>
        <w:t xml:space="preserve"> </w:t>
      </w:r>
      <w:r w:rsidR="00C50D32" w:rsidRPr="00B332E5">
        <w:rPr>
          <w:szCs w:val="24"/>
        </w:rPr>
        <w:t>na § 42</w:t>
      </w:r>
      <w:r w:rsidR="00C50D32">
        <w:rPr>
          <w:szCs w:val="24"/>
        </w:rPr>
        <w:t>2</w:t>
      </w:r>
      <w:r w:rsidR="00C50D32" w:rsidRPr="00B332E5">
        <w:rPr>
          <w:szCs w:val="24"/>
        </w:rPr>
        <w:t>0 o</w:t>
      </w:r>
      <w:r w:rsidR="00C50D32">
        <w:rPr>
          <w:szCs w:val="24"/>
        </w:rPr>
        <w:t> </w:t>
      </w:r>
      <w:r w:rsidR="00C50D32" w:rsidRPr="00B332E5">
        <w:rPr>
          <w:szCs w:val="24"/>
        </w:rPr>
        <w:t xml:space="preserve">kwotę </w:t>
      </w:r>
      <w:r w:rsidR="00C50D32">
        <w:rPr>
          <w:szCs w:val="24"/>
        </w:rPr>
        <w:t>6.000,00 </w:t>
      </w:r>
      <w:r w:rsidR="00C50D32" w:rsidRPr="00B332E5">
        <w:rPr>
          <w:szCs w:val="24"/>
        </w:rPr>
        <w:t>zł</w:t>
      </w:r>
      <w:r w:rsidR="00C50D32">
        <w:rPr>
          <w:szCs w:val="24"/>
        </w:rPr>
        <w:t xml:space="preserve"> i </w:t>
      </w:r>
      <w:r w:rsidR="00C50D32" w:rsidRPr="00B332E5">
        <w:rPr>
          <w:szCs w:val="24"/>
        </w:rPr>
        <w:t>na § 4</w:t>
      </w:r>
      <w:r w:rsidR="00C50D32">
        <w:rPr>
          <w:szCs w:val="24"/>
        </w:rPr>
        <w:t>30</w:t>
      </w:r>
      <w:r w:rsidR="00C50D32" w:rsidRPr="00B332E5">
        <w:rPr>
          <w:szCs w:val="24"/>
        </w:rPr>
        <w:t xml:space="preserve">0 o kwotę </w:t>
      </w:r>
      <w:r w:rsidR="00C50D32">
        <w:rPr>
          <w:szCs w:val="24"/>
        </w:rPr>
        <w:t>2.404,00 </w:t>
      </w:r>
      <w:r w:rsidR="00C50D32" w:rsidRPr="00B332E5">
        <w:rPr>
          <w:szCs w:val="24"/>
        </w:rPr>
        <w:t>zł.</w:t>
      </w:r>
    </w:p>
    <w:p w14:paraId="1E67E082" w14:textId="77777777" w:rsidR="00C71C9C" w:rsidRDefault="00C71C9C" w:rsidP="001E4F77"/>
    <w:p w14:paraId="16499101" w14:textId="77777777" w:rsidR="00C71C9C" w:rsidRPr="00B332E5" w:rsidRDefault="00C71C9C" w:rsidP="001E4F77">
      <w:pPr>
        <w:pStyle w:val="Nagwek3"/>
        <w:rPr>
          <w:i/>
        </w:rPr>
      </w:pPr>
      <w:r w:rsidRPr="00B332E5">
        <w:t>Rozdział 85219 – Ośrodki pomocy społecznej</w:t>
      </w:r>
    </w:p>
    <w:p w14:paraId="1F4C88A4" w14:textId="77777777" w:rsidR="00C71C9C" w:rsidRPr="00AF05E4" w:rsidRDefault="00C71C9C" w:rsidP="001E4F77"/>
    <w:p w14:paraId="5622B4AC" w14:textId="77777777" w:rsidR="00C71C9C" w:rsidRPr="00E46513" w:rsidRDefault="00C71C9C" w:rsidP="001E4F77">
      <w:r w:rsidRPr="00E46513">
        <w:t xml:space="preserve">Miejski Ośrodek Pomocy Rodzinie </w:t>
      </w:r>
    </w:p>
    <w:p w14:paraId="0C7A1410" w14:textId="77777777" w:rsidR="00C71C9C" w:rsidRPr="00AF05E4" w:rsidRDefault="00C71C9C" w:rsidP="001E4F77"/>
    <w:p w14:paraId="42605AAA" w14:textId="3A3DBFBB" w:rsidR="00C71C9C" w:rsidRPr="00B332E5" w:rsidRDefault="00C71C9C" w:rsidP="001E4F77">
      <w:r w:rsidRPr="00E46513">
        <w:lastRenderedPageBreak/>
        <w:t>Zgodnie z kierunkiem przyznanej dotacji przez Wojewodę Kujawsko – Pomorskiego dokonuje się</w:t>
      </w:r>
      <w:r w:rsidRPr="00B332E5">
        <w:t xml:space="preserve"> zwiększenia </w:t>
      </w:r>
      <w:r>
        <w:t>wydatków</w:t>
      </w:r>
      <w:r w:rsidRPr="00B332E5">
        <w:t xml:space="preserve"> o łączną kwotę </w:t>
      </w:r>
      <w:r w:rsidR="00C50D32">
        <w:t>2.365</w:t>
      </w:r>
      <w:r>
        <w:t>,00</w:t>
      </w:r>
      <w:r w:rsidRPr="00B332E5">
        <w:t xml:space="preserve"> zł, w tym: na § 3110 o kwotę </w:t>
      </w:r>
      <w:r w:rsidR="00C50D32">
        <w:t>2.330</w:t>
      </w:r>
      <w:r>
        <w:t xml:space="preserve">,00 </w:t>
      </w:r>
      <w:r w:rsidRPr="00B332E5">
        <w:t xml:space="preserve">zł i na § 4210 o kwotę </w:t>
      </w:r>
      <w:r w:rsidR="00C50D32">
        <w:t>35</w:t>
      </w:r>
      <w:r>
        <w:t>,00 </w:t>
      </w:r>
      <w:r w:rsidRPr="00B332E5">
        <w:t>zł.</w:t>
      </w:r>
    </w:p>
    <w:p w14:paraId="6A2E9BE8" w14:textId="77777777" w:rsidR="00321126" w:rsidRDefault="00321126" w:rsidP="001E4F77"/>
    <w:p w14:paraId="192005ED" w14:textId="77777777" w:rsidR="00321126" w:rsidRPr="00816EEA" w:rsidRDefault="00321126" w:rsidP="001E4F77">
      <w:pPr>
        <w:pStyle w:val="Nagwek3"/>
      </w:pPr>
      <w:r w:rsidRPr="00816EEA">
        <w:t>Dział 855 – Rodzina</w:t>
      </w:r>
    </w:p>
    <w:p w14:paraId="7C900520" w14:textId="77777777" w:rsidR="00321126" w:rsidRPr="00816EEA" w:rsidRDefault="00321126" w:rsidP="001E4F77"/>
    <w:p w14:paraId="7BFB6399" w14:textId="77777777" w:rsidR="00321126" w:rsidRPr="00D240B2" w:rsidRDefault="00321126" w:rsidP="001E4F77">
      <w:pPr>
        <w:pStyle w:val="Nagwek3"/>
        <w:rPr>
          <w:b/>
          <w:i/>
        </w:rPr>
      </w:pPr>
      <w:r w:rsidRPr="00D240B2">
        <w:t xml:space="preserve">Rozdział 85503 – Karta Dużej Rodziny </w:t>
      </w:r>
    </w:p>
    <w:p w14:paraId="7628EDEC" w14:textId="77777777" w:rsidR="00321126" w:rsidRPr="00D75F4E" w:rsidRDefault="00321126" w:rsidP="001E4F77"/>
    <w:p w14:paraId="1B3C74FE" w14:textId="77777777" w:rsidR="00321126" w:rsidRPr="002A2FA1" w:rsidRDefault="00321126" w:rsidP="001E4F77">
      <w:r w:rsidRPr="002A2FA1">
        <w:t>Wydział Polityki Społecznej i Zdrowia Publicznego</w:t>
      </w:r>
    </w:p>
    <w:p w14:paraId="7960EA4B" w14:textId="77777777" w:rsidR="00321126" w:rsidRPr="00AF05E4" w:rsidRDefault="00321126" w:rsidP="001E4F77"/>
    <w:p w14:paraId="16093E07" w14:textId="0A84CC3C" w:rsidR="00321126" w:rsidRDefault="00321126" w:rsidP="001E4F77">
      <w:pPr>
        <w:rPr>
          <w:szCs w:val="24"/>
        </w:rPr>
      </w:pPr>
      <w:r w:rsidRPr="002A2FA1">
        <w:rPr>
          <w:szCs w:val="24"/>
        </w:rPr>
        <w:t xml:space="preserve">Zgodnie z kierunkiem przyznanej dotacji przez Wojewodę Kujawsko – Pomorskiego </w:t>
      </w:r>
      <w:r>
        <w:rPr>
          <w:szCs w:val="24"/>
        </w:rPr>
        <w:t xml:space="preserve">dokonuje się zwiększenia wydatków o kwotę </w:t>
      </w:r>
      <w:r w:rsidR="00AF05E4">
        <w:rPr>
          <w:szCs w:val="24"/>
        </w:rPr>
        <w:t>191,00</w:t>
      </w:r>
      <w:r w:rsidRPr="002A2FA1">
        <w:rPr>
          <w:szCs w:val="24"/>
        </w:rPr>
        <w:t xml:space="preserve"> zł</w:t>
      </w:r>
      <w:r>
        <w:rPr>
          <w:szCs w:val="24"/>
        </w:rPr>
        <w:t xml:space="preserve"> </w:t>
      </w:r>
      <w:r w:rsidRPr="002A2FA1">
        <w:rPr>
          <w:szCs w:val="24"/>
        </w:rPr>
        <w:t>na § 4</w:t>
      </w:r>
      <w:r>
        <w:rPr>
          <w:szCs w:val="24"/>
        </w:rPr>
        <w:t>2</w:t>
      </w:r>
      <w:r w:rsidRPr="002A2FA1">
        <w:rPr>
          <w:szCs w:val="24"/>
        </w:rPr>
        <w:t>10</w:t>
      </w:r>
      <w:r>
        <w:rPr>
          <w:szCs w:val="24"/>
        </w:rPr>
        <w:t>.</w:t>
      </w:r>
    </w:p>
    <w:p w14:paraId="6CCBCC32" w14:textId="77777777" w:rsidR="00C71C9C" w:rsidRPr="00EF2872" w:rsidRDefault="00C71C9C" w:rsidP="00321126">
      <w:pPr>
        <w:jc w:val="both"/>
        <w:rPr>
          <w:rFonts w:ascii="Arial Narrow" w:hAnsi="Arial Narrow"/>
          <w:szCs w:val="24"/>
        </w:rPr>
      </w:pPr>
    </w:p>
    <w:p w14:paraId="5D82693E" w14:textId="1A202060" w:rsidR="00321126" w:rsidRPr="001E4F77" w:rsidRDefault="00321126" w:rsidP="001E4F77">
      <w:pPr>
        <w:pStyle w:val="Akapitzlist"/>
        <w:numPr>
          <w:ilvl w:val="0"/>
          <w:numId w:val="1"/>
        </w:numPr>
        <w:ind w:left="1418" w:hanging="284"/>
        <w:rPr>
          <w:rFonts w:ascii="Arial" w:hAnsi="Arial" w:cs="Arial"/>
          <w:b/>
          <w:iCs/>
          <w:sz w:val="24"/>
          <w:szCs w:val="24"/>
        </w:rPr>
      </w:pPr>
      <w:r w:rsidRPr="001E4F77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485E2451" w14:textId="77777777" w:rsidR="00321126" w:rsidRPr="00964BE2" w:rsidRDefault="00321126" w:rsidP="001E4F77">
      <w:pPr>
        <w:pStyle w:val="Nagwek2"/>
      </w:pPr>
      <w:r w:rsidRPr="00964BE2">
        <w:t>Dział 700 – Gospodarka mieszkaniowa</w:t>
      </w:r>
    </w:p>
    <w:p w14:paraId="5EA4032D" w14:textId="77777777" w:rsidR="00321126" w:rsidRDefault="00321126" w:rsidP="001E4F77"/>
    <w:p w14:paraId="551AC7B0" w14:textId="77777777" w:rsidR="00321126" w:rsidRPr="00964BE2" w:rsidRDefault="00321126" w:rsidP="001E4F77">
      <w:pPr>
        <w:pStyle w:val="Nagwek3"/>
      </w:pPr>
      <w:r w:rsidRPr="00964BE2">
        <w:t>Rozdział 700</w:t>
      </w:r>
      <w:r>
        <w:t>0</w:t>
      </w:r>
      <w:r w:rsidRPr="00964BE2">
        <w:t xml:space="preserve">5 – </w:t>
      </w:r>
      <w:r>
        <w:t>Gospodarka gruntami i nieruchomościami</w:t>
      </w:r>
    </w:p>
    <w:p w14:paraId="7F6B8BD1" w14:textId="77777777" w:rsidR="00321126" w:rsidRPr="00232AC5" w:rsidRDefault="00321126" w:rsidP="001E4F77"/>
    <w:p w14:paraId="5BDFCBCF" w14:textId="77777777" w:rsidR="00321126" w:rsidRPr="0071300F" w:rsidRDefault="00321126" w:rsidP="001E4F77">
      <w:r w:rsidRPr="0071300F">
        <w:t xml:space="preserve">Wydział </w:t>
      </w:r>
      <w:r>
        <w:t>Gospodarowania Mieniem Komunalnym</w:t>
      </w:r>
    </w:p>
    <w:p w14:paraId="339A99D8" w14:textId="77777777" w:rsidR="00321126" w:rsidRPr="00232AC5" w:rsidRDefault="00321126" w:rsidP="001E4F77"/>
    <w:p w14:paraId="4D0CBE8C" w14:textId="15A393BB" w:rsidR="00321126" w:rsidRDefault="00321126" w:rsidP="001E4F77">
      <w:r w:rsidRPr="00964BE2">
        <w:t>Na wniosek Wydziału Gospodarowania Mieniem Komunalnym Nr GMK.</w:t>
      </w:r>
      <w:r>
        <w:t>3153.</w:t>
      </w:r>
      <w:r w:rsidR="00AF05E4">
        <w:t>7</w:t>
      </w:r>
      <w:r>
        <w:t>9</w:t>
      </w:r>
      <w:r w:rsidRPr="00964BE2">
        <w:t xml:space="preserve">.2021 z dnia </w:t>
      </w:r>
      <w:r w:rsidR="00AF05E4">
        <w:t>11.10</w:t>
      </w:r>
      <w:r w:rsidRPr="00964BE2">
        <w:t xml:space="preserve">.2021 r. proponuje się dokonanie </w:t>
      </w:r>
      <w:r>
        <w:t>zmniejszenia wydatków na § 4</w:t>
      </w:r>
      <w:r w:rsidR="00AF05E4">
        <w:t>30</w:t>
      </w:r>
      <w:r>
        <w:t>0 o kwotę 1.000,00 zł i przeniesienia ich do § 4</w:t>
      </w:r>
      <w:r w:rsidR="00AF05E4">
        <w:t>48</w:t>
      </w:r>
      <w:r>
        <w:t xml:space="preserve">0 celem zabezpieczenia środków na </w:t>
      </w:r>
      <w:r w:rsidR="00AF05E4">
        <w:t>opłacenie podatku od nieruchomości.</w:t>
      </w:r>
    </w:p>
    <w:p w14:paraId="5AB2B88B" w14:textId="77777777" w:rsidR="00321126" w:rsidRPr="00F2451B" w:rsidRDefault="00321126" w:rsidP="001E4F77"/>
    <w:p w14:paraId="155EA5A8" w14:textId="77777777" w:rsidR="00321126" w:rsidRPr="000E55F2" w:rsidRDefault="00321126" w:rsidP="001E4F77">
      <w:pPr>
        <w:pStyle w:val="Nagwek2"/>
      </w:pPr>
      <w:r w:rsidRPr="000E55F2">
        <w:t>Dział 754 – Bezpieczeństwo publiczne i ochrona przeciwpożarowa</w:t>
      </w:r>
    </w:p>
    <w:p w14:paraId="6B05ECDA" w14:textId="77777777" w:rsidR="00321126" w:rsidRPr="000E55F2" w:rsidRDefault="00321126" w:rsidP="001E4F77"/>
    <w:p w14:paraId="5D5C6AB1" w14:textId="77777777" w:rsidR="00321126" w:rsidRPr="000E55F2" w:rsidRDefault="00321126" w:rsidP="001E4F77">
      <w:pPr>
        <w:pStyle w:val="Nagwek3"/>
        <w:rPr>
          <w:i/>
        </w:rPr>
      </w:pPr>
      <w:r w:rsidRPr="000E55F2">
        <w:t>Rozdział 75411 – Komendy powiatowe Państwowej Straży Pożarnej</w:t>
      </w:r>
    </w:p>
    <w:p w14:paraId="3D76001D" w14:textId="77777777" w:rsidR="00321126" w:rsidRPr="008E1421" w:rsidRDefault="00321126" w:rsidP="001E4F77"/>
    <w:p w14:paraId="72EF1D04" w14:textId="77777777" w:rsidR="00321126" w:rsidRPr="001C0446" w:rsidRDefault="00321126" w:rsidP="001E4F77">
      <w:r w:rsidRPr="001C0446">
        <w:t>Komenda Miejska Państwowej Straży Pożarnej</w:t>
      </w:r>
    </w:p>
    <w:p w14:paraId="14F83D0A" w14:textId="77777777" w:rsidR="00C71C9C" w:rsidRPr="008E1421" w:rsidRDefault="00C71C9C" w:rsidP="001E4F77"/>
    <w:p w14:paraId="280F91DA" w14:textId="4638B16B" w:rsidR="00C71C9C" w:rsidRPr="001C0446" w:rsidRDefault="00C71C9C" w:rsidP="001E4F77">
      <w:r w:rsidRPr="001C0446">
        <w:t xml:space="preserve">Zgodnie z kierunkiem przyznanej dotacji przez Wojewodę Kujawsko – Pomorskiego dokonuje się zwiększenia wydatków o łączną kwotę </w:t>
      </w:r>
      <w:r w:rsidR="001C0446" w:rsidRPr="001C0446">
        <w:t>78.234</w:t>
      </w:r>
      <w:r w:rsidRPr="001C0446">
        <w:t>,00 zł, w tym:</w:t>
      </w:r>
    </w:p>
    <w:p w14:paraId="2B75D9D4" w14:textId="1F6B1405" w:rsidR="00C71C9C" w:rsidRPr="001E4F77" w:rsidRDefault="00C71C9C" w:rsidP="00CE601D">
      <w:pPr>
        <w:pStyle w:val="Akapitzlist"/>
        <w:numPr>
          <w:ilvl w:val="0"/>
          <w:numId w:val="4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E4F77">
        <w:rPr>
          <w:rFonts w:ascii="Arial" w:hAnsi="Arial" w:cs="Arial"/>
          <w:sz w:val="24"/>
          <w:szCs w:val="24"/>
        </w:rPr>
        <w:t xml:space="preserve">na § 4050 o kwotę </w:t>
      </w:r>
      <w:r w:rsidR="001C0446" w:rsidRPr="001E4F77">
        <w:rPr>
          <w:rFonts w:ascii="Arial" w:hAnsi="Arial" w:cs="Arial"/>
          <w:sz w:val="24"/>
          <w:szCs w:val="24"/>
        </w:rPr>
        <w:t>4.467</w:t>
      </w:r>
      <w:r w:rsidRPr="001E4F77">
        <w:rPr>
          <w:rFonts w:ascii="Arial" w:hAnsi="Arial" w:cs="Arial"/>
          <w:sz w:val="24"/>
          <w:szCs w:val="24"/>
        </w:rPr>
        <w:t>,00 zł,</w:t>
      </w:r>
    </w:p>
    <w:p w14:paraId="63325C66" w14:textId="15648D15" w:rsidR="00C71C9C" w:rsidRPr="001E4F77" w:rsidRDefault="00C71C9C" w:rsidP="00CE601D">
      <w:pPr>
        <w:pStyle w:val="Akapitzlist"/>
        <w:numPr>
          <w:ilvl w:val="0"/>
          <w:numId w:val="4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E4F77">
        <w:rPr>
          <w:rFonts w:ascii="Arial" w:hAnsi="Arial" w:cs="Arial"/>
          <w:sz w:val="24"/>
          <w:szCs w:val="24"/>
        </w:rPr>
        <w:t xml:space="preserve">na § 4060 o kwotę </w:t>
      </w:r>
      <w:r w:rsidR="001C0446" w:rsidRPr="001E4F77">
        <w:rPr>
          <w:rFonts w:ascii="Arial" w:hAnsi="Arial" w:cs="Arial"/>
          <w:sz w:val="24"/>
          <w:szCs w:val="24"/>
        </w:rPr>
        <w:t>267</w:t>
      </w:r>
      <w:r w:rsidRPr="001E4F77">
        <w:rPr>
          <w:rFonts w:ascii="Arial" w:hAnsi="Arial" w:cs="Arial"/>
          <w:sz w:val="24"/>
          <w:szCs w:val="24"/>
        </w:rPr>
        <w:t>,00 zł,</w:t>
      </w:r>
    </w:p>
    <w:p w14:paraId="1E0FB2B6" w14:textId="05454549" w:rsidR="00C71C9C" w:rsidRPr="001E4F77" w:rsidRDefault="00C71C9C" w:rsidP="00CE601D">
      <w:pPr>
        <w:pStyle w:val="Akapitzlist"/>
        <w:numPr>
          <w:ilvl w:val="0"/>
          <w:numId w:val="4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E4F77">
        <w:rPr>
          <w:rFonts w:ascii="Arial" w:hAnsi="Arial" w:cs="Arial"/>
          <w:sz w:val="24"/>
          <w:szCs w:val="24"/>
        </w:rPr>
        <w:t>na § 4</w:t>
      </w:r>
      <w:r w:rsidR="001C0446" w:rsidRPr="001E4F77">
        <w:rPr>
          <w:rFonts w:ascii="Arial" w:hAnsi="Arial" w:cs="Arial"/>
          <w:sz w:val="24"/>
          <w:szCs w:val="24"/>
        </w:rPr>
        <w:t>18</w:t>
      </w:r>
      <w:r w:rsidRPr="001E4F77">
        <w:rPr>
          <w:rFonts w:ascii="Arial" w:hAnsi="Arial" w:cs="Arial"/>
          <w:sz w:val="24"/>
          <w:szCs w:val="24"/>
        </w:rPr>
        <w:t xml:space="preserve">0 o kwotę </w:t>
      </w:r>
      <w:r w:rsidR="001C0446" w:rsidRPr="001E4F77">
        <w:rPr>
          <w:rFonts w:ascii="Arial" w:hAnsi="Arial" w:cs="Arial"/>
          <w:sz w:val="24"/>
          <w:szCs w:val="24"/>
        </w:rPr>
        <w:t>73.500</w:t>
      </w:r>
      <w:r w:rsidRPr="001E4F77">
        <w:rPr>
          <w:rFonts w:ascii="Arial" w:hAnsi="Arial" w:cs="Arial"/>
          <w:sz w:val="24"/>
          <w:szCs w:val="24"/>
        </w:rPr>
        <w:t>,00 zł.</w:t>
      </w:r>
    </w:p>
    <w:p w14:paraId="5A392367" w14:textId="77777777" w:rsidR="00321126" w:rsidRPr="008E1421" w:rsidRDefault="00321126" w:rsidP="001E4F77">
      <w:pPr>
        <w:rPr>
          <w:highlight w:val="yellow"/>
        </w:rPr>
      </w:pPr>
    </w:p>
    <w:p w14:paraId="395F5A11" w14:textId="1086B655" w:rsidR="00103F34" w:rsidRPr="0001514C" w:rsidRDefault="001C0446" w:rsidP="001E4F77">
      <w:r w:rsidRPr="00D7500D">
        <w:t>Ponadto n</w:t>
      </w:r>
      <w:r w:rsidR="00103F34" w:rsidRPr="00D7500D">
        <w:t>a wnioski Wydziału Zarządzania Kryzysowego i Bezpieczeństwa Nr ZKB.3037.</w:t>
      </w:r>
      <w:r w:rsidRPr="00D7500D">
        <w:t>70</w:t>
      </w:r>
      <w:r w:rsidR="00103F34" w:rsidRPr="00D7500D">
        <w:t xml:space="preserve">.2021 z dnia </w:t>
      </w:r>
      <w:r w:rsidRPr="00D7500D">
        <w:t>08.10</w:t>
      </w:r>
      <w:r w:rsidR="00103F34" w:rsidRPr="00D7500D">
        <w:t>.2021 r. i Nr ZKB.3037.</w:t>
      </w:r>
      <w:r w:rsidRPr="00D7500D">
        <w:t>77</w:t>
      </w:r>
      <w:r w:rsidR="00103F34" w:rsidRPr="00D7500D">
        <w:t xml:space="preserve">.2021 z dnia </w:t>
      </w:r>
      <w:r w:rsidRPr="00D7500D">
        <w:t>25.10</w:t>
      </w:r>
      <w:r w:rsidR="00103F34" w:rsidRPr="00D7500D">
        <w:t>.2021 r. oraz Komendy Miejskiej Państwowej Straży Pożarnej Nr PF.0761.</w:t>
      </w:r>
      <w:r w:rsidRPr="00D7500D">
        <w:t>24</w:t>
      </w:r>
      <w:r w:rsidR="00103F34" w:rsidRPr="00D7500D">
        <w:t xml:space="preserve">.2021.AZ z dnia </w:t>
      </w:r>
      <w:r w:rsidRPr="00D7500D">
        <w:t>08.10</w:t>
      </w:r>
      <w:r w:rsidR="00103F34" w:rsidRPr="00D7500D">
        <w:t xml:space="preserve">.2021 r., </w:t>
      </w:r>
      <w:r w:rsidRPr="00D7500D">
        <w:t xml:space="preserve">Nr PF.0761.27.2021.AZ z dnia 25.10.2021 r., </w:t>
      </w:r>
      <w:r w:rsidR="00103F34" w:rsidRPr="00D7500D">
        <w:t>Nr PF.0761.</w:t>
      </w:r>
      <w:r w:rsidRPr="00D7500D">
        <w:t>28</w:t>
      </w:r>
      <w:r w:rsidR="00103F34" w:rsidRPr="00D7500D">
        <w:t xml:space="preserve">.2021.AZ z dnia </w:t>
      </w:r>
      <w:r w:rsidRPr="00D7500D">
        <w:t>25.10</w:t>
      </w:r>
      <w:r w:rsidR="00103F34" w:rsidRPr="00D7500D">
        <w:t>.2021 r.</w:t>
      </w:r>
      <w:r w:rsidRPr="00D7500D">
        <w:t xml:space="preserve">, Nr PF.0761.29.2021.AZ z dnia 25.10.2021 r. </w:t>
      </w:r>
      <w:r w:rsidR="00103F34" w:rsidRPr="00D7500D">
        <w:t>i Nr PF.0761.</w:t>
      </w:r>
      <w:r w:rsidRPr="00D7500D">
        <w:t>30</w:t>
      </w:r>
      <w:r w:rsidR="00103F34" w:rsidRPr="00D7500D">
        <w:t xml:space="preserve">.2021.AZ z dnia </w:t>
      </w:r>
      <w:r w:rsidRPr="00D7500D">
        <w:t>25.10</w:t>
      </w:r>
      <w:r w:rsidR="00103F34" w:rsidRPr="00D7500D">
        <w:t xml:space="preserve">.2021 r. proponuje się dokonanie zmniejszenia wydatków o łączną </w:t>
      </w:r>
      <w:r w:rsidR="00103F34" w:rsidRPr="0001514C">
        <w:t xml:space="preserve">kwotę </w:t>
      </w:r>
      <w:r w:rsidR="00D7500D" w:rsidRPr="0001514C">
        <w:t>187.958</w:t>
      </w:r>
      <w:r w:rsidR="00103F34" w:rsidRPr="0001514C">
        <w:t xml:space="preserve">,00 zł, w tym: na § </w:t>
      </w:r>
      <w:r w:rsidR="0001514C" w:rsidRPr="0001514C">
        <w:t>3070</w:t>
      </w:r>
      <w:r w:rsidR="00103F34" w:rsidRPr="0001514C">
        <w:t xml:space="preserve"> o kwotę </w:t>
      </w:r>
      <w:r w:rsidR="0001514C" w:rsidRPr="0001514C">
        <w:t>54.000</w:t>
      </w:r>
      <w:r w:rsidR="00103F34" w:rsidRPr="0001514C">
        <w:t>,00 zł</w:t>
      </w:r>
      <w:r w:rsidR="00D7500D" w:rsidRPr="0001514C">
        <w:t>,</w:t>
      </w:r>
      <w:r w:rsidR="00103F34" w:rsidRPr="0001514C">
        <w:t xml:space="preserve"> </w:t>
      </w:r>
      <w:r w:rsidR="00D7500D" w:rsidRPr="0001514C">
        <w:t>na § 40</w:t>
      </w:r>
      <w:r w:rsidR="0001514C" w:rsidRPr="0001514C">
        <w:t>4</w:t>
      </w:r>
      <w:r w:rsidR="00D7500D" w:rsidRPr="0001514C">
        <w:t xml:space="preserve">0 o kwotę </w:t>
      </w:r>
      <w:r w:rsidR="0001514C" w:rsidRPr="0001514C">
        <w:t>1.293</w:t>
      </w:r>
      <w:r w:rsidR="00D7500D" w:rsidRPr="0001514C">
        <w:t xml:space="preserve">,00 zł, na § 4050 o kwotę </w:t>
      </w:r>
      <w:r w:rsidR="0001514C" w:rsidRPr="0001514C">
        <w:t>88.828</w:t>
      </w:r>
      <w:r w:rsidR="00D7500D" w:rsidRPr="0001514C">
        <w:t>,00 zł, na § 40</w:t>
      </w:r>
      <w:r w:rsidR="0001514C" w:rsidRPr="0001514C">
        <w:t>7</w:t>
      </w:r>
      <w:r w:rsidR="00D7500D" w:rsidRPr="0001514C">
        <w:t xml:space="preserve">0 o kwotę </w:t>
      </w:r>
      <w:r w:rsidR="0001514C" w:rsidRPr="0001514C">
        <w:t>24.679</w:t>
      </w:r>
      <w:r w:rsidR="00D7500D" w:rsidRPr="0001514C">
        <w:t>,00 zł, na § 4</w:t>
      </w:r>
      <w:r w:rsidR="0001514C" w:rsidRPr="0001514C">
        <w:t>27</w:t>
      </w:r>
      <w:r w:rsidR="00D7500D" w:rsidRPr="0001514C">
        <w:t xml:space="preserve">0 o kwotę </w:t>
      </w:r>
      <w:r w:rsidR="0001514C" w:rsidRPr="0001514C">
        <w:t>4.389</w:t>
      </w:r>
      <w:r w:rsidR="00D7500D" w:rsidRPr="0001514C">
        <w:t>,00 zł, na § 4</w:t>
      </w:r>
      <w:r w:rsidR="0001514C" w:rsidRPr="0001514C">
        <w:t>28</w:t>
      </w:r>
      <w:r w:rsidR="00D7500D" w:rsidRPr="0001514C">
        <w:t xml:space="preserve">0 o kwotę </w:t>
      </w:r>
      <w:r w:rsidR="0001514C" w:rsidRPr="0001514C">
        <w:t>3.000</w:t>
      </w:r>
      <w:r w:rsidR="00D7500D" w:rsidRPr="0001514C">
        <w:t>,00 zł, na § 4</w:t>
      </w:r>
      <w:r w:rsidR="0001514C" w:rsidRPr="0001514C">
        <w:t>30</w:t>
      </w:r>
      <w:r w:rsidR="00D7500D" w:rsidRPr="0001514C">
        <w:t xml:space="preserve">0 o kwotę </w:t>
      </w:r>
      <w:r w:rsidR="0001514C" w:rsidRPr="0001514C">
        <w:t>10.000</w:t>
      </w:r>
      <w:r w:rsidR="00D7500D" w:rsidRPr="0001514C">
        <w:t>,00 zł, na § 4</w:t>
      </w:r>
      <w:r w:rsidR="0001514C" w:rsidRPr="0001514C">
        <w:t>39</w:t>
      </w:r>
      <w:r w:rsidR="00D7500D" w:rsidRPr="0001514C">
        <w:t xml:space="preserve">0 o kwotę </w:t>
      </w:r>
      <w:r w:rsidR="0001514C" w:rsidRPr="0001514C">
        <w:t>769</w:t>
      </w:r>
      <w:r w:rsidR="00D7500D" w:rsidRPr="0001514C">
        <w:t xml:space="preserve">,00 zł </w:t>
      </w:r>
      <w:r w:rsidR="00103F34" w:rsidRPr="0001514C">
        <w:t>i na § 4</w:t>
      </w:r>
      <w:r w:rsidR="0001514C" w:rsidRPr="0001514C">
        <w:t>43</w:t>
      </w:r>
      <w:r w:rsidR="00103F34" w:rsidRPr="0001514C">
        <w:t xml:space="preserve">0 o kwotę </w:t>
      </w:r>
      <w:r w:rsidR="0001514C" w:rsidRPr="0001514C">
        <w:t>1.000</w:t>
      </w:r>
      <w:r w:rsidR="00103F34" w:rsidRPr="0001514C">
        <w:t>,00 zł i</w:t>
      </w:r>
      <w:r w:rsidR="0001514C" w:rsidRPr="0001514C">
        <w:t> </w:t>
      </w:r>
      <w:r w:rsidR="00103F34" w:rsidRPr="0001514C">
        <w:t xml:space="preserve">przeniesienia ich do: </w:t>
      </w:r>
    </w:p>
    <w:p w14:paraId="3C4C6CA1" w14:textId="00CC6FCB" w:rsidR="00D7500D" w:rsidRPr="001E4F77" w:rsidRDefault="00D7500D" w:rsidP="00CE601D">
      <w:pPr>
        <w:pStyle w:val="Tekstpodstawowy"/>
        <w:numPr>
          <w:ilvl w:val="0"/>
          <w:numId w:val="49"/>
        </w:numPr>
        <w:ind w:left="357" w:hanging="357"/>
        <w:jc w:val="left"/>
        <w:outlineLvl w:val="0"/>
        <w:rPr>
          <w:rFonts w:cs="Arial"/>
          <w:szCs w:val="24"/>
        </w:rPr>
      </w:pPr>
      <w:r w:rsidRPr="001E4F77">
        <w:rPr>
          <w:rFonts w:cs="Arial"/>
          <w:szCs w:val="24"/>
        </w:rPr>
        <w:t xml:space="preserve">§ 4010 w kwocie </w:t>
      </w:r>
      <w:r w:rsidR="0001514C" w:rsidRPr="001E4F77">
        <w:rPr>
          <w:rFonts w:cs="Arial"/>
          <w:szCs w:val="24"/>
        </w:rPr>
        <w:t>1.868</w:t>
      </w:r>
      <w:r w:rsidRPr="001E4F77">
        <w:rPr>
          <w:rFonts w:cs="Arial"/>
          <w:szCs w:val="24"/>
        </w:rPr>
        <w:t xml:space="preserve">,00 zł </w:t>
      </w:r>
      <w:r w:rsidR="0001514C" w:rsidRPr="001E4F77">
        <w:rPr>
          <w:rFonts w:cs="Arial"/>
          <w:szCs w:val="24"/>
        </w:rPr>
        <w:t xml:space="preserve">i § 4020 w kwocie 2.807,00 zł na nagrody uznaniowe dla pracowników cywilnych, </w:t>
      </w:r>
    </w:p>
    <w:p w14:paraId="73C09E4D" w14:textId="6124D1C4" w:rsidR="00D7500D" w:rsidRPr="001E4F77" w:rsidRDefault="00D7500D" w:rsidP="00CE601D">
      <w:pPr>
        <w:pStyle w:val="Tekstpodstawowy"/>
        <w:numPr>
          <w:ilvl w:val="0"/>
          <w:numId w:val="49"/>
        </w:numPr>
        <w:ind w:left="357" w:hanging="357"/>
        <w:jc w:val="left"/>
        <w:outlineLvl w:val="0"/>
        <w:rPr>
          <w:rFonts w:cs="Arial"/>
          <w:szCs w:val="24"/>
        </w:rPr>
      </w:pPr>
      <w:r w:rsidRPr="001E4F77">
        <w:rPr>
          <w:rFonts w:cs="Arial"/>
          <w:szCs w:val="24"/>
        </w:rPr>
        <w:lastRenderedPageBreak/>
        <w:t xml:space="preserve">§ 4050 w kwocie </w:t>
      </w:r>
      <w:r w:rsidR="0001514C" w:rsidRPr="001E4F77">
        <w:rPr>
          <w:rFonts w:cs="Arial"/>
          <w:szCs w:val="24"/>
        </w:rPr>
        <w:t>24.679</w:t>
      </w:r>
      <w:r w:rsidRPr="001E4F77">
        <w:rPr>
          <w:rFonts w:cs="Arial"/>
          <w:szCs w:val="24"/>
        </w:rPr>
        <w:t xml:space="preserve">,00 zł </w:t>
      </w:r>
      <w:r w:rsidR="0001514C" w:rsidRPr="001E4F77">
        <w:rPr>
          <w:rFonts w:cs="Arial"/>
          <w:szCs w:val="24"/>
        </w:rPr>
        <w:t>i § 4060 w kwocie 85.446,00,00 zł na uposażenia</w:t>
      </w:r>
      <w:r w:rsidR="008600BE" w:rsidRPr="001E4F77">
        <w:rPr>
          <w:rFonts w:cs="Arial"/>
          <w:szCs w:val="24"/>
        </w:rPr>
        <w:t xml:space="preserve"> i nagrody uznaniowe dla funkcjonariuszy,</w:t>
      </w:r>
    </w:p>
    <w:p w14:paraId="082D9811" w14:textId="20F386F7" w:rsidR="00D7500D" w:rsidRPr="001E4F77" w:rsidRDefault="00D7500D" w:rsidP="00CE601D">
      <w:pPr>
        <w:pStyle w:val="Akapitzlist"/>
        <w:numPr>
          <w:ilvl w:val="0"/>
          <w:numId w:val="4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E4F77">
        <w:rPr>
          <w:rFonts w:ascii="Arial" w:hAnsi="Arial" w:cs="Arial"/>
          <w:sz w:val="24"/>
          <w:szCs w:val="24"/>
        </w:rPr>
        <w:t xml:space="preserve">§ 4110 w kwocie </w:t>
      </w:r>
      <w:r w:rsidR="00F94B80" w:rsidRPr="001E4F77">
        <w:rPr>
          <w:rFonts w:ascii="Arial" w:hAnsi="Arial" w:cs="Arial"/>
          <w:sz w:val="24"/>
          <w:szCs w:val="24"/>
        </w:rPr>
        <w:t>2.230</w:t>
      </w:r>
      <w:r w:rsidRPr="001E4F77">
        <w:rPr>
          <w:rFonts w:ascii="Arial" w:hAnsi="Arial" w:cs="Arial"/>
          <w:sz w:val="24"/>
          <w:szCs w:val="24"/>
        </w:rPr>
        <w:t>,00 zł</w:t>
      </w:r>
      <w:r w:rsidR="00F94B80" w:rsidRPr="001E4F77">
        <w:rPr>
          <w:rFonts w:ascii="Arial" w:hAnsi="Arial" w:cs="Arial"/>
          <w:sz w:val="24"/>
          <w:szCs w:val="24"/>
        </w:rPr>
        <w:t xml:space="preserve"> i </w:t>
      </w:r>
      <w:r w:rsidRPr="001E4F77">
        <w:rPr>
          <w:rFonts w:ascii="Arial" w:hAnsi="Arial" w:cs="Arial"/>
          <w:sz w:val="24"/>
          <w:szCs w:val="24"/>
        </w:rPr>
        <w:t xml:space="preserve">§ 4120 w kwocie </w:t>
      </w:r>
      <w:r w:rsidR="00F94B80" w:rsidRPr="001E4F77">
        <w:rPr>
          <w:rFonts w:ascii="Arial" w:hAnsi="Arial" w:cs="Arial"/>
          <w:sz w:val="24"/>
          <w:szCs w:val="24"/>
        </w:rPr>
        <w:t>330</w:t>
      </w:r>
      <w:r w:rsidRPr="001E4F77">
        <w:rPr>
          <w:rFonts w:ascii="Arial" w:hAnsi="Arial" w:cs="Arial"/>
          <w:sz w:val="24"/>
          <w:szCs w:val="24"/>
        </w:rPr>
        <w:t xml:space="preserve">,00 zł </w:t>
      </w:r>
      <w:r w:rsidR="00F94B80" w:rsidRPr="001E4F77">
        <w:rPr>
          <w:rFonts w:ascii="Arial" w:hAnsi="Arial" w:cs="Arial"/>
          <w:sz w:val="24"/>
          <w:szCs w:val="24"/>
        </w:rPr>
        <w:t>celem zabezpieczenia środków na opłacenie składek na ubezpieczenie społeczne i na Fundusz Pracy oraz Fundusz Solidarnościowy,</w:t>
      </w:r>
    </w:p>
    <w:p w14:paraId="57D2BAD2" w14:textId="0DB7393E" w:rsidR="00D7500D" w:rsidRPr="001E4F77" w:rsidRDefault="00AE59EA" w:rsidP="00CE601D">
      <w:pPr>
        <w:pStyle w:val="Tekstpodstawowy"/>
        <w:numPr>
          <w:ilvl w:val="0"/>
          <w:numId w:val="49"/>
        </w:numPr>
        <w:ind w:left="357" w:hanging="357"/>
        <w:jc w:val="left"/>
        <w:outlineLvl w:val="0"/>
        <w:rPr>
          <w:rFonts w:cs="Arial"/>
          <w:szCs w:val="24"/>
        </w:rPr>
      </w:pPr>
      <w:r w:rsidRPr="001E4F77">
        <w:rPr>
          <w:rFonts w:cs="Arial"/>
          <w:szCs w:val="24"/>
        </w:rPr>
        <w:t xml:space="preserve">§ 4180 w kwocie 40.000,00 zł na wypłatę odprawy emerytalnej oraz rekompensatę za nadgodziny dla funkcjonariusza przechodzącego </w:t>
      </w:r>
      <w:r w:rsidR="00C609C4" w:rsidRPr="001E4F77">
        <w:rPr>
          <w:rFonts w:cs="Arial"/>
          <w:szCs w:val="24"/>
        </w:rPr>
        <w:t>na zaopatrzenie emerytalne,</w:t>
      </w:r>
    </w:p>
    <w:p w14:paraId="50E819D0" w14:textId="26D66251" w:rsidR="00103F34" w:rsidRPr="001E4F77" w:rsidRDefault="00103F34" w:rsidP="00CE601D">
      <w:pPr>
        <w:pStyle w:val="Tekstpodstawowy"/>
        <w:numPr>
          <w:ilvl w:val="0"/>
          <w:numId w:val="49"/>
        </w:numPr>
        <w:ind w:left="357" w:hanging="357"/>
        <w:jc w:val="left"/>
        <w:outlineLvl w:val="0"/>
        <w:rPr>
          <w:rFonts w:cs="Arial"/>
          <w:szCs w:val="24"/>
        </w:rPr>
      </w:pPr>
      <w:r w:rsidRPr="001E4F77">
        <w:rPr>
          <w:rFonts w:cs="Arial"/>
          <w:szCs w:val="24"/>
        </w:rPr>
        <w:t>§ 4</w:t>
      </w:r>
      <w:r w:rsidR="00C609C4" w:rsidRPr="001E4F77">
        <w:rPr>
          <w:rFonts w:cs="Arial"/>
          <w:szCs w:val="24"/>
        </w:rPr>
        <w:t>21</w:t>
      </w:r>
      <w:r w:rsidRPr="001E4F77">
        <w:rPr>
          <w:rFonts w:cs="Arial"/>
          <w:szCs w:val="24"/>
        </w:rPr>
        <w:t xml:space="preserve">0 w kwocie </w:t>
      </w:r>
      <w:r w:rsidR="00C609C4" w:rsidRPr="001E4F77">
        <w:rPr>
          <w:rFonts w:cs="Arial"/>
          <w:szCs w:val="24"/>
        </w:rPr>
        <w:t>19.000</w:t>
      </w:r>
      <w:r w:rsidRPr="001E4F77">
        <w:rPr>
          <w:rFonts w:cs="Arial"/>
          <w:szCs w:val="24"/>
        </w:rPr>
        <w:t xml:space="preserve">,00 zł na </w:t>
      </w:r>
      <w:r w:rsidR="00C609C4" w:rsidRPr="001E4F77">
        <w:rPr>
          <w:rFonts w:cs="Arial"/>
          <w:szCs w:val="24"/>
        </w:rPr>
        <w:t>zakup paliwa, umundurowania i środków ochrony indywidualnej</w:t>
      </w:r>
      <w:r w:rsidRPr="001E4F77">
        <w:rPr>
          <w:rFonts w:cs="Arial"/>
          <w:szCs w:val="24"/>
        </w:rPr>
        <w:t>,</w:t>
      </w:r>
    </w:p>
    <w:p w14:paraId="73332424" w14:textId="1EFD1468" w:rsidR="00103F34" w:rsidRPr="001E4F77" w:rsidRDefault="00103F34" w:rsidP="00CE601D">
      <w:pPr>
        <w:pStyle w:val="Tekstpodstawowy"/>
        <w:numPr>
          <w:ilvl w:val="0"/>
          <w:numId w:val="49"/>
        </w:numPr>
        <w:ind w:left="357" w:hanging="357"/>
        <w:jc w:val="left"/>
        <w:outlineLvl w:val="0"/>
        <w:rPr>
          <w:rFonts w:cs="Arial"/>
          <w:szCs w:val="24"/>
        </w:rPr>
      </w:pPr>
      <w:r w:rsidRPr="001E4F77">
        <w:rPr>
          <w:rFonts w:cs="Arial"/>
          <w:szCs w:val="24"/>
        </w:rPr>
        <w:t>§ 4</w:t>
      </w:r>
      <w:r w:rsidR="00C609C4" w:rsidRPr="001E4F77">
        <w:rPr>
          <w:rFonts w:cs="Arial"/>
          <w:szCs w:val="24"/>
        </w:rPr>
        <w:t>26</w:t>
      </w:r>
      <w:r w:rsidRPr="001E4F77">
        <w:rPr>
          <w:rFonts w:cs="Arial"/>
          <w:szCs w:val="24"/>
        </w:rPr>
        <w:t xml:space="preserve">0 w kwocie </w:t>
      </w:r>
      <w:r w:rsidR="00C609C4" w:rsidRPr="001E4F77">
        <w:rPr>
          <w:rFonts w:cs="Arial"/>
          <w:szCs w:val="24"/>
        </w:rPr>
        <w:t>10.598</w:t>
      </w:r>
      <w:r w:rsidRPr="001E4F77">
        <w:rPr>
          <w:rFonts w:cs="Arial"/>
          <w:szCs w:val="24"/>
        </w:rPr>
        <w:t xml:space="preserve">,00 zł na </w:t>
      </w:r>
      <w:r w:rsidR="00C609C4" w:rsidRPr="001E4F77">
        <w:rPr>
          <w:rFonts w:cs="Arial"/>
          <w:szCs w:val="24"/>
        </w:rPr>
        <w:t>pokrycie kosztów zakupu energii elektrycznej i gazu</w:t>
      </w:r>
      <w:r w:rsidRPr="001E4F77">
        <w:rPr>
          <w:rFonts w:cs="Arial"/>
          <w:szCs w:val="24"/>
        </w:rPr>
        <w:t>,</w:t>
      </w:r>
    </w:p>
    <w:p w14:paraId="0BFE6248" w14:textId="4F7DA65B" w:rsidR="00103F34" w:rsidRPr="001E4F77" w:rsidRDefault="00103F34" w:rsidP="00CE601D">
      <w:pPr>
        <w:pStyle w:val="Tekstpodstawowy"/>
        <w:numPr>
          <w:ilvl w:val="0"/>
          <w:numId w:val="49"/>
        </w:numPr>
        <w:ind w:left="357" w:hanging="357"/>
        <w:jc w:val="left"/>
        <w:outlineLvl w:val="0"/>
        <w:rPr>
          <w:rFonts w:cs="Arial"/>
          <w:szCs w:val="24"/>
        </w:rPr>
      </w:pPr>
      <w:r w:rsidRPr="001E4F77">
        <w:rPr>
          <w:rFonts w:cs="Arial"/>
          <w:szCs w:val="24"/>
        </w:rPr>
        <w:t>§ 4</w:t>
      </w:r>
      <w:r w:rsidR="00C609C4" w:rsidRPr="001E4F77">
        <w:rPr>
          <w:rFonts w:cs="Arial"/>
          <w:szCs w:val="24"/>
        </w:rPr>
        <w:t>41</w:t>
      </w:r>
      <w:r w:rsidRPr="001E4F77">
        <w:rPr>
          <w:rFonts w:cs="Arial"/>
          <w:szCs w:val="24"/>
        </w:rPr>
        <w:t xml:space="preserve">0 w kwocie </w:t>
      </w:r>
      <w:r w:rsidR="00C609C4" w:rsidRPr="001E4F77">
        <w:rPr>
          <w:rFonts w:cs="Arial"/>
          <w:szCs w:val="24"/>
        </w:rPr>
        <w:t>1</w:t>
      </w:r>
      <w:r w:rsidRPr="001E4F77">
        <w:rPr>
          <w:rFonts w:cs="Arial"/>
          <w:szCs w:val="24"/>
        </w:rPr>
        <w:t xml:space="preserve">.000,00 zł na </w:t>
      </w:r>
      <w:r w:rsidR="00C609C4" w:rsidRPr="001E4F77">
        <w:rPr>
          <w:rFonts w:cs="Arial"/>
          <w:szCs w:val="24"/>
        </w:rPr>
        <w:t>pokrycie kosztów podróży służbowych</w:t>
      </w:r>
      <w:r w:rsidRPr="001E4F77">
        <w:rPr>
          <w:rFonts w:cs="Arial"/>
          <w:szCs w:val="24"/>
        </w:rPr>
        <w:t>.</w:t>
      </w:r>
    </w:p>
    <w:p w14:paraId="4D61CD8F" w14:textId="044D8397" w:rsidR="00321126" w:rsidRDefault="00321126" w:rsidP="001E4F77"/>
    <w:p w14:paraId="6258EC14" w14:textId="77777777" w:rsidR="00D83A11" w:rsidRPr="00CF1DC4" w:rsidRDefault="00D83A11" w:rsidP="001E4F77">
      <w:pPr>
        <w:pStyle w:val="Nagwek2"/>
      </w:pPr>
      <w:r w:rsidRPr="00CF1DC4">
        <w:t xml:space="preserve">Dział 755 – Wymiar sprawiedliwości </w:t>
      </w:r>
    </w:p>
    <w:p w14:paraId="08659509" w14:textId="77777777" w:rsidR="00D83A11" w:rsidRPr="00D83A11" w:rsidRDefault="00D83A11" w:rsidP="001E4F77"/>
    <w:p w14:paraId="3C131E9C" w14:textId="77777777" w:rsidR="00D83A11" w:rsidRPr="00D83A11" w:rsidRDefault="00D83A11" w:rsidP="001E4F77">
      <w:r w:rsidRPr="00D83A11">
        <w:t xml:space="preserve">Rozdział 75515 – Nieodpłatna pomoc prawna </w:t>
      </w:r>
    </w:p>
    <w:p w14:paraId="448A242F" w14:textId="77777777" w:rsidR="00D83A11" w:rsidRPr="008E1421" w:rsidRDefault="00D83A11" w:rsidP="001E4F77"/>
    <w:p w14:paraId="029AECEE" w14:textId="77777777" w:rsidR="00D83A11" w:rsidRPr="00D83A11" w:rsidRDefault="00D83A11" w:rsidP="001E4F77">
      <w:r w:rsidRPr="00D83A11">
        <w:t>Wydział Polityki Społecznej i Zdrowia Publicznego</w:t>
      </w:r>
    </w:p>
    <w:p w14:paraId="0C800F60" w14:textId="77777777" w:rsidR="00D83A11" w:rsidRPr="008E1421" w:rsidRDefault="00D83A11" w:rsidP="001E4F77"/>
    <w:p w14:paraId="048F88E4" w14:textId="0E5CF434" w:rsidR="00103F34" w:rsidRPr="00103F34" w:rsidRDefault="00D83A11" w:rsidP="00CE601D">
      <w:r w:rsidRPr="00103F34">
        <w:t>Na wniosek Wydziału Polityki Społecznej i Zdrowia Publicznego Nr PZP.3026.1.</w:t>
      </w:r>
      <w:r w:rsidR="00103F34" w:rsidRPr="00103F34">
        <w:t>27</w:t>
      </w:r>
      <w:r w:rsidRPr="00103F34">
        <w:t xml:space="preserve">.2021 z dnia </w:t>
      </w:r>
      <w:r w:rsidR="00103F34" w:rsidRPr="00103F34">
        <w:t>13,10</w:t>
      </w:r>
      <w:r w:rsidRPr="00103F34">
        <w:t xml:space="preserve">.2021 r. proponuje się dokonanie zmniejszenia wydatków o kwotę </w:t>
      </w:r>
      <w:r w:rsidR="00103F34" w:rsidRPr="00103F34">
        <w:t>2.000</w:t>
      </w:r>
      <w:r w:rsidRPr="00103F34">
        <w:t>,00 zł na § 4</w:t>
      </w:r>
      <w:r w:rsidR="00103F34" w:rsidRPr="00103F34">
        <w:t>7</w:t>
      </w:r>
      <w:r w:rsidRPr="00103F34">
        <w:t>00 i przeniesienia ich do</w:t>
      </w:r>
      <w:r w:rsidR="00103F34" w:rsidRPr="00103F34">
        <w:t xml:space="preserve"> § 4010 w kwocie 1.670</w:t>
      </w:r>
      <w:r w:rsidR="00103F34">
        <w:t>,00</w:t>
      </w:r>
      <w:r w:rsidR="00103F34" w:rsidRPr="00103F34">
        <w:t xml:space="preserve"> zł, § 4110 w kwocie 288</w:t>
      </w:r>
      <w:r w:rsidR="00103F34">
        <w:t>,00</w:t>
      </w:r>
      <w:r w:rsidR="00103F34" w:rsidRPr="00103F34">
        <w:t xml:space="preserve"> zł i do § 4120 w kwocie 42</w:t>
      </w:r>
      <w:r w:rsidR="00103F34">
        <w:t>,00</w:t>
      </w:r>
      <w:r w:rsidR="00103F34" w:rsidRPr="00103F34">
        <w:t xml:space="preserve"> zł celem zabezpieczenia środków na pokrycie kosztów wypłaty dodatków specjalnych dla pracowników zajmujących się obsługą organizacyjno – techniczną powyższego zadania. </w:t>
      </w:r>
    </w:p>
    <w:p w14:paraId="3D213A2C" w14:textId="77777777" w:rsidR="00D83A11" w:rsidRPr="00103F34" w:rsidRDefault="00D83A11" w:rsidP="001E4F77"/>
    <w:p w14:paraId="3C17B4CD" w14:textId="77777777" w:rsidR="00321126" w:rsidRPr="00660D4F" w:rsidRDefault="00321126" w:rsidP="00CE601D">
      <w:pPr>
        <w:pStyle w:val="Nagwek2"/>
      </w:pPr>
      <w:r w:rsidRPr="00660D4F">
        <w:t>Dział 852 – Pomoc społeczna</w:t>
      </w:r>
    </w:p>
    <w:p w14:paraId="747FEBBE" w14:textId="77777777" w:rsidR="00321126" w:rsidRPr="00DE0449" w:rsidRDefault="00321126" w:rsidP="00CE601D"/>
    <w:p w14:paraId="6A83DEF8" w14:textId="77777777" w:rsidR="00321126" w:rsidRPr="00DE0449" w:rsidRDefault="00321126" w:rsidP="00CE601D">
      <w:pPr>
        <w:pStyle w:val="Nagwek3"/>
      </w:pPr>
      <w:r w:rsidRPr="00DE0449">
        <w:t xml:space="preserve">Rozdział 85205 – Zadania w zakresie przeciwdziałania przemocy w rodzinie </w:t>
      </w:r>
    </w:p>
    <w:p w14:paraId="600DAF2D" w14:textId="77777777" w:rsidR="00321126" w:rsidRPr="007D16D2" w:rsidRDefault="00321126" w:rsidP="00CE601D"/>
    <w:p w14:paraId="08063E72" w14:textId="77777777" w:rsidR="00321126" w:rsidRPr="002E3E99" w:rsidRDefault="00321126" w:rsidP="00CE601D">
      <w:r w:rsidRPr="002E3E99">
        <w:t>Miejski Ośrodek Pomocy Rodzinie – Specjalistyczny Ośrodek Wsparcia dla ofiar przemocy w rodzinie</w:t>
      </w:r>
    </w:p>
    <w:p w14:paraId="729660DF" w14:textId="77777777" w:rsidR="00321126" w:rsidRPr="008E1421" w:rsidRDefault="00321126" w:rsidP="00CE601D"/>
    <w:p w14:paraId="0E0F3377" w14:textId="1E98C5E0" w:rsidR="00321126" w:rsidRPr="0087537F" w:rsidRDefault="00321126" w:rsidP="00CE601D">
      <w:r w:rsidRPr="003205A8">
        <w:t>Na wnioski Wydziału Polityki Społecznej i Zdrowia Publicznego Nr PZP.3026.2.</w:t>
      </w:r>
      <w:r w:rsidR="001D7876">
        <w:t>101</w:t>
      </w:r>
      <w:r>
        <w:t>.2021</w:t>
      </w:r>
      <w:r w:rsidRPr="003205A8">
        <w:t xml:space="preserve"> z dnia </w:t>
      </w:r>
      <w:r w:rsidR="001D7876">
        <w:t>14.10</w:t>
      </w:r>
      <w:r>
        <w:t>.2021</w:t>
      </w:r>
      <w:r w:rsidRPr="003205A8">
        <w:t> r. i Nr MOPR.GK.3101.</w:t>
      </w:r>
      <w:r w:rsidR="001D7876">
        <w:t>65</w:t>
      </w:r>
      <w:r>
        <w:t>.2021</w:t>
      </w:r>
      <w:r w:rsidRPr="003205A8">
        <w:t xml:space="preserve"> z dnia </w:t>
      </w:r>
      <w:r w:rsidR="001D7876">
        <w:t>13.10</w:t>
      </w:r>
      <w:r>
        <w:t>.2021</w:t>
      </w:r>
      <w:r w:rsidRPr="003205A8">
        <w:t xml:space="preserve"> r. proponuje się dokonanie </w:t>
      </w:r>
      <w:r w:rsidRPr="0087537F">
        <w:t xml:space="preserve">zmniejszenia wydatków o łączną kwotę </w:t>
      </w:r>
      <w:r w:rsidR="001D7876">
        <w:t>13.200</w:t>
      </w:r>
      <w:r>
        <w:t>,00</w:t>
      </w:r>
      <w:r w:rsidRPr="0087537F">
        <w:t xml:space="preserve"> zł, w tym: na § </w:t>
      </w:r>
      <w:r>
        <w:t>4010</w:t>
      </w:r>
      <w:r w:rsidRPr="0087537F">
        <w:t xml:space="preserve"> o kwotę </w:t>
      </w:r>
      <w:r w:rsidR="001D7876">
        <w:t>9.000</w:t>
      </w:r>
      <w:r>
        <w:t>,00</w:t>
      </w:r>
      <w:r w:rsidRPr="0087537F">
        <w:t xml:space="preserve"> zł i na §</w:t>
      </w:r>
      <w:r>
        <w:t> 4</w:t>
      </w:r>
      <w:r w:rsidR="001D7876">
        <w:t>3</w:t>
      </w:r>
      <w:r>
        <w:t>00</w:t>
      </w:r>
      <w:r w:rsidRPr="0087537F">
        <w:t xml:space="preserve"> o kwotę </w:t>
      </w:r>
      <w:r w:rsidR="001D7876">
        <w:t>4.200</w:t>
      </w:r>
      <w:r>
        <w:t>,00</w:t>
      </w:r>
      <w:r w:rsidR="001D7876">
        <w:t> </w:t>
      </w:r>
      <w:r w:rsidRPr="0087537F">
        <w:t>zł i przeniesienia ich do:</w:t>
      </w:r>
    </w:p>
    <w:p w14:paraId="783617CC" w14:textId="0BD974B5" w:rsidR="00321126" w:rsidRPr="00CE601D" w:rsidRDefault="00321126" w:rsidP="00CE601D">
      <w:pPr>
        <w:pStyle w:val="Tekstpodstawowy"/>
        <w:numPr>
          <w:ilvl w:val="0"/>
          <w:numId w:val="50"/>
        </w:numPr>
        <w:ind w:left="357" w:hanging="357"/>
        <w:jc w:val="left"/>
        <w:outlineLvl w:val="0"/>
        <w:rPr>
          <w:rFonts w:cs="Arial"/>
          <w:szCs w:val="24"/>
        </w:rPr>
      </w:pPr>
      <w:r w:rsidRPr="00CE601D">
        <w:rPr>
          <w:rFonts w:cs="Arial"/>
          <w:szCs w:val="24"/>
        </w:rPr>
        <w:t>§ 4</w:t>
      </w:r>
      <w:r w:rsidR="00EA31A4" w:rsidRPr="00CE601D">
        <w:rPr>
          <w:rFonts w:cs="Arial"/>
          <w:szCs w:val="24"/>
        </w:rPr>
        <w:t>1</w:t>
      </w:r>
      <w:r w:rsidRPr="00CE601D">
        <w:rPr>
          <w:rFonts w:cs="Arial"/>
          <w:szCs w:val="24"/>
        </w:rPr>
        <w:t xml:space="preserve">10 w kwocie </w:t>
      </w:r>
      <w:r w:rsidR="00EA31A4" w:rsidRPr="00CE601D">
        <w:rPr>
          <w:rFonts w:cs="Arial"/>
          <w:szCs w:val="24"/>
        </w:rPr>
        <w:t>3.400</w:t>
      </w:r>
      <w:r w:rsidRPr="00CE601D">
        <w:rPr>
          <w:rFonts w:cs="Arial"/>
          <w:szCs w:val="24"/>
        </w:rPr>
        <w:t xml:space="preserve">,00 zł </w:t>
      </w:r>
      <w:r w:rsidR="00EA31A4" w:rsidRPr="00CE601D">
        <w:rPr>
          <w:rFonts w:cs="Arial"/>
          <w:szCs w:val="24"/>
        </w:rPr>
        <w:t>celem zabezpieczenia środków na opłacenie składek na ubezpieczenie społeczne</w:t>
      </w:r>
      <w:r w:rsidRPr="00CE601D">
        <w:rPr>
          <w:rFonts w:cs="Arial"/>
          <w:szCs w:val="24"/>
        </w:rPr>
        <w:t>,</w:t>
      </w:r>
    </w:p>
    <w:p w14:paraId="689F2F54" w14:textId="46AF7F10" w:rsidR="00321126" w:rsidRPr="00CE601D" w:rsidRDefault="00321126" w:rsidP="00CE601D">
      <w:pPr>
        <w:pStyle w:val="Tekstpodstawowy"/>
        <w:numPr>
          <w:ilvl w:val="0"/>
          <w:numId w:val="50"/>
        </w:numPr>
        <w:ind w:left="357" w:hanging="357"/>
        <w:jc w:val="left"/>
        <w:outlineLvl w:val="0"/>
        <w:rPr>
          <w:rFonts w:cs="Arial"/>
          <w:szCs w:val="24"/>
        </w:rPr>
      </w:pPr>
      <w:r w:rsidRPr="00CE601D">
        <w:rPr>
          <w:rFonts w:cs="Arial"/>
          <w:szCs w:val="24"/>
        </w:rPr>
        <w:t>§ 4</w:t>
      </w:r>
      <w:r w:rsidR="00EA31A4" w:rsidRPr="00CE601D">
        <w:rPr>
          <w:rFonts w:cs="Arial"/>
          <w:szCs w:val="24"/>
        </w:rPr>
        <w:t>17</w:t>
      </w:r>
      <w:r w:rsidRPr="00CE601D">
        <w:rPr>
          <w:rFonts w:cs="Arial"/>
          <w:szCs w:val="24"/>
        </w:rPr>
        <w:t xml:space="preserve">0 w kwocie </w:t>
      </w:r>
      <w:r w:rsidR="00EA31A4" w:rsidRPr="00CE601D">
        <w:rPr>
          <w:rFonts w:cs="Arial"/>
          <w:szCs w:val="24"/>
        </w:rPr>
        <w:t>9.800</w:t>
      </w:r>
      <w:r w:rsidRPr="00CE601D">
        <w:rPr>
          <w:rFonts w:cs="Arial"/>
          <w:szCs w:val="24"/>
        </w:rPr>
        <w:t>,00 zł na</w:t>
      </w:r>
      <w:r w:rsidR="00EA31A4" w:rsidRPr="00CE601D">
        <w:rPr>
          <w:rFonts w:cs="Arial"/>
          <w:szCs w:val="24"/>
        </w:rPr>
        <w:t xml:space="preserve"> pokrycie kosztów umów zleceń.</w:t>
      </w:r>
    </w:p>
    <w:p w14:paraId="207AEC5F" w14:textId="26CAB2CF" w:rsidR="00D83A11" w:rsidRDefault="00D83A11" w:rsidP="00CE601D"/>
    <w:p w14:paraId="4743BDCE" w14:textId="77777777" w:rsidR="00D83A11" w:rsidRPr="00FC00D8" w:rsidRDefault="00D83A11" w:rsidP="00CE601D">
      <w:pPr>
        <w:pStyle w:val="Nagwek2"/>
      </w:pPr>
      <w:r w:rsidRPr="00FC00D8">
        <w:t>Dział 853 – Pozostałe zadania w zakresie polityki społecznej</w:t>
      </w:r>
    </w:p>
    <w:p w14:paraId="0CD552B1" w14:textId="77777777" w:rsidR="00D83A11" w:rsidRPr="007D16D2" w:rsidRDefault="00D83A11" w:rsidP="00CE601D"/>
    <w:p w14:paraId="6ED21562" w14:textId="77777777" w:rsidR="00D83A11" w:rsidRPr="00FC00D8" w:rsidRDefault="00D83A11" w:rsidP="00CE601D">
      <w:pPr>
        <w:pStyle w:val="Nagwek3"/>
        <w:rPr>
          <w:i/>
        </w:rPr>
      </w:pPr>
      <w:r w:rsidRPr="00FC00D8">
        <w:t>Rozdział 85321 – Zespoły do spraw orzekania o niepełnosprawności</w:t>
      </w:r>
    </w:p>
    <w:p w14:paraId="0C8B3C94" w14:textId="77777777" w:rsidR="00D83A11" w:rsidRPr="008E1421" w:rsidRDefault="00D83A11" w:rsidP="00CE601D"/>
    <w:p w14:paraId="549FA380" w14:textId="4ED86121" w:rsidR="00D83A11" w:rsidRDefault="00D83A11" w:rsidP="00CE601D">
      <w:r w:rsidRPr="00DE1689">
        <w:t xml:space="preserve">Zgodnie z decyzją Wojewody Kujawsko – Pomorskiego dokonuje się zwiększenia </w:t>
      </w:r>
      <w:r>
        <w:t xml:space="preserve">wydatków o łączną kwotę </w:t>
      </w:r>
      <w:r w:rsidR="00EA31A4">
        <w:t>61.000,00</w:t>
      </w:r>
      <w:r>
        <w:t xml:space="preserve"> zł, w tym:</w:t>
      </w:r>
    </w:p>
    <w:p w14:paraId="0B504603" w14:textId="41FAA211" w:rsidR="00D83A11" w:rsidRPr="00CE601D" w:rsidRDefault="00D83A11" w:rsidP="00CE601D">
      <w:pPr>
        <w:pStyle w:val="Akapitzlist"/>
        <w:numPr>
          <w:ilvl w:val="0"/>
          <w:numId w:val="5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E601D">
        <w:rPr>
          <w:rFonts w:ascii="Arial" w:hAnsi="Arial" w:cs="Arial"/>
          <w:sz w:val="24"/>
          <w:szCs w:val="24"/>
        </w:rPr>
        <w:t xml:space="preserve">dla Wydziału Organizacyjno - Prawnego i Kadr – </w:t>
      </w:r>
      <w:r w:rsidR="00EA31A4" w:rsidRPr="00CE601D">
        <w:rPr>
          <w:rFonts w:ascii="Arial" w:hAnsi="Arial" w:cs="Arial"/>
          <w:sz w:val="24"/>
          <w:szCs w:val="24"/>
        </w:rPr>
        <w:t>14.650</w:t>
      </w:r>
      <w:r w:rsidRPr="00CE601D">
        <w:rPr>
          <w:rFonts w:ascii="Arial" w:hAnsi="Arial" w:cs="Arial"/>
          <w:sz w:val="24"/>
          <w:szCs w:val="24"/>
        </w:rPr>
        <w:t xml:space="preserve">,00 zł, z tego: na § 4010 o kwotę </w:t>
      </w:r>
      <w:r w:rsidR="00EA31A4" w:rsidRPr="00CE601D">
        <w:rPr>
          <w:rFonts w:ascii="Arial" w:hAnsi="Arial" w:cs="Arial"/>
          <w:sz w:val="24"/>
          <w:szCs w:val="24"/>
        </w:rPr>
        <w:t>12.245</w:t>
      </w:r>
      <w:r w:rsidRPr="00CE601D">
        <w:rPr>
          <w:rFonts w:ascii="Arial" w:hAnsi="Arial" w:cs="Arial"/>
          <w:sz w:val="24"/>
          <w:szCs w:val="24"/>
        </w:rPr>
        <w:t xml:space="preserve">,00 zł, na § 4110 o kwotę </w:t>
      </w:r>
      <w:r w:rsidR="00EA31A4" w:rsidRPr="00CE601D">
        <w:rPr>
          <w:rFonts w:ascii="Arial" w:hAnsi="Arial" w:cs="Arial"/>
          <w:sz w:val="24"/>
          <w:szCs w:val="24"/>
        </w:rPr>
        <w:t>2.105</w:t>
      </w:r>
      <w:r w:rsidRPr="00CE601D">
        <w:rPr>
          <w:rFonts w:ascii="Arial" w:hAnsi="Arial" w:cs="Arial"/>
          <w:sz w:val="24"/>
          <w:szCs w:val="24"/>
        </w:rPr>
        <w:t xml:space="preserve">,00 zł i na § 4120 o kwotę </w:t>
      </w:r>
      <w:r w:rsidR="00EA31A4" w:rsidRPr="00CE601D">
        <w:rPr>
          <w:rFonts w:ascii="Arial" w:hAnsi="Arial" w:cs="Arial"/>
          <w:sz w:val="24"/>
          <w:szCs w:val="24"/>
        </w:rPr>
        <w:t>300</w:t>
      </w:r>
      <w:r w:rsidRPr="00CE601D">
        <w:rPr>
          <w:rFonts w:ascii="Arial" w:hAnsi="Arial" w:cs="Arial"/>
          <w:sz w:val="24"/>
          <w:szCs w:val="24"/>
        </w:rPr>
        <w:t>,00 zł,</w:t>
      </w:r>
    </w:p>
    <w:p w14:paraId="0089B57E" w14:textId="6F0A012A" w:rsidR="00D83A11" w:rsidRPr="00CE601D" w:rsidRDefault="00D83A11" w:rsidP="00CE601D">
      <w:pPr>
        <w:pStyle w:val="Akapitzlist"/>
        <w:numPr>
          <w:ilvl w:val="0"/>
          <w:numId w:val="5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E601D">
        <w:rPr>
          <w:rFonts w:ascii="Arial" w:hAnsi="Arial" w:cs="Arial"/>
          <w:sz w:val="24"/>
          <w:szCs w:val="24"/>
        </w:rPr>
        <w:lastRenderedPageBreak/>
        <w:t xml:space="preserve">dla Miejskiego Zespołu do Spraw Orzekania o Niepełnosprawności – </w:t>
      </w:r>
      <w:r w:rsidR="00EA31A4" w:rsidRPr="00CE601D">
        <w:rPr>
          <w:rFonts w:ascii="Arial" w:hAnsi="Arial" w:cs="Arial"/>
          <w:sz w:val="24"/>
          <w:szCs w:val="24"/>
        </w:rPr>
        <w:t>46.350,00</w:t>
      </w:r>
      <w:r w:rsidRPr="00CE601D">
        <w:rPr>
          <w:rFonts w:ascii="Arial" w:hAnsi="Arial" w:cs="Arial"/>
          <w:sz w:val="24"/>
          <w:szCs w:val="24"/>
        </w:rPr>
        <w:t xml:space="preserve"> zł, z tego: na § 4110 o kwotę </w:t>
      </w:r>
      <w:r w:rsidR="00EA31A4" w:rsidRPr="00CE601D">
        <w:rPr>
          <w:rFonts w:ascii="Arial" w:hAnsi="Arial" w:cs="Arial"/>
          <w:sz w:val="24"/>
          <w:szCs w:val="24"/>
        </w:rPr>
        <w:t>3.000</w:t>
      </w:r>
      <w:r w:rsidRPr="00CE601D">
        <w:rPr>
          <w:rFonts w:ascii="Arial" w:hAnsi="Arial" w:cs="Arial"/>
          <w:sz w:val="24"/>
          <w:szCs w:val="24"/>
        </w:rPr>
        <w:t xml:space="preserve">,00 zł, na § 4170 o kwotę </w:t>
      </w:r>
      <w:r w:rsidR="00EA31A4" w:rsidRPr="00CE601D">
        <w:rPr>
          <w:rFonts w:ascii="Arial" w:hAnsi="Arial" w:cs="Arial"/>
          <w:sz w:val="24"/>
          <w:szCs w:val="24"/>
        </w:rPr>
        <w:t>17.850</w:t>
      </w:r>
      <w:r w:rsidRPr="00CE601D">
        <w:rPr>
          <w:rFonts w:ascii="Arial" w:hAnsi="Arial" w:cs="Arial"/>
          <w:sz w:val="24"/>
          <w:szCs w:val="24"/>
        </w:rPr>
        <w:t>,00 zł</w:t>
      </w:r>
      <w:r w:rsidR="00EA31A4" w:rsidRPr="00CE601D">
        <w:rPr>
          <w:rFonts w:ascii="Arial" w:hAnsi="Arial" w:cs="Arial"/>
          <w:sz w:val="24"/>
          <w:szCs w:val="24"/>
        </w:rPr>
        <w:t xml:space="preserve"> </w:t>
      </w:r>
      <w:r w:rsidRPr="00CE601D">
        <w:rPr>
          <w:rFonts w:ascii="Arial" w:hAnsi="Arial" w:cs="Arial"/>
          <w:sz w:val="24"/>
          <w:szCs w:val="24"/>
        </w:rPr>
        <w:t xml:space="preserve">i na § 4300 o kwotę </w:t>
      </w:r>
      <w:r w:rsidR="00EA31A4" w:rsidRPr="00CE601D">
        <w:rPr>
          <w:rFonts w:ascii="Arial" w:hAnsi="Arial" w:cs="Arial"/>
          <w:sz w:val="24"/>
          <w:szCs w:val="24"/>
        </w:rPr>
        <w:t>25.500</w:t>
      </w:r>
      <w:r w:rsidRPr="00CE601D">
        <w:rPr>
          <w:rFonts w:ascii="Arial" w:hAnsi="Arial" w:cs="Arial"/>
          <w:sz w:val="24"/>
          <w:szCs w:val="24"/>
        </w:rPr>
        <w:t>,00 zł.</w:t>
      </w:r>
    </w:p>
    <w:p w14:paraId="7C9AC2B6" w14:textId="77777777" w:rsidR="00D83A11" w:rsidRDefault="00D83A11" w:rsidP="00CE601D"/>
    <w:p w14:paraId="6E3C9929" w14:textId="77777777" w:rsidR="00C71C9C" w:rsidRPr="00EC679A" w:rsidRDefault="00C71C9C" w:rsidP="00CE601D">
      <w:pPr>
        <w:pStyle w:val="Nagwek2"/>
      </w:pPr>
      <w:r w:rsidRPr="00EC679A">
        <w:t>Dział 855 - Rodzina</w:t>
      </w:r>
    </w:p>
    <w:p w14:paraId="25CCAEDC" w14:textId="77777777" w:rsidR="00C71C9C" w:rsidRPr="00EC679A" w:rsidRDefault="00C71C9C" w:rsidP="00CE601D">
      <w:pPr>
        <w:pStyle w:val="Nagwek3"/>
      </w:pPr>
    </w:p>
    <w:p w14:paraId="385CF63A" w14:textId="77777777" w:rsidR="00C71C9C" w:rsidRPr="00EC679A" w:rsidRDefault="00C71C9C" w:rsidP="00CE601D">
      <w:pPr>
        <w:pStyle w:val="Nagwek3"/>
      </w:pPr>
      <w:r w:rsidRPr="00EC679A">
        <w:t xml:space="preserve">Rozdział 85508 – Rodziny zastępcze </w:t>
      </w:r>
    </w:p>
    <w:p w14:paraId="615EF3C6" w14:textId="77777777" w:rsidR="00C71C9C" w:rsidRPr="007D16D2" w:rsidRDefault="00C71C9C" w:rsidP="00CE601D"/>
    <w:p w14:paraId="12BAD191" w14:textId="77777777" w:rsidR="00C71C9C" w:rsidRPr="00EC679A" w:rsidRDefault="00C71C9C" w:rsidP="00CE601D">
      <w:r w:rsidRPr="00EC679A">
        <w:t>Miejski Ośrodek Pomocy Rodzinie</w:t>
      </w:r>
    </w:p>
    <w:p w14:paraId="24066AF7" w14:textId="77777777" w:rsidR="00C71C9C" w:rsidRPr="008E1421" w:rsidRDefault="00C71C9C" w:rsidP="00CE601D"/>
    <w:p w14:paraId="25423D8E" w14:textId="6E38BF68" w:rsidR="00C71C9C" w:rsidRPr="00EC679A" w:rsidRDefault="00C71C9C" w:rsidP="00CE601D">
      <w:r w:rsidRPr="00EC679A">
        <w:t xml:space="preserve">Zgodnie z kierunkiem przyznanej dotacji przez Wojewodę Kujawsko – Pomorskiego dokonuje się zwiększenia wydatków o kwotę </w:t>
      </w:r>
      <w:r w:rsidR="00EA31A4">
        <w:t>24.599,00</w:t>
      </w:r>
      <w:r w:rsidRPr="00EC679A">
        <w:t xml:space="preserve"> zł na § 3110.</w:t>
      </w:r>
    </w:p>
    <w:p w14:paraId="7940306C" w14:textId="77777777" w:rsidR="00C71C9C" w:rsidRPr="00EC679A" w:rsidRDefault="00C71C9C" w:rsidP="00C71C9C">
      <w:pPr>
        <w:rPr>
          <w:szCs w:val="24"/>
        </w:rPr>
      </w:pPr>
    </w:p>
    <w:p w14:paraId="2E8E9626" w14:textId="77777777" w:rsidR="00C71C9C" w:rsidRPr="00EC679A" w:rsidRDefault="00C71C9C" w:rsidP="00CE601D">
      <w:pPr>
        <w:pStyle w:val="Nagwek3"/>
        <w:rPr>
          <w:b/>
          <w:i/>
        </w:rPr>
      </w:pPr>
      <w:r w:rsidRPr="00EC679A">
        <w:t xml:space="preserve">Rozdział 85510 – Działalność placówek opiekuńczo - wychowawczych </w:t>
      </w:r>
    </w:p>
    <w:p w14:paraId="2F22ED79" w14:textId="77777777" w:rsidR="00C71C9C" w:rsidRPr="007D16D2" w:rsidRDefault="00C71C9C" w:rsidP="00CE601D"/>
    <w:p w14:paraId="69FD013D" w14:textId="77777777" w:rsidR="00C71C9C" w:rsidRPr="00EC679A" w:rsidRDefault="00C71C9C" w:rsidP="00CE601D">
      <w:r w:rsidRPr="00EC679A">
        <w:t>Miejski Ośrodek Pomocy Rodzinie</w:t>
      </w:r>
    </w:p>
    <w:p w14:paraId="2A256989" w14:textId="77777777" w:rsidR="00C71C9C" w:rsidRPr="008E1421" w:rsidRDefault="00C71C9C" w:rsidP="00CE601D"/>
    <w:p w14:paraId="784E8794" w14:textId="422D884F" w:rsidR="00C71C9C" w:rsidRPr="00EC679A" w:rsidRDefault="00C71C9C" w:rsidP="00CE601D">
      <w:r w:rsidRPr="00EC679A">
        <w:t xml:space="preserve">Zgodnie z kierunkiem przyznanej dotacji przez Wojewodę Kujawsko – Pomorskiego dokonuje się zwiększenia wydatków o kwotę </w:t>
      </w:r>
      <w:r w:rsidR="00EA31A4">
        <w:t>31.131,00</w:t>
      </w:r>
      <w:r w:rsidRPr="00EC679A">
        <w:t xml:space="preserve"> zł na § 3110.</w:t>
      </w:r>
    </w:p>
    <w:p w14:paraId="2DC596D3" w14:textId="77777777" w:rsidR="008E1421" w:rsidRPr="007D16D2" w:rsidRDefault="008E1421" w:rsidP="00CE601D"/>
    <w:p w14:paraId="0EB445E0" w14:textId="77777777" w:rsidR="00321126" w:rsidRPr="00CE601D" w:rsidRDefault="00321126" w:rsidP="00CE601D">
      <w:pPr>
        <w:pStyle w:val="Nagwek1"/>
        <w:rPr>
          <w:b/>
          <w:bCs/>
        </w:rPr>
      </w:pPr>
      <w:r w:rsidRPr="00CE601D">
        <w:rPr>
          <w:b/>
          <w:bCs/>
        </w:rPr>
        <w:t>Wydzielone rachunki dochodów:</w:t>
      </w:r>
    </w:p>
    <w:p w14:paraId="34E96057" w14:textId="1037E4BD" w:rsidR="00321126" w:rsidRPr="007D16D2" w:rsidRDefault="00321126" w:rsidP="00CE601D"/>
    <w:p w14:paraId="48AAA890" w14:textId="58D26F66" w:rsidR="007D16D2" w:rsidRPr="007D16D2" w:rsidRDefault="007D16D2" w:rsidP="00CE601D">
      <w:pPr>
        <w:rPr>
          <w:rFonts w:eastAsia="Calibri"/>
        </w:rPr>
      </w:pPr>
      <w:r w:rsidRPr="007D16D2">
        <w:rPr>
          <w:rFonts w:eastAsia="Calibri"/>
          <w:lang w:eastAsia="en-US"/>
        </w:rPr>
        <w:t>Na podstawie § 6 ust.6 Uchwały Nr XVIII/48/2016 Rady Miasta Włocławek z dnia 25 kwietnia 2016</w:t>
      </w:r>
      <w:r>
        <w:rPr>
          <w:rFonts w:eastAsia="Calibri"/>
          <w:lang w:eastAsia="en-US"/>
        </w:rPr>
        <w:t> </w:t>
      </w:r>
      <w:r w:rsidRPr="007D16D2">
        <w:rPr>
          <w:rFonts w:eastAsia="Calibri"/>
          <w:lang w:eastAsia="en-US"/>
        </w:rPr>
        <w:t>r. w sprawie określenia oświatowych jednostek budżetowych gromadzących na wydzielonym rachunku dochodów, źródeł tych dochodów i ich przeznaczenia oraz sposobu i trybu sporządzania planu finansowego dochodów i wydatków nimi finansowanych, dokonywania w nim zmian i ich zatwierdzania, na wniosek Wydziału Edukacji Nr E.FSP.3021.142.2021 z dnia  21 października 2021 r. proponuje się następujące zmiany:</w:t>
      </w:r>
    </w:p>
    <w:p w14:paraId="79360D95" w14:textId="77777777" w:rsidR="007D16D2" w:rsidRPr="007D16D2" w:rsidRDefault="007D16D2" w:rsidP="00CE601D"/>
    <w:p w14:paraId="29B4144D" w14:textId="77777777" w:rsidR="007D16D2" w:rsidRPr="007D16D2" w:rsidRDefault="007D16D2" w:rsidP="00CE601D">
      <w:pPr>
        <w:pStyle w:val="Nagwek3"/>
      </w:pPr>
      <w:r w:rsidRPr="007D16D2">
        <w:t>Rozdział 80101 – Szkoły podstawowe</w:t>
      </w:r>
    </w:p>
    <w:p w14:paraId="7C7B9B85" w14:textId="77777777" w:rsidR="007D16D2" w:rsidRPr="007D16D2" w:rsidRDefault="007D16D2" w:rsidP="00CE601D"/>
    <w:p w14:paraId="2D0A3D72" w14:textId="77777777" w:rsidR="007D16D2" w:rsidRPr="007D16D2" w:rsidRDefault="007D16D2" w:rsidP="00CE601D">
      <w:bookmarkStart w:id="7" w:name="_Hlk2155170"/>
      <w:r w:rsidRPr="007D16D2">
        <w:t>Na wnioski Dyrektorów Szkoły Podstawowej Nr 19 oraz Zespołu Szkolno-Przedszkolnego Nr 1  proponuje  się  zwiększenie  planu wydatków w:</w:t>
      </w:r>
    </w:p>
    <w:p w14:paraId="7CE40944" w14:textId="6945E2D2" w:rsidR="007D16D2" w:rsidRPr="00CE601D" w:rsidRDefault="007D16D2" w:rsidP="00CE601D">
      <w:pPr>
        <w:pStyle w:val="Akapitzlist"/>
        <w:numPr>
          <w:ilvl w:val="0"/>
          <w:numId w:val="5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E601D">
        <w:rPr>
          <w:rFonts w:ascii="Arial" w:hAnsi="Arial" w:cs="Arial"/>
          <w:sz w:val="24"/>
          <w:szCs w:val="24"/>
        </w:rPr>
        <w:t xml:space="preserve">§ 4300 w wysokości 8.800,00 zł dla Zespołu Szkolno-Przedszkolnego Nr 1 na opłacenie faktur za usługi ksero, opłacenie faktur za wywóz nieczystości i odprowadzenie ścieków w ramach przeniesienia z § 4210, </w:t>
      </w:r>
    </w:p>
    <w:p w14:paraId="53446126" w14:textId="6F3D7B0F" w:rsidR="007D16D2" w:rsidRPr="00CE601D" w:rsidRDefault="007D16D2" w:rsidP="00CE601D">
      <w:pPr>
        <w:pStyle w:val="Akapitzlist"/>
        <w:numPr>
          <w:ilvl w:val="0"/>
          <w:numId w:val="5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E601D">
        <w:rPr>
          <w:rFonts w:ascii="Arial" w:hAnsi="Arial" w:cs="Arial"/>
          <w:sz w:val="24"/>
          <w:szCs w:val="24"/>
        </w:rPr>
        <w:t>§ 4480 w wysokości 100,00 zł dla Szkoły Podstawowej Nr 19 na opłacenie podatku od nieruchomości w</w:t>
      </w:r>
      <w:r w:rsidR="004B68E1" w:rsidRPr="00CE601D">
        <w:rPr>
          <w:rFonts w:ascii="Arial" w:hAnsi="Arial" w:cs="Arial"/>
          <w:sz w:val="24"/>
          <w:szCs w:val="24"/>
        </w:rPr>
        <w:t> </w:t>
      </w:r>
      <w:r w:rsidRPr="00CE601D">
        <w:rPr>
          <w:rFonts w:ascii="Arial" w:hAnsi="Arial" w:cs="Arial"/>
          <w:sz w:val="24"/>
          <w:szCs w:val="24"/>
        </w:rPr>
        <w:t xml:space="preserve">ramach przeniesienia z § 4260. </w:t>
      </w:r>
    </w:p>
    <w:p w14:paraId="014FDAEE" w14:textId="77777777" w:rsidR="007D16D2" w:rsidRPr="007D16D2" w:rsidRDefault="007D16D2" w:rsidP="00A647A0">
      <w:bookmarkStart w:id="8" w:name="_Hlk33524794"/>
      <w:bookmarkEnd w:id="7"/>
    </w:p>
    <w:p w14:paraId="6F8E940E" w14:textId="77777777" w:rsidR="007D16D2" w:rsidRPr="007D16D2" w:rsidRDefault="007D16D2" w:rsidP="00A647A0">
      <w:pPr>
        <w:pStyle w:val="Nagwek3"/>
      </w:pPr>
      <w:r w:rsidRPr="007D16D2">
        <w:t xml:space="preserve">Rozdział 80115 – </w:t>
      </w:r>
      <w:bookmarkEnd w:id="8"/>
      <w:r w:rsidRPr="007D16D2">
        <w:t>Technika</w:t>
      </w:r>
    </w:p>
    <w:p w14:paraId="4BD2D4BF" w14:textId="77777777" w:rsidR="007D16D2" w:rsidRPr="007D16D2" w:rsidRDefault="007D16D2" w:rsidP="00A647A0"/>
    <w:p w14:paraId="72388BE9" w14:textId="77777777" w:rsidR="007D16D2" w:rsidRPr="007D16D2" w:rsidRDefault="007D16D2" w:rsidP="00A647A0">
      <w:r w:rsidRPr="007D16D2">
        <w:t xml:space="preserve">Na wnioski Dyrektorów Zespołu Szkół Elektrycznych i Zespołu Szkół Samochodowych proponuje się zwiększenie planu wydatków w:  </w:t>
      </w:r>
    </w:p>
    <w:p w14:paraId="7E5C5264" w14:textId="42672F52" w:rsidR="007D16D2" w:rsidRPr="00A647A0" w:rsidRDefault="007D16D2" w:rsidP="00A647A0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A647A0">
        <w:rPr>
          <w:rFonts w:ascii="Arial" w:hAnsi="Arial" w:cs="Arial"/>
          <w:sz w:val="24"/>
          <w:szCs w:val="24"/>
        </w:rPr>
        <w:t>§ 4390 w wysokości 5.500,00 zł dla Zespołu Szkół Elektrycznych celem zapłaty faktury obejmującej wykonanie ekspertyz, analiz, badań wody na pływalni szkolnej w ramach przeniesienia z § 4300,</w:t>
      </w:r>
    </w:p>
    <w:p w14:paraId="36D1C422" w14:textId="11912042" w:rsidR="007D16D2" w:rsidRPr="00A647A0" w:rsidRDefault="007D16D2" w:rsidP="00A647A0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A647A0">
        <w:rPr>
          <w:rFonts w:ascii="Arial" w:hAnsi="Arial" w:cs="Arial"/>
          <w:sz w:val="24"/>
          <w:szCs w:val="24"/>
        </w:rPr>
        <w:t xml:space="preserve">§ 4430 w wysokości 3.000,00 zł dla Zespołu Szkół Samochodowych na badanie podnośników </w:t>
      </w:r>
      <w:r w:rsidRPr="00A647A0">
        <w:rPr>
          <w:rFonts w:ascii="Arial" w:hAnsi="Arial" w:cs="Arial"/>
          <w:sz w:val="24"/>
          <w:szCs w:val="24"/>
        </w:rPr>
        <w:br/>
        <w:t>w warsztatach szkolnych przez Urząd Dozoru Technicznego w ramach przeniesienia z § 4270.</w:t>
      </w:r>
    </w:p>
    <w:p w14:paraId="285E254B" w14:textId="77777777" w:rsidR="007D16D2" w:rsidRPr="007D16D2" w:rsidRDefault="007D16D2" w:rsidP="00A647A0"/>
    <w:p w14:paraId="3EC97906" w14:textId="77777777" w:rsidR="007D16D2" w:rsidRPr="007D16D2" w:rsidRDefault="007D16D2" w:rsidP="00A647A0">
      <w:pPr>
        <w:pStyle w:val="Nagwek3"/>
      </w:pPr>
      <w:r w:rsidRPr="007D16D2">
        <w:lastRenderedPageBreak/>
        <w:t>Rozdział 80120 – Licea ogólnokształcące</w:t>
      </w:r>
    </w:p>
    <w:p w14:paraId="5234BFA8" w14:textId="77777777" w:rsidR="007D16D2" w:rsidRPr="007D16D2" w:rsidRDefault="007D16D2" w:rsidP="00A647A0"/>
    <w:p w14:paraId="4CA98020" w14:textId="77777777" w:rsidR="007D16D2" w:rsidRPr="007D16D2" w:rsidRDefault="007D16D2" w:rsidP="00A647A0">
      <w:r w:rsidRPr="007D16D2">
        <w:t>Na wnioski Dyrektorów Zespołu Szkół Nr 4 i III Liceum Ogólnokształcącego proponuje się zwiększenie planu dochodów § 0830 w wysokości 31.485,00 zł w tym dla:</w:t>
      </w:r>
    </w:p>
    <w:p w14:paraId="1DA51B47" w14:textId="57322A3A" w:rsidR="007D16D2" w:rsidRPr="00A647A0" w:rsidRDefault="007D16D2" w:rsidP="00A647A0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A647A0">
        <w:rPr>
          <w:rFonts w:ascii="Arial" w:hAnsi="Arial" w:cs="Arial"/>
          <w:sz w:val="24"/>
          <w:szCs w:val="24"/>
        </w:rPr>
        <w:t xml:space="preserve">Zespołu Szkół Nr 4 w wysokości 31.185,00 zł z tytułu wpływu środków za media od wynajmowanych pomieszczeń, </w:t>
      </w:r>
    </w:p>
    <w:p w14:paraId="6214297D" w14:textId="5A5B4B95" w:rsidR="007D16D2" w:rsidRPr="00A647A0" w:rsidRDefault="007D16D2" w:rsidP="00A647A0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A647A0">
        <w:rPr>
          <w:rFonts w:ascii="Arial" w:hAnsi="Arial" w:cs="Arial"/>
          <w:sz w:val="24"/>
          <w:szCs w:val="24"/>
        </w:rPr>
        <w:t>III Liceum Ogólnokształcącego w wysokości 300,00 zł z tytułu wpływu środków za media od wynajmowanych pomieszczeń przy jednoczesnym zmniejszeniu planu w § 0750.</w:t>
      </w:r>
    </w:p>
    <w:p w14:paraId="3A88912E" w14:textId="77777777" w:rsidR="007D16D2" w:rsidRPr="007D16D2" w:rsidRDefault="007D16D2" w:rsidP="00B15751">
      <w:r w:rsidRPr="007D16D2">
        <w:t xml:space="preserve">Jednocześnie proponuje się zwiększenie planu wydatków w § 4210 w wysokości 31.185,00 zł dla Zespołu Szkół Nr 4 z przeznaczeniem na zakup środków czystości, artykułów biurowych, wyposażenia do </w:t>
      </w:r>
      <w:proofErr w:type="spellStart"/>
      <w:r w:rsidRPr="007D16D2">
        <w:t>sal</w:t>
      </w:r>
      <w:proofErr w:type="spellEnd"/>
      <w:r w:rsidRPr="007D16D2">
        <w:t xml:space="preserve"> lekcyjnych i sali gimnastycznej. </w:t>
      </w:r>
    </w:p>
    <w:bookmarkEnd w:id="0"/>
    <w:bookmarkEnd w:id="1"/>
    <w:p w14:paraId="28F0F66F" w14:textId="77777777" w:rsidR="0098001A" w:rsidRPr="002038B3" w:rsidRDefault="0098001A" w:rsidP="00B15751"/>
    <w:p w14:paraId="7DD1E0D9" w14:textId="42509856" w:rsidR="003C6A14" w:rsidRPr="00563CFE" w:rsidRDefault="00423743" w:rsidP="00B15751">
      <w:r w:rsidRPr="00563CFE">
        <w:t>Przedstawiając powyższe proszę Pana Prezydenta o podjęcie Zarządzenia w proponowanym brzmieniu.</w:t>
      </w:r>
    </w:p>
    <w:p w14:paraId="77ABED20" w14:textId="77777777" w:rsidR="00862147" w:rsidRPr="007D16D2" w:rsidRDefault="00862147" w:rsidP="00B15751"/>
    <w:p w14:paraId="19B4CE0D" w14:textId="1F22F405" w:rsidR="00DC33BE" w:rsidRPr="001231BB" w:rsidRDefault="00D92892" w:rsidP="00B15751">
      <w:r w:rsidRPr="001231BB">
        <w:t xml:space="preserve">Włocławek, </w:t>
      </w:r>
      <w:r w:rsidR="00D37D03" w:rsidRPr="001231BB">
        <w:t>202</w:t>
      </w:r>
      <w:r w:rsidR="003100BC" w:rsidRPr="001231BB">
        <w:t>1</w:t>
      </w:r>
      <w:r w:rsidR="00D37D03" w:rsidRPr="001231BB">
        <w:t>-</w:t>
      </w:r>
      <w:r w:rsidR="00993F60">
        <w:t>10-</w:t>
      </w:r>
      <w:r w:rsidR="00E076D9">
        <w:t>2</w:t>
      </w:r>
      <w:r w:rsidR="00DD47E0">
        <w:t>9</w:t>
      </w:r>
    </w:p>
    <w:sectPr w:rsidR="00DC33BE" w:rsidRPr="001231BB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56769" w14:textId="77777777" w:rsidR="00AE3059" w:rsidRDefault="00AE3059" w:rsidP="00806808">
      <w:r>
        <w:separator/>
      </w:r>
    </w:p>
  </w:endnote>
  <w:endnote w:type="continuationSeparator" w:id="0">
    <w:p w14:paraId="75C0A2AA" w14:textId="77777777" w:rsidR="00AE3059" w:rsidRDefault="00AE3059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53DE" w14:textId="77777777" w:rsidR="00AE3059" w:rsidRDefault="00AE3059" w:rsidP="00806808">
      <w:r>
        <w:separator/>
      </w:r>
    </w:p>
  </w:footnote>
  <w:footnote w:type="continuationSeparator" w:id="0">
    <w:p w14:paraId="0D75AA63" w14:textId="77777777" w:rsidR="00AE3059" w:rsidRDefault="00AE3059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751"/>
    <w:multiLevelType w:val="hybridMultilevel"/>
    <w:tmpl w:val="02A48A70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E6A3F"/>
    <w:multiLevelType w:val="hybridMultilevel"/>
    <w:tmpl w:val="6A4A0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F1B04"/>
    <w:multiLevelType w:val="hybridMultilevel"/>
    <w:tmpl w:val="3642113E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F16"/>
    <w:multiLevelType w:val="hybridMultilevel"/>
    <w:tmpl w:val="8098DCDE"/>
    <w:lvl w:ilvl="0" w:tplc="978665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959B7"/>
    <w:multiLevelType w:val="hybridMultilevel"/>
    <w:tmpl w:val="31562FB0"/>
    <w:lvl w:ilvl="0" w:tplc="FA4A985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0895"/>
    <w:multiLevelType w:val="hybridMultilevel"/>
    <w:tmpl w:val="E4007CA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0128A"/>
    <w:multiLevelType w:val="hybridMultilevel"/>
    <w:tmpl w:val="CCAC70D0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53D93"/>
    <w:multiLevelType w:val="hybridMultilevel"/>
    <w:tmpl w:val="1F045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2C7F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96BB5"/>
    <w:multiLevelType w:val="hybridMultilevel"/>
    <w:tmpl w:val="88966CDC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04C65"/>
    <w:multiLevelType w:val="hybridMultilevel"/>
    <w:tmpl w:val="13445A84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A4844"/>
    <w:multiLevelType w:val="hybridMultilevel"/>
    <w:tmpl w:val="4E0CA530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E7F50"/>
    <w:multiLevelType w:val="hybridMultilevel"/>
    <w:tmpl w:val="E1449256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539CA"/>
    <w:multiLevelType w:val="hybridMultilevel"/>
    <w:tmpl w:val="793204CA"/>
    <w:lvl w:ilvl="0" w:tplc="3182A1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6D1B"/>
    <w:multiLevelType w:val="hybridMultilevel"/>
    <w:tmpl w:val="D7487F3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C6A80"/>
    <w:multiLevelType w:val="hybridMultilevel"/>
    <w:tmpl w:val="D92299D4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B0C97"/>
    <w:multiLevelType w:val="hybridMultilevel"/>
    <w:tmpl w:val="7B887E78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7145E"/>
    <w:multiLevelType w:val="hybridMultilevel"/>
    <w:tmpl w:val="0704754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404A9"/>
    <w:multiLevelType w:val="hybridMultilevel"/>
    <w:tmpl w:val="D83875CC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D5869"/>
    <w:multiLevelType w:val="hybridMultilevel"/>
    <w:tmpl w:val="DF72D18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C7B74"/>
    <w:multiLevelType w:val="hybridMultilevel"/>
    <w:tmpl w:val="C58C1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76DB4"/>
    <w:multiLevelType w:val="hybridMultilevel"/>
    <w:tmpl w:val="C17A111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F03A4"/>
    <w:multiLevelType w:val="hybridMultilevel"/>
    <w:tmpl w:val="A9A6AECE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B42D9"/>
    <w:multiLevelType w:val="hybridMultilevel"/>
    <w:tmpl w:val="75C80E90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311DE"/>
    <w:multiLevelType w:val="hybridMultilevel"/>
    <w:tmpl w:val="381AAA84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807AD"/>
    <w:multiLevelType w:val="hybridMultilevel"/>
    <w:tmpl w:val="55F4F31A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F48E7"/>
    <w:multiLevelType w:val="hybridMultilevel"/>
    <w:tmpl w:val="387406E2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7548C"/>
    <w:multiLevelType w:val="hybridMultilevel"/>
    <w:tmpl w:val="923A51C2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7998"/>
    <w:multiLevelType w:val="hybridMultilevel"/>
    <w:tmpl w:val="2C4CE49C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876AB"/>
    <w:multiLevelType w:val="hybridMultilevel"/>
    <w:tmpl w:val="7DE8CC84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741C9"/>
    <w:multiLevelType w:val="hybridMultilevel"/>
    <w:tmpl w:val="0408270E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F383D"/>
    <w:multiLevelType w:val="hybridMultilevel"/>
    <w:tmpl w:val="7B9CA5FA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B0B19"/>
    <w:multiLevelType w:val="hybridMultilevel"/>
    <w:tmpl w:val="CAA0074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A78A1"/>
    <w:multiLevelType w:val="hybridMultilevel"/>
    <w:tmpl w:val="1012E9FC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B77C5"/>
    <w:multiLevelType w:val="hybridMultilevel"/>
    <w:tmpl w:val="392CC882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D92763"/>
    <w:multiLevelType w:val="hybridMultilevel"/>
    <w:tmpl w:val="7D04866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767B7C"/>
    <w:multiLevelType w:val="hybridMultilevel"/>
    <w:tmpl w:val="1E5E4C42"/>
    <w:lvl w:ilvl="0" w:tplc="9BD01F62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6" w15:restartNumberingAfterBreak="0">
    <w:nsid w:val="547E31EC"/>
    <w:multiLevelType w:val="hybridMultilevel"/>
    <w:tmpl w:val="D5048ABA"/>
    <w:lvl w:ilvl="0" w:tplc="7C7C25B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B02CD1"/>
    <w:multiLevelType w:val="hybridMultilevel"/>
    <w:tmpl w:val="2DA0C67C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F04D4"/>
    <w:multiLevelType w:val="hybridMultilevel"/>
    <w:tmpl w:val="B82E2BD0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0420AB"/>
    <w:multiLevelType w:val="hybridMultilevel"/>
    <w:tmpl w:val="E218306C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6A4194"/>
    <w:multiLevelType w:val="hybridMultilevel"/>
    <w:tmpl w:val="E522DDF0"/>
    <w:lvl w:ilvl="0" w:tplc="E782FB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561EA"/>
    <w:multiLevelType w:val="hybridMultilevel"/>
    <w:tmpl w:val="3E9E86C2"/>
    <w:lvl w:ilvl="0" w:tplc="5B5685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6A1CDA"/>
    <w:multiLevelType w:val="hybridMultilevel"/>
    <w:tmpl w:val="FF32BB90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BD138F"/>
    <w:multiLevelType w:val="hybridMultilevel"/>
    <w:tmpl w:val="352896D0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9B3AB1"/>
    <w:multiLevelType w:val="hybridMultilevel"/>
    <w:tmpl w:val="0F548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0E4598"/>
    <w:multiLevelType w:val="hybridMultilevel"/>
    <w:tmpl w:val="30521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457FF"/>
    <w:multiLevelType w:val="hybridMultilevel"/>
    <w:tmpl w:val="42344D4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C95830"/>
    <w:multiLevelType w:val="hybridMultilevel"/>
    <w:tmpl w:val="C8588562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4A6EA3"/>
    <w:multiLevelType w:val="hybridMultilevel"/>
    <w:tmpl w:val="701EBB2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B22B75"/>
    <w:multiLevelType w:val="hybridMultilevel"/>
    <w:tmpl w:val="DA4AE1CE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E01097"/>
    <w:multiLevelType w:val="hybridMultilevel"/>
    <w:tmpl w:val="40649E44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7D0872"/>
    <w:multiLevelType w:val="hybridMultilevel"/>
    <w:tmpl w:val="59104734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6672C8"/>
    <w:multiLevelType w:val="hybridMultilevel"/>
    <w:tmpl w:val="7C82F38A"/>
    <w:lvl w:ilvl="0" w:tplc="BE4E3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32145A"/>
    <w:multiLevelType w:val="hybridMultilevel"/>
    <w:tmpl w:val="E75899C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5"/>
  </w:num>
  <w:num w:numId="4">
    <w:abstractNumId w:val="41"/>
  </w:num>
  <w:num w:numId="5">
    <w:abstractNumId w:val="40"/>
  </w:num>
  <w:num w:numId="6">
    <w:abstractNumId w:val="19"/>
  </w:num>
  <w:num w:numId="7">
    <w:abstractNumId w:val="36"/>
  </w:num>
  <w:num w:numId="8">
    <w:abstractNumId w:val="7"/>
  </w:num>
  <w:num w:numId="9">
    <w:abstractNumId w:val="4"/>
  </w:num>
  <w:num w:numId="10">
    <w:abstractNumId w:val="44"/>
  </w:num>
  <w:num w:numId="11">
    <w:abstractNumId w:val="53"/>
  </w:num>
  <w:num w:numId="12">
    <w:abstractNumId w:val="35"/>
  </w:num>
  <w:num w:numId="13">
    <w:abstractNumId w:val="15"/>
  </w:num>
  <w:num w:numId="14">
    <w:abstractNumId w:val="31"/>
  </w:num>
  <w:num w:numId="15">
    <w:abstractNumId w:val="20"/>
  </w:num>
  <w:num w:numId="16">
    <w:abstractNumId w:val="16"/>
  </w:num>
  <w:num w:numId="17">
    <w:abstractNumId w:val="46"/>
  </w:num>
  <w:num w:numId="18">
    <w:abstractNumId w:val="13"/>
  </w:num>
  <w:num w:numId="19">
    <w:abstractNumId w:val="18"/>
  </w:num>
  <w:num w:numId="20">
    <w:abstractNumId w:val="34"/>
  </w:num>
  <w:num w:numId="21">
    <w:abstractNumId w:val="48"/>
  </w:num>
  <w:num w:numId="22">
    <w:abstractNumId w:val="5"/>
  </w:num>
  <w:num w:numId="23">
    <w:abstractNumId w:val="32"/>
  </w:num>
  <w:num w:numId="24">
    <w:abstractNumId w:val="49"/>
  </w:num>
  <w:num w:numId="25">
    <w:abstractNumId w:val="27"/>
  </w:num>
  <w:num w:numId="26">
    <w:abstractNumId w:val="11"/>
  </w:num>
  <w:num w:numId="27">
    <w:abstractNumId w:val="23"/>
  </w:num>
  <w:num w:numId="28">
    <w:abstractNumId w:val="14"/>
  </w:num>
  <w:num w:numId="29">
    <w:abstractNumId w:val="43"/>
  </w:num>
  <w:num w:numId="30">
    <w:abstractNumId w:val="17"/>
  </w:num>
  <w:num w:numId="31">
    <w:abstractNumId w:val="47"/>
  </w:num>
  <w:num w:numId="32">
    <w:abstractNumId w:val="33"/>
  </w:num>
  <w:num w:numId="33">
    <w:abstractNumId w:val="51"/>
  </w:num>
  <w:num w:numId="34">
    <w:abstractNumId w:val="6"/>
  </w:num>
  <w:num w:numId="35">
    <w:abstractNumId w:val="21"/>
  </w:num>
  <w:num w:numId="36">
    <w:abstractNumId w:val="37"/>
  </w:num>
  <w:num w:numId="37">
    <w:abstractNumId w:val="52"/>
  </w:num>
  <w:num w:numId="38">
    <w:abstractNumId w:val="22"/>
  </w:num>
  <w:num w:numId="39">
    <w:abstractNumId w:val="29"/>
  </w:num>
  <w:num w:numId="40">
    <w:abstractNumId w:val="10"/>
  </w:num>
  <w:num w:numId="41">
    <w:abstractNumId w:val="42"/>
  </w:num>
  <w:num w:numId="42">
    <w:abstractNumId w:val="24"/>
  </w:num>
  <w:num w:numId="43">
    <w:abstractNumId w:val="38"/>
  </w:num>
  <w:num w:numId="44">
    <w:abstractNumId w:val="25"/>
  </w:num>
  <w:num w:numId="45">
    <w:abstractNumId w:val="8"/>
  </w:num>
  <w:num w:numId="46">
    <w:abstractNumId w:val="12"/>
  </w:num>
  <w:num w:numId="47">
    <w:abstractNumId w:val="39"/>
  </w:num>
  <w:num w:numId="48">
    <w:abstractNumId w:val="0"/>
  </w:num>
  <w:num w:numId="49">
    <w:abstractNumId w:val="30"/>
  </w:num>
  <w:num w:numId="50">
    <w:abstractNumId w:val="9"/>
  </w:num>
  <w:num w:numId="51">
    <w:abstractNumId w:val="26"/>
  </w:num>
  <w:num w:numId="52">
    <w:abstractNumId w:val="28"/>
  </w:num>
  <w:num w:numId="53">
    <w:abstractNumId w:val="50"/>
  </w:num>
  <w:num w:numId="54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BD0"/>
    <w:rsid w:val="00004C3D"/>
    <w:rsid w:val="00004CC7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1ED6"/>
    <w:rsid w:val="00012280"/>
    <w:rsid w:val="000122CC"/>
    <w:rsid w:val="00012396"/>
    <w:rsid w:val="0001254E"/>
    <w:rsid w:val="0001265C"/>
    <w:rsid w:val="0001280D"/>
    <w:rsid w:val="00012871"/>
    <w:rsid w:val="000128F1"/>
    <w:rsid w:val="00012A89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4C"/>
    <w:rsid w:val="000151C5"/>
    <w:rsid w:val="000153D3"/>
    <w:rsid w:val="00015478"/>
    <w:rsid w:val="0001569D"/>
    <w:rsid w:val="0001572A"/>
    <w:rsid w:val="000158B3"/>
    <w:rsid w:val="00015A41"/>
    <w:rsid w:val="00015CE8"/>
    <w:rsid w:val="00016065"/>
    <w:rsid w:val="000162B0"/>
    <w:rsid w:val="0001637C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7A8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6CF1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91"/>
    <w:rsid w:val="000327AF"/>
    <w:rsid w:val="00032835"/>
    <w:rsid w:val="00032BA0"/>
    <w:rsid w:val="00032C23"/>
    <w:rsid w:val="00032D26"/>
    <w:rsid w:val="000331B7"/>
    <w:rsid w:val="0003341B"/>
    <w:rsid w:val="000336CF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5F"/>
    <w:rsid w:val="000416A2"/>
    <w:rsid w:val="000416FC"/>
    <w:rsid w:val="00041A7F"/>
    <w:rsid w:val="00041C54"/>
    <w:rsid w:val="00041CA5"/>
    <w:rsid w:val="00042070"/>
    <w:rsid w:val="000420A2"/>
    <w:rsid w:val="000421CB"/>
    <w:rsid w:val="000427A2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7BD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0EC4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3C76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3E1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3A3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C26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FC4"/>
    <w:rsid w:val="000905DA"/>
    <w:rsid w:val="0009071E"/>
    <w:rsid w:val="0009077D"/>
    <w:rsid w:val="00090B3F"/>
    <w:rsid w:val="00091133"/>
    <w:rsid w:val="00091D44"/>
    <w:rsid w:val="00091DC1"/>
    <w:rsid w:val="00091FD6"/>
    <w:rsid w:val="0009209E"/>
    <w:rsid w:val="000920F0"/>
    <w:rsid w:val="00092207"/>
    <w:rsid w:val="00092CE6"/>
    <w:rsid w:val="00092D73"/>
    <w:rsid w:val="00092E7D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062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6EF"/>
    <w:rsid w:val="000A39A9"/>
    <w:rsid w:val="000A43F0"/>
    <w:rsid w:val="000A4683"/>
    <w:rsid w:val="000A46E7"/>
    <w:rsid w:val="000A46F0"/>
    <w:rsid w:val="000A46F8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CEC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3BB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17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048"/>
    <w:rsid w:val="000D7AC7"/>
    <w:rsid w:val="000D7B53"/>
    <w:rsid w:val="000D7B9E"/>
    <w:rsid w:val="000D7C30"/>
    <w:rsid w:val="000E000B"/>
    <w:rsid w:val="000E004E"/>
    <w:rsid w:val="000E04C0"/>
    <w:rsid w:val="000E0618"/>
    <w:rsid w:val="000E0A51"/>
    <w:rsid w:val="000E0CB0"/>
    <w:rsid w:val="000E0CCB"/>
    <w:rsid w:val="000E112D"/>
    <w:rsid w:val="000E120E"/>
    <w:rsid w:val="000E127B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AAE"/>
    <w:rsid w:val="000E4BE0"/>
    <w:rsid w:val="000E5182"/>
    <w:rsid w:val="000E51D6"/>
    <w:rsid w:val="000E55F2"/>
    <w:rsid w:val="000E585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B6E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2CFE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C7"/>
    <w:rsid w:val="000F424B"/>
    <w:rsid w:val="000F45EF"/>
    <w:rsid w:val="000F4790"/>
    <w:rsid w:val="000F4CE4"/>
    <w:rsid w:val="000F4D47"/>
    <w:rsid w:val="000F4D6A"/>
    <w:rsid w:val="000F4E7C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6C2"/>
    <w:rsid w:val="00102C53"/>
    <w:rsid w:val="0010373D"/>
    <w:rsid w:val="00103851"/>
    <w:rsid w:val="00103BBC"/>
    <w:rsid w:val="00103F34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0D6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62A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0A9"/>
    <w:rsid w:val="00116237"/>
    <w:rsid w:val="00116289"/>
    <w:rsid w:val="001165DF"/>
    <w:rsid w:val="00116995"/>
    <w:rsid w:val="001172E3"/>
    <w:rsid w:val="00117336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C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1EDA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E19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6F5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26C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C96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87F17"/>
    <w:rsid w:val="00190026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97D11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8D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1C5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446"/>
    <w:rsid w:val="001C0542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195"/>
    <w:rsid w:val="001C3520"/>
    <w:rsid w:val="001C3555"/>
    <w:rsid w:val="001C36F8"/>
    <w:rsid w:val="001C37EB"/>
    <w:rsid w:val="001C3C40"/>
    <w:rsid w:val="001C3CA9"/>
    <w:rsid w:val="001C4179"/>
    <w:rsid w:val="001C431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2F00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3F09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876"/>
    <w:rsid w:val="001D79B6"/>
    <w:rsid w:val="001D7C59"/>
    <w:rsid w:val="001D7DFF"/>
    <w:rsid w:val="001D7F04"/>
    <w:rsid w:val="001E03CC"/>
    <w:rsid w:val="001E063A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331"/>
    <w:rsid w:val="001E3637"/>
    <w:rsid w:val="001E38B5"/>
    <w:rsid w:val="001E38FA"/>
    <w:rsid w:val="001E3989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4F77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B3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159"/>
    <w:rsid w:val="00212269"/>
    <w:rsid w:val="002124B7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679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4D6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578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24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8CA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3B"/>
    <w:rsid w:val="0027554F"/>
    <w:rsid w:val="002755D5"/>
    <w:rsid w:val="00275619"/>
    <w:rsid w:val="00275874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45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06C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C5"/>
    <w:rsid w:val="002A6F2A"/>
    <w:rsid w:val="002A6F78"/>
    <w:rsid w:val="002A709C"/>
    <w:rsid w:val="002A772E"/>
    <w:rsid w:val="002A773C"/>
    <w:rsid w:val="002A7E42"/>
    <w:rsid w:val="002A7F24"/>
    <w:rsid w:val="002B014D"/>
    <w:rsid w:val="002B04FB"/>
    <w:rsid w:val="002B06D6"/>
    <w:rsid w:val="002B093C"/>
    <w:rsid w:val="002B0EB2"/>
    <w:rsid w:val="002B10E5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E28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0AB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46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23"/>
    <w:rsid w:val="002D5C6B"/>
    <w:rsid w:val="002D5D59"/>
    <w:rsid w:val="002D5DEB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87B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438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36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D8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B32"/>
    <w:rsid w:val="002F1C11"/>
    <w:rsid w:val="002F1EEE"/>
    <w:rsid w:val="002F1F7C"/>
    <w:rsid w:val="002F220B"/>
    <w:rsid w:val="002F2584"/>
    <w:rsid w:val="002F27BB"/>
    <w:rsid w:val="002F2E08"/>
    <w:rsid w:val="002F3056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8C1"/>
    <w:rsid w:val="00310AB8"/>
    <w:rsid w:val="00310B13"/>
    <w:rsid w:val="003110DF"/>
    <w:rsid w:val="003111EA"/>
    <w:rsid w:val="00311203"/>
    <w:rsid w:val="003112BE"/>
    <w:rsid w:val="00311555"/>
    <w:rsid w:val="00311827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F62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26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AF3"/>
    <w:rsid w:val="00327DB8"/>
    <w:rsid w:val="00327FD3"/>
    <w:rsid w:val="00330B95"/>
    <w:rsid w:val="00330C00"/>
    <w:rsid w:val="00330E75"/>
    <w:rsid w:val="00330EC9"/>
    <w:rsid w:val="00331327"/>
    <w:rsid w:val="003317B6"/>
    <w:rsid w:val="0033193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A85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AF0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4F79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3D10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0D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1D3"/>
    <w:rsid w:val="00384597"/>
    <w:rsid w:val="003845C7"/>
    <w:rsid w:val="00384691"/>
    <w:rsid w:val="00384696"/>
    <w:rsid w:val="0038485C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0F98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1987"/>
    <w:rsid w:val="0039200F"/>
    <w:rsid w:val="0039217B"/>
    <w:rsid w:val="00392228"/>
    <w:rsid w:val="003922A0"/>
    <w:rsid w:val="003923F2"/>
    <w:rsid w:val="003925FB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98F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972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1B2A"/>
    <w:rsid w:val="003C209B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4DB5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DDA"/>
    <w:rsid w:val="003E0036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288B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1DB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58F"/>
    <w:rsid w:val="004127A2"/>
    <w:rsid w:val="00412803"/>
    <w:rsid w:val="00412932"/>
    <w:rsid w:val="00412F51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903"/>
    <w:rsid w:val="00414991"/>
    <w:rsid w:val="00414A00"/>
    <w:rsid w:val="00414B4A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19D"/>
    <w:rsid w:val="00423647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A72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44C"/>
    <w:rsid w:val="0043765A"/>
    <w:rsid w:val="00437C08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AD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657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C47"/>
    <w:rsid w:val="00451E42"/>
    <w:rsid w:val="00451ECD"/>
    <w:rsid w:val="00451F1B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8E4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27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6FF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4E4"/>
    <w:rsid w:val="004855DA"/>
    <w:rsid w:val="00485791"/>
    <w:rsid w:val="00485923"/>
    <w:rsid w:val="00485C6C"/>
    <w:rsid w:val="0048609B"/>
    <w:rsid w:val="00486B32"/>
    <w:rsid w:val="00487154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5EC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5B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4FBA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8E1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1AA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0A7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227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0F19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56B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3E08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10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4E73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4EE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DBD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8A0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C47"/>
    <w:rsid w:val="00542DD4"/>
    <w:rsid w:val="00542EBA"/>
    <w:rsid w:val="00542F21"/>
    <w:rsid w:val="00542F46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AD2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D92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2E7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BA7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4FD2"/>
    <w:rsid w:val="00595417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47D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A7E26"/>
    <w:rsid w:val="005B03F3"/>
    <w:rsid w:val="005B051D"/>
    <w:rsid w:val="005B0652"/>
    <w:rsid w:val="005B0B27"/>
    <w:rsid w:val="005B1176"/>
    <w:rsid w:val="005B1213"/>
    <w:rsid w:val="005B13E7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6BE"/>
    <w:rsid w:val="005B48FA"/>
    <w:rsid w:val="005B4B30"/>
    <w:rsid w:val="005B4CB4"/>
    <w:rsid w:val="005B4EDC"/>
    <w:rsid w:val="005B52A6"/>
    <w:rsid w:val="005B53AF"/>
    <w:rsid w:val="005B550A"/>
    <w:rsid w:val="005B557A"/>
    <w:rsid w:val="005B5864"/>
    <w:rsid w:val="005B58B9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AF8"/>
    <w:rsid w:val="005B6D3A"/>
    <w:rsid w:val="005B6D75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DCE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E10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5E45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B9C"/>
    <w:rsid w:val="005F7D0C"/>
    <w:rsid w:val="00600051"/>
    <w:rsid w:val="006000D4"/>
    <w:rsid w:val="0060024B"/>
    <w:rsid w:val="00600296"/>
    <w:rsid w:val="006002CA"/>
    <w:rsid w:val="006004A1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37A"/>
    <w:rsid w:val="006024C8"/>
    <w:rsid w:val="006024D7"/>
    <w:rsid w:val="006025B3"/>
    <w:rsid w:val="00602A9E"/>
    <w:rsid w:val="006031A3"/>
    <w:rsid w:val="006032A0"/>
    <w:rsid w:val="00603325"/>
    <w:rsid w:val="0060370B"/>
    <w:rsid w:val="00603F70"/>
    <w:rsid w:val="006040ED"/>
    <w:rsid w:val="00604180"/>
    <w:rsid w:val="00604561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5A8"/>
    <w:rsid w:val="00617630"/>
    <w:rsid w:val="006176FF"/>
    <w:rsid w:val="0061777C"/>
    <w:rsid w:val="00617A64"/>
    <w:rsid w:val="00620672"/>
    <w:rsid w:val="006206E7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B5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6FDB"/>
    <w:rsid w:val="006271CE"/>
    <w:rsid w:val="0062729A"/>
    <w:rsid w:val="0062741B"/>
    <w:rsid w:val="0062775F"/>
    <w:rsid w:val="00627858"/>
    <w:rsid w:val="006279D8"/>
    <w:rsid w:val="00627B1A"/>
    <w:rsid w:val="00627B8B"/>
    <w:rsid w:val="00627CD4"/>
    <w:rsid w:val="0063035E"/>
    <w:rsid w:val="006303E2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763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23"/>
    <w:rsid w:val="00640757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00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92E"/>
    <w:rsid w:val="006529E3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15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3"/>
    <w:rsid w:val="006641ED"/>
    <w:rsid w:val="00664394"/>
    <w:rsid w:val="00664561"/>
    <w:rsid w:val="0066464A"/>
    <w:rsid w:val="00664C61"/>
    <w:rsid w:val="00664CD6"/>
    <w:rsid w:val="0066566A"/>
    <w:rsid w:val="00665AE3"/>
    <w:rsid w:val="00665DFB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DE0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755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5E8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DB1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464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E83"/>
    <w:rsid w:val="006C5ED7"/>
    <w:rsid w:val="006C634A"/>
    <w:rsid w:val="006C6373"/>
    <w:rsid w:val="006C6509"/>
    <w:rsid w:val="006C65A6"/>
    <w:rsid w:val="006C6632"/>
    <w:rsid w:val="006C680F"/>
    <w:rsid w:val="006C6B27"/>
    <w:rsid w:val="006C7159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5F4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B09"/>
    <w:rsid w:val="006D7B9F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84E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666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68F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00"/>
    <w:rsid w:val="007200D2"/>
    <w:rsid w:val="00720159"/>
    <w:rsid w:val="0072023E"/>
    <w:rsid w:val="0072042C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B6B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37F98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DCC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6F99"/>
    <w:rsid w:val="00747A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8AF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466"/>
    <w:rsid w:val="00762A7B"/>
    <w:rsid w:val="007630FC"/>
    <w:rsid w:val="007631A3"/>
    <w:rsid w:val="00763257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955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8C9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1B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2E99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0CE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78F"/>
    <w:rsid w:val="007A27A0"/>
    <w:rsid w:val="007A28A3"/>
    <w:rsid w:val="007A2B7A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B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337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9AD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A3B"/>
    <w:rsid w:val="007C5C19"/>
    <w:rsid w:val="007C5F00"/>
    <w:rsid w:val="007C620F"/>
    <w:rsid w:val="007C6346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6D2"/>
    <w:rsid w:val="007D18C6"/>
    <w:rsid w:val="007D1C5E"/>
    <w:rsid w:val="007D1CFE"/>
    <w:rsid w:val="007D2244"/>
    <w:rsid w:val="007D2569"/>
    <w:rsid w:val="007D2582"/>
    <w:rsid w:val="007D2B18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583"/>
    <w:rsid w:val="007E2AA0"/>
    <w:rsid w:val="007E2D57"/>
    <w:rsid w:val="007E2DD7"/>
    <w:rsid w:val="007E3280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B84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0ED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03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5FA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A84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1902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5DA4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0BE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87FA5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3BE"/>
    <w:rsid w:val="00895414"/>
    <w:rsid w:val="00895462"/>
    <w:rsid w:val="0089593B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6FAB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1E8E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5A9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AA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194"/>
    <w:rsid w:val="008B740B"/>
    <w:rsid w:val="008B75CD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BA"/>
    <w:rsid w:val="008D1BDC"/>
    <w:rsid w:val="008D1E0D"/>
    <w:rsid w:val="008D1E0E"/>
    <w:rsid w:val="008D1E15"/>
    <w:rsid w:val="008D2252"/>
    <w:rsid w:val="008D2401"/>
    <w:rsid w:val="008D262A"/>
    <w:rsid w:val="008D295E"/>
    <w:rsid w:val="008D2A49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3FB3"/>
    <w:rsid w:val="008D402E"/>
    <w:rsid w:val="008D4155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421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D51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C22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5FC"/>
    <w:rsid w:val="00901621"/>
    <w:rsid w:val="00901A0B"/>
    <w:rsid w:val="00901C53"/>
    <w:rsid w:val="00901EC3"/>
    <w:rsid w:val="00902310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C75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19D"/>
    <w:rsid w:val="009262BC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2A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E9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228"/>
    <w:rsid w:val="0094253F"/>
    <w:rsid w:val="0094260D"/>
    <w:rsid w:val="0094266B"/>
    <w:rsid w:val="009426B9"/>
    <w:rsid w:val="0094275A"/>
    <w:rsid w:val="009427FB"/>
    <w:rsid w:val="009428EB"/>
    <w:rsid w:val="00942BD3"/>
    <w:rsid w:val="00942D4D"/>
    <w:rsid w:val="00943F77"/>
    <w:rsid w:val="0094443A"/>
    <w:rsid w:val="0094462A"/>
    <w:rsid w:val="00944C11"/>
    <w:rsid w:val="009450A3"/>
    <w:rsid w:val="009453EE"/>
    <w:rsid w:val="00945770"/>
    <w:rsid w:val="00945817"/>
    <w:rsid w:val="00945A00"/>
    <w:rsid w:val="00945AE3"/>
    <w:rsid w:val="00945F3C"/>
    <w:rsid w:val="009460A9"/>
    <w:rsid w:val="0094644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4A2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1D4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680"/>
    <w:rsid w:val="00964AA9"/>
    <w:rsid w:val="00964B28"/>
    <w:rsid w:val="00964B48"/>
    <w:rsid w:val="00964BE2"/>
    <w:rsid w:val="00964D92"/>
    <w:rsid w:val="00964F01"/>
    <w:rsid w:val="00965239"/>
    <w:rsid w:val="0096528D"/>
    <w:rsid w:val="009654DB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3DE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9B"/>
    <w:rsid w:val="00977FD9"/>
    <w:rsid w:val="0098001A"/>
    <w:rsid w:val="00980297"/>
    <w:rsid w:val="009806A4"/>
    <w:rsid w:val="00980727"/>
    <w:rsid w:val="009807F6"/>
    <w:rsid w:val="00980A18"/>
    <w:rsid w:val="00980B88"/>
    <w:rsid w:val="00980D7C"/>
    <w:rsid w:val="0098118F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9F3"/>
    <w:rsid w:val="00994B2C"/>
    <w:rsid w:val="0099508D"/>
    <w:rsid w:val="009950EC"/>
    <w:rsid w:val="00995726"/>
    <w:rsid w:val="00995BB5"/>
    <w:rsid w:val="00995DE8"/>
    <w:rsid w:val="00996044"/>
    <w:rsid w:val="0099643C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1EE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A3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2B4"/>
    <w:rsid w:val="009D032B"/>
    <w:rsid w:val="009D0520"/>
    <w:rsid w:val="009D0661"/>
    <w:rsid w:val="009D0945"/>
    <w:rsid w:val="009D0AAA"/>
    <w:rsid w:val="009D0B63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6AA9"/>
    <w:rsid w:val="009D6D01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2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8D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75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166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B1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5E3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7A0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87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845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9C0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3D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AE9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2F39"/>
    <w:rsid w:val="00AA30D4"/>
    <w:rsid w:val="00AA33A7"/>
    <w:rsid w:val="00AA34B8"/>
    <w:rsid w:val="00AA35AF"/>
    <w:rsid w:val="00AA3738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B2C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3E9"/>
    <w:rsid w:val="00AB2491"/>
    <w:rsid w:val="00AB24CF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371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023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2D0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96D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8DE"/>
    <w:rsid w:val="00AE29C7"/>
    <w:rsid w:val="00AE29F1"/>
    <w:rsid w:val="00AE2E83"/>
    <w:rsid w:val="00AE2E8C"/>
    <w:rsid w:val="00AE2FFC"/>
    <w:rsid w:val="00AE3059"/>
    <w:rsid w:val="00AE335A"/>
    <w:rsid w:val="00AE3684"/>
    <w:rsid w:val="00AE376F"/>
    <w:rsid w:val="00AE37AB"/>
    <w:rsid w:val="00AE3D14"/>
    <w:rsid w:val="00AE3F7E"/>
    <w:rsid w:val="00AE42FA"/>
    <w:rsid w:val="00AE45CD"/>
    <w:rsid w:val="00AE468A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9EA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5E4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745"/>
    <w:rsid w:val="00B11993"/>
    <w:rsid w:val="00B11A8A"/>
    <w:rsid w:val="00B11AE3"/>
    <w:rsid w:val="00B11BD1"/>
    <w:rsid w:val="00B11C58"/>
    <w:rsid w:val="00B11CDD"/>
    <w:rsid w:val="00B11D3E"/>
    <w:rsid w:val="00B128C6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751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6A"/>
    <w:rsid w:val="00B2363D"/>
    <w:rsid w:val="00B23B57"/>
    <w:rsid w:val="00B23E6E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9B5"/>
    <w:rsid w:val="00B25AFD"/>
    <w:rsid w:val="00B25D5C"/>
    <w:rsid w:val="00B26053"/>
    <w:rsid w:val="00B2622C"/>
    <w:rsid w:val="00B26395"/>
    <w:rsid w:val="00B26830"/>
    <w:rsid w:val="00B26845"/>
    <w:rsid w:val="00B26879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36D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830"/>
    <w:rsid w:val="00B35D74"/>
    <w:rsid w:val="00B35E15"/>
    <w:rsid w:val="00B36222"/>
    <w:rsid w:val="00B362A9"/>
    <w:rsid w:val="00B3648F"/>
    <w:rsid w:val="00B364B3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2E31"/>
    <w:rsid w:val="00B430F6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2B9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96B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A6E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ED0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B0C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0A1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B25"/>
    <w:rsid w:val="00BD3D68"/>
    <w:rsid w:val="00BD3DDB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5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7D3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E4A"/>
    <w:rsid w:val="00C10E79"/>
    <w:rsid w:val="00C10F07"/>
    <w:rsid w:val="00C11007"/>
    <w:rsid w:val="00C1104D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CD"/>
    <w:rsid w:val="00C179D1"/>
    <w:rsid w:val="00C17E20"/>
    <w:rsid w:val="00C2037A"/>
    <w:rsid w:val="00C204B6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1F4E"/>
    <w:rsid w:val="00C3253A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23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86"/>
    <w:rsid w:val="00C47FD1"/>
    <w:rsid w:val="00C47FDA"/>
    <w:rsid w:val="00C5004B"/>
    <w:rsid w:val="00C5009D"/>
    <w:rsid w:val="00C50420"/>
    <w:rsid w:val="00C5098E"/>
    <w:rsid w:val="00C50D32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641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9C4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37B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46C"/>
    <w:rsid w:val="00C707FB"/>
    <w:rsid w:val="00C70980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1C9C"/>
    <w:rsid w:val="00C720A1"/>
    <w:rsid w:val="00C72323"/>
    <w:rsid w:val="00C723F8"/>
    <w:rsid w:val="00C72441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BE0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57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302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D7B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3F7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0A1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D9A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4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0F"/>
    <w:rsid w:val="00CD26B7"/>
    <w:rsid w:val="00CD2B3A"/>
    <w:rsid w:val="00CD2DCE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0AD"/>
    <w:rsid w:val="00CE1122"/>
    <w:rsid w:val="00CE122B"/>
    <w:rsid w:val="00CE16F5"/>
    <w:rsid w:val="00CE17F1"/>
    <w:rsid w:val="00CE1825"/>
    <w:rsid w:val="00CE1A6D"/>
    <w:rsid w:val="00CE1C02"/>
    <w:rsid w:val="00CE1C39"/>
    <w:rsid w:val="00CE1C57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01D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2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70B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59"/>
    <w:rsid w:val="00D13C9E"/>
    <w:rsid w:val="00D13C9F"/>
    <w:rsid w:val="00D13D97"/>
    <w:rsid w:val="00D142D6"/>
    <w:rsid w:val="00D14355"/>
    <w:rsid w:val="00D14609"/>
    <w:rsid w:val="00D14629"/>
    <w:rsid w:val="00D1477A"/>
    <w:rsid w:val="00D149C4"/>
    <w:rsid w:val="00D149FB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1D06"/>
    <w:rsid w:val="00D220B3"/>
    <w:rsid w:val="00D221AA"/>
    <w:rsid w:val="00D224D7"/>
    <w:rsid w:val="00D22516"/>
    <w:rsid w:val="00D227BB"/>
    <w:rsid w:val="00D228D5"/>
    <w:rsid w:val="00D229AF"/>
    <w:rsid w:val="00D22D89"/>
    <w:rsid w:val="00D22DDB"/>
    <w:rsid w:val="00D2337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08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1F77"/>
    <w:rsid w:val="00D3240E"/>
    <w:rsid w:val="00D3260A"/>
    <w:rsid w:val="00D326A8"/>
    <w:rsid w:val="00D32ACF"/>
    <w:rsid w:val="00D32ADB"/>
    <w:rsid w:val="00D32F7C"/>
    <w:rsid w:val="00D32FBB"/>
    <w:rsid w:val="00D33272"/>
    <w:rsid w:val="00D3335D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3C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9DA"/>
    <w:rsid w:val="00D44C08"/>
    <w:rsid w:val="00D44CE5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642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9A4"/>
    <w:rsid w:val="00D63C27"/>
    <w:rsid w:val="00D63CA3"/>
    <w:rsid w:val="00D63CA8"/>
    <w:rsid w:val="00D63CDA"/>
    <w:rsid w:val="00D63CFE"/>
    <w:rsid w:val="00D64012"/>
    <w:rsid w:val="00D641B5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4E6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983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00D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9F6"/>
    <w:rsid w:val="00D76D09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69F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A11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44A"/>
    <w:rsid w:val="00D87639"/>
    <w:rsid w:val="00D87C34"/>
    <w:rsid w:val="00D90151"/>
    <w:rsid w:val="00D90386"/>
    <w:rsid w:val="00D90394"/>
    <w:rsid w:val="00D9044F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407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4A8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163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5ED"/>
    <w:rsid w:val="00DD0B9C"/>
    <w:rsid w:val="00DD0C6E"/>
    <w:rsid w:val="00DD0C7D"/>
    <w:rsid w:val="00DD0D50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88B"/>
    <w:rsid w:val="00DD3A67"/>
    <w:rsid w:val="00DD3AA0"/>
    <w:rsid w:val="00DD3BB3"/>
    <w:rsid w:val="00DD3C67"/>
    <w:rsid w:val="00DD3D29"/>
    <w:rsid w:val="00DD412F"/>
    <w:rsid w:val="00DD425A"/>
    <w:rsid w:val="00DD440C"/>
    <w:rsid w:val="00DD443B"/>
    <w:rsid w:val="00DD45A2"/>
    <w:rsid w:val="00DD47E0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063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2D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29B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1A8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868"/>
    <w:rsid w:val="00E06946"/>
    <w:rsid w:val="00E06A38"/>
    <w:rsid w:val="00E073B1"/>
    <w:rsid w:val="00E075FA"/>
    <w:rsid w:val="00E076D9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54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0BF5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98C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55F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2A0"/>
    <w:rsid w:val="00E345FB"/>
    <w:rsid w:val="00E349DB"/>
    <w:rsid w:val="00E34D41"/>
    <w:rsid w:val="00E34D83"/>
    <w:rsid w:val="00E3519A"/>
    <w:rsid w:val="00E35264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927"/>
    <w:rsid w:val="00E37AF3"/>
    <w:rsid w:val="00E37BD1"/>
    <w:rsid w:val="00E37D41"/>
    <w:rsid w:val="00E37E7B"/>
    <w:rsid w:val="00E37FC5"/>
    <w:rsid w:val="00E4023A"/>
    <w:rsid w:val="00E402DC"/>
    <w:rsid w:val="00E40361"/>
    <w:rsid w:val="00E40517"/>
    <w:rsid w:val="00E40583"/>
    <w:rsid w:val="00E405A7"/>
    <w:rsid w:val="00E40816"/>
    <w:rsid w:val="00E40902"/>
    <w:rsid w:val="00E4093D"/>
    <w:rsid w:val="00E4095C"/>
    <w:rsid w:val="00E40A97"/>
    <w:rsid w:val="00E40C44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C9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B17"/>
    <w:rsid w:val="00E532D2"/>
    <w:rsid w:val="00E53646"/>
    <w:rsid w:val="00E538B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6A5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1B2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6D0"/>
    <w:rsid w:val="00E85809"/>
    <w:rsid w:val="00E85863"/>
    <w:rsid w:val="00E85A0C"/>
    <w:rsid w:val="00E85A86"/>
    <w:rsid w:val="00E85C3F"/>
    <w:rsid w:val="00E85E86"/>
    <w:rsid w:val="00E85F15"/>
    <w:rsid w:val="00E85F73"/>
    <w:rsid w:val="00E85FD5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F88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1A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AC"/>
    <w:rsid w:val="00EC274D"/>
    <w:rsid w:val="00EC2806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435"/>
    <w:rsid w:val="00EC580E"/>
    <w:rsid w:val="00EC5F4D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4C"/>
    <w:rsid w:val="00ED2452"/>
    <w:rsid w:val="00ED277C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503"/>
    <w:rsid w:val="00EE063C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269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1D09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51B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85F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7AD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85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8CB"/>
    <w:rsid w:val="00F60AD7"/>
    <w:rsid w:val="00F60BD9"/>
    <w:rsid w:val="00F60D25"/>
    <w:rsid w:val="00F60D45"/>
    <w:rsid w:val="00F60FC9"/>
    <w:rsid w:val="00F6121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45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81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0BA"/>
    <w:rsid w:val="00F862D5"/>
    <w:rsid w:val="00F86400"/>
    <w:rsid w:val="00F8678A"/>
    <w:rsid w:val="00F86C3E"/>
    <w:rsid w:val="00F87123"/>
    <w:rsid w:val="00F876A9"/>
    <w:rsid w:val="00F877A0"/>
    <w:rsid w:val="00F8781A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07C"/>
    <w:rsid w:val="00F943C6"/>
    <w:rsid w:val="00F944B0"/>
    <w:rsid w:val="00F94694"/>
    <w:rsid w:val="00F94B80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F73"/>
    <w:rsid w:val="00FA0FBF"/>
    <w:rsid w:val="00FA1288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A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84C"/>
    <w:rsid w:val="00FB2F28"/>
    <w:rsid w:val="00FB3497"/>
    <w:rsid w:val="00FB34EC"/>
    <w:rsid w:val="00FB38A6"/>
    <w:rsid w:val="00FB3DAC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29CA"/>
    <w:rsid w:val="00FC3023"/>
    <w:rsid w:val="00FC3062"/>
    <w:rsid w:val="00FC3148"/>
    <w:rsid w:val="00FC33D7"/>
    <w:rsid w:val="00FC3587"/>
    <w:rsid w:val="00FC3655"/>
    <w:rsid w:val="00FC395A"/>
    <w:rsid w:val="00FC3C5F"/>
    <w:rsid w:val="00FC3CDA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964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10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AA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0E5852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8B0BAA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8B0BAA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E5852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8B0BAA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8B0BAA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C752-6D43-4ABF-8D1E-92AF8FAD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9987</Words>
  <Characters>59922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406/2021 PREZYDENTA MIASTA WŁOCŁAWEK z dnia 29 października 2021 r.</vt:lpstr>
    </vt:vector>
  </TitlesOfParts>
  <Company/>
  <LinksUpToDate>false</LinksUpToDate>
  <CharactersWithSpaces>69770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406/2021 PREZYDENTA MIASTA WŁOCŁAWEK z dnia 29 października 2021 r.</dc:title>
  <dc:subject/>
  <dc:creator>Beata Duszeńska</dc:creator>
  <cp:keywords>Zarządzenie Prezydenta Miasta Włocławek</cp:keywords>
  <cp:lastModifiedBy>Łukasz Stolarski</cp:lastModifiedBy>
  <cp:revision>5</cp:revision>
  <cp:lastPrinted>2021-11-03T12:50:00Z</cp:lastPrinted>
  <dcterms:created xsi:type="dcterms:W3CDTF">2021-11-04T06:44:00Z</dcterms:created>
  <dcterms:modified xsi:type="dcterms:W3CDTF">2021-11-04T13:09:00Z</dcterms:modified>
</cp:coreProperties>
</file>