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0D23" w14:textId="5912506D" w:rsidR="00916B21" w:rsidRPr="00916B21" w:rsidRDefault="00562C23" w:rsidP="00916B21">
      <w:pPr>
        <w:pStyle w:val="Nagwek1"/>
        <w:rPr>
          <w:sz w:val="28"/>
          <w:szCs w:val="28"/>
        </w:rPr>
      </w:pPr>
      <w:r w:rsidRPr="00916B21">
        <w:rPr>
          <w:sz w:val="28"/>
          <w:szCs w:val="28"/>
        </w:rPr>
        <w:t>Z</w:t>
      </w:r>
      <w:r w:rsidR="0031340F" w:rsidRPr="00916B21">
        <w:rPr>
          <w:sz w:val="28"/>
          <w:szCs w:val="28"/>
        </w:rPr>
        <w:t xml:space="preserve">arządzenie nr 440/2021 </w:t>
      </w:r>
      <w:r w:rsidRPr="00916B21">
        <w:rPr>
          <w:sz w:val="28"/>
          <w:szCs w:val="28"/>
        </w:rPr>
        <w:t>P</w:t>
      </w:r>
      <w:r w:rsidR="0031340F" w:rsidRPr="00916B21">
        <w:rPr>
          <w:sz w:val="28"/>
          <w:szCs w:val="28"/>
        </w:rPr>
        <w:t xml:space="preserve">rezydenta </w:t>
      </w:r>
      <w:r w:rsidRPr="00916B21">
        <w:rPr>
          <w:sz w:val="28"/>
          <w:szCs w:val="28"/>
        </w:rPr>
        <w:t>M</w:t>
      </w:r>
      <w:r w:rsidR="0031340F" w:rsidRPr="00916B21">
        <w:rPr>
          <w:sz w:val="28"/>
          <w:szCs w:val="28"/>
        </w:rPr>
        <w:t xml:space="preserve">iasta </w:t>
      </w:r>
      <w:r w:rsidRPr="00916B21">
        <w:rPr>
          <w:sz w:val="28"/>
          <w:szCs w:val="28"/>
        </w:rPr>
        <w:t>W</w:t>
      </w:r>
      <w:r w:rsidR="0031340F" w:rsidRPr="00916B21">
        <w:rPr>
          <w:sz w:val="28"/>
          <w:szCs w:val="28"/>
        </w:rPr>
        <w:t xml:space="preserve">łocławek </w:t>
      </w:r>
      <w:r w:rsidR="005D4E4A" w:rsidRPr="00916B21">
        <w:rPr>
          <w:sz w:val="28"/>
          <w:szCs w:val="28"/>
        </w:rPr>
        <w:t xml:space="preserve">z dnia </w:t>
      </w:r>
      <w:r w:rsidR="003F6F8D" w:rsidRPr="00916B21">
        <w:rPr>
          <w:sz w:val="28"/>
          <w:szCs w:val="28"/>
        </w:rPr>
        <w:t>13 grudnia</w:t>
      </w:r>
      <w:r w:rsidR="00CC4354" w:rsidRPr="00916B21">
        <w:rPr>
          <w:sz w:val="28"/>
          <w:szCs w:val="28"/>
        </w:rPr>
        <w:t xml:space="preserve"> 2021 </w:t>
      </w:r>
      <w:r w:rsidR="005D4E4A" w:rsidRPr="00916B21">
        <w:rPr>
          <w:sz w:val="28"/>
          <w:szCs w:val="28"/>
        </w:rPr>
        <w:t>r.</w:t>
      </w:r>
    </w:p>
    <w:p w14:paraId="525319D1" w14:textId="77777777" w:rsidR="00916B21" w:rsidRDefault="00916B21" w:rsidP="00562C23">
      <w:pPr>
        <w:spacing w:after="0" w:line="324" w:lineRule="auto"/>
        <w:rPr>
          <w:rFonts w:ascii="Arial" w:hAnsi="Arial" w:cs="Arial"/>
          <w:b/>
          <w:color w:val="000000"/>
          <w:lang w:val="pl-PL"/>
        </w:rPr>
      </w:pPr>
    </w:p>
    <w:p w14:paraId="59E7935B" w14:textId="0249551E" w:rsidR="00D81BFD" w:rsidRPr="00562C23" w:rsidRDefault="00F2450B" w:rsidP="00562C23">
      <w:p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b/>
          <w:lang w:val="pl-PL"/>
        </w:rPr>
        <w:t xml:space="preserve">w sprawie </w:t>
      </w:r>
      <w:r w:rsidR="001A299A" w:rsidRPr="003F6F8D">
        <w:rPr>
          <w:rFonts w:ascii="Arial" w:hAnsi="Arial" w:cs="Arial"/>
          <w:b/>
          <w:lang w:val="pl-PL"/>
        </w:rPr>
        <w:t>szczegółowych zasad i trybu informowania</w:t>
      </w:r>
      <w:r w:rsidR="00562C23">
        <w:rPr>
          <w:rFonts w:ascii="Arial" w:hAnsi="Arial" w:cs="Arial"/>
          <w:b/>
          <w:lang w:val="pl-PL"/>
        </w:rPr>
        <w:t xml:space="preserve"> </w:t>
      </w:r>
      <w:r w:rsidR="001A299A" w:rsidRPr="003F6F8D">
        <w:rPr>
          <w:rFonts w:ascii="Arial" w:hAnsi="Arial" w:cs="Arial"/>
          <w:b/>
          <w:lang w:val="pl-PL"/>
        </w:rPr>
        <w:t>Miejskiego Centrum Zarządzania Kryzysowego</w:t>
      </w:r>
      <w:r w:rsidR="00973C93" w:rsidRPr="003F6F8D">
        <w:rPr>
          <w:rFonts w:ascii="Arial" w:hAnsi="Arial" w:cs="Arial"/>
          <w:b/>
          <w:lang w:val="pl-PL"/>
        </w:rPr>
        <w:t xml:space="preserve"> (MCZK)</w:t>
      </w:r>
      <w:r w:rsidR="00562C23">
        <w:rPr>
          <w:rFonts w:ascii="Arial" w:hAnsi="Arial" w:cs="Arial"/>
          <w:b/>
          <w:lang w:val="pl-PL"/>
        </w:rPr>
        <w:t xml:space="preserve"> </w:t>
      </w:r>
      <w:r w:rsidR="001A299A" w:rsidRPr="003F6F8D">
        <w:rPr>
          <w:rFonts w:ascii="Arial" w:hAnsi="Arial" w:cs="Arial"/>
          <w:b/>
          <w:lang w:val="pl-PL"/>
        </w:rPr>
        <w:t>o zagrożeniach, zdarzeniach i innych sytuacjach kryzysowych</w:t>
      </w:r>
      <w:r w:rsidR="00562C23">
        <w:rPr>
          <w:rFonts w:ascii="Arial" w:hAnsi="Arial" w:cs="Arial"/>
          <w:b/>
          <w:lang w:val="pl-PL"/>
        </w:rPr>
        <w:t xml:space="preserve"> </w:t>
      </w:r>
      <w:r w:rsidR="001A299A" w:rsidRPr="003F6F8D">
        <w:rPr>
          <w:rFonts w:ascii="Arial" w:hAnsi="Arial" w:cs="Arial"/>
          <w:b/>
          <w:lang w:val="pl-PL"/>
        </w:rPr>
        <w:t>występujących</w:t>
      </w:r>
      <w:r w:rsidR="004641CD" w:rsidRPr="003F6F8D">
        <w:rPr>
          <w:rFonts w:ascii="Arial" w:hAnsi="Arial" w:cs="Arial"/>
          <w:b/>
          <w:lang w:val="pl-PL"/>
        </w:rPr>
        <w:t xml:space="preserve"> </w:t>
      </w:r>
      <w:r w:rsidR="001A299A" w:rsidRPr="003F6F8D">
        <w:rPr>
          <w:rFonts w:ascii="Arial" w:hAnsi="Arial" w:cs="Arial"/>
          <w:b/>
          <w:lang w:val="pl-PL"/>
        </w:rPr>
        <w:t xml:space="preserve">na terenie </w:t>
      </w:r>
      <w:r w:rsidR="009F7EB0" w:rsidRPr="003F6F8D">
        <w:rPr>
          <w:rFonts w:ascii="Arial" w:hAnsi="Arial" w:cs="Arial"/>
          <w:b/>
          <w:lang w:val="pl-PL"/>
        </w:rPr>
        <w:t xml:space="preserve">Miasta </w:t>
      </w:r>
      <w:r w:rsidR="004641CD" w:rsidRPr="003F6F8D">
        <w:rPr>
          <w:rFonts w:ascii="Arial" w:hAnsi="Arial" w:cs="Arial"/>
          <w:b/>
          <w:lang w:val="pl-PL"/>
        </w:rPr>
        <w:t>Włocławek</w:t>
      </w:r>
      <w:r w:rsidR="001A299A" w:rsidRPr="003F6F8D">
        <w:rPr>
          <w:rFonts w:ascii="Arial" w:hAnsi="Arial" w:cs="Arial"/>
          <w:b/>
          <w:lang w:val="pl-PL"/>
        </w:rPr>
        <w:t>.</w:t>
      </w:r>
    </w:p>
    <w:p w14:paraId="240CF475" w14:textId="77777777" w:rsidR="009E1330" w:rsidRPr="003F6F8D" w:rsidRDefault="009E1330" w:rsidP="00430124">
      <w:pPr>
        <w:pStyle w:val="Tekstpodstawowy"/>
        <w:spacing w:before="0" w:after="0" w:line="324" w:lineRule="auto"/>
        <w:jc w:val="both"/>
        <w:rPr>
          <w:rFonts w:ascii="Arial" w:hAnsi="Arial" w:cs="Arial"/>
          <w:b/>
          <w:lang w:val="pl-PL"/>
        </w:rPr>
      </w:pPr>
    </w:p>
    <w:p w14:paraId="4EAA924B" w14:textId="3E2F2840" w:rsidR="00916B21" w:rsidRDefault="00F2450B" w:rsidP="009E4C84">
      <w:pPr>
        <w:pStyle w:val="Tekstpodstawowy"/>
        <w:spacing w:before="0" w:after="0" w:line="324" w:lineRule="auto"/>
        <w:ind w:firstLine="709"/>
        <w:rPr>
          <w:rFonts w:ascii="Arial" w:hAnsi="Arial" w:cs="Arial"/>
          <w:color w:val="FF0000"/>
          <w:lang w:val="pl-PL"/>
        </w:rPr>
      </w:pPr>
      <w:r w:rsidRPr="003F6F8D">
        <w:rPr>
          <w:rFonts w:ascii="Arial" w:hAnsi="Arial" w:cs="Arial"/>
          <w:lang w:val="pl-PL"/>
        </w:rPr>
        <w:t xml:space="preserve">Na podstawie art. </w:t>
      </w:r>
      <w:r w:rsidR="001A299A" w:rsidRPr="003F6F8D">
        <w:rPr>
          <w:rFonts w:ascii="Arial" w:hAnsi="Arial" w:cs="Arial"/>
          <w:lang w:val="pl-PL"/>
        </w:rPr>
        <w:t>7</w:t>
      </w:r>
      <w:r w:rsidR="007E357B" w:rsidRPr="003F6F8D">
        <w:rPr>
          <w:rFonts w:ascii="Arial" w:hAnsi="Arial" w:cs="Arial"/>
          <w:lang w:val="pl-PL"/>
        </w:rPr>
        <w:t xml:space="preserve"> ust. 1</w:t>
      </w:r>
      <w:r w:rsidRPr="003F6F8D">
        <w:rPr>
          <w:rFonts w:ascii="Arial" w:hAnsi="Arial" w:cs="Arial"/>
          <w:lang w:val="pl-PL"/>
        </w:rPr>
        <w:t xml:space="preserve"> pkt</w:t>
      </w:r>
      <w:r w:rsidR="00CC4354" w:rsidRPr="003F6F8D">
        <w:rPr>
          <w:rFonts w:ascii="Arial" w:hAnsi="Arial" w:cs="Arial"/>
          <w:lang w:val="pl-PL"/>
        </w:rPr>
        <w:t xml:space="preserve"> 1</w:t>
      </w:r>
      <w:r w:rsidR="001A299A" w:rsidRPr="003F6F8D">
        <w:rPr>
          <w:rFonts w:ascii="Arial" w:hAnsi="Arial" w:cs="Arial"/>
          <w:lang w:val="pl-PL"/>
        </w:rPr>
        <w:t>4</w:t>
      </w:r>
      <w:r w:rsidRPr="003F6F8D">
        <w:rPr>
          <w:rFonts w:ascii="Arial" w:hAnsi="Arial" w:cs="Arial"/>
          <w:lang w:val="pl-PL"/>
        </w:rPr>
        <w:t xml:space="preserve"> ustawy z</w:t>
      </w:r>
      <w:r w:rsidR="001A0A3C" w:rsidRPr="003F6F8D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 xml:space="preserve">dnia </w:t>
      </w:r>
      <w:r w:rsidR="001A299A" w:rsidRPr="003F6F8D">
        <w:rPr>
          <w:rFonts w:ascii="Arial" w:hAnsi="Arial" w:cs="Arial"/>
          <w:lang w:val="pl-PL"/>
        </w:rPr>
        <w:t>8 marca 1990 roku o samorządzie gminnym</w:t>
      </w:r>
      <w:r w:rsidR="004641CD" w:rsidRPr="003F6F8D">
        <w:rPr>
          <w:rFonts w:ascii="Arial" w:hAnsi="Arial" w:cs="Arial"/>
          <w:lang w:val="pl-PL"/>
        </w:rPr>
        <w:t xml:space="preserve"> </w:t>
      </w:r>
      <w:r w:rsidR="00B163FD" w:rsidRPr="003F6F8D">
        <w:rPr>
          <w:rFonts w:ascii="Arial" w:hAnsi="Arial" w:cs="Arial"/>
          <w:lang w:val="pl-PL"/>
        </w:rPr>
        <w:t>(</w:t>
      </w:r>
      <w:r w:rsidR="00CC4354" w:rsidRPr="003F6F8D">
        <w:rPr>
          <w:rStyle w:val="markedcontent"/>
          <w:rFonts w:ascii="Arial" w:hAnsi="Arial" w:cs="Arial"/>
          <w:lang w:val="pl-PL"/>
        </w:rPr>
        <w:t>Dz. U. z 2021 r.</w:t>
      </w:r>
      <w:r w:rsidR="00BB0AA1" w:rsidRPr="003F6F8D">
        <w:rPr>
          <w:rStyle w:val="markedcontent"/>
          <w:rFonts w:ascii="Arial" w:hAnsi="Arial" w:cs="Arial"/>
          <w:lang w:val="pl-PL"/>
        </w:rPr>
        <w:t xml:space="preserve">, </w:t>
      </w:r>
      <w:r w:rsidR="00CC4354" w:rsidRPr="003F6F8D">
        <w:rPr>
          <w:rStyle w:val="markedcontent"/>
          <w:rFonts w:ascii="Arial" w:hAnsi="Arial" w:cs="Arial"/>
          <w:lang w:val="pl-PL"/>
        </w:rPr>
        <w:t>poz. 1372</w:t>
      </w:r>
      <w:r w:rsidR="00BB0AA1" w:rsidRPr="003F6F8D">
        <w:rPr>
          <w:rStyle w:val="markedcontent"/>
          <w:rFonts w:ascii="Arial" w:hAnsi="Arial" w:cs="Arial"/>
          <w:lang w:val="pl-PL"/>
        </w:rPr>
        <w:t xml:space="preserve"> i poz. </w:t>
      </w:r>
      <w:r w:rsidR="00CC4354" w:rsidRPr="003F6F8D">
        <w:rPr>
          <w:rStyle w:val="markedcontent"/>
          <w:rFonts w:ascii="Arial" w:hAnsi="Arial" w:cs="Arial"/>
          <w:lang w:val="pl-PL"/>
        </w:rPr>
        <w:t>1834</w:t>
      </w:r>
      <w:r w:rsidR="001A299A" w:rsidRPr="003F6F8D">
        <w:rPr>
          <w:rFonts w:ascii="Arial" w:hAnsi="Arial" w:cs="Arial"/>
          <w:lang w:val="pl-PL"/>
        </w:rPr>
        <w:t>)</w:t>
      </w:r>
      <w:r w:rsidR="00072760" w:rsidRPr="003F6F8D">
        <w:rPr>
          <w:rFonts w:ascii="Arial" w:hAnsi="Arial" w:cs="Arial"/>
          <w:lang w:val="pl-PL"/>
        </w:rPr>
        <w:t xml:space="preserve"> </w:t>
      </w:r>
      <w:r w:rsidR="00072760" w:rsidRPr="003F6F8D">
        <w:rPr>
          <w:rStyle w:val="markedcontent"/>
          <w:rFonts w:ascii="Arial" w:hAnsi="Arial" w:cs="Arial"/>
          <w:lang w:val="pl-PL"/>
        </w:rPr>
        <w:t xml:space="preserve">oraz </w:t>
      </w:r>
      <w:r w:rsidR="00072760" w:rsidRPr="003F6F8D">
        <w:rPr>
          <w:rFonts w:ascii="Arial" w:eastAsia="Times New Roman" w:hAnsi="Arial" w:cs="Arial"/>
          <w:lang w:val="pl-PL"/>
        </w:rPr>
        <w:t>§ 13 pkt 1 ppkt 2 Regulaminu Organizacyjnego Urzędu Miasta Włocławek stanowiącego załącznik do zarządzenia nr 31/2019 Prezydenta Miasta Włocławek z dnia 29 stycznia 2019 r. w sprawie nadania Regulaminu Organizacyjnego Miasta Włocławek (tekst jednolity</w:t>
      </w:r>
      <w:r w:rsidR="00916B21">
        <w:rPr>
          <w:rFonts w:ascii="Arial" w:eastAsia="Times New Roman" w:hAnsi="Arial" w:cs="Arial"/>
          <w:lang w:val="pl-PL"/>
        </w:rPr>
        <w:t xml:space="preserve"> </w:t>
      </w:r>
      <w:r w:rsidR="00072760" w:rsidRPr="003F6F8D">
        <w:rPr>
          <w:rFonts w:ascii="Arial" w:eastAsia="Times New Roman" w:hAnsi="Arial" w:cs="Arial"/>
          <w:lang w:val="pl-PL"/>
        </w:rPr>
        <w:t>- wersja od 1 lipca 2021)</w:t>
      </w:r>
      <w:r w:rsidR="00E25EBE" w:rsidRPr="003F6F8D">
        <w:rPr>
          <w:rFonts w:ascii="Arial" w:eastAsia="Times New Roman" w:hAnsi="Arial" w:cs="Arial"/>
          <w:lang w:val="pl-PL"/>
        </w:rPr>
        <w:t>,</w:t>
      </w:r>
      <w:r w:rsidR="00916B21">
        <w:rPr>
          <w:rFonts w:ascii="Arial" w:eastAsia="Times New Roman" w:hAnsi="Arial" w:cs="Arial"/>
          <w:lang w:val="pl-PL"/>
        </w:rPr>
        <w:t xml:space="preserve"> </w:t>
      </w:r>
    </w:p>
    <w:p w14:paraId="25F9BA47" w14:textId="77777777" w:rsidR="00916B21" w:rsidRDefault="00916B21" w:rsidP="00916B21">
      <w:pPr>
        <w:pStyle w:val="Tekstpodstawowy"/>
        <w:spacing w:before="0" w:after="0" w:line="324" w:lineRule="auto"/>
        <w:rPr>
          <w:rFonts w:ascii="Arial" w:hAnsi="Arial" w:cs="Arial"/>
          <w:color w:val="FF0000"/>
          <w:lang w:val="pl-PL"/>
        </w:rPr>
      </w:pPr>
    </w:p>
    <w:p w14:paraId="6197B44B" w14:textId="00BB2150" w:rsidR="009E1330" w:rsidRPr="003F6F8D" w:rsidRDefault="00772149" w:rsidP="00916B21">
      <w:pPr>
        <w:pStyle w:val="Tekstpodstawowy"/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b/>
          <w:lang w:val="pl-PL"/>
        </w:rPr>
        <w:t>zarządza się</w:t>
      </w:r>
      <w:r w:rsidR="00F2450B" w:rsidRPr="003F6F8D">
        <w:rPr>
          <w:rFonts w:ascii="Arial" w:hAnsi="Arial" w:cs="Arial"/>
          <w:b/>
          <w:lang w:val="pl-PL"/>
        </w:rPr>
        <w:t xml:space="preserve"> co następuje</w:t>
      </w:r>
      <w:r w:rsidR="00F2450B" w:rsidRPr="003F6F8D">
        <w:rPr>
          <w:rFonts w:ascii="Arial" w:hAnsi="Arial" w:cs="Arial"/>
          <w:lang w:val="pl-PL"/>
        </w:rPr>
        <w:t>:</w:t>
      </w:r>
    </w:p>
    <w:p w14:paraId="13EC9BE8" w14:textId="77777777" w:rsidR="009E1330" w:rsidRPr="003F6F8D" w:rsidRDefault="009E1330" w:rsidP="009E4C84">
      <w:pPr>
        <w:pStyle w:val="Tekstpodstawowy"/>
        <w:spacing w:before="0" w:after="0" w:line="324" w:lineRule="auto"/>
        <w:rPr>
          <w:rFonts w:ascii="Arial" w:hAnsi="Arial" w:cs="Arial"/>
          <w:lang w:val="pl-PL"/>
        </w:rPr>
      </w:pPr>
    </w:p>
    <w:p w14:paraId="7725D404" w14:textId="5C9D5C91" w:rsidR="001A299A" w:rsidRPr="003F6F8D" w:rsidRDefault="001A299A" w:rsidP="009E4C84">
      <w:pPr>
        <w:keepLines/>
        <w:tabs>
          <w:tab w:val="left" w:pos="709"/>
        </w:tabs>
        <w:spacing w:after="0" w:line="324" w:lineRule="auto"/>
        <w:ind w:left="709" w:hanging="709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b/>
          <w:color w:val="000000"/>
          <w:lang w:val="pl-PL"/>
        </w:rPr>
        <w:t>§ 1</w:t>
      </w:r>
      <w:r w:rsidR="00136418" w:rsidRPr="003F6F8D">
        <w:rPr>
          <w:rFonts w:ascii="Arial" w:hAnsi="Arial" w:cs="Arial"/>
          <w:b/>
          <w:color w:val="000000"/>
          <w:lang w:val="pl-PL"/>
        </w:rPr>
        <w:t>.</w:t>
      </w:r>
      <w:r w:rsidR="001A0A3C" w:rsidRPr="003F6F8D">
        <w:rPr>
          <w:rFonts w:ascii="Arial" w:hAnsi="Arial" w:cs="Arial"/>
          <w:b/>
          <w:color w:val="000000"/>
          <w:lang w:val="pl-PL"/>
        </w:rPr>
        <w:t>1.</w:t>
      </w:r>
      <w:r w:rsidR="00CC4354" w:rsidRPr="003F6F8D">
        <w:rPr>
          <w:rFonts w:ascii="Arial" w:hAnsi="Arial" w:cs="Arial"/>
          <w:color w:val="000000"/>
          <w:lang w:val="pl-PL"/>
        </w:rPr>
        <w:tab/>
      </w:r>
      <w:r w:rsidR="00772149" w:rsidRPr="003F6F8D">
        <w:rPr>
          <w:rFonts w:ascii="Arial" w:hAnsi="Arial" w:cs="Arial"/>
          <w:color w:val="000000"/>
          <w:lang w:val="pl-PL"/>
        </w:rPr>
        <w:t>Zobowiązuje się</w:t>
      </w:r>
      <w:r w:rsidRPr="003F6F8D">
        <w:rPr>
          <w:rFonts w:ascii="Arial" w:hAnsi="Arial" w:cs="Arial"/>
          <w:color w:val="000000"/>
          <w:lang w:val="pl-PL"/>
        </w:rPr>
        <w:t xml:space="preserve"> kierowników zakładów pracy, instytucji, organizacji, szkół, inspekcji i straży, a także przedsiębiorców na terenie miasta </w:t>
      </w:r>
      <w:r w:rsidR="00683AAD" w:rsidRPr="003F6F8D">
        <w:rPr>
          <w:rFonts w:ascii="Arial" w:hAnsi="Arial" w:cs="Arial"/>
          <w:color w:val="000000"/>
          <w:lang w:val="pl-PL"/>
        </w:rPr>
        <w:t>Włocławek</w:t>
      </w:r>
      <w:r w:rsidRPr="003F6F8D">
        <w:rPr>
          <w:rFonts w:ascii="Arial" w:hAnsi="Arial" w:cs="Arial"/>
          <w:color w:val="000000"/>
          <w:lang w:val="pl-PL"/>
        </w:rPr>
        <w:t xml:space="preserve"> do zgłaszania za pośrednictwem podległych służb informacji do Miejskiego Centrum Zarządzania Kryzysowego o zagrożeniach, zdarzeniach nadzwyczajnych</w:t>
      </w:r>
      <w:r w:rsidR="00E25EBE" w:rsidRPr="003F6F8D">
        <w:rPr>
          <w:rFonts w:ascii="Arial" w:hAnsi="Arial" w:cs="Arial"/>
          <w:color w:val="000000"/>
          <w:lang w:val="pl-PL"/>
        </w:rPr>
        <w:t xml:space="preserve"> </w:t>
      </w:r>
      <w:r w:rsidRPr="003F6F8D">
        <w:rPr>
          <w:rFonts w:ascii="Arial" w:hAnsi="Arial" w:cs="Arial"/>
          <w:color w:val="000000"/>
          <w:lang w:val="pl-PL"/>
        </w:rPr>
        <w:t>i sytuacjach kryzysowych występujących</w:t>
      </w:r>
      <w:r w:rsidR="00663A6C" w:rsidRPr="003F6F8D">
        <w:rPr>
          <w:rFonts w:ascii="Arial" w:hAnsi="Arial" w:cs="Arial"/>
          <w:color w:val="000000"/>
          <w:lang w:val="pl-PL"/>
        </w:rPr>
        <w:t xml:space="preserve"> </w:t>
      </w:r>
      <w:r w:rsidRPr="003F6F8D">
        <w:rPr>
          <w:rFonts w:ascii="Arial" w:hAnsi="Arial" w:cs="Arial"/>
          <w:color w:val="000000"/>
          <w:lang w:val="pl-PL"/>
        </w:rPr>
        <w:t>na terenie miasta na zasadach i trybie ustalonym w dalszej części niniejszego zarządzenia.</w:t>
      </w:r>
    </w:p>
    <w:p w14:paraId="01439B43" w14:textId="77777777" w:rsidR="001A299A" w:rsidRPr="003F6F8D" w:rsidRDefault="001A299A" w:rsidP="009E4C84">
      <w:pPr>
        <w:pStyle w:val="Akapitzlist"/>
        <w:keepLines/>
        <w:numPr>
          <w:ilvl w:val="0"/>
          <w:numId w:val="36"/>
        </w:numPr>
        <w:spacing w:after="0" w:line="324" w:lineRule="auto"/>
        <w:ind w:left="284" w:hanging="284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Zakres przekazywanych informacji dotyczy w szczególności:</w:t>
      </w:r>
    </w:p>
    <w:p w14:paraId="19A80BEB" w14:textId="77777777" w:rsidR="001A299A" w:rsidRPr="003F6F8D" w:rsidRDefault="001A299A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zagrożeń pożarowych:</w:t>
      </w:r>
    </w:p>
    <w:p w14:paraId="5EDE0126" w14:textId="19B3D653" w:rsidR="001A299A" w:rsidRPr="003F6F8D" w:rsidRDefault="00772149" w:rsidP="009E4C84">
      <w:pPr>
        <w:pStyle w:val="Akapitzlist"/>
        <w:keepLines/>
        <w:numPr>
          <w:ilvl w:val="0"/>
          <w:numId w:val="40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budynków mieszkalnych</w:t>
      </w:r>
      <w:r w:rsidR="001C2859" w:rsidRPr="003F6F8D">
        <w:rPr>
          <w:rFonts w:ascii="Arial" w:hAnsi="Arial" w:cs="Arial"/>
          <w:color w:val="000000"/>
          <w:lang w:val="pl-PL"/>
        </w:rPr>
        <w:t xml:space="preserve"> w tym pustostany</w:t>
      </w:r>
      <w:r w:rsidRPr="003F6F8D">
        <w:rPr>
          <w:rFonts w:ascii="Arial" w:hAnsi="Arial" w:cs="Arial"/>
          <w:color w:val="000000"/>
          <w:lang w:val="pl-PL"/>
        </w:rPr>
        <w:t>,</w:t>
      </w:r>
    </w:p>
    <w:p w14:paraId="05DEFECA" w14:textId="77777777" w:rsidR="001A299A" w:rsidRPr="003F6F8D" w:rsidRDefault="001A299A" w:rsidP="009E4C84">
      <w:pPr>
        <w:pStyle w:val="Akapitzlist"/>
        <w:keepLines/>
        <w:numPr>
          <w:ilvl w:val="0"/>
          <w:numId w:val="40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b</w:t>
      </w:r>
      <w:r w:rsidR="00772149" w:rsidRPr="003F6F8D">
        <w:rPr>
          <w:rFonts w:ascii="Arial" w:hAnsi="Arial" w:cs="Arial"/>
          <w:color w:val="000000"/>
          <w:lang w:val="pl-PL"/>
        </w:rPr>
        <w:t>udynków użyteczności publicznej,</w:t>
      </w:r>
    </w:p>
    <w:p w14:paraId="2E46FDAB" w14:textId="460FB809" w:rsidR="00772C8B" w:rsidRPr="003F6F8D" w:rsidRDefault="00772C8B" w:rsidP="009E4C84">
      <w:pPr>
        <w:pStyle w:val="Akapitzlist"/>
        <w:keepLines/>
        <w:numPr>
          <w:ilvl w:val="0"/>
          <w:numId w:val="40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wielkopowierzchniow</w:t>
      </w:r>
      <w:r w:rsidR="00736A99" w:rsidRPr="003F6F8D">
        <w:rPr>
          <w:rFonts w:ascii="Arial" w:hAnsi="Arial" w:cs="Arial"/>
          <w:color w:val="000000"/>
          <w:lang w:val="pl-PL"/>
        </w:rPr>
        <w:t xml:space="preserve">ych </w:t>
      </w:r>
      <w:r w:rsidRPr="003F6F8D">
        <w:rPr>
          <w:rFonts w:ascii="Arial" w:hAnsi="Arial" w:cs="Arial"/>
          <w:color w:val="000000"/>
          <w:lang w:val="pl-PL"/>
        </w:rPr>
        <w:t>obiekt</w:t>
      </w:r>
      <w:r w:rsidR="00736A99" w:rsidRPr="003F6F8D">
        <w:rPr>
          <w:rFonts w:ascii="Arial" w:hAnsi="Arial" w:cs="Arial"/>
          <w:color w:val="000000"/>
          <w:lang w:val="pl-PL"/>
        </w:rPr>
        <w:t xml:space="preserve">ów </w:t>
      </w:r>
      <w:r w:rsidRPr="003F6F8D">
        <w:rPr>
          <w:rFonts w:ascii="Arial" w:hAnsi="Arial" w:cs="Arial"/>
          <w:color w:val="000000"/>
          <w:lang w:val="pl-PL"/>
        </w:rPr>
        <w:t>handlowy</w:t>
      </w:r>
      <w:r w:rsidR="00736A99" w:rsidRPr="003F6F8D">
        <w:rPr>
          <w:rFonts w:ascii="Arial" w:hAnsi="Arial" w:cs="Arial"/>
          <w:color w:val="000000"/>
          <w:lang w:val="pl-PL"/>
        </w:rPr>
        <w:t>ch,</w:t>
      </w:r>
    </w:p>
    <w:p w14:paraId="56E13D6F" w14:textId="77777777" w:rsidR="001A299A" w:rsidRPr="003F6F8D" w:rsidRDefault="00772149" w:rsidP="009E4C84">
      <w:pPr>
        <w:pStyle w:val="Akapitzlist"/>
        <w:keepLines/>
        <w:numPr>
          <w:ilvl w:val="0"/>
          <w:numId w:val="40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zakładów pracy,</w:t>
      </w:r>
    </w:p>
    <w:p w14:paraId="19FEB20E" w14:textId="77777777" w:rsidR="001A299A" w:rsidRPr="003F6F8D" w:rsidRDefault="00772149" w:rsidP="009E4C84">
      <w:pPr>
        <w:pStyle w:val="Akapitzlist"/>
        <w:keepLines/>
        <w:numPr>
          <w:ilvl w:val="0"/>
          <w:numId w:val="40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obszarów leśnych;</w:t>
      </w:r>
    </w:p>
    <w:p w14:paraId="5B0177AF" w14:textId="77777777" w:rsidR="001A299A" w:rsidRPr="003F6F8D" w:rsidRDefault="001A299A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awarii oraz planowych </w:t>
      </w:r>
      <w:proofErr w:type="spellStart"/>
      <w:r w:rsidRPr="003F6F8D">
        <w:rPr>
          <w:rFonts w:ascii="Arial" w:hAnsi="Arial" w:cs="Arial"/>
          <w:color w:val="000000"/>
          <w:lang w:val="pl-PL"/>
        </w:rPr>
        <w:t>wyłączeń</w:t>
      </w:r>
      <w:proofErr w:type="spellEnd"/>
      <w:r w:rsidRPr="003F6F8D">
        <w:rPr>
          <w:rFonts w:ascii="Arial" w:hAnsi="Arial" w:cs="Arial"/>
          <w:color w:val="000000"/>
          <w:lang w:val="pl-PL"/>
        </w:rPr>
        <w:t xml:space="preserve"> instalacji komunalnych:</w:t>
      </w:r>
    </w:p>
    <w:p w14:paraId="6259620B" w14:textId="77777777" w:rsidR="001A299A" w:rsidRPr="003F6F8D" w:rsidRDefault="00772149" w:rsidP="009E4C84">
      <w:pPr>
        <w:pStyle w:val="Akapitzlist"/>
        <w:keepLines/>
        <w:numPr>
          <w:ilvl w:val="0"/>
          <w:numId w:val="41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gazowych,</w:t>
      </w:r>
    </w:p>
    <w:p w14:paraId="1A13284D" w14:textId="77777777" w:rsidR="001A299A" w:rsidRPr="003F6F8D" w:rsidRDefault="00772149" w:rsidP="009E4C84">
      <w:pPr>
        <w:pStyle w:val="Akapitzlist"/>
        <w:keepLines/>
        <w:numPr>
          <w:ilvl w:val="0"/>
          <w:numId w:val="41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energetycznych,</w:t>
      </w:r>
    </w:p>
    <w:p w14:paraId="6BFDBF74" w14:textId="77777777" w:rsidR="001A299A" w:rsidRPr="003F6F8D" w:rsidRDefault="00772149" w:rsidP="009E4C84">
      <w:pPr>
        <w:pStyle w:val="Akapitzlist"/>
        <w:keepLines/>
        <w:numPr>
          <w:ilvl w:val="0"/>
          <w:numId w:val="41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ciepłowniczych,</w:t>
      </w:r>
    </w:p>
    <w:p w14:paraId="00A6A8CD" w14:textId="11F9536B" w:rsidR="004A5960" w:rsidRPr="003F6F8D" w:rsidRDefault="00772149" w:rsidP="009E4C84">
      <w:pPr>
        <w:pStyle w:val="Akapitzlist"/>
        <w:keepLines/>
        <w:numPr>
          <w:ilvl w:val="0"/>
          <w:numId w:val="41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wodno-kanalizacyjnych;</w:t>
      </w:r>
    </w:p>
    <w:p w14:paraId="14A66411" w14:textId="77777777" w:rsidR="001A299A" w:rsidRPr="003F6F8D" w:rsidRDefault="001A299A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lastRenderedPageBreak/>
        <w:t>wypadków:</w:t>
      </w:r>
    </w:p>
    <w:p w14:paraId="4E599E5E" w14:textId="77777777" w:rsidR="001A299A" w:rsidRPr="003F6F8D" w:rsidRDefault="00772149" w:rsidP="009E4C84">
      <w:pPr>
        <w:pStyle w:val="Akapitzlist"/>
        <w:keepLines/>
        <w:numPr>
          <w:ilvl w:val="0"/>
          <w:numId w:val="42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drogowych,</w:t>
      </w:r>
    </w:p>
    <w:p w14:paraId="5F1D5859" w14:textId="77777777" w:rsidR="001A299A" w:rsidRPr="003F6F8D" w:rsidRDefault="00772149" w:rsidP="009E4C84">
      <w:pPr>
        <w:pStyle w:val="Akapitzlist"/>
        <w:keepLines/>
        <w:numPr>
          <w:ilvl w:val="0"/>
          <w:numId w:val="42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kolejowych,</w:t>
      </w:r>
    </w:p>
    <w:p w14:paraId="03D3288D" w14:textId="77777777" w:rsidR="001A299A" w:rsidRPr="003F6F8D" w:rsidRDefault="00772149" w:rsidP="009E4C84">
      <w:pPr>
        <w:pStyle w:val="Akapitzlist"/>
        <w:keepLines/>
        <w:numPr>
          <w:ilvl w:val="0"/>
          <w:numId w:val="42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wodnych,</w:t>
      </w:r>
    </w:p>
    <w:p w14:paraId="56C75102" w14:textId="77777777" w:rsidR="001A299A" w:rsidRPr="003F6F8D" w:rsidRDefault="00772149" w:rsidP="009E4C84">
      <w:pPr>
        <w:pStyle w:val="Akapitzlist"/>
        <w:keepLines/>
        <w:numPr>
          <w:ilvl w:val="0"/>
          <w:numId w:val="42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lotniczych;</w:t>
      </w:r>
    </w:p>
    <w:p w14:paraId="377BA4E0" w14:textId="77777777" w:rsidR="001A299A" w:rsidRPr="003F6F8D" w:rsidRDefault="001A299A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skażeń chemicznych i ekologicznych:</w:t>
      </w:r>
    </w:p>
    <w:p w14:paraId="1D70F57A" w14:textId="77777777" w:rsidR="001A299A" w:rsidRPr="003F6F8D" w:rsidRDefault="00772149" w:rsidP="009E4C84">
      <w:pPr>
        <w:pStyle w:val="Akapitzlist"/>
        <w:keepLines/>
        <w:numPr>
          <w:ilvl w:val="0"/>
          <w:numId w:val="43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w transporcie,</w:t>
      </w:r>
    </w:p>
    <w:p w14:paraId="11860378" w14:textId="77777777" w:rsidR="001A299A" w:rsidRPr="003F6F8D" w:rsidRDefault="00772149" w:rsidP="009E4C84">
      <w:pPr>
        <w:pStyle w:val="Akapitzlist"/>
        <w:keepLines/>
        <w:numPr>
          <w:ilvl w:val="0"/>
          <w:numId w:val="43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w obiektach stacjonarnych,</w:t>
      </w:r>
    </w:p>
    <w:p w14:paraId="5D3FC445" w14:textId="77777777" w:rsidR="001A299A" w:rsidRPr="003F6F8D" w:rsidRDefault="00772149" w:rsidP="009E4C84">
      <w:pPr>
        <w:pStyle w:val="Akapitzlist"/>
        <w:keepLines/>
        <w:numPr>
          <w:ilvl w:val="0"/>
          <w:numId w:val="43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w zbiornikach i ciekach wodnych,</w:t>
      </w:r>
    </w:p>
    <w:p w14:paraId="72597550" w14:textId="77777777" w:rsidR="001A299A" w:rsidRPr="003F6F8D" w:rsidRDefault="001A299A" w:rsidP="009E4C84">
      <w:pPr>
        <w:pStyle w:val="Akapitzlist"/>
        <w:keepLines/>
        <w:numPr>
          <w:ilvl w:val="0"/>
          <w:numId w:val="43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w </w:t>
      </w:r>
      <w:r w:rsidR="00772149" w:rsidRPr="003F6F8D">
        <w:rPr>
          <w:rFonts w:ascii="Arial" w:hAnsi="Arial" w:cs="Arial"/>
          <w:color w:val="000000"/>
          <w:lang w:val="pl-PL"/>
        </w:rPr>
        <w:t>podziemnych zbiornikach wodnych;</w:t>
      </w:r>
    </w:p>
    <w:p w14:paraId="6CF66DA1" w14:textId="77777777" w:rsidR="00772149" w:rsidRPr="003F6F8D" w:rsidRDefault="00772149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skażeń radiacyjnych;</w:t>
      </w:r>
    </w:p>
    <w:p w14:paraId="44D8A529" w14:textId="77777777" w:rsidR="004A5000" w:rsidRPr="003F6F8D" w:rsidRDefault="004A5000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zagrożeń epidemiologicznych:</w:t>
      </w:r>
    </w:p>
    <w:p w14:paraId="4644F07C" w14:textId="77777777" w:rsidR="004A5000" w:rsidRPr="003F6F8D" w:rsidRDefault="00772149" w:rsidP="009E4C84">
      <w:pPr>
        <w:pStyle w:val="Akapitzlist"/>
        <w:keepLines/>
        <w:numPr>
          <w:ilvl w:val="0"/>
          <w:numId w:val="44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epidemii chorób ludzi,</w:t>
      </w:r>
    </w:p>
    <w:p w14:paraId="5DCA8FAD" w14:textId="77777777" w:rsidR="004A5000" w:rsidRPr="003F6F8D" w:rsidRDefault="00772149" w:rsidP="009E4C84">
      <w:pPr>
        <w:pStyle w:val="Akapitzlist"/>
        <w:keepLines/>
        <w:numPr>
          <w:ilvl w:val="0"/>
          <w:numId w:val="44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epidemii chorób zwierzęcych;</w:t>
      </w:r>
    </w:p>
    <w:p w14:paraId="3EF6B664" w14:textId="77777777" w:rsidR="004A5000" w:rsidRPr="003F6F8D" w:rsidRDefault="00772149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klęsk żywiołowych;</w:t>
      </w:r>
    </w:p>
    <w:p w14:paraId="19BFEC4D" w14:textId="77777777" w:rsidR="004A5000" w:rsidRPr="003F6F8D" w:rsidRDefault="00772149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awarii telekomunikacyjnych;</w:t>
      </w:r>
    </w:p>
    <w:p w14:paraId="72D914DF" w14:textId="77777777" w:rsidR="004A5000" w:rsidRPr="003F6F8D" w:rsidRDefault="004A5000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występ</w:t>
      </w:r>
      <w:r w:rsidR="00772149" w:rsidRPr="003F6F8D">
        <w:rPr>
          <w:rFonts w:ascii="Arial" w:hAnsi="Arial" w:cs="Arial"/>
          <w:color w:val="000000"/>
          <w:lang w:val="pl-PL"/>
        </w:rPr>
        <w:t>owania niewypałów i niewybuchów;</w:t>
      </w:r>
    </w:p>
    <w:p w14:paraId="0D02931F" w14:textId="77777777" w:rsidR="004A5000" w:rsidRPr="003F6F8D" w:rsidRDefault="004641CD" w:rsidP="009E4C84">
      <w:pPr>
        <w:pStyle w:val="Akapitzlist"/>
        <w:keepLines/>
        <w:numPr>
          <w:ilvl w:val="0"/>
          <w:numId w:val="20"/>
        </w:numPr>
        <w:tabs>
          <w:tab w:val="left" w:pos="709"/>
          <w:tab w:val="left" w:pos="851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 </w:t>
      </w:r>
      <w:r w:rsidR="004A5000" w:rsidRPr="003F6F8D">
        <w:rPr>
          <w:rFonts w:ascii="Arial" w:hAnsi="Arial" w:cs="Arial"/>
          <w:color w:val="000000"/>
          <w:lang w:val="pl-PL"/>
        </w:rPr>
        <w:t>zbiorowego narusze</w:t>
      </w:r>
      <w:r w:rsidR="00772149" w:rsidRPr="003F6F8D">
        <w:rPr>
          <w:rFonts w:ascii="Arial" w:hAnsi="Arial" w:cs="Arial"/>
          <w:color w:val="000000"/>
          <w:lang w:val="pl-PL"/>
        </w:rPr>
        <w:t>nia ładu i porządku publicznego;</w:t>
      </w:r>
    </w:p>
    <w:p w14:paraId="36D2B327" w14:textId="77777777" w:rsidR="004A5000" w:rsidRPr="003F6F8D" w:rsidRDefault="004A5000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niepokojó</w:t>
      </w:r>
      <w:r w:rsidR="00772149" w:rsidRPr="003F6F8D">
        <w:rPr>
          <w:rFonts w:ascii="Arial" w:hAnsi="Arial" w:cs="Arial"/>
          <w:color w:val="000000"/>
          <w:lang w:val="pl-PL"/>
        </w:rPr>
        <w:t>w i protestów społecznych;</w:t>
      </w:r>
    </w:p>
    <w:p w14:paraId="4C2F9D0F" w14:textId="77777777" w:rsidR="00B60540" w:rsidRPr="003F6F8D" w:rsidRDefault="00B60540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imprez masowych stwarzających potencjalne </w:t>
      </w:r>
      <w:r w:rsidR="00772149" w:rsidRPr="003F6F8D">
        <w:rPr>
          <w:rFonts w:ascii="Arial" w:hAnsi="Arial" w:cs="Arial"/>
          <w:color w:val="000000"/>
          <w:lang w:val="pl-PL"/>
        </w:rPr>
        <w:t>zagrożenie porządku publicznego;</w:t>
      </w:r>
    </w:p>
    <w:p w14:paraId="59A923A3" w14:textId="77777777" w:rsidR="00B60540" w:rsidRPr="003F6F8D" w:rsidRDefault="00B60540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przewozu niebezp</w:t>
      </w:r>
      <w:r w:rsidR="00772149" w:rsidRPr="003F6F8D">
        <w:rPr>
          <w:rFonts w:ascii="Arial" w:hAnsi="Arial" w:cs="Arial"/>
          <w:color w:val="000000"/>
          <w:lang w:val="pl-PL"/>
        </w:rPr>
        <w:t>iecznych substancji chemicznych;</w:t>
      </w:r>
    </w:p>
    <w:p w14:paraId="48C9003A" w14:textId="77777777" w:rsidR="00B60540" w:rsidRPr="003F6F8D" w:rsidRDefault="00B60540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poważniejs</w:t>
      </w:r>
      <w:r w:rsidR="003C6207" w:rsidRPr="003F6F8D">
        <w:rPr>
          <w:rFonts w:ascii="Arial" w:hAnsi="Arial" w:cs="Arial"/>
          <w:color w:val="000000"/>
          <w:lang w:val="pl-PL"/>
        </w:rPr>
        <w:t>zych utrudnień w ruchu drogowym</w:t>
      </w:r>
      <w:r w:rsidR="00772149" w:rsidRPr="003F6F8D">
        <w:rPr>
          <w:rFonts w:ascii="Arial" w:hAnsi="Arial" w:cs="Arial"/>
          <w:color w:val="000000"/>
          <w:lang w:val="pl-PL"/>
        </w:rPr>
        <w:t>;</w:t>
      </w:r>
    </w:p>
    <w:p w14:paraId="621A8D01" w14:textId="77777777" w:rsidR="00B60540" w:rsidRPr="003F6F8D" w:rsidRDefault="00B60540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aktów terroru kryminalnego z użyciem materiałów wybuchowych i broni pal</w:t>
      </w:r>
      <w:r w:rsidR="00772149" w:rsidRPr="003F6F8D">
        <w:rPr>
          <w:rFonts w:ascii="Arial" w:hAnsi="Arial" w:cs="Arial"/>
          <w:color w:val="000000"/>
          <w:lang w:val="pl-PL"/>
        </w:rPr>
        <w:t>nej;</w:t>
      </w:r>
    </w:p>
    <w:p w14:paraId="2FA05AB2" w14:textId="77777777" w:rsidR="00B60540" w:rsidRPr="003F6F8D" w:rsidRDefault="00B60540" w:rsidP="009E4C84">
      <w:pPr>
        <w:pStyle w:val="Akapitzlist"/>
        <w:keepLines/>
        <w:numPr>
          <w:ilvl w:val="0"/>
          <w:numId w:val="20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innych zdarzeń mających</w:t>
      </w:r>
      <w:r w:rsidR="00405E4D" w:rsidRPr="003F6F8D">
        <w:rPr>
          <w:rFonts w:ascii="Arial" w:hAnsi="Arial" w:cs="Arial"/>
          <w:color w:val="000000"/>
          <w:lang w:val="pl-PL"/>
        </w:rPr>
        <w:t xml:space="preserve"> wpływ na bezpieczeństwo miasta.</w:t>
      </w:r>
    </w:p>
    <w:p w14:paraId="35C437C1" w14:textId="77777777" w:rsidR="00FA20C3" w:rsidRPr="003F6F8D" w:rsidRDefault="00FA20C3" w:rsidP="009E4C84">
      <w:pPr>
        <w:keepLines/>
        <w:spacing w:after="0" w:line="324" w:lineRule="auto"/>
        <w:rPr>
          <w:rFonts w:ascii="Arial" w:hAnsi="Arial" w:cs="Arial"/>
          <w:color w:val="000000"/>
          <w:lang w:val="pl-PL"/>
        </w:rPr>
      </w:pPr>
    </w:p>
    <w:p w14:paraId="439BBFD4" w14:textId="77777777" w:rsidR="00B60540" w:rsidRPr="003F6F8D" w:rsidRDefault="00B60540" w:rsidP="009E4C84">
      <w:pPr>
        <w:pStyle w:val="Akapitzlist"/>
        <w:keepLines/>
        <w:numPr>
          <w:ilvl w:val="0"/>
          <w:numId w:val="36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Informacje należy przekazywać w trybie:</w:t>
      </w:r>
    </w:p>
    <w:p w14:paraId="491B0441" w14:textId="77777777" w:rsidR="009A4072" w:rsidRPr="003F6F8D" w:rsidRDefault="009A4072" w:rsidP="009E4C84">
      <w:pPr>
        <w:pStyle w:val="Akapitzlist"/>
        <w:keepLines/>
        <w:numPr>
          <w:ilvl w:val="0"/>
          <w:numId w:val="29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b/>
          <w:color w:val="000000"/>
          <w:lang w:val="pl-PL"/>
        </w:rPr>
      </w:pPr>
      <w:r w:rsidRPr="003F6F8D">
        <w:rPr>
          <w:rFonts w:ascii="Arial" w:hAnsi="Arial" w:cs="Arial"/>
          <w:b/>
          <w:color w:val="000000"/>
          <w:lang w:val="pl-PL"/>
        </w:rPr>
        <w:t>doraźnym:</w:t>
      </w:r>
    </w:p>
    <w:p w14:paraId="2C7EFC18" w14:textId="77777777" w:rsidR="009A4072" w:rsidRPr="003F6F8D" w:rsidRDefault="009A4072" w:rsidP="009E4C84">
      <w:pPr>
        <w:pStyle w:val="Akapitzlist"/>
        <w:keepLines/>
        <w:numPr>
          <w:ilvl w:val="0"/>
          <w:numId w:val="33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telefonicznie natychmiast po zai</w:t>
      </w:r>
      <w:r w:rsidR="00772149" w:rsidRPr="003F6F8D">
        <w:rPr>
          <w:rFonts w:ascii="Arial" w:hAnsi="Arial" w:cs="Arial"/>
          <w:color w:val="000000"/>
          <w:lang w:val="pl-PL"/>
        </w:rPr>
        <w:t>stnieniu zdarzenia (zagrożenia),</w:t>
      </w:r>
    </w:p>
    <w:p w14:paraId="1E99ED54" w14:textId="77777777" w:rsidR="009A4072" w:rsidRPr="003F6F8D" w:rsidRDefault="009A4072" w:rsidP="009E4C84">
      <w:pPr>
        <w:pStyle w:val="Akapitzlist"/>
        <w:keepLines/>
        <w:numPr>
          <w:ilvl w:val="0"/>
          <w:numId w:val="33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pisemnie w czasie możliwie najkrótszym po zaistnieniu zdarzenia </w:t>
      </w:r>
      <w:r w:rsidR="00772149" w:rsidRPr="003F6F8D">
        <w:rPr>
          <w:rFonts w:ascii="Arial" w:hAnsi="Arial" w:cs="Arial"/>
          <w:color w:val="000000"/>
          <w:lang w:val="pl-PL"/>
        </w:rPr>
        <w:t>(zagrożenia);</w:t>
      </w:r>
    </w:p>
    <w:p w14:paraId="1232635E" w14:textId="77777777" w:rsidR="009A4072" w:rsidRPr="003F6F8D" w:rsidRDefault="009A4072" w:rsidP="009E4C84">
      <w:pPr>
        <w:pStyle w:val="Akapitzlist"/>
        <w:keepLines/>
        <w:numPr>
          <w:ilvl w:val="0"/>
          <w:numId w:val="29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b/>
          <w:color w:val="000000"/>
          <w:lang w:val="pl-PL"/>
        </w:rPr>
      </w:pPr>
      <w:r w:rsidRPr="003F6F8D">
        <w:rPr>
          <w:rFonts w:ascii="Arial" w:hAnsi="Arial" w:cs="Arial"/>
          <w:b/>
          <w:color w:val="000000"/>
          <w:lang w:val="pl-PL"/>
        </w:rPr>
        <w:t>okresowym:</w:t>
      </w:r>
    </w:p>
    <w:p w14:paraId="321ADB4D" w14:textId="77777777" w:rsidR="009A4072" w:rsidRPr="003F6F8D" w:rsidRDefault="009A4072" w:rsidP="009E4C84">
      <w:pPr>
        <w:pStyle w:val="Akapitzlist"/>
        <w:keepLines/>
        <w:numPr>
          <w:ilvl w:val="0"/>
          <w:numId w:val="34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zgodnie z obowiązującymi przepisami i instrukcjami (np. dot</w:t>
      </w:r>
      <w:r w:rsidR="00FA20C3" w:rsidRPr="003F6F8D">
        <w:rPr>
          <w:rFonts w:ascii="Arial" w:hAnsi="Arial" w:cs="Arial"/>
          <w:color w:val="000000"/>
          <w:lang w:val="pl-PL"/>
        </w:rPr>
        <w:t>yczącymi zagrożeń powodziowych),</w:t>
      </w:r>
    </w:p>
    <w:p w14:paraId="4B5BDDC2" w14:textId="443525E3" w:rsidR="009A4072" w:rsidRPr="003F6F8D" w:rsidRDefault="009A4072" w:rsidP="009E4C84">
      <w:pPr>
        <w:pStyle w:val="Akapitzlist"/>
        <w:keepLines/>
        <w:numPr>
          <w:ilvl w:val="0"/>
          <w:numId w:val="34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ustalonym doraźnie w przypadku długotrwałych działań ratowniczych lub długotrwałego okresu</w:t>
      </w:r>
      <w:r w:rsidR="00916B21">
        <w:rPr>
          <w:rFonts w:ascii="Arial" w:hAnsi="Arial" w:cs="Arial"/>
          <w:color w:val="000000"/>
          <w:lang w:val="pl-PL"/>
        </w:rPr>
        <w:t xml:space="preserve"> </w:t>
      </w:r>
      <w:r w:rsidR="00FA20C3" w:rsidRPr="003F6F8D">
        <w:rPr>
          <w:rFonts w:ascii="Arial" w:hAnsi="Arial" w:cs="Arial"/>
          <w:color w:val="000000"/>
          <w:lang w:val="pl-PL"/>
        </w:rPr>
        <w:t>występowania zagrożenia;</w:t>
      </w:r>
    </w:p>
    <w:p w14:paraId="1E572B94" w14:textId="77777777" w:rsidR="009A4072" w:rsidRPr="003F6F8D" w:rsidRDefault="009A4072" w:rsidP="009E4C84">
      <w:pPr>
        <w:pStyle w:val="Akapitzlist"/>
        <w:keepLines/>
        <w:numPr>
          <w:ilvl w:val="0"/>
          <w:numId w:val="29"/>
        </w:numPr>
        <w:tabs>
          <w:tab w:val="left" w:pos="709"/>
        </w:tabs>
        <w:spacing w:after="0" w:line="324" w:lineRule="auto"/>
        <w:ind w:left="709" w:hanging="425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na żądanie służby Miejskiego </w:t>
      </w:r>
      <w:r w:rsidR="00405E4D" w:rsidRPr="003F6F8D">
        <w:rPr>
          <w:rFonts w:ascii="Arial" w:hAnsi="Arial" w:cs="Arial"/>
          <w:color w:val="000000"/>
          <w:lang w:val="pl-PL"/>
        </w:rPr>
        <w:t>Centrum Zarządzania Kryzysowego.</w:t>
      </w:r>
    </w:p>
    <w:p w14:paraId="112F86EA" w14:textId="77777777" w:rsidR="00973C93" w:rsidRPr="003F6F8D" w:rsidRDefault="00973C93" w:rsidP="009E4C84">
      <w:pPr>
        <w:pStyle w:val="Akapitzlist"/>
        <w:keepLines/>
        <w:tabs>
          <w:tab w:val="left" w:pos="709"/>
        </w:tabs>
        <w:spacing w:after="0" w:line="324" w:lineRule="auto"/>
        <w:ind w:left="709"/>
        <w:rPr>
          <w:rFonts w:ascii="Arial" w:hAnsi="Arial" w:cs="Arial"/>
          <w:color w:val="000000"/>
          <w:lang w:val="pl-PL"/>
        </w:rPr>
      </w:pPr>
    </w:p>
    <w:p w14:paraId="675770AF" w14:textId="55A26F0F" w:rsidR="0056197F" w:rsidRPr="003F6F8D" w:rsidRDefault="0056197F" w:rsidP="009E4C84">
      <w:pPr>
        <w:pStyle w:val="Akapitzlist"/>
        <w:keepLines/>
        <w:numPr>
          <w:ilvl w:val="0"/>
          <w:numId w:val="36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Do przyjmowania informacji w Miejskim Centrum Zarządzania Kryzysowego</w:t>
      </w:r>
      <w:r w:rsidR="00916B21">
        <w:rPr>
          <w:rFonts w:ascii="Arial" w:hAnsi="Arial" w:cs="Arial"/>
          <w:color w:val="000000"/>
          <w:lang w:val="pl-PL"/>
        </w:rPr>
        <w:t xml:space="preserve"> </w:t>
      </w:r>
      <w:r w:rsidRPr="003F6F8D">
        <w:rPr>
          <w:rFonts w:ascii="Arial" w:hAnsi="Arial" w:cs="Arial"/>
          <w:color w:val="000000"/>
          <w:lang w:val="pl-PL"/>
        </w:rPr>
        <w:t>wskazuje się następujące dane</w:t>
      </w:r>
      <w:r w:rsidR="00430124" w:rsidRPr="003F6F8D">
        <w:rPr>
          <w:rFonts w:ascii="Arial" w:hAnsi="Arial" w:cs="Arial"/>
          <w:color w:val="000000"/>
          <w:lang w:val="pl-PL"/>
        </w:rPr>
        <w:t>:</w:t>
      </w:r>
    </w:p>
    <w:p w14:paraId="738367BD" w14:textId="7F94FE44" w:rsidR="00673B3E" w:rsidRPr="003F6F8D" w:rsidRDefault="001F15A5" w:rsidP="009E4C84">
      <w:pPr>
        <w:pStyle w:val="Tekstpodstawowy"/>
        <w:numPr>
          <w:ilvl w:val="0"/>
          <w:numId w:val="45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w</w:t>
      </w:r>
      <w:r w:rsidR="00673B3E" w:rsidRPr="003F6F8D">
        <w:rPr>
          <w:rFonts w:ascii="Arial" w:hAnsi="Arial" w:cs="Arial"/>
          <w:lang w:val="pl-PL"/>
        </w:rPr>
        <w:t xml:space="preserve"> godzinach pracy Urzędu Miasta Włocławek</w:t>
      </w:r>
      <w:r w:rsidR="008C766F" w:rsidRPr="003F6F8D">
        <w:rPr>
          <w:rFonts w:ascii="Arial" w:hAnsi="Arial" w:cs="Arial"/>
          <w:lang w:val="pl-PL"/>
        </w:rPr>
        <w:t xml:space="preserve"> – pracowników </w:t>
      </w:r>
      <w:proofErr w:type="spellStart"/>
      <w:r w:rsidR="008C766F" w:rsidRPr="003F6F8D">
        <w:rPr>
          <w:rFonts w:ascii="Arial" w:hAnsi="Arial" w:cs="Arial"/>
          <w:lang w:val="pl-PL"/>
        </w:rPr>
        <w:t>WZKiB</w:t>
      </w:r>
      <w:proofErr w:type="spellEnd"/>
      <w:r w:rsidR="008C766F" w:rsidRPr="003F6F8D">
        <w:rPr>
          <w:rFonts w:ascii="Arial" w:hAnsi="Arial" w:cs="Arial"/>
          <w:lang w:val="pl-PL"/>
        </w:rPr>
        <w:t xml:space="preserve"> UM Włocławek</w:t>
      </w:r>
    </w:p>
    <w:p w14:paraId="2A850E2C" w14:textId="270B2174" w:rsidR="00673B3E" w:rsidRPr="003F6F8D" w:rsidRDefault="00673B3E" w:rsidP="009E4C84">
      <w:pPr>
        <w:pStyle w:val="Tekstpodstawowy"/>
        <w:numPr>
          <w:ilvl w:val="0"/>
          <w:numId w:val="46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nr telefonu:</w:t>
      </w:r>
      <w:r w:rsidR="00916B21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>(54) 414 4245</w:t>
      </w:r>
      <w:r w:rsidR="000D6018" w:rsidRPr="003F6F8D">
        <w:rPr>
          <w:rFonts w:ascii="Arial" w:hAnsi="Arial" w:cs="Arial"/>
          <w:lang w:val="pl-PL"/>
        </w:rPr>
        <w:t xml:space="preserve"> lub </w:t>
      </w:r>
      <w:r w:rsidRPr="003F6F8D">
        <w:rPr>
          <w:rFonts w:ascii="Arial" w:hAnsi="Arial" w:cs="Arial"/>
          <w:lang w:val="pl-PL"/>
        </w:rPr>
        <w:t>(54) 414 4415; tel. kom 511 821</w:t>
      </w:r>
      <w:r w:rsidR="00361D8A" w:rsidRPr="003F6F8D">
        <w:rPr>
          <w:rFonts w:ascii="Arial" w:hAnsi="Arial" w:cs="Arial"/>
          <w:lang w:val="pl-PL"/>
        </w:rPr>
        <w:t> </w:t>
      </w:r>
      <w:r w:rsidRPr="003F6F8D">
        <w:rPr>
          <w:rFonts w:ascii="Arial" w:hAnsi="Arial" w:cs="Arial"/>
          <w:lang w:val="pl-PL"/>
        </w:rPr>
        <w:t>214</w:t>
      </w:r>
      <w:r w:rsidR="00361D8A" w:rsidRPr="003F6F8D">
        <w:rPr>
          <w:rFonts w:ascii="Arial" w:hAnsi="Arial" w:cs="Arial"/>
          <w:lang w:val="pl-PL"/>
        </w:rPr>
        <w:t xml:space="preserve"> lub 510 516 852</w:t>
      </w:r>
    </w:p>
    <w:p w14:paraId="5EE853D7" w14:textId="46BC6697" w:rsidR="00673B3E" w:rsidRPr="003F6F8D" w:rsidRDefault="00673B3E" w:rsidP="009E4C84">
      <w:pPr>
        <w:pStyle w:val="Tekstpodstawowy"/>
        <w:numPr>
          <w:ilvl w:val="0"/>
          <w:numId w:val="46"/>
        </w:numPr>
        <w:spacing w:before="0" w:after="0" w:line="324" w:lineRule="auto"/>
        <w:rPr>
          <w:rFonts w:ascii="Arial" w:hAnsi="Arial" w:cs="Arial"/>
          <w:b/>
          <w:lang w:val="pl-PL"/>
        </w:rPr>
      </w:pPr>
      <w:r w:rsidRPr="003F6F8D">
        <w:rPr>
          <w:rFonts w:ascii="Arial" w:hAnsi="Arial" w:cs="Arial"/>
          <w:lang w:val="pl-PL"/>
        </w:rPr>
        <w:t>nr faksu:</w:t>
      </w:r>
      <w:r w:rsidR="00BC18C0" w:rsidRPr="003F6F8D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>(54) 414 28 58;</w:t>
      </w:r>
    </w:p>
    <w:p w14:paraId="11E53653" w14:textId="0C674C65" w:rsidR="00673B3E" w:rsidRPr="003F6F8D" w:rsidRDefault="00673B3E" w:rsidP="009E4C84">
      <w:pPr>
        <w:pStyle w:val="Tekstpodstawowy"/>
        <w:numPr>
          <w:ilvl w:val="0"/>
          <w:numId w:val="46"/>
        </w:numPr>
        <w:spacing w:before="0" w:after="0" w:line="324" w:lineRule="auto"/>
        <w:rPr>
          <w:rFonts w:ascii="Arial" w:hAnsi="Arial" w:cs="Arial"/>
          <w:b/>
          <w:color w:val="00B0F0"/>
          <w:u w:val="single"/>
          <w:lang w:val="pl-PL"/>
        </w:rPr>
      </w:pPr>
      <w:r w:rsidRPr="003F6F8D">
        <w:rPr>
          <w:rFonts w:ascii="Arial" w:hAnsi="Arial" w:cs="Arial"/>
          <w:lang w:val="pl-PL"/>
        </w:rPr>
        <w:t>email</w:t>
      </w:r>
      <w:r w:rsidRPr="00946A60">
        <w:rPr>
          <w:rFonts w:ascii="Arial" w:hAnsi="Arial" w:cs="Arial"/>
          <w:lang w:val="pl-PL"/>
        </w:rPr>
        <w:t>:</w:t>
      </w:r>
      <w:r w:rsidR="00916B21">
        <w:rPr>
          <w:rFonts w:ascii="Arial" w:hAnsi="Arial" w:cs="Arial"/>
          <w:lang w:val="pl-PL"/>
        </w:rPr>
        <w:t xml:space="preserve"> </w:t>
      </w:r>
      <w:hyperlink r:id="rId7" w:history="1">
        <w:r w:rsidRPr="00946A60">
          <w:rPr>
            <w:rStyle w:val="Hipercze"/>
            <w:rFonts w:ascii="Arial" w:hAnsi="Arial" w:cs="Arial"/>
            <w:color w:val="auto"/>
            <w:u w:val="single"/>
            <w:lang w:val="pl-PL"/>
          </w:rPr>
          <w:t>kryzys@um.wlocloclawek.pl</w:t>
        </w:r>
      </w:hyperlink>
      <w:r w:rsidRPr="00946A60">
        <w:rPr>
          <w:rFonts w:ascii="Arial" w:hAnsi="Arial" w:cs="Arial"/>
          <w:u w:val="single"/>
          <w:lang w:val="pl-PL"/>
        </w:rPr>
        <w:t>;</w:t>
      </w:r>
    </w:p>
    <w:p w14:paraId="2161D21D" w14:textId="77777777" w:rsidR="00673B3E" w:rsidRPr="003F6F8D" w:rsidRDefault="00673B3E" w:rsidP="009E4C84">
      <w:pPr>
        <w:pStyle w:val="Tekstpodstawowy"/>
        <w:numPr>
          <w:ilvl w:val="0"/>
          <w:numId w:val="46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łączność radiowa: “WŁOCŁAWEK 990”.</w:t>
      </w:r>
    </w:p>
    <w:p w14:paraId="182B713C" w14:textId="0DFE3DD6" w:rsidR="00673B3E" w:rsidRPr="003F6F8D" w:rsidRDefault="00673B3E" w:rsidP="009E4C84">
      <w:pPr>
        <w:pStyle w:val="Tekstpodstawowy"/>
        <w:numPr>
          <w:ilvl w:val="0"/>
          <w:numId w:val="45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po godzinach pracy Urzędu Miasta oraz całodobowo w dni ustawowo wolne od pracy –</w:t>
      </w:r>
      <w:r w:rsidR="00611BDA" w:rsidRPr="003F6F8D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 xml:space="preserve">dyżurnych </w:t>
      </w:r>
      <w:r w:rsidR="001F15A5" w:rsidRPr="003F6F8D">
        <w:rPr>
          <w:rFonts w:ascii="Arial" w:hAnsi="Arial" w:cs="Arial"/>
          <w:lang w:val="pl-PL"/>
        </w:rPr>
        <w:t xml:space="preserve">Straży Miejskiej we </w:t>
      </w:r>
      <w:r w:rsidRPr="003F6F8D">
        <w:rPr>
          <w:rFonts w:ascii="Arial" w:hAnsi="Arial" w:cs="Arial"/>
          <w:lang w:val="pl-PL"/>
        </w:rPr>
        <w:t>Włocławku</w:t>
      </w:r>
    </w:p>
    <w:p w14:paraId="04E43F52" w14:textId="46D7D358" w:rsidR="00673B3E" w:rsidRPr="003F6F8D" w:rsidRDefault="00673B3E" w:rsidP="009E4C84">
      <w:pPr>
        <w:pStyle w:val="Tekstpodstawowy"/>
        <w:numPr>
          <w:ilvl w:val="0"/>
          <w:numId w:val="47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nr telefonu:</w:t>
      </w:r>
      <w:r w:rsidR="00916B21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>(54) 414 44 39; tel. kom 533 794 986</w:t>
      </w:r>
    </w:p>
    <w:p w14:paraId="435DF279" w14:textId="31898586" w:rsidR="00673B3E" w:rsidRPr="003F6F8D" w:rsidRDefault="00673B3E" w:rsidP="009E4C84">
      <w:pPr>
        <w:pStyle w:val="Tekstpodstawowy"/>
        <w:numPr>
          <w:ilvl w:val="0"/>
          <w:numId w:val="47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nr telefonu alarmowego:</w:t>
      </w:r>
      <w:r w:rsidR="00916B21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>986;</w:t>
      </w:r>
    </w:p>
    <w:p w14:paraId="062BE2F4" w14:textId="78E7A93C" w:rsidR="00673B3E" w:rsidRPr="003F6F8D" w:rsidRDefault="00673B3E" w:rsidP="009E4C84">
      <w:pPr>
        <w:pStyle w:val="Tekstpodstawowy"/>
        <w:numPr>
          <w:ilvl w:val="0"/>
          <w:numId w:val="47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nr faksu:</w:t>
      </w:r>
      <w:r w:rsidR="00BC18C0" w:rsidRPr="003F6F8D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>(54) 414 40 10;</w:t>
      </w:r>
    </w:p>
    <w:p w14:paraId="5CAE59B2" w14:textId="4C63D3B0" w:rsidR="00673B3E" w:rsidRPr="003F6F8D" w:rsidRDefault="00673B3E" w:rsidP="009E4C84">
      <w:pPr>
        <w:pStyle w:val="Tekstpodstawowy"/>
        <w:numPr>
          <w:ilvl w:val="0"/>
          <w:numId w:val="47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email:</w:t>
      </w:r>
      <w:r w:rsidR="00916B21">
        <w:rPr>
          <w:rFonts w:ascii="Arial" w:hAnsi="Arial" w:cs="Arial"/>
          <w:lang w:val="pl-PL"/>
        </w:rPr>
        <w:t xml:space="preserve"> </w:t>
      </w:r>
      <w:hyperlink r:id="rId8" w:history="1">
        <w:r w:rsidRPr="00946A60">
          <w:rPr>
            <w:rFonts w:ascii="Arial" w:hAnsi="Arial" w:cs="Arial"/>
            <w:u w:val="single"/>
            <w:lang w:val="pl-PL"/>
          </w:rPr>
          <w:t>stmdyzurka@um.wlocloclawek.pl</w:t>
        </w:r>
      </w:hyperlink>
      <w:r w:rsidRPr="00946A60">
        <w:rPr>
          <w:rFonts w:ascii="Arial" w:hAnsi="Arial" w:cs="Arial"/>
          <w:u w:val="single"/>
          <w:lang w:val="pl-PL"/>
        </w:rPr>
        <w:t>;</w:t>
      </w:r>
    </w:p>
    <w:p w14:paraId="27B3DE34" w14:textId="77777777" w:rsidR="00673B3E" w:rsidRPr="003F6F8D" w:rsidRDefault="00673B3E" w:rsidP="009E4C84">
      <w:pPr>
        <w:pStyle w:val="Tekstpodstawowy"/>
        <w:numPr>
          <w:ilvl w:val="0"/>
          <w:numId w:val="47"/>
        </w:numPr>
        <w:spacing w:before="0" w:after="0" w:line="324" w:lineRule="auto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łączność radiowa: “WŁOCŁAWEK 986”.</w:t>
      </w:r>
    </w:p>
    <w:p w14:paraId="4415BC0C" w14:textId="77777777" w:rsidR="0056197F" w:rsidRPr="003F6F8D" w:rsidRDefault="0056197F" w:rsidP="009E4C84">
      <w:pPr>
        <w:keepLines/>
        <w:spacing w:after="0" w:line="324" w:lineRule="auto"/>
        <w:rPr>
          <w:rFonts w:ascii="Arial" w:hAnsi="Arial" w:cs="Arial"/>
          <w:color w:val="000000"/>
          <w:lang w:val="pl-PL"/>
        </w:rPr>
      </w:pPr>
    </w:p>
    <w:p w14:paraId="10DBF2A7" w14:textId="77777777" w:rsidR="009A4072" w:rsidRPr="003F6F8D" w:rsidRDefault="009A4072" w:rsidP="009E4C84">
      <w:pPr>
        <w:pStyle w:val="Akapitzlist"/>
        <w:keepLines/>
        <w:numPr>
          <w:ilvl w:val="0"/>
          <w:numId w:val="36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Informacje w trybie codziennym zobowiązane są przekazywać:</w:t>
      </w:r>
    </w:p>
    <w:p w14:paraId="60F89F6C" w14:textId="516BD575" w:rsidR="009A4072" w:rsidRPr="003F6F8D" w:rsidRDefault="009A4072" w:rsidP="009E4C84">
      <w:pPr>
        <w:pStyle w:val="Akapitzlist"/>
        <w:keepLines/>
        <w:numPr>
          <w:ilvl w:val="0"/>
          <w:numId w:val="35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służba dyżurna </w:t>
      </w:r>
      <w:r w:rsidR="00405E4D" w:rsidRPr="003F6F8D">
        <w:rPr>
          <w:rFonts w:ascii="Arial" w:hAnsi="Arial" w:cs="Arial"/>
          <w:color w:val="000000"/>
          <w:lang w:val="pl-PL"/>
        </w:rPr>
        <w:t>Komendy Miejskiej PSP w</w:t>
      </w:r>
      <w:r w:rsidR="00683AAD" w:rsidRPr="003F6F8D">
        <w:rPr>
          <w:rFonts w:ascii="Arial" w:hAnsi="Arial" w:cs="Arial"/>
          <w:color w:val="000000"/>
          <w:lang w:val="pl-PL"/>
        </w:rPr>
        <w:t>e</w:t>
      </w:r>
      <w:r w:rsidR="00405E4D" w:rsidRPr="003F6F8D">
        <w:rPr>
          <w:rFonts w:ascii="Arial" w:hAnsi="Arial" w:cs="Arial"/>
          <w:color w:val="000000"/>
          <w:lang w:val="pl-PL"/>
        </w:rPr>
        <w:t xml:space="preserve"> </w:t>
      </w:r>
      <w:r w:rsidR="00CC4354" w:rsidRPr="003F6F8D">
        <w:rPr>
          <w:rFonts w:ascii="Arial" w:hAnsi="Arial" w:cs="Arial"/>
          <w:color w:val="000000"/>
          <w:lang w:val="pl-PL"/>
        </w:rPr>
        <w:t>Włocławku</w:t>
      </w:r>
      <w:r w:rsidR="00405E4D" w:rsidRPr="003F6F8D">
        <w:rPr>
          <w:rFonts w:ascii="Arial" w:hAnsi="Arial" w:cs="Arial"/>
          <w:color w:val="000000"/>
          <w:lang w:val="pl-PL"/>
        </w:rPr>
        <w:t>;</w:t>
      </w:r>
    </w:p>
    <w:p w14:paraId="3D08D943" w14:textId="313A16A2" w:rsidR="009A4072" w:rsidRPr="003F6F8D" w:rsidRDefault="009A4072" w:rsidP="009E4C84">
      <w:pPr>
        <w:pStyle w:val="Akapitzlist"/>
        <w:keepLines/>
        <w:numPr>
          <w:ilvl w:val="0"/>
          <w:numId w:val="35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służba dyżurna Kome</w:t>
      </w:r>
      <w:r w:rsidR="00683AAD" w:rsidRPr="003F6F8D">
        <w:rPr>
          <w:rFonts w:ascii="Arial" w:hAnsi="Arial" w:cs="Arial"/>
          <w:color w:val="000000"/>
          <w:lang w:val="pl-PL"/>
        </w:rPr>
        <w:t>ndy Miejskiej Policji we Włocławku</w:t>
      </w:r>
      <w:r w:rsidR="00405E4D" w:rsidRPr="003F6F8D">
        <w:rPr>
          <w:rFonts w:ascii="Arial" w:hAnsi="Arial" w:cs="Arial"/>
          <w:color w:val="000000"/>
          <w:lang w:val="pl-PL"/>
        </w:rPr>
        <w:t>;</w:t>
      </w:r>
    </w:p>
    <w:p w14:paraId="1783AFD1" w14:textId="103540F2" w:rsidR="009A4072" w:rsidRPr="003F6F8D" w:rsidRDefault="009A4072" w:rsidP="009E4C84">
      <w:pPr>
        <w:pStyle w:val="Akapitzlist"/>
        <w:keepLines/>
        <w:numPr>
          <w:ilvl w:val="0"/>
          <w:numId w:val="35"/>
        </w:numPr>
        <w:tabs>
          <w:tab w:val="left" w:pos="709"/>
        </w:tabs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służba dyż</w:t>
      </w:r>
      <w:r w:rsidR="00405E4D" w:rsidRPr="003F6F8D">
        <w:rPr>
          <w:rFonts w:ascii="Arial" w:hAnsi="Arial" w:cs="Arial"/>
          <w:color w:val="000000"/>
          <w:lang w:val="pl-PL"/>
        </w:rPr>
        <w:t xml:space="preserve">urna Straży Miejskiej </w:t>
      </w:r>
      <w:r w:rsidR="008115B5" w:rsidRPr="003F6F8D">
        <w:rPr>
          <w:rFonts w:ascii="Arial" w:hAnsi="Arial" w:cs="Arial"/>
          <w:color w:val="000000"/>
          <w:lang w:val="pl-PL"/>
        </w:rPr>
        <w:t xml:space="preserve">we </w:t>
      </w:r>
      <w:r w:rsidR="00683AAD" w:rsidRPr="003F6F8D">
        <w:rPr>
          <w:rFonts w:ascii="Arial" w:hAnsi="Arial" w:cs="Arial"/>
          <w:color w:val="000000"/>
          <w:lang w:val="pl-PL"/>
        </w:rPr>
        <w:t>Włocław</w:t>
      </w:r>
      <w:r w:rsidR="008115B5" w:rsidRPr="003F6F8D">
        <w:rPr>
          <w:rFonts w:ascii="Arial" w:hAnsi="Arial" w:cs="Arial"/>
          <w:color w:val="000000"/>
          <w:lang w:val="pl-PL"/>
        </w:rPr>
        <w:t>ku</w:t>
      </w:r>
      <w:r w:rsidR="00405E4D" w:rsidRPr="003F6F8D">
        <w:rPr>
          <w:rFonts w:ascii="Arial" w:hAnsi="Arial" w:cs="Arial"/>
          <w:color w:val="000000"/>
          <w:lang w:val="pl-PL"/>
        </w:rPr>
        <w:t>.</w:t>
      </w:r>
    </w:p>
    <w:p w14:paraId="31FC9B8D" w14:textId="77777777" w:rsidR="008E5655" w:rsidRPr="003F6F8D" w:rsidRDefault="008E5655" w:rsidP="009E4C84">
      <w:pPr>
        <w:keepLines/>
        <w:spacing w:after="0" w:line="324" w:lineRule="auto"/>
        <w:rPr>
          <w:rFonts w:ascii="Arial" w:hAnsi="Arial" w:cs="Arial"/>
          <w:color w:val="000000"/>
          <w:lang w:val="pl-PL"/>
        </w:rPr>
      </w:pPr>
    </w:p>
    <w:p w14:paraId="42E833A9" w14:textId="6BB2655A" w:rsidR="009E1330" w:rsidRPr="003F6F8D" w:rsidRDefault="005464A6" w:rsidP="009E4C84">
      <w:pPr>
        <w:pStyle w:val="Akapitzlist"/>
        <w:keepLines/>
        <w:numPr>
          <w:ilvl w:val="0"/>
          <w:numId w:val="36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Do zapewnienia przekazywania informacji w trybie doraźnym, okresowym oraz na żądanie służby dyżurnej Miejskiego Centrum Zarządzania Kryzysowego zobowiązuję wszystkie </w:t>
      </w:r>
      <w:r w:rsidR="00CB1FF7" w:rsidRPr="003F6F8D">
        <w:rPr>
          <w:rFonts w:ascii="Arial" w:hAnsi="Arial" w:cs="Arial"/>
          <w:color w:val="000000"/>
          <w:lang w:val="pl-PL"/>
        </w:rPr>
        <w:t>podmioty</w:t>
      </w:r>
      <w:r w:rsidR="001C53C2" w:rsidRPr="003F6F8D">
        <w:rPr>
          <w:rFonts w:ascii="Arial" w:hAnsi="Arial" w:cs="Arial"/>
          <w:color w:val="000000"/>
          <w:lang w:val="pl-PL"/>
        </w:rPr>
        <w:t>, o</w:t>
      </w:r>
      <w:r w:rsidR="000F2571" w:rsidRPr="003F6F8D">
        <w:rPr>
          <w:rFonts w:ascii="Arial" w:hAnsi="Arial" w:cs="Arial"/>
          <w:color w:val="000000"/>
          <w:lang w:val="pl-PL"/>
        </w:rPr>
        <w:t xml:space="preserve"> </w:t>
      </w:r>
      <w:r w:rsidR="001C53C2" w:rsidRPr="003F6F8D">
        <w:rPr>
          <w:rFonts w:ascii="Arial" w:hAnsi="Arial" w:cs="Arial"/>
          <w:color w:val="000000"/>
          <w:lang w:val="pl-PL"/>
        </w:rPr>
        <w:t xml:space="preserve">których mowa w </w:t>
      </w:r>
      <w:r w:rsidRPr="003F6F8D">
        <w:rPr>
          <w:rFonts w:ascii="Arial" w:hAnsi="Arial" w:cs="Arial"/>
          <w:color w:val="000000"/>
          <w:lang w:val="pl-PL"/>
        </w:rPr>
        <w:t>§ 1</w:t>
      </w:r>
      <w:r w:rsidR="001478AD" w:rsidRPr="003F6F8D">
        <w:rPr>
          <w:rFonts w:ascii="Arial" w:hAnsi="Arial" w:cs="Arial"/>
          <w:color w:val="000000"/>
          <w:lang w:val="pl-PL"/>
        </w:rPr>
        <w:t xml:space="preserve"> ust. 1 niniejszego zarządzenia.</w:t>
      </w:r>
    </w:p>
    <w:p w14:paraId="6112A027" w14:textId="77777777" w:rsidR="005464A6" w:rsidRPr="003F6F8D" w:rsidRDefault="005464A6" w:rsidP="009E4C84">
      <w:pPr>
        <w:keepLines/>
        <w:spacing w:after="0" w:line="324" w:lineRule="auto"/>
        <w:rPr>
          <w:rFonts w:ascii="Arial" w:hAnsi="Arial" w:cs="Arial"/>
          <w:color w:val="000000"/>
          <w:lang w:val="pl-PL"/>
        </w:rPr>
      </w:pPr>
    </w:p>
    <w:p w14:paraId="2296D621" w14:textId="24630B90" w:rsidR="00F17C78" w:rsidRPr="003F6F8D" w:rsidRDefault="005464A6" w:rsidP="009E4C84">
      <w:pPr>
        <w:keepLines/>
        <w:spacing w:after="0" w:line="324" w:lineRule="auto"/>
        <w:rPr>
          <w:rFonts w:ascii="Arial" w:hAnsi="Arial" w:cs="Arial"/>
          <w:b/>
          <w:color w:val="000000"/>
          <w:lang w:val="pl-PL"/>
        </w:rPr>
      </w:pPr>
      <w:r w:rsidRPr="003F6F8D">
        <w:rPr>
          <w:rFonts w:ascii="Arial" w:hAnsi="Arial" w:cs="Arial"/>
          <w:b/>
          <w:color w:val="000000"/>
          <w:lang w:val="pl-PL"/>
        </w:rPr>
        <w:t>§ 2</w:t>
      </w:r>
      <w:r w:rsidR="00136418" w:rsidRPr="003F6F8D">
        <w:rPr>
          <w:rFonts w:ascii="Arial" w:hAnsi="Arial" w:cs="Arial"/>
          <w:b/>
          <w:color w:val="000000"/>
          <w:lang w:val="pl-PL"/>
        </w:rPr>
        <w:t>.</w:t>
      </w:r>
      <w:r w:rsidR="00F17C78" w:rsidRPr="003F6F8D">
        <w:rPr>
          <w:rFonts w:ascii="Arial" w:hAnsi="Arial" w:cs="Arial"/>
          <w:b/>
          <w:color w:val="000000"/>
          <w:lang w:val="pl-PL"/>
        </w:rPr>
        <w:t>1</w:t>
      </w:r>
      <w:r w:rsidR="00F17C78" w:rsidRPr="003F6F8D">
        <w:rPr>
          <w:rFonts w:ascii="Arial" w:hAnsi="Arial" w:cs="Arial"/>
          <w:color w:val="000000"/>
          <w:lang w:val="pl-PL"/>
        </w:rPr>
        <w:t>.Przekazywane informacje o zagrożeniach, zdarzeniach nadzwyczajnych i innych sytuacjach kryzysowych powinny zawierać ich szczegółowy opis, a w szczególności:</w:t>
      </w:r>
    </w:p>
    <w:p w14:paraId="41E9AA6E" w14:textId="77777777" w:rsidR="00F17C78" w:rsidRPr="003F6F8D" w:rsidRDefault="00F17C78" w:rsidP="009E4C84">
      <w:pPr>
        <w:pStyle w:val="Akapitzlist"/>
        <w:keepLines/>
        <w:numPr>
          <w:ilvl w:val="0"/>
          <w:numId w:val="37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miejsc</w:t>
      </w:r>
      <w:r w:rsidR="00405E4D" w:rsidRPr="003F6F8D">
        <w:rPr>
          <w:rFonts w:ascii="Arial" w:hAnsi="Arial" w:cs="Arial"/>
          <w:color w:val="000000"/>
          <w:lang w:val="pl-PL"/>
        </w:rPr>
        <w:t>e i czas zdarzenia (zagrożenia);</w:t>
      </w:r>
    </w:p>
    <w:p w14:paraId="3C3C20CB" w14:textId="77777777" w:rsidR="00F17C78" w:rsidRPr="003F6F8D" w:rsidRDefault="00F17C78" w:rsidP="009E4C84">
      <w:pPr>
        <w:pStyle w:val="Akapitzlist"/>
        <w:keepLines/>
        <w:numPr>
          <w:ilvl w:val="0"/>
          <w:numId w:val="37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charakter </w:t>
      </w:r>
      <w:r w:rsidR="00405E4D" w:rsidRPr="003F6F8D">
        <w:rPr>
          <w:rFonts w:ascii="Arial" w:hAnsi="Arial" w:cs="Arial"/>
          <w:color w:val="000000"/>
          <w:lang w:val="pl-PL"/>
        </w:rPr>
        <w:t>i zasięg zdarzenia (zagrożenia);</w:t>
      </w:r>
    </w:p>
    <w:p w14:paraId="69C2D5A0" w14:textId="77777777" w:rsidR="00F17C78" w:rsidRPr="003F6F8D" w:rsidRDefault="00F17C78" w:rsidP="009E4C84">
      <w:pPr>
        <w:pStyle w:val="Akapitzlist"/>
        <w:keepLines/>
        <w:numPr>
          <w:ilvl w:val="0"/>
          <w:numId w:val="37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przyczyny lub inne okoliczności p</w:t>
      </w:r>
      <w:r w:rsidR="00405E4D" w:rsidRPr="003F6F8D">
        <w:rPr>
          <w:rFonts w:ascii="Arial" w:hAnsi="Arial" w:cs="Arial"/>
          <w:color w:val="000000"/>
          <w:lang w:val="pl-PL"/>
        </w:rPr>
        <w:t>owstania zdarzenia (zagrożenia);</w:t>
      </w:r>
    </w:p>
    <w:p w14:paraId="728A38B5" w14:textId="77777777" w:rsidR="00F17C78" w:rsidRPr="003F6F8D" w:rsidRDefault="00F17C78" w:rsidP="009E4C84">
      <w:pPr>
        <w:pStyle w:val="Akapitzlist"/>
        <w:keepLines/>
        <w:numPr>
          <w:ilvl w:val="0"/>
          <w:numId w:val="37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skutki lub prognozę</w:t>
      </w:r>
      <w:r w:rsidR="00405E4D" w:rsidRPr="003F6F8D">
        <w:rPr>
          <w:rFonts w:ascii="Arial" w:hAnsi="Arial" w:cs="Arial"/>
          <w:color w:val="000000"/>
          <w:lang w:val="pl-PL"/>
        </w:rPr>
        <w:t xml:space="preserve"> skutków zdarzenia (zagrożenia);</w:t>
      </w:r>
    </w:p>
    <w:p w14:paraId="3BAE72F0" w14:textId="77777777" w:rsidR="00F17C78" w:rsidRPr="003F6F8D" w:rsidRDefault="00F17C78" w:rsidP="009E4C84">
      <w:pPr>
        <w:pStyle w:val="Akapitzlist"/>
        <w:keepLines/>
        <w:numPr>
          <w:ilvl w:val="0"/>
          <w:numId w:val="37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użyte siły i środki ratownicze oraz inne informa</w:t>
      </w:r>
      <w:r w:rsidR="00405E4D" w:rsidRPr="003F6F8D">
        <w:rPr>
          <w:rFonts w:ascii="Arial" w:hAnsi="Arial" w:cs="Arial"/>
          <w:color w:val="000000"/>
          <w:lang w:val="pl-PL"/>
        </w:rPr>
        <w:t>cje o podejmowanych działaniach;</w:t>
      </w:r>
    </w:p>
    <w:p w14:paraId="2E7C2C58" w14:textId="77777777" w:rsidR="00F17C78" w:rsidRPr="003F6F8D" w:rsidRDefault="00F17C78" w:rsidP="009E4C84">
      <w:pPr>
        <w:pStyle w:val="Akapitzlist"/>
        <w:keepLines/>
        <w:numPr>
          <w:ilvl w:val="0"/>
          <w:numId w:val="37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lastRenderedPageBreak/>
        <w:t>wnioski oraz ewentualne prośby w zakresie wsparcia działań przez Prezydenta Mias</w:t>
      </w:r>
      <w:r w:rsidR="00405E4D" w:rsidRPr="003F6F8D">
        <w:rPr>
          <w:rFonts w:ascii="Arial" w:hAnsi="Arial" w:cs="Arial"/>
          <w:color w:val="000000"/>
          <w:lang w:val="pl-PL"/>
        </w:rPr>
        <w:t>ta;</w:t>
      </w:r>
    </w:p>
    <w:p w14:paraId="4C42FDCD" w14:textId="77777777" w:rsidR="00F17C78" w:rsidRPr="003F6F8D" w:rsidRDefault="00F17C78" w:rsidP="009E4C84">
      <w:pPr>
        <w:pStyle w:val="Akapitzlist"/>
        <w:keepLines/>
        <w:numPr>
          <w:ilvl w:val="0"/>
          <w:numId w:val="37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inne istotne informacje;</w:t>
      </w:r>
    </w:p>
    <w:p w14:paraId="410F7312" w14:textId="77777777" w:rsidR="00F17C78" w:rsidRPr="003F6F8D" w:rsidRDefault="00F17C78" w:rsidP="009E4C84">
      <w:pPr>
        <w:pStyle w:val="Akapitzlist"/>
        <w:keepLines/>
        <w:numPr>
          <w:ilvl w:val="0"/>
          <w:numId w:val="37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dane personalne osoby przekazującej informację z uwzględnieniem dodatkowo służby lub instytucji, którą reprezentuje o</w:t>
      </w:r>
      <w:r w:rsidR="00405E4D" w:rsidRPr="003F6F8D">
        <w:rPr>
          <w:rFonts w:ascii="Arial" w:hAnsi="Arial" w:cs="Arial"/>
          <w:color w:val="000000"/>
          <w:lang w:val="pl-PL"/>
        </w:rPr>
        <w:t>raz numer telefonu kontaktowego.</w:t>
      </w:r>
    </w:p>
    <w:p w14:paraId="08BE4BF7" w14:textId="77777777" w:rsidR="008E5655" w:rsidRPr="003F6F8D" w:rsidRDefault="008E5655" w:rsidP="009E4C84">
      <w:pPr>
        <w:keepLines/>
        <w:spacing w:after="0" w:line="324" w:lineRule="auto"/>
        <w:rPr>
          <w:rFonts w:ascii="Arial" w:hAnsi="Arial" w:cs="Arial"/>
          <w:color w:val="000000"/>
          <w:lang w:val="pl-PL"/>
        </w:rPr>
      </w:pPr>
    </w:p>
    <w:p w14:paraId="0774EEB8" w14:textId="77314310" w:rsidR="00F17C78" w:rsidRPr="003F6F8D" w:rsidRDefault="00F17C78" w:rsidP="009E4C84">
      <w:pPr>
        <w:keepLines/>
        <w:tabs>
          <w:tab w:val="left" w:pos="284"/>
        </w:tabs>
        <w:spacing w:after="0" w:line="324" w:lineRule="auto"/>
        <w:ind w:left="284" w:hanging="284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b/>
          <w:color w:val="000000"/>
          <w:lang w:val="pl-PL"/>
        </w:rPr>
        <w:t>2.</w:t>
      </w:r>
      <w:r w:rsidR="00683AAD" w:rsidRPr="003F6F8D">
        <w:rPr>
          <w:rFonts w:ascii="Arial" w:hAnsi="Arial" w:cs="Arial"/>
          <w:color w:val="000000"/>
          <w:lang w:val="pl-PL"/>
        </w:rPr>
        <w:tab/>
      </w:r>
      <w:r w:rsidRPr="003F6F8D">
        <w:rPr>
          <w:rFonts w:ascii="Arial" w:hAnsi="Arial" w:cs="Arial"/>
          <w:color w:val="000000"/>
          <w:lang w:val="pl-PL"/>
        </w:rPr>
        <w:t>W przypadku długotrwałych działań ratowniczych lub długotrwałego okresu występowania zagrożenia mogą zostać wprowadzone inne, szczegółowe standardy przekazywania informacji</w:t>
      </w:r>
      <w:r w:rsidR="006A4C8C" w:rsidRPr="003F6F8D">
        <w:rPr>
          <w:rFonts w:ascii="Arial" w:hAnsi="Arial" w:cs="Arial"/>
          <w:color w:val="000000"/>
          <w:lang w:val="pl-PL"/>
        </w:rPr>
        <w:t xml:space="preserve"> </w:t>
      </w:r>
      <w:r w:rsidRPr="003F6F8D">
        <w:rPr>
          <w:rFonts w:ascii="Arial" w:hAnsi="Arial" w:cs="Arial"/>
          <w:color w:val="000000"/>
          <w:lang w:val="pl-PL"/>
        </w:rPr>
        <w:t>- przekazane za pośrednictwem Miejskiego Centrum Zarządzania Kryzysowego.</w:t>
      </w:r>
    </w:p>
    <w:p w14:paraId="2BF6ADDC" w14:textId="77777777" w:rsidR="00F17C78" w:rsidRPr="003F6F8D" w:rsidRDefault="00F17C78" w:rsidP="009E4C84">
      <w:pPr>
        <w:keepLines/>
        <w:spacing w:after="0" w:line="324" w:lineRule="auto"/>
        <w:rPr>
          <w:rFonts w:ascii="Arial" w:hAnsi="Arial" w:cs="Arial"/>
          <w:b/>
          <w:color w:val="000000"/>
          <w:lang w:val="pl-PL"/>
        </w:rPr>
      </w:pPr>
    </w:p>
    <w:p w14:paraId="3178A06C" w14:textId="77777777" w:rsidR="00F57DEC" w:rsidRPr="003F6F8D" w:rsidRDefault="00F17C78" w:rsidP="009E4C84">
      <w:pPr>
        <w:keepLines/>
        <w:spacing w:after="0" w:line="324" w:lineRule="auto"/>
        <w:rPr>
          <w:rFonts w:ascii="Arial" w:hAnsi="Arial" w:cs="Arial"/>
          <w:b/>
          <w:color w:val="000000"/>
          <w:lang w:val="pl-PL"/>
        </w:rPr>
      </w:pPr>
      <w:r w:rsidRPr="003F6F8D">
        <w:rPr>
          <w:rFonts w:ascii="Arial" w:hAnsi="Arial" w:cs="Arial"/>
          <w:b/>
          <w:color w:val="000000"/>
          <w:lang w:val="pl-PL"/>
        </w:rPr>
        <w:t>§ 3</w:t>
      </w:r>
      <w:r w:rsidR="00136418" w:rsidRPr="003F6F8D">
        <w:rPr>
          <w:rFonts w:ascii="Arial" w:hAnsi="Arial" w:cs="Arial"/>
          <w:b/>
          <w:color w:val="000000"/>
          <w:lang w:val="pl-PL"/>
        </w:rPr>
        <w:t xml:space="preserve">. </w:t>
      </w:r>
      <w:r w:rsidR="00F57DEC" w:rsidRPr="003F6F8D">
        <w:rPr>
          <w:rFonts w:ascii="Arial" w:hAnsi="Arial" w:cs="Arial"/>
          <w:color w:val="000000"/>
          <w:lang w:val="pl-PL"/>
        </w:rPr>
        <w:t xml:space="preserve">Zobowiązuję Dyrektora </w:t>
      </w:r>
      <w:r w:rsidR="00683AAD" w:rsidRPr="003F6F8D">
        <w:rPr>
          <w:rFonts w:ascii="Arial" w:hAnsi="Arial" w:cs="Arial"/>
          <w:color w:val="000000"/>
          <w:lang w:val="pl-PL"/>
        </w:rPr>
        <w:t xml:space="preserve">Wydziału </w:t>
      </w:r>
      <w:r w:rsidR="00F57DEC" w:rsidRPr="003F6F8D">
        <w:rPr>
          <w:rFonts w:ascii="Arial" w:hAnsi="Arial" w:cs="Arial"/>
          <w:color w:val="000000"/>
          <w:lang w:val="pl-PL"/>
        </w:rPr>
        <w:t>Bezpieczeństwa i Zarządzania Kryzysowego do:</w:t>
      </w:r>
    </w:p>
    <w:p w14:paraId="082C8212" w14:textId="6BA3A3C3" w:rsidR="00F57DEC" w:rsidRPr="003F6F8D" w:rsidRDefault="00F57DEC" w:rsidP="009E4C84">
      <w:pPr>
        <w:pStyle w:val="Akapitzlist"/>
        <w:keepLines/>
        <w:numPr>
          <w:ilvl w:val="0"/>
          <w:numId w:val="38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zabezpieczenia odpowiednich środków łą</w:t>
      </w:r>
      <w:r w:rsidR="004806B1" w:rsidRPr="003F6F8D">
        <w:rPr>
          <w:rFonts w:ascii="Arial" w:hAnsi="Arial" w:cs="Arial"/>
          <w:color w:val="000000"/>
          <w:lang w:val="pl-PL"/>
        </w:rPr>
        <w:t>czności na potrzeby Miejskiego C</w:t>
      </w:r>
      <w:r w:rsidR="00611BDA" w:rsidRPr="003F6F8D">
        <w:rPr>
          <w:rFonts w:ascii="Arial" w:hAnsi="Arial" w:cs="Arial"/>
          <w:color w:val="000000"/>
          <w:lang w:val="pl-PL"/>
        </w:rPr>
        <w:t>entrum Zarządzania Kryzysowego,</w:t>
      </w:r>
    </w:p>
    <w:p w14:paraId="2E86AD81" w14:textId="293ADAF5" w:rsidR="00F57DEC" w:rsidRPr="003F6F8D" w:rsidRDefault="00F57DEC" w:rsidP="009E4C84">
      <w:pPr>
        <w:pStyle w:val="Akapitzlist"/>
        <w:keepLines/>
        <w:numPr>
          <w:ilvl w:val="0"/>
          <w:numId w:val="38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utrzymania stałej łąc</w:t>
      </w:r>
      <w:r w:rsidR="00611BDA" w:rsidRPr="003F6F8D">
        <w:rPr>
          <w:rFonts w:ascii="Arial" w:hAnsi="Arial" w:cs="Arial"/>
          <w:color w:val="000000"/>
          <w:lang w:val="pl-PL"/>
        </w:rPr>
        <w:t>zności ze służbami ratowniczymi,</w:t>
      </w:r>
    </w:p>
    <w:p w14:paraId="7FBAF3D8" w14:textId="77777777" w:rsidR="00932639" w:rsidRPr="003F6F8D" w:rsidRDefault="00F57DEC" w:rsidP="009E4C84">
      <w:pPr>
        <w:pStyle w:val="Akapitzlist"/>
        <w:keepLines/>
        <w:numPr>
          <w:ilvl w:val="0"/>
          <w:numId w:val="38"/>
        </w:num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 xml:space="preserve">bieżącego informowania Prezydenta Miasta </w:t>
      </w:r>
      <w:r w:rsidR="00683AAD" w:rsidRPr="003F6F8D">
        <w:rPr>
          <w:rFonts w:ascii="Arial" w:hAnsi="Arial" w:cs="Arial"/>
          <w:color w:val="000000"/>
          <w:lang w:val="pl-PL"/>
        </w:rPr>
        <w:t>Włocławek</w:t>
      </w:r>
      <w:r w:rsidRPr="003F6F8D">
        <w:rPr>
          <w:rFonts w:ascii="Arial" w:hAnsi="Arial" w:cs="Arial"/>
          <w:color w:val="000000"/>
          <w:lang w:val="pl-PL"/>
        </w:rPr>
        <w:t xml:space="preserve"> o zagrożeniach, zdarzeniach nadzwyczajnych innych sytuacjach kryzysowych </w:t>
      </w:r>
      <w:r w:rsidR="00405E4D" w:rsidRPr="003F6F8D">
        <w:rPr>
          <w:rFonts w:ascii="Arial" w:hAnsi="Arial" w:cs="Arial"/>
          <w:color w:val="000000"/>
          <w:lang w:val="pl-PL"/>
        </w:rPr>
        <w:t>występujących na terenie miasta.</w:t>
      </w:r>
    </w:p>
    <w:p w14:paraId="284CF20F" w14:textId="77777777" w:rsidR="00324EA1" w:rsidRPr="003F6F8D" w:rsidRDefault="00324EA1" w:rsidP="009E4C84">
      <w:pPr>
        <w:pStyle w:val="Akapitzlist"/>
        <w:keepLines/>
        <w:spacing w:after="0" w:line="324" w:lineRule="auto"/>
        <w:rPr>
          <w:rFonts w:ascii="Arial" w:hAnsi="Arial" w:cs="Arial"/>
          <w:color w:val="000000"/>
          <w:lang w:val="pl-PL"/>
        </w:rPr>
      </w:pPr>
    </w:p>
    <w:p w14:paraId="50C5E040" w14:textId="3EF3C157" w:rsidR="00F57DEC" w:rsidRPr="003F6F8D" w:rsidRDefault="00932639" w:rsidP="009E4C84">
      <w:pPr>
        <w:spacing w:after="0" w:line="324" w:lineRule="auto"/>
        <w:rPr>
          <w:rFonts w:ascii="Arial" w:hAnsi="Arial" w:cs="Arial"/>
          <w:color w:val="000000"/>
          <w:lang w:val="pl-PL"/>
        </w:rPr>
      </w:pPr>
      <w:r w:rsidRPr="003F6F8D">
        <w:rPr>
          <w:rFonts w:ascii="Arial" w:hAnsi="Arial" w:cs="Arial"/>
          <w:b/>
          <w:color w:val="000000"/>
          <w:lang w:val="pl-PL"/>
        </w:rPr>
        <w:t>§ </w:t>
      </w:r>
      <w:r w:rsidR="00683AAD" w:rsidRPr="003F6F8D">
        <w:rPr>
          <w:rFonts w:ascii="Arial" w:hAnsi="Arial" w:cs="Arial"/>
          <w:b/>
          <w:color w:val="000000"/>
          <w:lang w:val="pl-PL"/>
        </w:rPr>
        <w:t>4</w:t>
      </w:r>
      <w:r w:rsidR="00136418" w:rsidRPr="003F6F8D">
        <w:rPr>
          <w:rFonts w:ascii="Arial" w:hAnsi="Arial" w:cs="Arial"/>
          <w:b/>
          <w:color w:val="000000"/>
          <w:lang w:val="pl-PL"/>
        </w:rPr>
        <w:t>.</w:t>
      </w:r>
      <w:r w:rsidR="00683AAD" w:rsidRPr="003F6F8D">
        <w:rPr>
          <w:rFonts w:ascii="Arial" w:hAnsi="Arial" w:cs="Arial"/>
          <w:b/>
          <w:color w:val="000000"/>
          <w:lang w:val="pl-PL"/>
        </w:rPr>
        <w:t xml:space="preserve">1. </w:t>
      </w:r>
      <w:r w:rsidR="00F57DEC" w:rsidRPr="003F6F8D">
        <w:rPr>
          <w:rFonts w:ascii="Arial" w:hAnsi="Arial" w:cs="Arial"/>
          <w:color w:val="000000"/>
          <w:lang w:val="pl-PL"/>
        </w:rPr>
        <w:t>Zarządzenie wchodzi z dniem podpisania.</w:t>
      </w:r>
    </w:p>
    <w:p w14:paraId="4DAC3C3A" w14:textId="591F2DA4" w:rsidR="00683AAD" w:rsidRPr="00946A60" w:rsidRDefault="0056197F" w:rsidP="00430124">
      <w:pPr>
        <w:pStyle w:val="Akapitzlist"/>
        <w:keepLines/>
        <w:numPr>
          <w:ilvl w:val="0"/>
          <w:numId w:val="48"/>
        </w:numPr>
        <w:tabs>
          <w:tab w:val="left" w:pos="284"/>
        </w:tabs>
        <w:spacing w:after="0" w:line="324" w:lineRule="auto"/>
        <w:rPr>
          <w:rFonts w:ascii="Arial" w:hAnsi="Arial" w:cs="Arial"/>
          <w:b/>
          <w:color w:val="000000"/>
          <w:lang w:val="pl-PL"/>
        </w:rPr>
      </w:pPr>
      <w:r w:rsidRPr="003F6F8D">
        <w:rPr>
          <w:rFonts w:ascii="Arial" w:hAnsi="Arial" w:cs="Arial"/>
          <w:color w:val="000000"/>
          <w:lang w:val="pl-PL"/>
        </w:rPr>
        <w:t>Zarządzenie podlega podaniu do publicznej wiadomości poprzez ogłoszenie</w:t>
      </w:r>
      <w:r w:rsidR="00C021EB" w:rsidRPr="003F6F8D">
        <w:rPr>
          <w:rFonts w:ascii="Arial" w:hAnsi="Arial" w:cs="Arial"/>
          <w:color w:val="000000"/>
          <w:lang w:val="pl-PL"/>
        </w:rPr>
        <w:t xml:space="preserve"> </w:t>
      </w:r>
      <w:r w:rsidRPr="003F6F8D">
        <w:rPr>
          <w:rFonts w:ascii="Arial" w:hAnsi="Arial" w:cs="Arial"/>
          <w:color w:val="000000"/>
          <w:lang w:val="pl-PL"/>
        </w:rPr>
        <w:t>w Biuletynie Informacji Publicznej.</w:t>
      </w:r>
    </w:p>
    <w:p w14:paraId="16A807C5" w14:textId="77777777" w:rsidR="00946A60" w:rsidRDefault="00946A60">
      <w:pPr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</w:p>
    <w:p w14:paraId="638F6465" w14:textId="1C26C6DF" w:rsidR="00D81BFD" w:rsidRPr="000923FF" w:rsidRDefault="00F2450B" w:rsidP="000923FF">
      <w:pPr>
        <w:pStyle w:val="Nagwek1"/>
        <w:rPr>
          <w:sz w:val="28"/>
          <w:szCs w:val="28"/>
        </w:rPr>
      </w:pPr>
      <w:r w:rsidRPr="000923FF">
        <w:rPr>
          <w:sz w:val="28"/>
          <w:szCs w:val="28"/>
        </w:rPr>
        <w:lastRenderedPageBreak/>
        <w:t>UZASADNIENIE</w:t>
      </w:r>
    </w:p>
    <w:p w14:paraId="42E34322" w14:textId="77777777" w:rsidR="00FE4445" w:rsidRPr="003F6F8D" w:rsidRDefault="00FE4445" w:rsidP="00430124">
      <w:pPr>
        <w:pStyle w:val="Tekstpodstawowy"/>
        <w:spacing w:before="0" w:after="0" w:line="324" w:lineRule="auto"/>
        <w:jc w:val="both"/>
        <w:rPr>
          <w:rFonts w:ascii="Arial" w:hAnsi="Arial" w:cs="Arial"/>
          <w:lang w:val="pl-PL"/>
        </w:rPr>
      </w:pPr>
    </w:p>
    <w:p w14:paraId="23935AA7" w14:textId="37E6A56A" w:rsidR="00FE4445" w:rsidRPr="003F6F8D" w:rsidRDefault="00B43BC6" w:rsidP="00430124">
      <w:pPr>
        <w:pStyle w:val="Tekstpodstawowy"/>
        <w:spacing w:before="0" w:after="0" w:line="324" w:lineRule="auto"/>
        <w:ind w:firstLine="720"/>
        <w:jc w:val="both"/>
        <w:rPr>
          <w:rFonts w:ascii="Arial" w:hAnsi="Arial" w:cs="Arial"/>
          <w:b/>
          <w:lang w:val="pl-PL"/>
        </w:rPr>
      </w:pPr>
      <w:r w:rsidRPr="003F6F8D">
        <w:rPr>
          <w:rFonts w:ascii="Arial" w:hAnsi="Arial" w:cs="Arial"/>
          <w:lang w:val="pl-PL"/>
        </w:rPr>
        <w:t xml:space="preserve">Zgodnie z zapisami art. 7 ust. 2 pkt </w:t>
      </w:r>
      <w:r w:rsidR="00683AAD" w:rsidRPr="003F6F8D">
        <w:rPr>
          <w:rFonts w:ascii="Arial" w:hAnsi="Arial" w:cs="Arial"/>
          <w:lang w:val="pl-PL"/>
        </w:rPr>
        <w:t>1</w:t>
      </w:r>
      <w:r w:rsidRPr="003F6F8D">
        <w:rPr>
          <w:rFonts w:ascii="Arial" w:hAnsi="Arial" w:cs="Arial"/>
          <w:lang w:val="pl-PL"/>
        </w:rPr>
        <w:t>4 ustawy z dnia 8 marca 1990 roku</w:t>
      </w:r>
      <w:r w:rsidR="000F2571" w:rsidRPr="003F6F8D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>o samorządzie gminnym</w:t>
      </w:r>
      <w:r w:rsidR="00683AAD" w:rsidRPr="003F6F8D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>(t. j. Dz.U. z 20</w:t>
      </w:r>
      <w:r w:rsidR="009048C9" w:rsidRPr="003F6F8D">
        <w:rPr>
          <w:rFonts w:ascii="Arial" w:hAnsi="Arial" w:cs="Arial"/>
          <w:lang w:val="pl-PL"/>
        </w:rPr>
        <w:t xml:space="preserve">21 </w:t>
      </w:r>
      <w:r w:rsidRPr="003F6F8D">
        <w:rPr>
          <w:rFonts w:ascii="Arial" w:hAnsi="Arial" w:cs="Arial"/>
          <w:lang w:val="pl-PL"/>
        </w:rPr>
        <w:t xml:space="preserve">r., poz. </w:t>
      </w:r>
      <w:r w:rsidR="009048C9" w:rsidRPr="003F6F8D">
        <w:rPr>
          <w:rFonts w:ascii="Arial" w:hAnsi="Arial" w:cs="Arial"/>
          <w:lang w:val="pl-PL"/>
        </w:rPr>
        <w:t>1372 i poz. 1834</w:t>
      </w:r>
      <w:r w:rsidRPr="003F6F8D">
        <w:rPr>
          <w:rFonts w:ascii="Arial" w:hAnsi="Arial" w:cs="Arial"/>
          <w:lang w:val="pl-PL"/>
        </w:rPr>
        <w:t>)</w:t>
      </w:r>
      <w:r w:rsidRPr="003F6F8D">
        <w:rPr>
          <w:rFonts w:ascii="Arial" w:hAnsi="Arial" w:cs="Arial"/>
          <w:color w:val="FF0000"/>
          <w:lang w:val="pl-PL"/>
        </w:rPr>
        <w:t xml:space="preserve"> </w:t>
      </w:r>
      <w:r w:rsidRPr="003F6F8D">
        <w:rPr>
          <w:rFonts w:ascii="Arial" w:eastAsia="Times New Roman" w:hAnsi="Arial" w:cs="Arial"/>
          <w:lang w:val="pl-PL" w:eastAsia="pl-PL"/>
        </w:rPr>
        <w:t>z</w:t>
      </w:r>
      <w:r w:rsidR="00FE4445" w:rsidRPr="003F6F8D">
        <w:rPr>
          <w:rFonts w:ascii="Arial" w:eastAsia="Times New Roman" w:hAnsi="Arial" w:cs="Arial"/>
          <w:lang w:val="pl-PL" w:eastAsia="pl-PL"/>
        </w:rPr>
        <w:t>aspokajanie zbiorowych potrzeb wspólnoty należy do zadań własnych gminy</w:t>
      </w:r>
      <w:r w:rsidR="004741A6" w:rsidRPr="003F6F8D">
        <w:rPr>
          <w:rFonts w:ascii="Arial" w:eastAsia="Times New Roman" w:hAnsi="Arial" w:cs="Arial"/>
          <w:lang w:val="pl-PL" w:eastAsia="pl-PL"/>
        </w:rPr>
        <w:t>, które</w:t>
      </w:r>
      <w:r w:rsidR="00FE4445" w:rsidRPr="003F6F8D">
        <w:rPr>
          <w:rFonts w:ascii="Arial" w:eastAsia="Times New Roman" w:hAnsi="Arial" w:cs="Arial"/>
          <w:lang w:val="pl-PL" w:eastAsia="pl-PL"/>
        </w:rPr>
        <w:t xml:space="preserve"> obejmują sprawy </w:t>
      </w:r>
      <w:r w:rsidR="00FE4445" w:rsidRPr="003F6F8D">
        <w:rPr>
          <w:rFonts w:ascii="Arial" w:hAnsi="Arial" w:cs="Arial"/>
          <w:shd w:val="clear" w:color="auto" w:fill="FFFFFF"/>
          <w:lang w:val="pl-PL"/>
        </w:rPr>
        <w:t>porządku publicznego i bezpieczeństwa obywateli oraz ochrony</w:t>
      </w:r>
      <w:r w:rsidR="009B0C56" w:rsidRPr="003F6F8D">
        <w:rPr>
          <w:rFonts w:ascii="Arial" w:hAnsi="Arial" w:cs="Arial"/>
          <w:shd w:val="clear" w:color="auto" w:fill="FFFFFF"/>
          <w:lang w:val="pl-PL"/>
        </w:rPr>
        <w:t xml:space="preserve"> </w:t>
      </w:r>
      <w:r w:rsidR="00FE4445" w:rsidRPr="003F6F8D">
        <w:rPr>
          <w:rFonts w:ascii="Arial" w:hAnsi="Arial" w:cs="Arial"/>
          <w:shd w:val="clear" w:color="auto" w:fill="FFFFFF"/>
          <w:lang w:val="pl-PL"/>
        </w:rPr>
        <w:t>przeciwpożarowej</w:t>
      </w:r>
      <w:r w:rsidR="00C021EB" w:rsidRPr="003F6F8D">
        <w:rPr>
          <w:rFonts w:ascii="Arial" w:hAnsi="Arial" w:cs="Arial"/>
          <w:shd w:val="clear" w:color="auto" w:fill="FFFFFF"/>
          <w:lang w:val="pl-PL"/>
        </w:rPr>
        <w:t xml:space="preserve"> </w:t>
      </w:r>
      <w:r w:rsidR="00FE4445" w:rsidRPr="003F6F8D">
        <w:rPr>
          <w:rFonts w:ascii="Arial" w:hAnsi="Arial" w:cs="Arial"/>
          <w:shd w:val="clear" w:color="auto" w:fill="FFFFFF"/>
          <w:lang w:val="pl-PL"/>
        </w:rPr>
        <w:t>i przeciwpowodziowej</w:t>
      </w:r>
      <w:r w:rsidR="00392EE4" w:rsidRPr="003F6F8D">
        <w:rPr>
          <w:rFonts w:ascii="Arial" w:hAnsi="Arial" w:cs="Arial"/>
          <w:shd w:val="clear" w:color="auto" w:fill="FFFFFF"/>
          <w:lang w:val="pl-PL"/>
        </w:rPr>
        <w:t>.</w:t>
      </w:r>
    </w:p>
    <w:p w14:paraId="702791DE" w14:textId="2C34B7F7" w:rsidR="00B43BC6" w:rsidRPr="003F6F8D" w:rsidRDefault="00B43BC6" w:rsidP="00430124">
      <w:pPr>
        <w:pStyle w:val="Tekstpodstawowy"/>
        <w:spacing w:before="0" w:after="0" w:line="324" w:lineRule="auto"/>
        <w:ind w:firstLine="720"/>
        <w:jc w:val="both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 xml:space="preserve">Niniejsze zarządzenie ma na celu ustalenie szczegółowych zasad i trybu informowania </w:t>
      </w:r>
      <w:r w:rsidR="004741A6" w:rsidRPr="003F6F8D">
        <w:rPr>
          <w:rFonts w:ascii="Arial" w:hAnsi="Arial" w:cs="Arial"/>
          <w:lang w:val="pl-PL"/>
        </w:rPr>
        <w:t xml:space="preserve">Prezydenta Miasta </w:t>
      </w:r>
      <w:r w:rsidR="00683AAD" w:rsidRPr="003F6F8D">
        <w:rPr>
          <w:rFonts w:ascii="Arial" w:hAnsi="Arial" w:cs="Arial"/>
          <w:lang w:val="pl-PL"/>
        </w:rPr>
        <w:t>Włocławek</w:t>
      </w:r>
      <w:r w:rsidR="004741A6" w:rsidRPr="003F6F8D">
        <w:rPr>
          <w:rFonts w:ascii="Arial" w:hAnsi="Arial" w:cs="Arial"/>
          <w:lang w:val="pl-PL"/>
        </w:rPr>
        <w:t xml:space="preserve"> oraz </w:t>
      </w:r>
      <w:r w:rsidRPr="003F6F8D">
        <w:rPr>
          <w:rFonts w:ascii="Arial" w:hAnsi="Arial" w:cs="Arial"/>
          <w:lang w:val="pl-PL"/>
        </w:rPr>
        <w:t>Miejskiego Centrum Zarządzania Kryzysowego o zagrożeniach, zdarzeniach i innych sytuacjach kryzysowych występujących</w:t>
      </w:r>
      <w:r w:rsidR="00916B21">
        <w:rPr>
          <w:rFonts w:ascii="Arial" w:hAnsi="Arial" w:cs="Arial"/>
          <w:lang w:val="pl-PL"/>
        </w:rPr>
        <w:t xml:space="preserve"> </w:t>
      </w:r>
      <w:r w:rsidRPr="003F6F8D">
        <w:rPr>
          <w:rFonts w:ascii="Arial" w:hAnsi="Arial" w:cs="Arial"/>
          <w:lang w:val="pl-PL"/>
        </w:rPr>
        <w:t xml:space="preserve">na terenie miasta </w:t>
      </w:r>
      <w:r w:rsidR="00683AAD" w:rsidRPr="003F6F8D">
        <w:rPr>
          <w:rFonts w:ascii="Arial" w:hAnsi="Arial" w:cs="Arial"/>
          <w:lang w:val="pl-PL"/>
        </w:rPr>
        <w:t>Włocławek</w:t>
      </w:r>
      <w:r w:rsidRPr="003F6F8D">
        <w:rPr>
          <w:rFonts w:ascii="Arial" w:hAnsi="Arial" w:cs="Arial"/>
          <w:lang w:val="pl-PL"/>
        </w:rPr>
        <w:t>.</w:t>
      </w:r>
    </w:p>
    <w:p w14:paraId="3913F0CD" w14:textId="77777777" w:rsidR="009F0F14" w:rsidRPr="003F6F8D" w:rsidRDefault="009F0F14" w:rsidP="00430124">
      <w:pPr>
        <w:pStyle w:val="Tekstpodstawowy"/>
        <w:spacing w:before="0" w:after="0" w:line="324" w:lineRule="auto"/>
        <w:jc w:val="both"/>
        <w:rPr>
          <w:rFonts w:ascii="Arial" w:hAnsi="Arial" w:cs="Arial"/>
          <w:lang w:val="pl-PL"/>
        </w:rPr>
      </w:pPr>
    </w:p>
    <w:p w14:paraId="4D09CBC1" w14:textId="77777777" w:rsidR="00D81BFD" w:rsidRPr="003F6F8D" w:rsidRDefault="00F2450B" w:rsidP="00430124">
      <w:pPr>
        <w:pStyle w:val="Tekstpodstawowy"/>
        <w:spacing w:before="0" w:after="0" w:line="324" w:lineRule="auto"/>
        <w:jc w:val="both"/>
        <w:rPr>
          <w:rFonts w:ascii="Arial" w:hAnsi="Arial" w:cs="Arial"/>
          <w:lang w:val="pl-PL"/>
        </w:rPr>
      </w:pPr>
      <w:r w:rsidRPr="003F6F8D">
        <w:rPr>
          <w:rFonts w:ascii="Arial" w:hAnsi="Arial" w:cs="Arial"/>
          <w:lang w:val="pl-PL"/>
        </w:rPr>
        <w:t>Zarządzenie nie rodzi skutków finansowych.</w:t>
      </w:r>
    </w:p>
    <w:p w14:paraId="0BDA7871" w14:textId="77777777" w:rsidR="00D81BFD" w:rsidRPr="003F6F8D" w:rsidRDefault="00D81BFD" w:rsidP="00430124">
      <w:pPr>
        <w:pStyle w:val="Tekstpodstawowy"/>
        <w:tabs>
          <w:tab w:val="left" w:pos="2545"/>
        </w:tabs>
        <w:spacing w:before="0" w:after="0" w:line="324" w:lineRule="auto"/>
        <w:rPr>
          <w:rFonts w:ascii="Arial" w:hAnsi="Arial" w:cs="Arial"/>
          <w:lang w:val="pl-PL"/>
        </w:rPr>
      </w:pPr>
    </w:p>
    <w:sectPr w:rsidR="00D81BFD" w:rsidRPr="003F6F8D" w:rsidSect="00D81BF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9EB9" w14:textId="77777777" w:rsidR="00F74DC7" w:rsidRDefault="00F74DC7" w:rsidP="00D81BFD">
      <w:pPr>
        <w:spacing w:after="0"/>
      </w:pPr>
      <w:r>
        <w:separator/>
      </w:r>
    </w:p>
  </w:endnote>
  <w:endnote w:type="continuationSeparator" w:id="0">
    <w:p w14:paraId="56E1C86D" w14:textId="77777777" w:rsidR="00F74DC7" w:rsidRDefault="00F74DC7" w:rsidP="00D81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71FE" w14:textId="77777777" w:rsidR="00F74DC7" w:rsidRDefault="00F74DC7">
      <w:r>
        <w:separator/>
      </w:r>
    </w:p>
  </w:footnote>
  <w:footnote w:type="continuationSeparator" w:id="0">
    <w:p w14:paraId="42D27207" w14:textId="77777777" w:rsidR="00F74DC7" w:rsidRDefault="00F7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12F14"/>
    <w:multiLevelType w:val="multilevel"/>
    <w:tmpl w:val="1E74C67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895CF4"/>
    <w:multiLevelType w:val="multilevel"/>
    <w:tmpl w:val="23028C82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7F69BA"/>
    <w:multiLevelType w:val="multilevel"/>
    <w:tmpl w:val="641871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C2CDD"/>
    <w:multiLevelType w:val="hybridMultilevel"/>
    <w:tmpl w:val="895AE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4A4"/>
    <w:multiLevelType w:val="hybridMultilevel"/>
    <w:tmpl w:val="094AA2DC"/>
    <w:lvl w:ilvl="0" w:tplc="427C07A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447FC5"/>
    <w:multiLevelType w:val="hybridMultilevel"/>
    <w:tmpl w:val="8E1EAC2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0BE0"/>
    <w:multiLevelType w:val="hybridMultilevel"/>
    <w:tmpl w:val="20CEC4BA"/>
    <w:lvl w:ilvl="0" w:tplc="B9EE906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02459"/>
    <w:multiLevelType w:val="hybridMultilevel"/>
    <w:tmpl w:val="9BE64626"/>
    <w:lvl w:ilvl="0" w:tplc="AC1E696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82752"/>
    <w:multiLevelType w:val="hybridMultilevel"/>
    <w:tmpl w:val="63A66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57388"/>
    <w:multiLevelType w:val="hybridMultilevel"/>
    <w:tmpl w:val="47F25C9E"/>
    <w:lvl w:ilvl="0" w:tplc="AEEE5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06AAA"/>
    <w:multiLevelType w:val="hybridMultilevel"/>
    <w:tmpl w:val="0D7EEBD4"/>
    <w:lvl w:ilvl="0" w:tplc="C4CA080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3C1729"/>
    <w:multiLevelType w:val="hybridMultilevel"/>
    <w:tmpl w:val="47F25C9E"/>
    <w:lvl w:ilvl="0" w:tplc="AEEE5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824AC"/>
    <w:multiLevelType w:val="hybridMultilevel"/>
    <w:tmpl w:val="95E4DD5E"/>
    <w:lvl w:ilvl="0" w:tplc="7FDE09AE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0D96DAA"/>
    <w:multiLevelType w:val="hybridMultilevel"/>
    <w:tmpl w:val="B43C07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750B31"/>
    <w:multiLevelType w:val="multilevel"/>
    <w:tmpl w:val="84BA4CF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104D1B"/>
    <w:multiLevelType w:val="hybridMultilevel"/>
    <w:tmpl w:val="EF02A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97AEF"/>
    <w:multiLevelType w:val="hybridMultilevel"/>
    <w:tmpl w:val="0CEAC5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E65FE3"/>
    <w:multiLevelType w:val="hybridMultilevel"/>
    <w:tmpl w:val="B5FC3A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802D7C"/>
    <w:multiLevelType w:val="hybridMultilevel"/>
    <w:tmpl w:val="F49EDEB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F558FCDE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D9C7D6E"/>
    <w:multiLevelType w:val="hybridMultilevel"/>
    <w:tmpl w:val="47F25C9E"/>
    <w:lvl w:ilvl="0" w:tplc="AEEE5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F774D4"/>
    <w:multiLevelType w:val="hybridMultilevel"/>
    <w:tmpl w:val="611CEB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35F27"/>
    <w:multiLevelType w:val="hybridMultilevel"/>
    <w:tmpl w:val="30E40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3D0004"/>
    <w:multiLevelType w:val="hybridMultilevel"/>
    <w:tmpl w:val="7562C74C"/>
    <w:lvl w:ilvl="0" w:tplc="24F41AEC">
      <w:start w:val="1"/>
      <w:numFmt w:val="decimal"/>
      <w:lvlText w:val="%1)"/>
      <w:lvlJc w:val="left"/>
      <w:pPr>
        <w:ind w:left="1500" w:hanging="360"/>
      </w:pPr>
      <w:rPr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3960F6E"/>
    <w:multiLevelType w:val="hybridMultilevel"/>
    <w:tmpl w:val="8BB4E35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91B29"/>
    <w:multiLevelType w:val="hybridMultilevel"/>
    <w:tmpl w:val="BB0EB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05081"/>
    <w:multiLevelType w:val="hybridMultilevel"/>
    <w:tmpl w:val="4C301F6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A53E30"/>
    <w:multiLevelType w:val="hybridMultilevel"/>
    <w:tmpl w:val="95E4DD5E"/>
    <w:lvl w:ilvl="0" w:tplc="7FDE09AE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4F5067A0"/>
    <w:multiLevelType w:val="hybridMultilevel"/>
    <w:tmpl w:val="A19EA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B543D"/>
    <w:multiLevelType w:val="hybridMultilevel"/>
    <w:tmpl w:val="47F25C9E"/>
    <w:lvl w:ilvl="0" w:tplc="AEEE5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03E203"/>
    <w:multiLevelType w:val="multilevel"/>
    <w:tmpl w:val="C054D7B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C258A2"/>
    <w:multiLevelType w:val="hybridMultilevel"/>
    <w:tmpl w:val="30E40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24397E"/>
    <w:multiLevelType w:val="hybridMultilevel"/>
    <w:tmpl w:val="D214D004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E7A00"/>
    <w:multiLevelType w:val="hybridMultilevel"/>
    <w:tmpl w:val="7562C74C"/>
    <w:lvl w:ilvl="0" w:tplc="FFFFFFFF">
      <w:start w:val="1"/>
      <w:numFmt w:val="decimal"/>
      <w:lvlText w:val="%1)"/>
      <w:lvlJc w:val="left"/>
      <w:pPr>
        <w:ind w:left="1500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9C47152"/>
    <w:multiLevelType w:val="hybridMultilevel"/>
    <w:tmpl w:val="98E291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83006"/>
    <w:multiLevelType w:val="hybridMultilevel"/>
    <w:tmpl w:val="40848D4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C1FEF"/>
    <w:multiLevelType w:val="hybridMultilevel"/>
    <w:tmpl w:val="AAA05A34"/>
    <w:lvl w:ilvl="0" w:tplc="61E29416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60975648"/>
    <w:multiLevelType w:val="hybridMultilevel"/>
    <w:tmpl w:val="BE1821B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226237B"/>
    <w:multiLevelType w:val="hybridMultilevel"/>
    <w:tmpl w:val="8FC27A4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9058C"/>
    <w:multiLevelType w:val="hybridMultilevel"/>
    <w:tmpl w:val="7AF0E402"/>
    <w:lvl w:ilvl="0" w:tplc="C5A4A21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F957FCD"/>
    <w:multiLevelType w:val="hybridMultilevel"/>
    <w:tmpl w:val="30E40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1B62E20"/>
    <w:multiLevelType w:val="hybridMultilevel"/>
    <w:tmpl w:val="E0326118"/>
    <w:lvl w:ilvl="0" w:tplc="9A2E53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39F7C3F"/>
    <w:multiLevelType w:val="hybridMultilevel"/>
    <w:tmpl w:val="30E40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A8DF77"/>
    <w:multiLevelType w:val="multilevel"/>
    <w:tmpl w:val="5AD65F76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591608"/>
    <w:multiLevelType w:val="hybridMultilevel"/>
    <w:tmpl w:val="47F25C9E"/>
    <w:lvl w:ilvl="0" w:tplc="AEEE5E62">
      <w:start w:val="1"/>
      <w:numFmt w:val="lowerLetter"/>
      <w:lvlText w:val="%1)"/>
      <w:lvlJc w:val="left"/>
      <w:pPr>
        <w:ind w:left="2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8" w:hanging="360"/>
      </w:pPr>
    </w:lvl>
    <w:lvl w:ilvl="2" w:tplc="0415001B" w:tentative="1">
      <w:start w:val="1"/>
      <w:numFmt w:val="lowerRoman"/>
      <w:lvlText w:val="%3."/>
      <w:lvlJc w:val="right"/>
      <w:pPr>
        <w:ind w:left="4218" w:hanging="180"/>
      </w:pPr>
    </w:lvl>
    <w:lvl w:ilvl="3" w:tplc="0415000F" w:tentative="1">
      <w:start w:val="1"/>
      <w:numFmt w:val="decimal"/>
      <w:lvlText w:val="%4."/>
      <w:lvlJc w:val="left"/>
      <w:pPr>
        <w:ind w:left="4938" w:hanging="360"/>
      </w:pPr>
    </w:lvl>
    <w:lvl w:ilvl="4" w:tplc="04150019" w:tentative="1">
      <w:start w:val="1"/>
      <w:numFmt w:val="lowerLetter"/>
      <w:lvlText w:val="%5."/>
      <w:lvlJc w:val="left"/>
      <w:pPr>
        <w:ind w:left="5658" w:hanging="360"/>
      </w:pPr>
    </w:lvl>
    <w:lvl w:ilvl="5" w:tplc="0415001B" w:tentative="1">
      <w:start w:val="1"/>
      <w:numFmt w:val="lowerRoman"/>
      <w:lvlText w:val="%6."/>
      <w:lvlJc w:val="right"/>
      <w:pPr>
        <w:ind w:left="6378" w:hanging="180"/>
      </w:pPr>
    </w:lvl>
    <w:lvl w:ilvl="6" w:tplc="0415000F" w:tentative="1">
      <w:start w:val="1"/>
      <w:numFmt w:val="decimal"/>
      <w:lvlText w:val="%7."/>
      <w:lvlJc w:val="left"/>
      <w:pPr>
        <w:ind w:left="7098" w:hanging="360"/>
      </w:pPr>
    </w:lvl>
    <w:lvl w:ilvl="7" w:tplc="04150019" w:tentative="1">
      <w:start w:val="1"/>
      <w:numFmt w:val="lowerLetter"/>
      <w:lvlText w:val="%8."/>
      <w:lvlJc w:val="left"/>
      <w:pPr>
        <w:ind w:left="7818" w:hanging="360"/>
      </w:pPr>
    </w:lvl>
    <w:lvl w:ilvl="8" w:tplc="0415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44" w15:restartNumberingAfterBreak="0">
    <w:nsid w:val="7AC699D6"/>
    <w:multiLevelType w:val="multilevel"/>
    <w:tmpl w:val="5098711A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07110A"/>
    <w:multiLevelType w:val="hybridMultilevel"/>
    <w:tmpl w:val="30E40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CE75439"/>
    <w:multiLevelType w:val="multilevel"/>
    <w:tmpl w:val="C81EA668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4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4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4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4"/>
  </w:num>
  <w:num w:numId="10">
    <w:abstractNumId w:val="8"/>
  </w:num>
  <w:num w:numId="11">
    <w:abstractNumId w:val="5"/>
  </w:num>
  <w:num w:numId="12">
    <w:abstractNumId w:val="34"/>
  </w:num>
  <w:num w:numId="13">
    <w:abstractNumId w:val="37"/>
  </w:num>
  <w:num w:numId="14">
    <w:abstractNumId w:val="23"/>
  </w:num>
  <w:num w:numId="15">
    <w:abstractNumId w:val="31"/>
  </w:num>
  <w:num w:numId="16">
    <w:abstractNumId w:val="35"/>
  </w:num>
  <w:num w:numId="17">
    <w:abstractNumId w:val="24"/>
  </w:num>
  <w:num w:numId="18">
    <w:abstractNumId w:val="33"/>
  </w:num>
  <w:num w:numId="19">
    <w:abstractNumId w:val="15"/>
  </w:num>
  <w:num w:numId="20">
    <w:abstractNumId w:val="36"/>
  </w:num>
  <w:num w:numId="21">
    <w:abstractNumId w:val="40"/>
  </w:num>
  <w:num w:numId="22">
    <w:abstractNumId w:val="43"/>
  </w:num>
  <w:num w:numId="23">
    <w:abstractNumId w:val="20"/>
  </w:num>
  <w:num w:numId="24">
    <w:abstractNumId w:val="38"/>
  </w:num>
  <w:num w:numId="25">
    <w:abstractNumId w:val="11"/>
  </w:num>
  <w:num w:numId="26">
    <w:abstractNumId w:val="19"/>
  </w:num>
  <w:num w:numId="27">
    <w:abstractNumId w:val="28"/>
  </w:num>
  <w:num w:numId="28">
    <w:abstractNumId w:val="9"/>
  </w:num>
  <w:num w:numId="29">
    <w:abstractNumId w:val="7"/>
  </w:num>
  <w:num w:numId="30">
    <w:abstractNumId w:val="4"/>
  </w:num>
  <w:num w:numId="31">
    <w:abstractNumId w:val="25"/>
  </w:num>
  <w:num w:numId="32">
    <w:abstractNumId w:val="16"/>
  </w:num>
  <w:num w:numId="33">
    <w:abstractNumId w:val="12"/>
  </w:num>
  <w:num w:numId="34">
    <w:abstractNumId w:val="26"/>
  </w:num>
  <w:num w:numId="35">
    <w:abstractNumId w:val="17"/>
  </w:num>
  <w:num w:numId="36">
    <w:abstractNumId w:val="6"/>
  </w:num>
  <w:num w:numId="37">
    <w:abstractNumId w:val="13"/>
  </w:num>
  <w:num w:numId="38">
    <w:abstractNumId w:val="3"/>
  </w:num>
  <w:num w:numId="39">
    <w:abstractNumId w:val="27"/>
  </w:num>
  <w:num w:numId="40">
    <w:abstractNumId w:val="21"/>
  </w:num>
  <w:num w:numId="41">
    <w:abstractNumId w:val="45"/>
  </w:num>
  <w:num w:numId="42">
    <w:abstractNumId w:val="39"/>
  </w:num>
  <w:num w:numId="43">
    <w:abstractNumId w:val="41"/>
  </w:num>
  <w:num w:numId="44">
    <w:abstractNumId w:val="30"/>
  </w:num>
  <w:num w:numId="45">
    <w:abstractNumId w:val="18"/>
  </w:num>
  <w:num w:numId="46">
    <w:abstractNumId w:val="22"/>
  </w:num>
  <w:num w:numId="47">
    <w:abstractNumId w:val="3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56604"/>
    <w:rsid w:val="00072760"/>
    <w:rsid w:val="000923FF"/>
    <w:rsid w:val="000941D8"/>
    <w:rsid w:val="000A4658"/>
    <w:rsid w:val="000C11D6"/>
    <w:rsid w:val="000C702C"/>
    <w:rsid w:val="000D6018"/>
    <w:rsid w:val="000F2571"/>
    <w:rsid w:val="00121BCC"/>
    <w:rsid w:val="001302DF"/>
    <w:rsid w:val="00136418"/>
    <w:rsid w:val="00136480"/>
    <w:rsid w:val="001431A4"/>
    <w:rsid w:val="001478AD"/>
    <w:rsid w:val="0015169D"/>
    <w:rsid w:val="0015471E"/>
    <w:rsid w:val="00165304"/>
    <w:rsid w:val="00182825"/>
    <w:rsid w:val="00191F24"/>
    <w:rsid w:val="00192EE0"/>
    <w:rsid w:val="001A0A3C"/>
    <w:rsid w:val="001A299A"/>
    <w:rsid w:val="001B6E28"/>
    <w:rsid w:val="001C2859"/>
    <w:rsid w:val="001C53C2"/>
    <w:rsid w:val="001D2628"/>
    <w:rsid w:val="001F15A5"/>
    <w:rsid w:val="00216126"/>
    <w:rsid w:val="00245E84"/>
    <w:rsid w:val="00270BB1"/>
    <w:rsid w:val="0031340F"/>
    <w:rsid w:val="00317AA2"/>
    <w:rsid w:val="00324EA1"/>
    <w:rsid w:val="00361D8A"/>
    <w:rsid w:val="00392EE4"/>
    <w:rsid w:val="003C0C94"/>
    <w:rsid w:val="003C6207"/>
    <w:rsid w:val="003F67FD"/>
    <w:rsid w:val="003F6F8D"/>
    <w:rsid w:val="00405E4D"/>
    <w:rsid w:val="00430124"/>
    <w:rsid w:val="00444CEB"/>
    <w:rsid w:val="004641CD"/>
    <w:rsid w:val="00465B25"/>
    <w:rsid w:val="004741A6"/>
    <w:rsid w:val="004806B1"/>
    <w:rsid w:val="004A5000"/>
    <w:rsid w:val="004A5960"/>
    <w:rsid w:val="004B0742"/>
    <w:rsid w:val="004E29B3"/>
    <w:rsid w:val="005036D7"/>
    <w:rsid w:val="00526F51"/>
    <w:rsid w:val="005464A6"/>
    <w:rsid w:val="0056197F"/>
    <w:rsid w:val="00562C23"/>
    <w:rsid w:val="00576DF6"/>
    <w:rsid w:val="00585875"/>
    <w:rsid w:val="00590D07"/>
    <w:rsid w:val="00597C9F"/>
    <w:rsid w:val="00597FFD"/>
    <w:rsid w:val="005A0ABB"/>
    <w:rsid w:val="005A0B76"/>
    <w:rsid w:val="005D3D9F"/>
    <w:rsid w:val="005D4E4A"/>
    <w:rsid w:val="00611BDA"/>
    <w:rsid w:val="006121EC"/>
    <w:rsid w:val="006151D9"/>
    <w:rsid w:val="006331B2"/>
    <w:rsid w:val="00635C25"/>
    <w:rsid w:val="00640A4C"/>
    <w:rsid w:val="00663A6C"/>
    <w:rsid w:val="00673B3E"/>
    <w:rsid w:val="00683AAD"/>
    <w:rsid w:val="006A4C8C"/>
    <w:rsid w:val="006C7182"/>
    <w:rsid w:val="006E5EF2"/>
    <w:rsid w:val="00736A99"/>
    <w:rsid w:val="00766761"/>
    <w:rsid w:val="00772149"/>
    <w:rsid w:val="00772C8B"/>
    <w:rsid w:val="00784D58"/>
    <w:rsid w:val="00793778"/>
    <w:rsid w:val="007A169A"/>
    <w:rsid w:val="007A6FFE"/>
    <w:rsid w:val="007C1F12"/>
    <w:rsid w:val="007C3823"/>
    <w:rsid w:val="007C3EC5"/>
    <w:rsid w:val="007E2634"/>
    <w:rsid w:val="007E357B"/>
    <w:rsid w:val="008115B5"/>
    <w:rsid w:val="0081496A"/>
    <w:rsid w:val="00846838"/>
    <w:rsid w:val="00856CB8"/>
    <w:rsid w:val="0085719E"/>
    <w:rsid w:val="008C766F"/>
    <w:rsid w:val="008D6863"/>
    <w:rsid w:val="008E5655"/>
    <w:rsid w:val="009048C9"/>
    <w:rsid w:val="0091396B"/>
    <w:rsid w:val="00916B21"/>
    <w:rsid w:val="00932639"/>
    <w:rsid w:val="00932645"/>
    <w:rsid w:val="00937A54"/>
    <w:rsid w:val="009453AA"/>
    <w:rsid w:val="00946A60"/>
    <w:rsid w:val="00950053"/>
    <w:rsid w:val="009661AB"/>
    <w:rsid w:val="00967E9A"/>
    <w:rsid w:val="00973C93"/>
    <w:rsid w:val="009A4072"/>
    <w:rsid w:val="009B0C56"/>
    <w:rsid w:val="009E1330"/>
    <w:rsid w:val="009E4C84"/>
    <w:rsid w:val="009F0F14"/>
    <w:rsid w:val="009F7EB0"/>
    <w:rsid w:val="00A27235"/>
    <w:rsid w:val="00A82174"/>
    <w:rsid w:val="00AB2BA5"/>
    <w:rsid w:val="00AC67A7"/>
    <w:rsid w:val="00B163FD"/>
    <w:rsid w:val="00B43BC6"/>
    <w:rsid w:val="00B60540"/>
    <w:rsid w:val="00B86B75"/>
    <w:rsid w:val="00BB0AA1"/>
    <w:rsid w:val="00BC18C0"/>
    <w:rsid w:val="00BC48D5"/>
    <w:rsid w:val="00BD55ED"/>
    <w:rsid w:val="00BE1C2F"/>
    <w:rsid w:val="00BE66F0"/>
    <w:rsid w:val="00C021EB"/>
    <w:rsid w:val="00C36279"/>
    <w:rsid w:val="00C66436"/>
    <w:rsid w:val="00C72E54"/>
    <w:rsid w:val="00CB1FF7"/>
    <w:rsid w:val="00CC13A6"/>
    <w:rsid w:val="00CC4354"/>
    <w:rsid w:val="00CE0C87"/>
    <w:rsid w:val="00D479A4"/>
    <w:rsid w:val="00D56572"/>
    <w:rsid w:val="00D81BFD"/>
    <w:rsid w:val="00D831E1"/>
    <w:rsid w:val="00E25EBE"/>
    <w:rsid w:val="00E315A3"/>
    <w:rsid w:val="00E77C6F"/>
    <w:rsid w:val="00F05F61"/>
    <w:rsid w:val="00F12E71"/>
    <w:rsid w:val="00F17C78"/>
    <w:rsid w:val="00F2450B"/>
    <w:rsid w:val="00F57DEC"/>
    <w:rsid w:val="00F74DC7"/>
    <w:rsid w:val="00F95F1F"/>
    <w:rsid w:val="00FA20C3"/>
    <w:rsid w:val="00FE44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C78F"/>
  <w15:docId w15:val="{B3A226D6-BC1E-4578-9BE3-CB87DB7C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1BFD"/>
  </w:style>
  <w:style w:type="paragraph" w:styleId="Nagwek1">
    <w:name w:val="heading 1"/>
    <w:basedOn w:val="Normalny"/>
    <w:link w:val="Nagwek1Znak"/>
    <w:uiPriority w:val="9"/>
    <w:qFormat/>
    <w:rsid w:val="00916B21"/>
    <w:pPr>
      <w:spacing w:after="0" w:line="324" w:lineRule="auto"/>
      <w:outlineLvl w:val="0"/>
    </w:pPr>
    <w:rPr>
      <w:rFonts w:ascii="Arial" w:hAnsi="Arial" w:cs="Arial"/>
      <w:b/>
      <w:color w:val="00000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D81BFD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D81BFD"/>
  </w:style>
  <w:style w:type="paragraph" w:customStyle="1" w:styleId="Compact">
    <w:name w:val="Compact"/>
    <w:basedOn w:val="Tekstpodstawowy"/>
    <w:qFormat/>
    <w:rsid w:val="00D81BFD"/>
    <w:pPr>
      <w:spacing w:before="36" w:after="36"/>
    </w:pPr>
  </w:style>
  <w:style w:type="paragraph" w:styleId="Tytu">
    <w:name w:val="Title"/>
    <w:basedOn w:val="Normalny"/>
    <w:next w:val="Tekstpodstawowy"/>
    <w:qFormat/>
    <w:rsid w:val="00D81BF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rsid w:val="00D81BFD"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rsid w:val="00D81BFD"/>
    <w:pPr>
      <w:keepNext/>
      <w:keepLines/>
      <w:jc w:val="center"/>
    </w:pPr>
  </w:style>
  <w:style w:type="paragraph" w:styleId="Data">
    <w:name w:val="Date"/>
    <w:next w:val="Tekstpodstawowy"/>
    <w:qFormat/>
    <w:rsid w:val="00D81BFD"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rsid w:val="00D81BFD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D81BFD"/>
  </w:style>
  <w:style w:type="paragraph" w:customStyle="1" w:styleId="Nagwek11">
    <w:name w:val="Nagłówek 11"/>
    <w:basedOn w:val="Normalny"/>
    <w:next w:val="Tekstpodstawowy"/>
    <w:uiPriority w:val="9"/>
    <w:qFormat/>
    <w:rsid w:val="00D81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D81B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Nagwek31">
    <w:name w:val="Nagłówek 31"/>
    <w:basedOn w:val="Normalny"/>
    <w:next w:val="Tekstpodstawowy"/>
    <w:uiPriority w:val="9"/>
    <w:unhideWhenUsed/>
    <w:qFormat/>
    <w:rsid w:val="00D81B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Nagwek41">
    <w:name w:val="Nagłówek 41"/>
    <w:basedOn w:val="Normalny"/>
    <w:next w:val="Tekstpodstawowy"/>
    <w:uiPriority w:val="9"/>
    <w:unhideWhenUsed/>
    <w:qFormat/>
    <w:rsid w:val="00D81B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51">
    <w:name w:val="Nagłówek 51"/>
    <w:basedOn w:val="Normalny"/>
    <w:next w:val="Tekstpodstawowy"/>
    <w:uiPriority w:val="9"/>
    <w:unhideWhenUsed/>
    <w:qFormat/>
    <w:rsid w:val="00D81B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Nagwek61">
    <w:name w:val="Nagłówek 61"/>
    <w:basedOn w:val="Normalny"/>
    <w:next w:val="Tekstpodstawowy"/>
    <w:uiPriority w:val="9"/>
    <w:unhideWhenUsed/>
    <w:qFormat/>
    <w:rsid w:val="00D81B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D81BF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Tekstprzypisudolnego1">
    <w:name w:val="Tekst przypisu dolnego1"/>
    <w:basedOn w:val="Normalny"/>
    <w:uiPriority w:val="9"/>
    <w:unhideWhenUsed/>
    <w:qFormat/>
    <w:rsid w:val="00D81BFD"/>
  </w:style>
  <w:style w:type="paragraph" w:customStyle="1" w:styleId="DefinitionTerm">
    <w:name w:val="Definition Term"/>
    <w:basedOn w:val="Normalny"/>
    <w:next w:val="Definition"/>
    <w:rsid w:val="00D81BF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D81BFD"/>
  </w:style>
  <w:style w:type="paragraph" w:customStyle="1" w:styleId="Legenda1">
    <w:name w:val="Legenda1"/>
    <w:basedOn w:val="Normalny"/>
    <w:link w:val="TekstpodstawowyZnak"/>
    <w:rsid w:val="00D81BFD"/>
    <w:pPr>
      <w:spacing w:after="120"/>
    </w:pPr>
    <w:rPr>
      <w:i/>
    </w:rPr>
  </w:style>
  <w:style w:type="paragraph" w:customStyle="1" w:styleId="TableCaption">
    <w:name w:val="Table Caption"/>
    <w:basedOn w:val="Legenda1"/>
    <w:rsid w:val="00D81BFD"/>
    <w:pPr>
      <w:keepNext/>
    </w:pPr>
  </w:style>
  <w:style w:type="paragraph" w:customStyle="1" w:styleId="ImageCaption">
    <w:name w:val="Image Caption"/>
    <w:basedOn w:val="Legenda1"/>
    <w:rsid w:val="00D81BFD"/>
  </w:style>
  <w:style w:type="paragraph" w:customStyle="1" w:styleId="Figure">
    <w:name w:val="Figure"/>
    <w:basedOn w:val="Normalny"/>
    <w:rsid w:val="00D81BFD"/>
  </w:style>
  <w:style w:type="paragraph" w:customStyle="1" w:styleId="FigurewithCaption">
    <w:name w:val="Figure with Caption"/>
    <w:basedOn w:val="Figure"/>
    <w:rsid w:val="00D81BFD"/>
    <w:pPr>
      <w:keepNext/>
    </w:pPr>
  </w:style>
  <w:style w:type="character" w:customStyle="1" w:styleId="TekstpodstawowyZnak">
    <w:name w:val="Tekst podstawowy Znak"/>
    <w:basedOn w:val="Domylnaczcionkaakapitu"/>
    <w:link w:val="Legenda1"/>
    <w:rsid w:val="00D81BFD"/>
  </w:style>
  <w:style w:type="character" w:customStyle="1" w:styleId="VerbatimChar">
    <w:name w:val="Verbatim Char"/>
    <w:basedOn w:val="TekstpodstawowyZnak"/>
    <w:link w:val="SourceCode"/>
    <w:rsid w:val="00D81BFD"/>
    <w:rPr>
      <w:rFonts w:ascii="Consolas" w:hAnsi="Consolas"/>
      <w:sz w:val="22"/>
    </w:rPr>
  </w:style>
  <w:style w:type="character" w:customStyle="1" w:styleId="Odwoanieprzypisudolnego1">
    <w:name w:val="Odwołanie przypisu dolnego1"/>
    <w:basedOn w:val="TekstpodstawowyZnak"/>
    <w:rsid w:val="00D81BFD"/>
    <w:rPr>
      <w:vertAlign w:val="superscript"/>
    </w:rPr>
  </w:style>
  <w:style w:type="character" w:styleId="Hipercze">
    <w:name w:val="Hyperlink"/>
    <w:basedOn w:val="TekstpodstawowyZnak"/>
    <w:rsid w:val="00D81BFD"/>
    <w:rPr>
      <w:color w:val="4F81BD" w:themeColor="accent1"/>
    </w:rPr>
  </w:style>
  <w:style w:type="paragraph" w:styleId="Nagwekspisutreci">
    <w:name w:val="TOC Heading"/>
    <w:basedOn w:val="Nagwek11"/>
    <w:next w:val="Tekstpodstawowy"/>
    <w:uiPriority w:val="39"/>
    <w:unhideWhenUsed/>
    <w:qFormat/>
    <w:rsid w:val="00D81BF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rsid w:val="00D81BFD"/>
    <w:pPr>
      <w:wordWrap w:val="0"/>
    </w:pPr>
  </w:style>
  <w:style w:type="character" w:customStyle="1" w:styleId="KeywordTok">
    <w:name w:val="KeywordTok"/>
    <w:basedOn w:val="VerbatimChar"/>
    <w:rsid w:val="00D81BF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D81BF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D81BF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D81BF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D81BF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D81BF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D81BF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D81BF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D81BF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D81BF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D81BF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D81BF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D81BF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D81BF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D81BF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D81BF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D81BF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D81BF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D81BF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D81BF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D81BF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D81BF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D81BF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D81BF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D81BF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D81BF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D81BF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D81BF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D81BF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D81BF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D81BFD"/>
    <w:rPr>
      <w:rFonts w:ascii="Consolas" w:hAnsi="Consolas"/>
      <w:sz w:val="22"/>
    </w:rPr>
  </w:style>
  <w:style w:type="paragraph" w:styleId="Akapitzlist">
    <w:name w:val="List Paragraph"/>
    <w:basedOn w:val="Normalny"/>
    <w:rsid w:val="001A0A3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3648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3648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CC4354"/>
  </w:style>
  <w:style w:type="character" w:customStyle="1" w:styleId="Nagwek1Znak">
    <w:name w:val="Nagłówek 1 Znak"/>
    <w:basedOn w:val="Domylnaczcionkaakapitu"/>
    <w:link w:val="Nagwek1"/>
    <w:uiPriority w:val="9"/>
    <w:rsid w:val="00916B21"/>
    <w:rPr>
      <w:rFonts w:ascii="Arial" w:hAnsi="Arial" w:cs="Arial"/>
      <w:b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5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dyzurka@um.wloc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yzys@um.wloc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440/2021 Prezydenta Miasta Włocławek z dn. 13 grudnia 2021 r.</vt:lpstr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440/2021 Prezydenta Miasta Włocławek z dn. 13 grudnia 2021 r.</dc:title>
  <dc:creator>powodziowy</dc:creator>
  <cp:keywords>Zarządzenie Prezydenta Miasta Włocławek</cp:keywords>
  <cp:lastModifiedBy>Łukasz Stolarski</cp:lastModifiedBy>
  <cp:revision>10</cp:revision>
  <cp:lastPrinted>2019-07-16T11:29:00Z</cp:lastPrinted>
  <dcterms:created xsi:type="dcterms:W3CDTF">2021-12-13T08:13:00Z</dcterms:created>
  <dcterms:modified xsi:type="dcterms:W3CDTF">2021-12-13T09:50:00Z</dcterms:modified>
</cp:coreProperties>
</file>