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FF5A" w14:textId="4DDC3337" w:rsidR="00210EAE" w:rsidRPr="006F30CC" w:rsidRDefault="00210EAE" w:rsidP="006F30CC">
      <w:pPr>
        <w:pStyle w:val="Nagwek1"/>
      </w:pPr>
      <w:bookmarkStart w:id="0" w:name="OLE_LINK33"/>
      <w:bookmarkStart w:id="1" w:name="OLE_LINK34"/>
      <w:bookmarkStart w:id="2" w:name="OLE_LINK35"/>
      <w:r w:rsidRPr="006F30CC">
        <w:t xml:space="preserve">Zarządzenie Nr </w:t>
      </w:r>
      <w:r w:rsidR="004616B5" w:rsidRPr="006F30CC">
        <w:t>22/2022</w:t>
      </w:r>
      <w:r w:rsidR="008F4379" w:rsidRPr="006F30CC">
        <w:t xml:space="preserve"> </w:t>
      </w:r>
      <w:r w:rsidRPr="006F30CC">
        <w:t>Prezydenta Miasta Włocławek</w:t>
      </w:r>
      <w:r w:rsidR="008F4379" w:rsidRPr="006F30CC">
        <w:t xml:space="preserve"> </w:t>
      </w:r>
      <w:r w:rsidRPr="006F30CC">
        <w:t xml:space="preserve">z dnia </w:t>
      </w:r>
      <w:r w:rsidR="004616B5" w:rsidRPr="006F30CC">
        <w:t>28 stycznia 2022 r.</w:t>
      </w:r>
    </w:p>
    <w:p w14:paraId="0EA61CFB" w14:textId="77777777" w:rsidR="00210EAE" w:rsidRPr="004616B5" w:rsidRDefault="00210EAE" w:rsidP="008F437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B27146" w14:textId="611387E2" w:rsidR="00210EAE" w:rsidRPr="004616B5" w:rsidRDefault="00210EAE" w:rsidP="008F437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616B5">
        <w:rPr>
          <w:rFonts w:ascii="Arial" w:hAnsi="Arial" w:cs="Arial"/>
          <w:b/>
          <w:bCs/>
          <w:sz w:val="24"/>
          <w:szCs w:val="24"/>
        </w:rPr>
        <w:t>zmieniające zarządzenie w sprawie powołania Komisji do oceny przydatności do dalszego użytkowania</w:t>
      </w:r>
      <w:r w:rsidR="00DE1BC5" w:rsidRPr="004616B5">
        <w:rPr>
          <w:rFonts w:ascii="Arial" w:hAnsi="Arial" w:cs="Arial"/>
          <w:b/>
          <w:bCs/>
          <w:sz w:val="24"/>
          <w:szCs w:val="24"/>
        </w:rPr>
        <w:t xml:space="preserve"> składników rzeczowych majątku ruchomego, </w:t>
      </w:r>
      <w:r w:rsidR="009B099B" w:rsidRPr="004616B5">
        <w:rPr>
          <w:rFonts w:ascii="Arial" w:hAnsi="Arial" w:cs="Arial"/>
          <w:b/>
          <w:bCs/>
          <w:sz w:val="24"/>
          <w:szCs w:val="24"/>
        </w:rPr>
        <w:t xml:space="preserve">w który wyposażony jest Urząd Miasta Włocławek, z wyłączeniem oprogramowania, sprzętu i </w:t>
      </w:r>
      <w:r w:rsidR="006231F1" w:rsidRPr="004616B5">
        <w:rPr>
          <w:rFonts w:ascii="Arial" w:hAnsi="Arial" w:cs="Arial"/>
          <w:b/>
          <w:bCs/>
          <w:sz w:val="24"/>
          <w:szCs w:val="24"/>
        </w:rPr>
        <w:t>akcesoriów komputerowych</w:t>
      </w:r>
      <w:r w:rsidR="008837E7" w:rsidRPr="004616B5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bookmarkEnd w:id="1"/>
    <w:bookmarkEnd w:id="2"/>
    <w:p w14:paraId="79B044B9" w14:textId="77777777" w:rsidR="00210EAE" w:rsidRPr="004616B5" w:rsidRDefault="00210EAE" w:rsidP="008F4379">
      <w:pPr>
        <w:spacing w:after="0"/>
        <w:rPr>
          <w:rFonts w:ascii="Arial" w:hAnsi="Arial" w:cs="Arial"/>
          <w:sz w:val="24"/>
          <w:szCs w:val="24"/>
        </w:rPr>
      </w:pPr>
    </w:p>
    <w:p w14:paraId="7A49532E" w14:textId="468914AB" w:rsidR="00210EAE" w:rsidRPr="004616B5" w:rsidRDefault="00210EAE" w:rsidP="008F4379">
      <w:pPr>
        <w:spacing w:after="0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ab/>
      </w:r>
      <w:bookmarkStart w:id="3" w:name="OLE_LINK36"/>
      <w:bookmarkStart w:id="4" w:name="OLE_LINK37"/>
      <w:r w:rsidRPr="004616B5">
        <w:rPr>
          <w:rFonts w:ascii="Arial" w:hAnsi="Arial" w:cs="Arial"/>
          <w:sz w:val="24"/>
          <w:szCs w:val="24"/>
        </w:rPr>
        <w:t>Na podstawie art. 3</w:t>
      </w:r>
      <w:r w:rsidR="006231F1" w:rsidRPr="004616B5">
        <w:rPr>
          <w:rFonts w:ascii="Arial" w:hAnsi="Arial" w:cs="Arial"/>
          <w:sz w:val="24"/>
          <w:szCs w:val="24"/>
        </w:rPr>
        <w:t>0</w:t>
      </w:r>
      <w:r w:rsidRPr="004616B5">
        <w:rPr>
          <w:rFonts w:ascii="Arial" w:hAnsi="Arial" w:cs="Arial"/>
          <w:sz w:val="24"/>
          <w:szCs w:val="24"/>
        </w:rPr>
        <w:t xml:space="preserve"> ust. </w:t>
      </w:r>
      <w:r w:rsidR="006231F1" w:rsidRPr="004616B5">
        <w:rPr>
          <w:rFonts w:ascii="Arial" w:hAnsi="Arial" w:cs="Arial"/>
          <w:sz w:val="24"/>
          <w:szCs w:val="24"/>
        </w:rPr>
        <w:t>2</w:t>
      </w:r>
      <w:r w:rsidRPr="004616B5">
        <w:rPr>
          <w:rFonts w:ascii="Arial" w:hAnsi="Arial" w:cs="Arial"/>
          <w:sz w:val="24"/>
          <w:szCs w:val="24"/>
        </w:rPr>
        <w:t xml:space="preserve"> </w:t>
      </w:r>
      <w:r w:rsidR="006231F1" w:rsidRPr="004616B5">
        <w:rPr>
          <w:rFonts w:ascii="Arial" w:hAnsi="Arial" w:cs="Arial"/>
          <w:sz w:val="24"/>
          <w:szCs w:val="24"/>
        </w:rPr>
        <w:t xml:space="preserve">pkt </w:t>
      </w:r>
      <w:r w:rsidRPr="004616B5">
        <w:rPr>
          <w:rFonts w:ascii="Arial" w:hAnsi="Arial" w:cs="Arial"/>
          <w:sz w:val="24"/>
          <w:szCs w:val="24"/>
        </w:rPr>
        <w:t>3</w:t>
      </w:r>
      <w:r w:rsidR="006231F1" w:rsidRPr="004616B5">
        <w:rPr>
          <w:rFonts w:ascii="Arial" w:hAnsi="Arial" w:cs="Arial"/>
          <w:sz w:val="24"/>
          <w:szCs w:val="24"/>
        </w:rPr>
        <w:t>, art. 33 ust. 3 i ust. 5</w:t>
      </w:r>
      <w:r w:rsidR="008F4379">
        <w:rPr>
          <w:rFonts w:ascii="Arial" w:hAnsi="Arial" w:cs="Arial"/>
          <w:sz w:val="24"/>
          <w:szCs w:val="24"/>
        </w:rPr>
        <w:t xml:space="preserve"> </w:t>
      </w:r>
      <w:r w:rsidRPr="004616B5">
        <w:rPr>
          <w:rFonts w:ascii="Arial" w:hAnsi="Arial" w:cs="Arial"/>
          <w:sz w:val="24"/>
          <w:szCs w:val="24"/>
        </w:rPr>
        <w:t>ustawy z dnia 8 marca 1990 r. o samorządzie gminnym (</w:t>
      </w:r>
      <w:r w:rsidR="008270E3" w:rsidRPr="004616B5">
        <w:rPr>
          <w:rFonts w:ascii="Arial" w:hAnsi="Arial" w:cs="Arial"/>
          <w:sz w:val="24"/>
          <w:szCs w:val="24"/>
        </w:rPr>
        <w:t>Dz.U. z 2021 r. poz. 13</w:t>
      </w:r>
      <w:r w:rsidR="004D01A5" w:rsidRPr="004616B5">
        <w:rPr>
          <w:rFonts w:ascii="Arial" w:hAnsi="Arial" w:cs="Arial"/>
          <w:sz w:val="24"/>
          <w:szCs w:val="24"/>
        </w:rPr>
        <w:t>72 i 1834), art. 69 ust. 1 pkt</w:t>
      </w:r>
      <w:r w:rsidR="001F6E74" w:rsidRPr="004616B5">
        <w:rPr>
          <w:rFonts w:ascii="Arial" w:hAnsi="Arial" w:cs="Arial"/>
          <w:sz w:val="24"/>
          <w:szCs w:val="24"/>
        </w:rPr>
        <w:t xml:space="preserve"> 2 ustawy z dnia 27 sierpnia 2009 r. o finansach publicznych </w:t>
      </w:r>
      <w:r w:rsidR="00912838" w:rsidRPr="004616B5">
        <w:rPr>
          <w:rFonts w:ascii="Arial" w:hAnsi="Arial" w:cs="Arial"/>
          <w:sz w:val="24"/>
          <w:szCs w:val="24"/>
        </w:rPr>
        <w:t>(Dz.U. z 2021 r. poz. 305, 1236, 15</w:t>
      </w:r>
      <w:r w:rsidR="009F0954" w:rsidRPr="004616B5">
        <w:rPr>
          <w:rFonts w:ascii="Arial" w:hAnsi="Arial" w:cs="Arial"/>
          <w:sz w:val="24"/>
          <w:szCs w:val="24"/>
        </w:rPr>
        <w:t>35, 1773, 1927</w:t>
      </w:r>
      <w:r w:rsidR="005B0CD6" w:rsidRPr="004616B5">
        <w:rPr>
          <w:rFonts w:ascii="Arial" w:hAnsi="Arial" w:cs="Arial"/>
          <w:sz w:val="24"/>
          <w:szCs w:val="24"/>
        </w:rPr>
        <w:t>, 1981 i 2270)</w:t>
      </w:r>
      <w:r w:rsidR="00EA1A9D" w:rsidRPr="004616B5">
        <w:rPr>
          <w:rFonts w:ascii="Arial" w:hAnsi="Arial" w:cs="Arial"/>
          <w:sz w:val="24"/>
          <w:szCs w:val="24"/>
        </w:rPr>
        <w:t xml:space="preserve"> </w:t>
      </w:r>
      <w:r w:rsidR="005B0CD6" w:rsidRPr="004616B5">
        <w:rPr>
          <w:rFonts w:ascii="Arial" w:hAnsi="Arial" w:cs="Arial"/>
          <w:sz w:val="24"/>
          <w:szCs w:val="24"/>
        </w:rPr>
        <w:t>w związku z zarządzeniem nr 287/</w:t>
      </w:r>
      <w:r w:rsidR="004E4E8C" w:rsidRPr="004616B5">
        <w:rPr>
          <w:rFonts w:ascii="Arial" w:hAnsi="Arial" w:cs="Arial"/>
          <w:sz w:val="24"/>
          <w:szCs w:val="24"/>
        </w:rPr>
        <w:t xml:space="preserve">2013 Prezydenta Miasta Włocławek z dnia 29 listopada </w:t>
      </w:r>
      <w:r w:rsidR="004352F7" w:rsidRPr="004616B5">
        <w:rPr>
          <w:rFonts w:ascii="Arial" w:hAnsi="Arial" w:cs="Arial"/>
          <w:sz w:val="24"/>
          <w:szCs w:val="24"/>
        </w:rPr>
        <w:t xml:space="preserve">2013 r. w sprawie sposobu </w:t>
      </w:r>
      <w:r w:rsidR="002851B3" w:rsidRPr="004616B5">
        <w:rPr>
          <w:rFonts w:ascii="Arial" w:hAnsi="Arial" w:cs="Arial"/>
          <w:sz w:val="24"/>
          <w:szCs w:val="24"/>
        </w:rPr>
        <w:t>i trybu gospodarowania składnikami rzeczowymi majątku ruchomego Gminy Miasto Włocławek, w który wyposażone</w:t>
      </w:r>
      <w:r w:rsidR="00B42305" w:rsidRPr="004616B5">
        <w:rPr>
          <w:rFonts w:ascii="Arial" w:hAnsi="Arial" w:cs="Arial"/>
          <w:sz w:val="24"/>
          <w:szCs w:val="24"/>
        </w:rPr>
        <w:t xml:space="preserve"> są jednostki</w:t>
      </w:r>
    </w:p>
    <w:p w14:paraId="6A091427" w14:textId="77777777" w:rsidR="00210EAE" w:rsidRPr="004616B5" w:rsidRDefault="00210EAE" w:rsidP="008F4379">
      <w:pPr>
        <w:spacing w:after="0"/>
        <w:rPr>
          <w:rFonts w:ascii="Arial" w:hAnsi="Arial" w:cs="Arial"/>
          <w:sz w:val="24"/>
          <w:szCs w:val="24"/>
        </w:rPr>
      </w:pPr>
    </w:p>
    <w:p w14:paraId="79571387" w14:textId="77777777" w:rsidR="00210EAE" w:rsidRPr="006F30CC" w:rsidRDefault="00210EAE" w:rsidP="006F30CC">
      <w:pPr>
        <w:pStyle w:val="Nagwek2"/>
      </w:pPr>
      <w:r w:rsidRPr="006F30CC">
        <w:t>zarządza się, co następuje:</w:t>
      </w:r>
    </w:p>
    <w:p w14:paraId="1C950972" w14:textId="77777777" w:rsidR="00210EAE" w:rsidRPr="004616B5" w:rsidRDefault="00210EAE" w:rsidP="008F4379">
      <w:pPr>
        <w:spacing w:after="0"/>
        <w:rPr>
          <w:rFonts w:ascii="Arial" w:hAnsi="Arial" w:cs="Arial"/>
          <w:sz w:val="24"/>
          <w:szCs w:val="24"/>
        </w:rPr>
      </w:pPr>
    </w:p>
    <w:p w14:paraId="1C98275E" w14:textId="11A5AB66" w:rsidR="00210EAE" w:rsidRPr="004616B5" w:rsidRDefault="00210EAE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>§ 1.</w:t>
      </w:r>
      <w:r w:rsidRPr="004616B5">
        <w:rPr>
          <w:rFonts w:ascii="Arial" w:hAnsi="Arial" w:cs="Arial"/>
          <w:sz w:val="24"/>
          <w:szCs w:val="24"/>
        </w:rPr>
        <w:tab/>
      </w:r>
      <w:r w:rsidR="00B42305" w:rsidRPr="004616B5">
        <w:rPr>
          <w:rFonts w:ascii="Arial" w:hAnsi="Arial" w:cs="Arial"/>
          <w:sz w:val="24"/>
          <w:szCs w:val="24"/>
        </w:rPr>
        <w:t>W z</w:t>
      </w:r>
      <w:r w:rsidR="00414523" w:rsidRPr="004616B5">
        <w:rPr>
          <w:rFonts w:ascii="Arial" w:hAnsi="Arial" w:cs="Arial"/>
          <w:sz w:val="24"/>
          <w:szCs w:val="24"/>
        </w:rPr>
        <w:t>a</w:t>
      </w:r>
      <w:r w:rsidR="00B42305" w:rsidRPr="004616B5">
        <w:rPr>
          <w:rFonts w:ascii="Arial" w:hAnsi="Arial" w:cs="Arial"/>
          <w:sz w:val="24"/>
          <w:szCs w:val="24"/>
        </w:rPr>
        <w:t xml:space="preserve">rządzeniu nr 272/2014 Prezydenta Miasta Włocławek w sprawie powołania Komisji do oceny przydatności do dalszego użytkowania składników rzeczowych majątku ruchomego, w który wyposażony jest Urząd Miasta Włocławek, </w:t>
      </w:r>
      <w:r w:rsidR="001A2878" w:rsidRPr="004616B5">
        <w:rPr>
          <w:rFonts w:ascii="Arial" w:hAnsi="Arial" w:cs="Arial"/>
          <w:sz w:val="24"/>
          <w:szCs w:val="24"/>
        </w:rPr>
        <w:t>z wyłączeniem oprogramowania</w:t>
      </w:r>
      <w:r w:rsidR="00CA189A" w:rsidRPr="004616B5">
        <w:rPr>
          <w:rFonts w:ascii="Arial" w:hAnsi="Arial" w:cs="Arial"/>
          <w:sz w:val="24"/>
          <w:szCs w:val="24"/>
        </w:rPr>
        <w:t>,</w:t>
      </w:r>
      <w:r w:rsidR="001A2878" w:rsidRPr="004616B5">
        <w:rPr>
          <w:rFonts w:ascii="Arial" w:hAnsi="Arial" w:cs="Arial"/>
          <w:sz w:val="24"/>
          <w:szCs w:val="24"/>
        </w:rPr>
        <w:t xml:space="preserve"> sprzętu i akcesoriów komputerowych w § 1 </w:t>
      </w:r>
      <w:r w:rsidR="00BA2C3A" w:rsidRPr="004616B5">
        <w:rPr>
          <w:rFonts w:ascii="Arial" w:hAnsi="Arial" w:cs="Arial"/>
          <w:sz w:val="24"/>
          <w:szCs w:val="24"/>
        </w:rPr>
        <w:t>w ust.</w:t>
      </w:r>
      <w:r w:rsidR="00CA189A" w:rsidRPr="004616B5">
        <w:rPr>
          <w:rFonts w:ascii="Arial" w:hAnsi="Arial" w:cs="Arial"/>
          <w:sz w:val="24"/>
          <w:szCs w:val="24"/>
        </w:rPr>
        <w:t xml:space="preserve"> </w:t>
      </w:r>
      <w:r w:rsidR="00BA2C3A" w:rsidRPr="004616B5">
        <w:rPr>
          <w:rFonts w:ascii="Arial" w:hAnsi="Arial" w:cs="Arial"/>
          <w:sz w:val="24"/>
          <w:szCs w:val="24"/>
        </w:rPr>
        <w:t>2 pkt 5 otrzymuje brzmienie:</w:t>
      </w:r>
    </w:p>
    <w:p w14:paraId="142B0988" w14:textId="4550C0FE" w:rsidR="00210EAE" w:rsidRPr="004616B5" w:rsidRDefault="00BA2C3A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ab/>
      </w:r>
      <w:proofErr w:type="gramStart"/>
      <w:r w:rsidRPr="004616B5">
        <w:rPr>
          <w:rFonts w:ascii="Arial" w:hAnsi="Arial" w:cs="Arial"/>
          <w:sz w:val="24"/>
          <w:szCs w:val="24"/>
        </w:rPr>
        <w:t>„ 5</w:t>
      </w:r>
      <w:proofErr w:type="gramEnd"/>
      <w:r w:rsidRPr="004616B5">
        <w:rPr>
          <w:rFonts w:ascii="Arial" w:hAnsi="Arial" w:cs="Arial"/>
          <w:sz w:val="24"/>
          <w:szCs w:val="24"/>
        </w:rPr>
        <w:t>) Ewa Ciesielska – sekretarz Komisji”.</w:t>
      </w:r>
    </w:p>
    <w:p w14:paraId="4608AC96" w14:textId="77777777" w:rsidR="008837E7" w:rsidRPr="004616B5" w:rsidRDefault="008837E7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344625FF" w14:textId="755934A7" w:rsidR="00210EAE" w:rsidRPr="004616B5" w:rsidRDefault="00210EAE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>§ 2.</w:t>
      </w:r>
      <w:r w:rsidRPr="004616B5">
        <w:rPr>
          <w:rFonts w:ascii="Arial" w:hAnsi="Arial" w:cs="Arial"/>
          <w:sz w:val="24"/>
          <w:szCs w:val="24"/>
        </w:rPr>
        <w:tab/>
        <w:t>Wykonanie zarządzenia powierza się</w:t>
      </w:r>
      <w:r w:rsidR="00743D43" w:rsidRPr="004616B5">
        <w:rPr>
          <w:rFonts w:ascii="Arial" w:hAnsi="Arial" w:cs="Arial"/>
          <w:sz w:val="24"/>
          <w:szCs w:val="24"/>
        </w:rPr>
        <w:t xml:space="preserve"> kierującym komórkami organizacyjnymi</w:t>
      </w:r>
      <w:r w:rsidR="007A059E" w:rsidRPr="004616B5">
        <w:rPr>
          <w:rFonts w:ascii="Arial" w:hAnsi="Arial" w:cs="Arial"/>
          <w:sz w:val="24"/>
          <w:szCs w:val="24"/>
        </w:rPr>
        <w:t xml:space="preserve"> Urzędu</w:t>
      </w:r>
      <w:r w:rsidR="00743D43" w:rsidRPr="004616B5">
        <w:rPr>
          <w:rFonts w:ascii="Arial" w:hAnsi="Arial" w:cs="Arial"/>
          <w:sz w:val="24"/>
          <w:szCs w:val="24"/>
        </w:rPr>
        <w:t>.</w:t>
      </w:r>
    </w:p>
    <w:p w14:paraId="6BF02D08" w14:textId="77777777" w:rsidR="008837E7" w:rsidRPr="004616B5" w:rsidRDefault="008837E7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022C6B4D" w14:textId="77777777" w:rsidR="00210EAE" w:rsidRPr="004616B5" w:rsidRDefault="00210EAE" w:rsidP="008F4379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>§ 3.1.</w:t>
      </w:r>
      <w:r w:rsidRPr="004616B5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E01FF91" w14:textId="52D93AD3" w:rsidR="00E238A5" w:rsidRPr="004616B5" w:rsidRDefault="00210EAE" w:rsidP="008F4379">
      <w:pPr>
        <w:spacing w:after="0"/>
        <w:ind w:left="567" w:hanging="283"/>
        <w:rPr>
          <w:rFonts w:ascii="Arial" w:hAnsi="Arial" w:cs="Arial"/>
        </w:rPr>
      </w:pPr>
      <w:r w:rsidRPr="004616B5">
        <w:rPr>
          <w:rFonts w:ascii="Arial" w:hAnsi="Arial" w:cs="Arial"/>
          <w:sz w:val="24"/>
          <w:szCs w:val="24"/>
        </w:rPr>
        <w:t xml:space="preserve"> 2.</w:t>
      </w:r>
      <w:r w:rsidRPr="004616B5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Włocławek, na stronie podmiotowej Urzędu, a także poprzez wywieszenie ogłoszenia na tablicy ogłoszeń Urzędu Miasta Włocławek.</w:t>
      </w:r>
      <w:bookmarkEnd w:id="3"/>
      <w:bookmarkEnd w:id="4"/>
      <w:r w:rsidR="003555E9" w:rsidRPr="004616B5">
        <w:rPr>
          <w:rFonts w:ascii="Arial" w:hAnsi="Arial" w:cs="Arial"/>
        </w:rPr>
        <w:br w:type="page"/>
      </w:r>
    </w:p>
    <w:p w14:paraId="5CFC13FE" w14:textId="47E50704" w:rsidR="003555E9" w:rsidRPr="004616B5" w:rsidRDefault="00EC7146" w:rsidP="006F30CC">
      <w:pPr>
        <w:pStyle w:val="Nagwek1"/>
      </w:pPr>
      <w:r w:rsidRPr="004616B5">
        <w:lastRenderedPageBreak/>
        <w:t>Uzasadnienie</w:t>
      </w:r>
    </w:p>
    <w:p w14:paraId="720A0FD8" w14:textId="070ED3FF" w:rsidR="007E6F14" w:rsidRPr="004616B5" w:rsidRDefault="007E6F14" w:rsidP="008F437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E7A14C" w14:textId="25B3D015" w:rsidR="007E6F14" w:rsidRPr="004616B5" w:rsidRDefault="007E6F14" w:rsidP="008F4379">
      <w:pPr>
        <w:spacing w:after="0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ab/>
        <w:t xml:space="preserve">Zarządzeniem nr 287/2013 Prezydenta Miasta Włocławek z dnia 29 listopada 2013 r. Prezydent Miasta </w:t>
      </w:r>
      <w:r w:rsidR="007A542C" w:rsidRPr="004616B5">
        <w:rPr>
          <w:rFonts w:ascii="Arial" w:hAnsi="Arial" w:cs="Arial"/>
          <w:sz w:val="24"/>
          <w:szCs w:val="24"/>
        </w:rPr>
        <w:t xml:space="preserve">Włocławek </w:t>
      </w:r>
      <w:r w:rsidR="00074294" w:rsidRPr="004616B5">
        <w:rPr>
          <w:rFonts w:ascii="Arial" w:hAnsi="Arial" w:cs="Arial"/>
          <w:sz w:val="24"/>
          <w:szCs w:val="24"/>
        </w:rPr>
        <w:t>ustalił sposób i tryb gospodarowania składnikami rzeczowymi majątku ruchomego Gminy Miasto Włocławek, w który wyposażone są jednostki budżetowe.</w:t>
      </w:r>
    </w:p>
    <w:p w14:paraId="006B797A" w14:textId="675AE73D" w:rsidR="00074294" w:rsidRPr="004616B5" w:rsidRDefault="0060111F" w:rsidP="008F4379">
      <w:pPr>
        <w:spacing w:after="0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 xml:space="preserve">Zarządzeniem nr 272/2014 z dnia 7 października 2014 r. </w:t>
      </w:r>
      <w:r w:rsidR="005E3852" w:rsidRPr="004616B5">
        <w:rPr>
          <w:rFonts w:ascii="Arial" w:hAnsi="Arial" w:cs="Arial"/>
          <w:sz w:val="24"/>
          <w:szCs w:val="24"/>
        </w:rPr>
        <w:t xml:space="preserve">Prezydent Miasta Włocławek powołał Komisję do oceny przydatności do dalszego </w:t>
      </w:r>
      <w:r w:rsidR="009051CA" w:rsidRPr="004616B5">
        <w:rPr>
          <w:rFonts w:ascii="Arial" w:hAnsi="Arial" w:cs="Arial"/>
          <w:sz w:val="24"/>
          <w:szCs w:val="24"/>
        </w:rPr>
        <w:t xml:space="preserve">użytkowania składników rzeczowych majątku ruchomego, w który wyposażony jest Urząd Miasta Włocławek, z wyłączeniem </w:t>
      </w:r>
      <w:r w:rsidR="002D26C9" w:rsidRPr="004616B5">
        <w:rPr>
          <w:rFonts w:ascii="Arial" w:hAnsi="Arial" w:cs="Arial"/>
          <w:sz w:val="24"/>
          <w:szCs w:val="24"/>
        </w:rPr>
        <w:t>oprogramowania, sprzętu i akcesoriów komputerowych.</w:t>
      </w:r>
    </w:p>
    <w:p w14:paraId="2565F42A" w14:textId="02734CB4" w:rsidR="002D26C9" w:rsidRPr="004616B5" w:rsidRDefault="002D26C9" w:rsidP="008F4379">
      <w:pPr>
        <w:spacing w:after="0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>Wobec zmniejszenia składu osobowego Komisji</w:t>
      </w:r>
      <w:r w:rsidR="00DC19C6" w:rsidRPr="004616B5">
        <w:rPr>
          <w:rFonts w:ascii="Arial" w:hAnsi="Arial" w:cs="Arial"/>
          <w:sz w:val="24"/>
          <w:szCs w:val="24"/>
        </w:rPr>
        <w:t xml:space="preserve"> niezbędne jest uzupełnienie jej składu.</w:t>
      </w:r>
    </w:p>
    <w:p w14:paraId="1C5240C7" w14:textId="33BF266A" w:rsidR="00DC19C6" w:rsidRPr="004616B5" w:rsidRDefault="00DC19C6" w:rsidP="008F4379">
      <w:pPr>
        <w:spacing w:after="0"/>
        <w:rPr>
          <w:rFonts w:ascii="Arial" w:hAnsi="Arial" w:cs="Arial"/>
          <w:sz w:val="24"/>
          <w:szCs w:val="24"/>
        </w:rPr>
      </w:pPr>
      <w:r w:rsidRPr="004616B5">
        <w:rPr>
          <w:rFonts w:ascii="Arial" w:hAnsi="Arial" w:cs="Arial"/>
          <w:sz w:val="24"/>
          <w:szCs w:val="24"/>
        </w:rPr>
        <w:t>Wobec powyższego wydanie niniejszego Zarządzenia jest w pełni uzasadnione</w:t>
      </w:r>
      <w:r w:rsidR="00C67848" w:rsidRPr="004616B5">
        <w:rPr>
          <w:rFonts w:ascii="Arial" w:hAnsi="Arial" w:cs="Arial"/>
          <w:sz w:val="24"/>
          <w:szCs w:val="24"/>
        </w:rPr>
        <w:t>.</w:t>
      </w:r>
    </w:p>
    <w:sectPr w:rsidR="00DC19C6" w:rsidRPr="0046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AE"/>
    <w:rsid w:val="00074294"/>
    <w:rsid w:val="00076C07"/>
    <w:rsid w:val="001A2878"/>
    <w:rsid w:val="001F6E74"/>
    <w:rsid w:val="00210EAE"/>
    <w:rsid w:val="002851B3"/>
    <w:rsid w:val="002D26C9"/>
    <w:rsid w:val="0031653F"/>
    <w:rsid w:val="00327BF6"/>
    <w:rsid w:val="003555E9"/>
    <w:rsid w:val="00414523"/>
    <w:rsid w:val="004352F7"/>
    <w:rsid w:val="004616B5"/>
    <w:rsid w:val="004D01A5"/>
    <w:rsid w:val="004E4E8C"/>
    <w:rsid w:val="005B0CD6"/>
    <w:rsid w:val="005E3852"/>
    <w:rsid w:val="0060111F"/>
    <w:rsid w:val="006231F1"/>
    <w:rsid w:val="006F30CC"/>
    <w:rsid w:val="00743D43"/>
    <w:rsid w:val="007A059E"/>
    <w:rsid w:val="007A542C"/>
    <w:rsid w:val="007E6F14"/>
    <w:rsid w:val="008031E4"/>
    <w:rsid w:val="008270E3"/>
    <w:rsid w:val="008837E7"/>
    <w:rsid w:val="008B29DD"/>
    <w:rsid w:val="008F4379"/>
    <w:rsid w:val="009051CA"/>
    <w:rsid w:val="00912838"/>
    <w:rsid w:val="0097408F"/>
    <w:rsid w:val="009B099B"/>
    <w:rsid w:val="009F0954"/>
    <w:rsid w:val="00AE36E5"/>
    <w:rsid w:val="00B22A00"/>
    <w:rsid w:val="00B42305"/>
    <w:rsid w:val="00BA2C3A"/>
    <w:rsid w:val="00C67848"/>
    <w:rsid w:val="00CA189A"/>
    <w:rsid w:val="00D87AEB"/>
    <w:rsid w:val="00DB2CDE"/>
    <w:rsid w:val="00DC19C6"/>
    <w:rsid w:val="00DE1BC5"/>
    <w:rsid w:val="00E238A5"/>
    <w:rsid w:val="00E25EEE"/>
    <w:rsid w:val="00E67B7F"/>
    <w:rsid w:val="00EA1A9D"/>
    <w:rsid w:val="00EC7146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2D9"/>
  <w15:chartTrackingRefBased/>
  <w15:docId w15:val="{A9DA0F48-A24D-44DF-8952-FF5C68DE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AE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0CC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30CC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0CC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30C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22/2022 Prezydenta Miasta Włocławek z dn. 28 stycznia 2022 r.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22/2022 Prezydenta Miasta Włocławek z dn. 28 stycznia 2022 r.</dc:title>
  <dc:subject/>
  <dc:creator>Maria Koprowska</dc:creator>
  <cp:keywords>Zarządzenie Prezydenta Miasta Włocławek</cp:keywords>
  <dc:description/>
  <cp:lastModifiedBy>uczaj uczaj</cp:lastModifiedBy>
  <cp:revision>14</cp:revision>
  <cp:lastPrinted>2022-01-26T13:33:00Z</cp:lastPrinted>
  <dcterms:created xsi:type="dcterms:W3CDTF">2022-01-26T07:30:00Z</dcterms:created>
  <dcterms:modified xsi:type="dcterms:W3CDTF">2022-01-28T12:24:00Z</dcterms:modified>
</cp:coreProperties>
</file>