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1176" w:rsidRPr="00D87EA7" w:rsidRDefault="00391176" w:rsidP="008A092A">
      <w:pPr>
        <w:rPr>
          <w:rFonts w:ascii="Arial" w:hAnsi="Arial" w:cs="Arial"/>
          <w:sz w:val="24"/>
          <w:szCs w:val="24"/>
        </w:rPr>
      </w:pPr>
      <w:bookmarkStart w:id="0" w:name="_GoBack"/>
      <w:bookmarkEnd w:id="0"/>
    </w:p>
    <w:p w:rsidR="00391176" w:rsidRPr="00D87EA7" w:rsidRDefault="00BE5971" w:rsidP="008A092A">
      <w:pPr>
        <w:rPr>
          <w:rFonts w:ascii="Arial" w:hAnsi="Arial" w:cs="Arial"/>
          <w:sz w:val="24"/>
          <w:szCs w:val="24"/>
        </w:rPr>
      </w:pPr>
      <w:r w:rsidRPr="00D87EA7">
        <w:rPr>
          <w:rFonts w:ascii="Arial" w:eastAsia="Calibri" w:hAnsi="Arial" w:cs="Arial"/>
          <w:b/>
          <w:bCs/>
          <w:noProof/>
          <w:color w:val="000000"/>
          <w:kern w:val="3"/>
          <w:sz w:val="24"/>
          <w:szCs w:val="24"/>
          <w:u w:val="single"/>
          <w:lang w:eastAsia="pl-PL"/>
        </w:rPr>
        <w:drawing>
          <wp:anchor distT="0" distB="0" distL="114300" distR="114300" simplePos="0" relativeHeight="251677696" behindDoc="0" locked="0" layoutInCell="1" allowOverlap="1">
            <wp:simplePos x="0" y="0"/>
            <wp:positionH relativeFrom="column">
              <wp:posOffset>2033270</wp:posOffset>
            </wp:positionH>
            <wp:positionV relativeFrom="paragraph">
              <wp:posOffset>0</wp:posOffset>
            </wp:positionV>
            <wp:extent cx="1844040" cy="1943100"/>
            <wp:effectExtent l="0" t="0" r="3810" b="0"/>
            <wp:wrapSquare wrapText="bothSides"/>
            <wp:docPr id="1"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1844040" cy="1943100"/>
                    </a:xfrm>
                    <a:prstGeom prst="rect">
                      <a:avLst/>
                    </a:prstGeom>
                    <a:noFill/>
                    <a:ln>
                      <a:noFill/>
                      <a:prstDash/>
                    </a:ln>
                  </pic:spPr>
                </pic:pic>
              </a:graphicData>
            </a:graphic>
          </wp:anchor>
        </w:drawing>
      </w:r>
    </w:p>
    <w:p w:rsidR="00BE5971" w:rsidRPr="00D87EA7" w:rsidRDefault="00BE5971" w:rsidP="008A092A">
      <w:pPr>
        <w:rPr>
          <w:rFonts w:ascii="Arial" w:hAnsi="Arial" w:cs="Arial"/>
          <w:sz w:val="24"/>
          <w:szCs w:val="24"/>
        </w:rPr>
      </w:pPr>
    </w:p>
    <w:p w:rsidR="00BE5971" w:rsidRPr="00D87EA7" w:rsidRDefault="00BE5971" w:rsidP="008A092A">
      <w:pPr>
        <w:rPr>
          <w:rFonts w:ascii="Arial" w:hAnsi="Arial" w:cs="Arial"/>
          <w:sz w:val="24"/>
          <w:szCs w:val="24"/>
        </w:rPr>
      </w:pPr>
    </w:p>
    <w:p w:rsidR="00391176" w:rsidRPr="00D87EA7" w:rsidRDefault="00391176" w:rsidP="008A092A">
      <w:pPr>
        <w:rPr>
          <w:rFonts w:ascii="Arial" w:hAnsi="Arial" w:cs="Arial"/>
          <w:sz w:val="24"/>
          <w:szCs w:val="24"/>
        </w:rPr>
      </w:pPr>
    </w:p>
    <w:p w:rsidR="009D7C63" w:rsidRPr="00D87EA7" w:rsidRDefault="009D7C63" w:rsidP="008A092A">
      <w:pPr>
        <w:rPr>
          <w:rFonts w:ascii="Arial" w:hAnsi="Arial" w:cs="Arial"/>
          <w:sz w:val="24"/>
          <w:szCs w:val="24"/>
        </w:rPr>
      </w:pPr>
    </w:p>
    <w:p w:rsidR="009D7C63" w:rsidRPr="00D87EA7" w:rsidRDefault="009D7C63" w:rsidP="008A092A">
      <w:pPr>
        <w:rPr>
          <w:rFonts w:ascii="Arial" w:hAnsi="Arial" w:cs="Arial"/>
          <w:sz w:val="24"/>
          <w:szCs w:val="24"/>
        </w:rPr>
      </w:pPr>
    </w:p>
    <w:p w:rsidR="009D7C63" w:rsidRPr="00D87EA7" w:rsidRDefault="009D7C63" w:rsidP="008A092A">
      <w:pPr>
        <w:rPr>
          <w:rFonts w:ascii="Arial" w:hAnsi="Arial" w:cs="Arial"/>
          <w:sz w:val="24"/>
          <w:szCs w:val="24"/>
        </w:rPr>
      </w:pPr>
    </w:p>
    <w:p w:rsidR="009D7C63" w:rsidRPr="00D87EA7" w:rsidRDefault="009D7C63" w:rsidP="008A092A">
      <w:pPr>
        <w:rPr>
          <w:rFonts w:ascii="Arial" w:hAnsi="Arial" w:cs="Arial"/>
          <w:sz w:val="24"/>
          <w:szCs w:val="24"/>
        </w:rPr>
      </w:pPr>
    </w:p>
    <w:p w:rsidR="009D7C63" w:rsidRPr="00D87EA7" w:rsidRDefault="009D7C63" w:rsidP="008A092A">
      <w:pPr>
        <w:rPr>
          <w:rFonts w:ascii="Arial" w:hAnsi="Arial" w:cs="Arial"/>
          <w:sz w:val="24"/>
          <w:szCs w:val="24"/>
        </w:rPr>
      </w:pPr>
    </w:p>
    <w:p w:rsidR="00391176" w:rsidRPr="00D87EA7" w:rsidRDefault="00391176" w:rsidP="008A092A">
      <w:pPr>
        <w:rPr>
          <w:rFonts w:ascii="Arial" w:hAnsi="Arial" w:cs="Arial"/>
          <w:sz w:val="24"/>
          <w:szCs w:val="24"/>
        </w:rPr>
      </w:pPr>
    </w:p>
    <w:p w:rsidR="00391176" w:rsidRPr="00D87EA7" w:rsidRDefault="00A87AA9" w:rsidP="008A092A">
      <w:pPr>
        <w:rPr>
          <w:rFonts w:ascii="Arial" w:hAnsi="Arial" w:cs="Arial"/>
          <w:b/>
          <w:sz w:val="24"/>
          <w:szCs w:val="24"/>
        </w:rPr>
      </w:pPr>
      <w:r w:rsidRPr="00D87EA7">
        <w:rPr>
          <w:rFonts w:ascii="Arial" w:hAnsi="Arial" w:cs="Arial"/>
          <w:b/>
          <w:sz w:val="24"/>
          <w:szCs w:val="24"/>
        </w:rPr>
        <w:t xml:space="preserve">Programu </w:t>
      </w:r>
      <w:r w:rsidR="00465983" w:rsidRPr="00D87EA7">
        <w:rPr>
          <w:rFonts w:ascii="Arial" w:hAnsi="Arial" w:cs="Arial"/>
          <w:b/>
          <w:sz w:val="24"/>
          <w:szCs w:val="24"/>
        </w:rPr>
        <w:t>W</w:t>
      </w:r>
      <w:r w:rsidRPr="00D87EA7">
        <w:rPr>
          <w:rFonts w:ascii="Arial" w:hAnsi="Arial" w:cs="Arial"/>
          <w:b/>
          <w:sz w:val="24"/>
          <w:szCs w:val="24"/>
        </w:rPr>
        <w:t xml:space="preserve">spierania </w:t>
      </w:r>
      <w:r w:rsidR="00465983" w:rsidRPr="00D87EA7">
        <w:rPr>
          <w:rFonts w:ascii="Arial" w:hAnsi="Arial" w:cs="Arial"/>
          <w:b/>
          <w:sz w:val="24"/>
          <w:szCs w:val="24"/>
        </w:rPr>
        <w:t>R</w:t>
      </w:r>
      <w:r w:rsidRPr="00D87EA7">
        <w:rPr>
          <w:rFonts w:ascii="Arial" w:hAnsi="Arial" w:cs="Arial"/>
          <w:b/>
          <w:sz w:val="24"/>
          <w:szCs w:val="24"/>
        </w:rPr>
        <w:t xml:space="preserve">odziny i </w:t>
      </w:r>
      <w:r w:rsidR="00465983" w:rsidRPr="00D87EA7">
        <w:rPr>
          <w:rFonts w:ascii="Arial" w:hAnsi="Arial" w:cs="Arial"/>
          <w:b/>
          <w:sz w:val="24"/>
          <w:szCs w:val="24"/>
        </w:rPr>
        <w:t>R</w:t>
      </w:r>
      <w:r w:rsidRPr="00D87EA7">
        <w:rPr>
          <w:rFonts w:ascii="Arial" w:hAnsi="Arial" w:cs="Arial"/>
          <w:b/>
          <w:sz w:val="24"/>
          <w:szCs w:val="24"/>
        </w:rPr>
        <w:t xml:space="preserve">ozwoju </w:t>
      </w:r>
      <w:r w:rsidR="00465983" w:rsidRPr="00D87EA7">
        <w:rPr>
          <w:rFonts w:ascii="Arial" w:hAnsi="Arial" w:cs="Arial"/>
          <w:b/>
          <w:sz w:val="24"/>
          <w:szCs w:val="24"/>
        </w:rPr>
        <w:t>P</w:t>
      </w:r>
      <w:r w:rsidRPr="00D87EA7">
        <w:rPr>
          <w:rFonts w:ascii="Arial" w:hAnsi="Arial" w:cs="Arial"/>
          <w:b/>
          <w:sz w:val="24"/>
          <w:szCs w:val="24"/>
        </w:rPr>
        <w:t xml:space="preserve">ieczy </w:t>
      </w:r>
      <w:r w:rsidR="00465983" w:rsidRPr="00D87EA7">
        <w:rPr>
          <w:rFonts w:ascii="Arial" w:hAnsi="Arial" w:cs="Arial"/>
          <w:b/>
          <w:sz w:val="24"/>
          <w:szCs w:val="24"/>
        </w:rPr>
        <w:t>Z</w:t>
      </w:r>
      <w:r w:rsidRPr="00D87EA7">
        <w:rPr>
          <w:rFonts w:ascii="Arial" w:hAnsi="Arial" w:cs="Arial"/>
          <w:b/>
          <w:sz w:val="24"/>
          <w:szCs w:val="24"/>
        </w:rPr>
        <w:t>astępczej w Gminie Miasto Włocławek na lata 2022 – 2024</w:t>
      </w:r>
    </w:p>
    <w:p w:rsidR="00391176" w:rsidRPr="00D87EA7" w:rsidRDefault="00391176" w:rsidP="008A092A">
      <w:pPr>
        <w:rPr>
          <w:rFonts w:ascii="Arial" w:hAnsi="Arial" w:cs="Arial"/>
          <w:b/>
          <w:bCs/>
          <w:sz w:val="24"/>
          <w:szCs w:val="24"/>
        </w:rPr>
      </w:pPr>
    </w:p>
    <w:p w:rsidR="00391176" w:rsidRPr="00D87EA7" w:rsidRDefault="00391176" w:rsidP="008A092A">
      <w:pPr>
        <w:rPr>
          <w:rFonts w:ascii="Arial" w:hAnsi="Arial" w:cs="Arial"/>
          <w:b/>
          <w:bCs/>
          <w:sz w:val="24"/>
          <w:szCs w:val="24"/>
        </w:rPr>
      </w:pPr>
    </w:p>
    <w:p w:rsidR="00391176" w:rsidRPr="00D87EA7" w:rsidRDefault="00391176" w:rsidP="008A092A">
      <w:pPr>
        <w:rPr>
          <w:rFonts w:ascii="Arial" w:hAnsi="Arial" w:cs="Arial"/>
          <w:b/>
          <w:bCs/>
          <w:sz w:val="24"/>
          <w:szCs w:val="24"/>
        </w:rPr>
      </w:pPr>
    </w:p>
    <w:p w:rsidR="00391176" w:rsidRPr="00D87EA7" w:rsidRDefault="00391176" w:rsidP="008A092A">
      <w:pPr>
        <w:rPr>
          <w:rFonts w:ascii="Arial" w:hAnsi="Arial" w:cs="Arial"/>
          <w:b/>
          <w:bCs/>
          <w:sz w:val="24"/>
          <w:szCs w:val="24"/>
        </w:rPr>
      </w:pPr>
    </w:p>
    <w:p w:rsidR="00391176" w:rsidRPr="00D87EA7" w:rsidRDefault="00391176" w:rsidP="008A092A">
      <w:pPr>
        <w:rPr>
          <w:rFonts w:ascii="Arial" w:hAnsi="Arial" w:cs="Arial"/>
          <w:b/>
          <w:bCs/>
          <w:sz w:val="24"/>
          <w:szCs w:val="24"/>
        </w:rPr>
      </w:pPr>
    </w:p>
    <w:p w:rsidR="00391176" w:rsidRPr="00D87EA7" w:rsidRDefault="00391176" w:rsidP="008A092A">
      <w:pPr>
        <w:rPr>
          <w:rFonts w:ascii="Arial" w:hAnsi="Arial" w:cs="Arial"/>
          <w:b/>
          <w:bCs/>
          <w:sz w:val="24"/>
          <w:szCs w:val="24"/>
        </w:rPr>
      </w:pPr>
    </w:p>
    <w:p w:rsidR="00391176" w:rsidRPr="00D87EA7" w:rsidRDefault="00391176" w:rsidP="008A092A">
      <w:pPr>
        <w:rPr>
          <w:rFonts w:ascii="Arial" w:hAnsi="Arial" w:cs="Arial"/>
          <w:b/>
          <w:bCs/>
          <w:sz w:val="24"/>
          <w:szCs w:val="24"/>
        </w:rPr>
      </w:pPr>
    </w:p>
    <w:p w:rsidR="00391176" w:rsidRPr="00D87EA7" w:rsidRDefault="00391176" w:rsidP="008A092A">
      <w:pPr>
        <w:rPr>
          <w:rFonts w:ascii="Arial" w:hAnsi="Arial" w:cs="Arial"/>
          <w:b/>
          <w:bCs/>
          <w:sz w:val="24"/>
          <w:szCs w:val="24"/>
        </w:rPr>
      </w:pPr>
    </w:p>
    <w:p w:rsidR="00391176" w:rsidRPr="00D87EA7" w:rsidRDefault="00391176" w:rsidP="008A092A">
      <w:pPr>
        <w:rPr>
          <w:rFonts w:ascii="Arial" w:hAnsi="Arial" w:cs="Arial"/>
          <w:sz w:val="24"/>
          <w:szCs w:val="24"/>
        </w:rPr>
      </w:pPr>
      <w:r w:rsidRPr="00D87EA7">
        <w:rPr>
          <w:rFonts w:ascii="Arial" w:hAnsi="Arial" w:cs="Arial"/>
          <w:sz w:val="24"/>
          <w:szCs w:val="24"/>
        </w:rPr>
        <w:t>Miejski Ośrodek Pomocy Rodzinie</w:t>
      </w:r>
    </w:p>
    <w:p w:rsidR="00391176" w:rsidRPr="00D87EA7" w:rsidRDefault="00391176" w:rsidP="008A092A">
      <w:pPr>
        <w:rPr>
          <w:rFonts w:ascii="Arial" w:hAnsi="Arial" w:cs="Arial"/>
          <w:sz w:val="24"/>
          <w:szCs w:val="24"/>
        </w:rPr>
      </w:pPr>
      <w:r w:rsidRPr="00D87EA7">
        <w:rPr>
          <w:rFonts w:ascii="Arial" w:hAnsi="Arial" w:cs="Arial"/>
          <w:sz w:val="24"/>
          <w:szCs w:val="24"/>
        </w:rPr>
        <w:t>Włocławek 202</w:t>
      </w:r>
      <w:r w:rsidR="00EC0D82" w:rsidRPr="00D87EA7">
        <w:rPr>
          <w:rFonts w:ascii="Arial" w:hAnsi="Arial" w:cs="Arial"/>
          <w:sz w:val="24"/>
          <w:szCs w:val="24"/>
        </w:rPr>
        <w:t>1</w:t>
      </w:r>
      <w:r w:rsidR="008A092A">
        <w:rPr>
          <w:rFonts w:ascii="Arial" w:hAnsi="Arial" w:cs="Arial"/>
          <w:sz w:val="24"/>
          <w:szCs w:val="24"/>
        </w:rPr>
        <w:t xml:space="preserve"> </w:t>
      </w:r>
      <w:r w:rsidRPr="00D87EA7">
        <w:rPr>
          <w:rFonts w:ascii="Arial" w:hAnsi="Arial" w:cs="Arial"/>
          <w:sz w:val="24"/>
          <w:szCs w:val="24"/>
        </w:rPr>
        <w:t>r.</w:t>
      </w:r>
    </w:p>
    <w:p w:rsidR="00391176" w:rsidRPr="00D87EA7" w:rsidRDefault="00391176" w:rsidP="008A092A">
      <w:pPr>
        <w:rPr>
          <w:rFonts w:ascii="Arial" w:hAnsi="Arial" w:cs="Arial"/>
          <w:b/>
          <w:bCs/>
          <w:sz w:val="24"/>
          <w:szCs w:val="24"/>
        </w:rPr>
      </w:pPr>
    </w:p>
    <w:p w:rsidR="00391176" w:rsidRPr="00D87EA7" w:rsidRDefault="00391176" w:rsidP="008A092A">
      <w:pPr>
        <w:rPr>
          <w:rFonts w:ascii="Arial" w:hAnsi="Arial" w:cs="Arial"/>
          <w:b/>
          <w:bCs/>
          <w:sz w:val="24"/>
          <w:szCs w:val="24"/>
        </w:rPr>
      </w:pPr>
    </w:p>
    <w:p w:rsidR="00391176" w:rsidRPr="00D87EA7" w:rsidRDefault="00391176" w:rsidP="008A092A">
      <w:pPr>
        <w:rPr>
          <w:rFonts w:ascii="Arial" w:hAnsi="Arial" w:cs="Arial"/>
          <w:b/>
          <w:bCs/>
          <w:sz w:val="24"/>
          <w:szCs w:val="24"/>
        </w:rPr>
      </w:pPr>
    </w:p>
    <w:p w:rsidR="00850ADA" w:rsidRPr="00D87EA7" w:rsidRDefault="00850ADA" w:rsidP="008A092A">
      <w:pPr>
        <w:rPr>
          <w:rFonts w:ascii="Arial" w:hAnsi="Arial" w:cs="Arial"/>
          <w:b/>
          <w:bCs/>
          <w:sz w:val="24"/>
          <w:szCs w:val="24"/>
        </w:rPr>
      </w:pPr>
      <w:r w:rsidRPr="00D87EA7">
        <w:rPr>
          <w:rFonts w:ascii="Arial" w:hAnsi="Arial" w:cs="Arial"/>
          <w:b/>
          <w:bCs/>
          <w:sz w:val="24"/>
          <w:szCs w:val="24"/>
        </w:rPr>
        <w:br w:type="page"/>
      </w:r>
    </w:p>
    <w:sdt>
      <w:sdtPr>
        <w:rPr>
          <w:rFonts w:ascii="Arial" w:eastAsiaTheme="minorHAnsi" w:hAnsi="Arial" w:cs="Arial"/>
          <w:b w:val="0"/>
          <w:bCs w:val="0"/>
          <w:color w:val="auto"/>
          <w:sz w:val="24"/>
          <w:szCs w:val="24"/>
        </w:rPr>
        <w:id w:val="123287204"/>
        <w:docPartObj>
          <w:docPartGallery w:val="Table of Contents"/>
          <w:docPartUnique/>
        </w:docPartObj>
      </w:sdtPr>
      <w:sdtEndPr>
        <w:rPr>
          <w:sz w:val="22"/>
          <w:szCs w:val="22"/>
        </w:rPr>
      </w:sdtEndPr>
      <w:sdtContent>
        <w:p w:rsidR="001F7E9D" w:rsidRPr="00051433" w:rsidRDefault="000863DF" w:rsidP="008A092A">
          <w:pPr>
            <w:pStyle w:val="Nagwekspisutreci"/>
            <w:rPr>
              <w:rFonts w:ascii="Arial" w:hAnsi="Arial" w:cs="Arial"/>
              <w:sz w:val="24"/>
              <w:szCs w:val="24"/>
            </w:rPr>
          </w:pPr>
          <w:r w:rsidRPr="00051433">
            <w:rPr>
              <w:rFonts w:ascii="Arial" w:hAnsi="Arial" w:cs="Arial"/>
              <w:sz w:val="24"/>
              <w:szCs w:val="24"/>
            </w:rPr>
            <w:t>Spis treści</w:t>
          </w:r>
        </w:p>
        <w:p w:rsidR="00051433" w:rsidRPr="00051433" w:rsidRDefault="001F7E9D">
          <w:pPr>
            <w:pStyle w:val="Spistreci1"/>
            <w:tabs>
              <w:tab w:val="left" w:pos="440"/>
              <w:tab w:val="right" w:leader="dot" w:pos="9062"/>
            </w:tabs>
            <w:rPr>
              <w:rFonts w:ascii="Arial" w:eastAsiaTheme="minorEastAsia" w:hAnsi="Arial" w:cs="Arial"/>
              <w:noProof/>
              <w:sz w:val="24"/>
              <w:szCs w:val="24"/>
              <w:lang w:eastAsia="pl-PL"/>
            </w:rPr>
          </w:pPr>
          <w:r w:rsidRPr="00051433">
            <w:rPr>
              <w:rFonts w:ascii="Arial" w:hAnsi="Arial" w:cs="Arial"/>
              <w:sz w:val="24"/>
              <w:szCs w:val="24"/>
            </w:rPr>
            <w:fldChar w:fldCharType="begin"/>
          </w:r>
          <w:r w:rsidRPr="00051433">
            <w:rPr>
              <w:rFonts w:ascii="Arial" w:hAnsi="Arial" w:cs="Arial"/>
              <w:sz w:val="24"/>
              <w:szCs w:val="24"/>
            </w:rPr>
            <w:instrText xml:space="preserve"> TOC \o "1-3" \h \z \u </w:instrText>
          </w:r>
          <w:r w:rsidRPr="00051433">
            <w:rPr>
              <w:rFonts w:ascii="Arial" w:hAnsi="Arial" w:cs="Arial"/>
              <w:sz w:val="24"/>
              <w:szCs w:val="24"/>
            </w:rPr>
            <w:fldChar w:fldCharType="separate"/>
          </w:r>
          <w:hyperlink w:anchor="_Toc95112745" w:history="1">
            <w:r w:rsidR="00051433" w:rsidRPr="00051433">
              <w:rPr>
                <w:rStyle w:val="Hipercze"/>
                <w:rFonts w:ascii="Arial" w:hAnsi="Arial" w:cs="Arial"/>
                <w:noProof/>
                <w:sz w:val="24"/>
                <w:szCs w:val="24"/>
              </w:rPr>
              <w:t>I.</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Wprowadzenie</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_Toc95112745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3</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46" w:history="1">
            <w:r w:rsidR="00051433" w:rsidRPr="00051433">
              <w:rPr>
                <w:rStyle w:val="Hipercze"/>
                <w:rFonts w:ascii="Arial" w:hAnsi="Arial" w:cs="Arial"/>
                <w:noProof/>
                <w:sz w:val="24"/>
                <w:szCs w:val="24"/>
              </w:rPr>
              <w:t>1.</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Wstęp</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_Toc95112746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3</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47" w:history="1">
            <w:r w:rsidR="00051433" w:rsidRPr="00051433">
              <w:rPr>
                <w:rStyle w:val="Hipercze"/>
                <w:rFonts w:ascii="Arial" w:hAnsi="Arial" w:cs="Arial"/>
                <w:noProof/>
                <w:sz w:val="24"/>
                <w:szCs w:val="24"/>
              </w:rPr>
              <w:t>2.</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Podstawa prawna</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_Toc95112747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3</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48" w:history="1">
            <w:r w:rsidR="00051433" w:rsidRPr="00051433">
              <w:rPr>
                <w:rStyle w:val="Hipercze"/>
                <w:rFonts w:ascii="Arial" w:hAnsi="Arial" w:cs="Arial"/>
                <w:noProof/>
                <w:sz w:val="24"/>
                <w:szCs w:val="24"/>
              </w:rPr>
              <w:t>3.</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Partnerzy Programu</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_Toc95112748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5</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49" w:history="1">
            <w:r w:rsidR="00051433" w:rsidRPr="00051433">
              <w:rPr>
                <w:rStyle w:val="Hipercze"/>
                <w:rFonts w:ascii="Arial" w:hAnsi="Arial" w:cs="Arial"/>
                <w:noProof/>
                <w:sz w:val="24"/>
                <w:szCs w:val="24"/>
              </w:rPr>
              <w:t>4.</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Zadania</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_Toc95112749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5</w:t>
            </w:r>
            <w:r w:rsidR="00051433" w:rsidRPr="00051433">
              <w:rPr>
                <w:rFonts w:ascii="Arial" w:hAnsi="Arial" w:cs="Arial"/>
                <w:noProof/>
                <w:webHidden/>
                <w:sz w:val="24"/>
                <w:szCs w:val="24"/>
              </w:rPr>
              <w:fldChar w:fldCharType="end"/>
            </w:r>
          </w:hyperlink>
        </w:p>
        <w:p w:rsidR="00051433" w:rsidRPr="00051433" w:rsidRDefault="00203332">
          <w:pPr>
            <w:pStyle w:val="Spistreci1"/>
            <w:tabs>
              <w:tab w:val="left" w:pos="440"/>
              <w:tab w:val="right" w:leader="dot" w:pos="9062"/>
            </w:tabs>
            <w:rPr>
              <w:rFonts w:ascii="Arial" w:eastAsiaTheme="minorEastAsia" w:hAnsi="Arial" w:cs="Arial"/>
              <w:noProof/>
              <w:sz w:val="24"/>
              <w:szCs w:val="24"/>
              <w:lang w:eastAsia="pl-PL"/>
            </w:rPr>
          </w:pPr>
          <w:hyperlink w:anchor="_Toc95112750" w:history="1">
            <w:r w:rsidR="00051433" w:rsidRPr="00051433">
              <w:rPr>
                <w:rStyle w:val="Hipercze"/>
                <w:rFonts w:ascii="Arial" w:hAnsi="Arial" w:cs="Arial"/>
                <w:noProof/>
                <w:sz w:val="24"/>
                <w:szCs w:val="24"/>
              </w:rPr>
              <w:t>II.</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Wspieranie rodziny i rozwoju pieczy zastępczej na terenie Gminy Miasto Włocławek-analiza działań prowadzonych w ramach Programu wspierania rodziny i rozwoju pieczy zastępczej w latach 2019-2021</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_Toc95112750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7</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51" w:history="1">
            <w:r w:rsidR="00051433" w:rsidRPr="00051433">
              <w:rPr>
                <w:rStyle w:val="Hipercze"/>
                <w:rFonts w:ascii="Arial" w:eastAsia="SimSun" w:hAnsi="Arial" w:cs="Arial"/>
                <w:noProof/>
                <w:kern w:val="3"/>
                <w:sz w:val="24"/>
                <w:szCs w:val="24"/>
              </w:rPr>
              <w:t>1.</w:t>
            </w:r>
            <w:r w:rsidR="00051433" w:rsidRPr="00051433">
              <w:rPr>
                <w:rFonts w:ascii="Arial" w:eastAsiaTheme="minorEastAsia" w:hAnsi="Arial" w:cs="Arial"/>
                <w:noProof/>
                <w:sz w:val="24"/>
                <w:szCs w:val="24"/>
                <w:lang w:eastAsia="pl-PL"/>
              </w:rPr>
              <w:tab/>
            </w:r>
            <w:r w:rsidR="00051433" w:rsidRPr="00051433">
              <w:rPr>
                <w:rStyle w:val="Hipercze"/>
                <w:rFonts w:ascii="Arial" w:eastAsia="SimSun" w:hAnsi="Arial" w:cs="Arial"/>
                <w:noProof/>
                <w:kern w:val="3"/>
                <w:sz w:val="24"/>
                <w:szCs w:val="24"/>
              </w:rPr>
              <w:t>Osiedlowe Sekcje Pomocy Społecznej</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_Toc95112751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8</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52" w:history="1">
            <w:r w:rsidR="00051433" w:rsidRPr="00051433">
              <w:rPr>
                <w:rStyle w:val="Hipercze"/>
                <w:rFonts w:ascii="Arial" w:eastAsia="SimSun" w:hAnsi="Arial" w:cs="Arial"/>
                <w:noProof/>
                <w:kern w:val="3"/>
                <w:sz w:val="24"/>
                <w:szCs w:val="24"/>
              </w:rPr>
              <w:t>2.</w:t>
            </w:r>
            <w:r w:rsidR="00051433" w:rsidRPr="00051433">
              <w:rPr>
                <w:rFonts w:ascii="Arial" w:eastAsiaTheme="minorEastAsia" w:hAnsi="Arial" w:cs="Arial"/>
                <w:noProof/>
                <w:sz w:val="24"/>
                <w:szCs w:val="24"/>
                <w:lang w:eastAsia="pl-PL"/>
              </w:rPr>
              <w:tab/>
            </w:r>
            <w:r w:rsidR="00051433" w:rsidRPr="00051433">
              <w:rPr>
                <w:rStyle w:val="Hipercze"/>
                <w:rFonts w:ascii="Arial" w:eastAsia="SimSun" w:hAnsi="Arial" w:cs="Arial"/>
                <w:noProof/>
                <w:kern w:val="3"/>
                <w:sz w:val="24"/>
                <w:szCs w:val="24"/>
              </w:rPr>
              <w:t>Klub Integracji Społecznej</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_Toc95112752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9</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53" w:history="1">
            <w:r w:rsidR="00051433" w:rsidRPr="00051433">
              <w:rPr>
                <w:rStyle w:val="Hipercze"/>
                <w:rFonts w:ascii="Arial" w:hAnsi="Arial" w:cs="Arial"/>
                <w:noProof/>
                <w:sz w:val="24"/>
                <w:szCs w:val="24"/>
              </w:rPr>
              <w:t>3.</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Zespół ds. Organizowania Społeczności Lokalnej</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_Toc95112753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9</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54" w:history="1">
            <w:r w:rsidR="00051433" w:rsidRPr="00051433">
              <w:rPr>
                <w:rStyle w:val="Hipercze"/>
                <w:rFonts w:ascii="Arial" w:hAnsi="Arial" w:cs="Arial"/>
                <w:noProof/>
                <w:sz w:val="24"/>
                <w:szCs w:val="24"/>
              </w:rPr>
              <w:t>4.</w:t>
            </w:r>
            <w:r w:rsidR="00051433" w:rsidRPr="00051433">
              <w:rPr>
                <w:rFonts w:ascii="Arial" w:eastAsiaTheme="minorEastAsia" w:hAnsi="Arial" w:cs="Arial"/>
                <w:noProof/>
                <w:sz w:val="24"/>
                <w:szCs w:val="24"/>
                <w:lang w:eastAsia="pl-PL"/>
              </w:rPr>
              <w:tab/>
            </w:r>
            <w:r w:rsidR="00051433" w:rsidRPr="00051433">
              <w:rPr>
                <w:rStyle w:val="Hipercze"/>
                <w:rFonts w:ascii="Arial" w:eastAsia="SimSun" w:hAnsi="Arial" w:cs="Arial"/>
                <w:noProof/>
                <w:kern w:val="3"/>
                <w:sz w:val="24"/>
                <w:szCs w:val="24"/>
              </w:rPr>
              <w:t>Sekcja Strategii, Programów i Sprawozdawczości</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_Toc95112754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11</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55" w:history="1">
            <w:r w:rsidR="00051433" w:rsidRPr="00051433">
              <w:rPr>
                <w:rStyle w:val="Hipercze"/>
                <w:rFonts w:ascii="Arial" w:eastAsia="SimSun" w:hAnsi="Arial" w:cs="Arial"/>
                <w:noProof/>
                <w:kern w:val="3"/>
                <w:sz w:val="24"/>
                <w:szCs w:val="24"/>
              </w:rPr>
              <w:t>5.</w:t>
            </w:r>
            <w:r w:rsidR="00051433" w:rsidRPr="00051433">
              <w:rPr>
                <w:rFonts w:ascii="Arial" w:eastAsiaTheme="minorEastAsia" w:hAnsi="Arial" w:cs="Arial"/>
                <w:noProof/>
                <w:sz w:val="24"/>
                <w:szCs w:val="24"/>
                <w:lang w:eastAsia="pl-PL"/>
              </w:rPr>
              <w:tab/>
            </w:r>
            <w:r w:rsidR="00051433" w:rsidRPr="00051433">
              <w:rPr>
                <w:rStyle w:val="Hipercze"/>
                <w:rFonts w:ascii="Arial" w:eastAsia="SimSun" w:hAnsi="Arial" w:cs="Arial"/>
                <w:noProof/>
                <w:kern w:val="3"/>
                <w:sz w:val="24"/>
                <w:szCs w:val="24"/>
              </w:rPr>
              <w:t>Świetlice profilaktyczno-wychowawcze</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_Toc95112755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12</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56" w:history="1">
            <w:r w:rsidR="00051433" w:rsidRPr="00051433">
              <w:rPr>
                <w:rStyle w:val="Hipercze"/>
                <w:rFonts w:ascii="Arial" w:eastAsia="SimSun" w:hAnsi="Arial" w:cs="Arial"/>
                <w:noProof/>
                <w:kern w:val="3"/>
                <w:sz w:val="24"/>
                <w:szCs w:val="24"/>
              </w:rPr>
              <w:t>6.</w:t>
            </w:r>
            <w:r w:rsidR="00051433" w:rsidRPr="00051433">
              <w:rPr>
                <w:rFonts w:ascii="Arial" w:eastAsiaTheme="minorEastAsia" w:hAnsi="Arial" w:cs="Arial"/>
                <w:noProof/>
                <w:sz w:val="24"/>
                <w:szCs w:val="24"/>
                <w:lang w:eastAsia="pl-PL"/>
              </w:rPr>
              <w:tab/>
            </w:r>
            <w:r w:rsidR="00051433" w:rsidRPr="00051433">
              <w:rPr>
                <w:rStyle w:val="Hipercze"/>
                <w:rFonts w:ascii="Arial" w:eastAsia="SimSun" w:hAnsi="Arial" w:cs="Arial"/>
                <w:noProof/>
                <w:kern w:val="3"/>
                <w:sz w:val="24"/>
                <w:szCs w:val="24"/>
              </w:rPr>
              <w:t>Sekcja Specjalistycznej Pomocy Rodzinie i Interwencji Kryzysowej</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_Toc95112756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13</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57" w:history="1">
            <w:r w:rsidR="00051433" w:rsidRPr="00051433">
              <w:rPr>
                <w:rStyle w:val="Hipercze"/>
                <w:rFonts w:ascii="Arial" w:eastAsia="SimSun" w:hAnsi="Arial" w:cs="Arial"/>
                <w:noProof/>
                <w:kern w:val="3"/>
                <w:sz w:val="24"/>
                <w:szCs w:val="24"/>
              </w:rPr>
              <w:t>7.</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Specjalistyczny Ośrodek Wsparcia dla Ofiar Przemocy w Rodzinie</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_Toc95112757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14</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58" w:history="1">
            <w:r w:rsidR="00051433" w:rsidRPr="00051433">
              <w:rPr>
                <w:rStyle w:val="Hipercze"/>
                <w:rFonts w:ascii="Arial" w:eastAsia="SimSun" w:hAnsi="Arial" w:cs="Arial"/>
                <w:noProof/>
                <w:kern w:val="3"/>
                <w:sz w:val="24"/>
                <w:szCs w:val="24"/>
              </w:rPr>
              <w:t>8.</w:t>
            </w:r>
            <w:r w:rsidR="00051433" w:rsidRPr="00051433">
              <w:rPr>
                <w:rFonts w:ascii="Arial" w:eastAsiaTheme="minorEastAsia" w:hAnsi="Arial" w:cs="Arial"/>
                <w:noProof/>
                <w:sz w:val="24"/>
                <w:szCs w:val="24"/>
                <w:lang w:eastAsia="pl-PL"/>
              </w:rPr>
              <w:tab/>
            </w:r>
            <w:r w:rsidR="00051433" w:rsidRPr="00051433">
              <w:rPr>
                <w:rStyle w:val="Hipercze"/>
                <w:rFonts w:ascii="Arial" w:eastAsia="SimSun" w:hAnsi="Arial" w:cs="Arial"/>
                <w:noProof/>
                <w:kern w:val="3"/>
                <w:sz w:val="24"/>
                <w:szCs w:val="24"/>
              </w:rPr>
              <w:t>Rodziny zastępcze</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_Toc95112758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15</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59" w:history="1">
            <w:r w:rsidR="00051433" w:rsidRPr="00051433">
              <w:rPr>
                <w:rStyle w:val="Hipercze"/>
                <w:rFonts w:ascii="Arial" w:hAnsi="Arial" w:cs="Arial"/>
                <w:noProof/>
                <w:sz w:val="24"/>
                <w:szCs w:val="24"/>
              </w:rPr>
              <w:t>9.</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Usamodzielnianie wychowanków z pieczy zastępczej.</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_Toc95112759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19</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880"/>
              <w:tab w:val="right" w:leader="dot" w:pos="9062"/>
            </w:tabs>
            <w:rPr>
              <w:rFonts w:ascii="Arial" w:eastAsiaTheme="minorEastAsia" w:hAnsi="Arial" w:cs="Arial"/>
              <w:noProof/>
              <w:sz w:val="24"/>
              <w:szCs w:val="24"/>
              <w:lang w:eastAsia="pl-PL"/>
            </w:rPr>
          </w:pPr>
          <w:hyperlink w:anchor="_Toc95112760" w:history="1">
            <w:r w:rsidR="00051433" w:rsidRPr="00051433">
              <w:rPr>
                <w:rStyle w:val="Hipercze"/>
                <w:rFonts w:ascii="Arial" w:hAnsi="Arial" w:cs="Arial"/>
                <w:noProof/>
                <w:sz w:val="24"/>
                <w:szCs w:val="24"/>
              </w:rPr>
              <w:t>10.</w:t>
            </w:r>
            <w:r w:rsidR="00051433" w:rsidRPr="00051433">
              <w:rPr>
                <w:rFonts w:ascii="Arial" w:eastAsiaTheme="minorEastAsia" w:hAnsi="Arial" w:cs="Arial"/>
                <w:noProof/>
                <w:sz w:val="24"/>
                <w:szCs w:val="24"/>
                <w:lang w:eastAsia="pl-PL"/>
              </w:rPr>
              <w:tab/>
            </w:r>
            <w:r w:rsidR="00051433" w:rsidRPr="00051433">
              <w:rPr>
                <w:rStyle w:val="Hipercze"/>
                <w:rFonts w:ascii="Arial" w:eastAsia="SimSun" w:hAnsi="Arial" w:cs="Arial"/>
                <w:noProof/>
                <w:kern w:val="3"/>
                <w:sz w:val="24"/>
                <w:szCs w:val="24"/>
              </w:rPr>
              <w:t>Placówki opiekuńczo-wychowawcze.</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_Toc95112760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21</w:t>
            </w:r>
            <w:r w:rsidR="00051433" w:rsidRPr="00051433">
              <w:rPr>
                <w:rFonts w:ascii="Arial" w:hAnsi="Arial" w:cs="Arial"/>
                <w:noProof/>
                <w:webHidden/>
                <w:sz w:val="24"/>
                <w:szCs w:val="24"/>
              </w:rPr>
              <w:fldChar w:fldCharType="end"/>
            </w:r>
          </w:hyperlink>
        </w:p>
        <w:p w:rsidR="00051433" w:rsidRPr="00051433" w:rsidRDefault="00203332">
          <w:pPr>
            <w:pStyle w:val="Spistreci1"/>
            <w:tabs>
              <w:tab w:val="left" w:pos="660"/>
              <w:tab w:val="right" w:leader="dot" w:pos="9062"/>
            </w:tabs>
            <w:rPr>
              <w:rFonts w:ascii="Arial" w:eastAsiaTheme="minorEastAsia" w:hAnsi="Arial" w:cs="Arial"/>
              <w:noProof/>
              <w:sz w:val="24"/>
              <w:szCs w:val="24"/>
              <w:lang w:eastAsia="pl-PL"/>
            </w:rPr>
          </w:pPr>
          <w:hyperlink w:anchor="_Toc95112761" w:history="1">
            <w:r w:rsidR="00051433" w:rsidRPr="00051433">
              <w:rPr>
                <w:rStyle w:val="Hipercze"/>
                <w:rFonts w:ascii="Arial" w:hAnsi="Arial" w:cs="Arial"/>
                <w:noProof/>
                <w:sz w:val="24"/>
                <w:szCs w:val="24"/>
              </w:rPr>
              <w:t>III.</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Cele i kierunki działań „Programu wspierania rodziny i rozwoju pieczy zastępczej w Gminie Miasto Włocławek na lata 2022 – 2024”</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_Toc95112761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22</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62" w:history="1">
            <w:r w:rsidR="00051433" w:rsidRPr="00051433">
              <w:rPr>
                <w:rStyle w:val="Hipercze"/>
                <w:rFonts w:ascii="Arial" w:eastAsia="SimSun" w:hAnsi="Arial" w:cs="Arial"/>
                <w:noProof/>
                <w:sz w:val="24"/>
                <w:szCs w:val="24"/>
              </w:rPr>
              <w:t>1.</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Charakterystyka miasta i demografia</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_Toc95112762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22</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63" w:history="1">
            <w:r w:rsidR="00051433" w:rsidRPr="00051433">
              <w:rPr>
                <w:rStyle w:val="Hipercze"/>
                <w:rFonts w:ascii="Arial" w:eastAsia="SimSun" w:hAnsi="Arial" w:cs="Arial"/>
                <w:noProof/>
                <w:sz w:val="24"/>
                <w:szCs w:val="24"/>
              </w:rPr>
              <w:t>2.</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Zasoby instytucjonalne Gminy Miasta Włocławek w zakresie wsparcia rodziny i systemu pieczy zastępczej</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_Toc95112763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23</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64" w:history="1">
            <w:r w:rsidR="00051433" w:rsidRPr="00051433">
              <w:rPr>
                <w:rStyle w:val="Hipercze"/>
                <w:rFonts w:ascii="Arial" w:eastAsia="SimSun" w:hAnsi="Arial" w:cs="Arial"/>
                <w:noProof/>
                <w:sz w:val="24"/>
                <w:szCs w:val="24"/>
              </w:rPr>
              <w:t>3.</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Potrzeby w zakresie rozwoju pieczy zastępczej</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_Toc95112764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25</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65" w:history="1">
            <w:r w:rsidR="00051433" w:rsidRPr="00051433">
              <w:rPr>
                <w:rStyle w:val="Hipercze"/>
                <w:rFonts w:ascii="Arial" w:eastAsia="SimSun" w:hAnsi="Arial" w:cs="Arial"/>
                <w:noProof/>
                <w:sz w:val="24"/>
                <w:szCs w:val="24"/>
              </w:rPr>
              <w:t>4.</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Analiza SWOT</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_Toc95112765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26</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66" w:history="1">
            <w:r w:rsidR="00051433" w:rsidRPr="00051433">
              <w:rPr>
                <w:rStyle w:val="Hipercze"/>
                <w:rFonts w:ascii="Arial" w:eastAsia="SimSun" w:hAnsi="Arial" w:cs="Arial"/>
                <w:noProof/>
                <w:sz w:val="24"/>
                <w:szCs w:val="24"/>
              </w:rPr>
              <w:t>5.</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Wskaźniki</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_Toc95112766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28</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67" w:history="1">
            <w:r w:rsidR="00051433" w:rsidRPr="00051433">
              <w:rPr>
                <w:rStyle w:val="Hipercze"/>
                <w:rFonts w:ascii="Arial" w:eastAsia="SimSun" w:hAnsi="Arial" w:cs="Arial"/>
                <w:noProof/>
                <w:sz w:val="24"/>
                <w:szCs w:val="24"/>
              </w:rPr>
              <w:t>6.</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Cele Programu</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_Toc95112767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29</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68" w:history="1">
            <w:r w:rsidR="00051433" w:rsidRPr="00051433">
              <w:rPr>
                <w:rStyle w:val="Hipercze"/>
                <w:rFonts w:ascii="Arial" w:eastAsia="SimSun" w:hAnsi="Arial" w:cs="Arial"/>
                <w:noProof/>
                <w:sz w:val="24"/>
                <w:szCs w:val="24"/>
              </w:rPr>
              <w:t>7.</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Limit rodzin zastępczych zawodowych w latach 2022-2024</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_Toc95112768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32</w:t>
            </w:r>
            <w:r w:rsidR="00051433" w:rsidRPr="00051433">
              <w:rPr>
                <w:rFonts w:ascii="Arial" w:hAnsi="Arial" w:cs="Arial"/>
                <w:noProof/>
                <w:webHidden/>
                <w:sz w:val="24"/>
                <w:szCs w:val="24"/>
              </w:rPr>
              <w:fldChar w:fldCharType="end"/>
            </w:r>
          </w:hyperlink>
        </w:p>
        <w:p w:rsidR="00051433" w:rsidRPr="00051433" w:rsidRDefault="00203332">
          <w:pPr>
            <w:pStyle w:val="Spistreci2"/>
            <w:tabs>
              <w:tab w:val="left" w:pos="660"/>
              <w:tab w:val="right" w:leader="dot" w:pos="9062"/>
            </w:tabs>
            <w:rPr>
              <w:rFonts w:ascii="Arial" w:eastAsiaTheme="minorEastAsia" w:hAnsi="Arial" w:cs="Arial"/>
              <w:noProof/>
              <w:sz w:val="24"/>
              <w:szCs w:val="24"/>
              <w:lang w:eastAsia="pl-PL"/>
            </w:rPr>
          </w:pPr>
          <w:hyperlink w:anchor="_Toc95112769" w:history="1">
            <w:r w:rsidR="00051433" w:rsidRPr="00051433">
              <w:rPr>
                <w:rStyle w:val="Hipercze"/>
                <w:rFonts w:ascii="Arial" w:hAnsi="Arial" w:cs="Arial"/>
                <w:noProof/>
                <w:sz w:val="24"/>
                <w:szCs w:val="24"/>
              </w:rPr>
              <w:t>8.</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Oczekiwane rezultaty w zakresie realizacji Programu</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_Toc95112769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32</w:t>
            </w:r>
            <w:r w:rsidR="00051433" w:rsidRPr="00051433">
              <w:rPr>
                <w:rFonts w:ascii="Arial" w:hAnsi="Arial" w:cs="Arial"/>
                <w:noProof/>
                <w:webHidden/>
                <w:sz w:val="24"/>
                <w:szCs w:val="24"/>
              </w:rPr>
              <w:fldChar w:fldCharType="end"/>
            </w:r>
          </w:hyperlink>
        </w:p>
        <w:p w:rsidR="00051433" w:rsidRPr="00051433" w:rsidRDefault="00203332">
          <w:pPr>
            <w:pStyle w:val="Spistreci1"/>
            <w:tabs>
              <w:tab w:val="left" w:pos="660"/>
              <w:tab w:val="right" w:leader="dot" w:pos="9062"/>
            </w:tabs>
            <w:rPr>
              <w:rFonts w:ascii="Arial" w:eastAsiaTheme="minorEastAsia" w:hAnsi="Arial" w:cs="Arial"/>
              <w:noProof/>
              <w:sz w:val="24"/>
              <w:szCs w:val="24"/>
              <w:lang w:eastAsia="pl-PL"/>
            </w:rPr>
          </w:pPr>
          <w:hyperlink w:anchor="_Toc95112770" w:history="1">
            <w:r w:rsidR="00051433" w:rsidRPr="00051433">
              <w:rPr>
                <w:rStyle w:val="Hipercze"/>
                <w:rFonts w:ascii="Arial" w:hAnsi="Arial" w:cs="Arial"/>
                <w:noProof/>
                <w:sz w:val="24"/>
                <w:szCs w:val="24"/>
              </w:rPr>
              <w:t>IV.</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Źródło finansowania</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_Toc95112770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33</w:t>
            </w:r>
            <w:r w:rsidR="00051433" w:rsidRPr="00051433">
              <w:rPr>
                <w:rFonts w:ascii="Arial" w:hAnsi="Arial" w:cs="Arial"/>
                <w:noProof/>
                <w:webHidden/>
                <w:sz w:val="24"/>
                <w:szCs w:val="24"/>
              </w:rPr>
              <w:fldChar w:fldCharType="end"/>
            </w:r>
          </w:hyperlink>
        </w:p>
        <w:p w:rsidR="00051433" w:rsidRPr="00051433" w:rsidRDefault="00203332">
          <w:pPr>
            <w:pStyle w:val="Spistreci1"/>
            <w:tabs>
              <w:tab w:val="left" w:pos="440"/>
              <w:tab w:val="right" w:leader="dot" w:pos="9062"/>
            </w:tabs>
            <w:rPr>
              <w:rFonts w:ascii="Arial" w:eastAsiaTheme="minorEastAsia" w:hAnsi="Arial" w:cs="Arial"/>
              <w:noProof/>
              <w:sz w:val="24"/>
              <w:szCs w:val="24"/>
              <w:lang w:eastAsia="pl-PL"/>
            </w:rPr>
          </w:pPr>
          <w:hyperlink w:anchor="_Toc95112771" w:history="1">
            <w:r w:rsidR="00051433" w:rsidRPr="00051433">
              <w:rPr>
                <w:rStyle w:val="Hipercze"/>
                <w:rFonts w:ascii="Arial" w:hAnsi="Arial" w:cs="Arial"/>
                <w:noProof/>
                <w:sz w:val="24"/>
                <w:szCs w:val="24"/>
              </w:rPr>
              <w:t>V.</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Monitoring realizacji Programu</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_Toc95112771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33</w:t>
            </w:r>
            <w:r w:rsidR="00051433" w:rsidRPr="00051433">
              <w:rPr>
                <w:rFonts w:ascii="Arial" w:hAnsi="Arial" w:cs="Arial"/>
                <w:noProof/>
                <w:webHidden/>
                <w:sz w:val="24"/>
                <w:szCs w:val="24"/>
              </w:rPr>
              <w:fldChar w:fldCharType="end"/>
            </w:r>
          </w:hyperlink>
        </w:p>
        <w:p w:rsidR="00051433" w:rsidRPr="00051433" w:rsidRDefault="00203332">
          <w:pPr>
            <w:pStyle w:val="Spistreci1"/>
            <w:tabs>
              <w:tab w:val="left" w:pos="660"/>
              <w:tab w:val="right" w:leader="dot" w:pos="9062"/>
            </w:tabs>
            <w:rPr>
              <w:rFonts w:ascii="Arial" w:eastAsiaTheme="minorEastAsia" w:hAnsi="Arial" w:cs="Arial"/>
              <w:noProof/>
              <w:sz w:val="24"/>
              <w:szCs w:val="24"/>
              <w:lang w:eastAsia="pl-PL"/>
            </w:rPr>
          </w:pPr>
          <w:hyperlink w:anchor="_Toc95112772" w:history="1">
            <w:r w:rsidR="00051433" w:rsidRPr="00051433">
              <w:rPr>
                <w:rStyle w:val="Hipercze"/>
                <w:rFonts w:ascii="Arial" w:hAnsi="Arial" w:cs="Arial"/>
                <w:noProof/>
                <w:sz w:val="24"/>
                <w:szCs w:val="24"/>
              </w:rPr>
              <w:t>VI.</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Zakończenie</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_Toc95112772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34</w:t>
            </w:r>
            <w:r w:rsidR="00051433" w:rsidRPr="00051433">
              <w:rPr>
                <w:rFonts w:ascii="Arial" w:hAnsi="Arial" w:cs="Arial"/>
                <w:noProof/>
                <w:webHidden/>
                <w:sz w:val="24"/>
                <w:szCs w:val="24"/>
              </w:rPr>
              <w:fldChar w:fldCharType="end"/>
            </w:r>
          </w:hyperlink>
        </w:p>
        <w:p w:rsidR="00051433" w:rsidRPr="00051433" w:rsidRDefault="00203332">
          <w:pPr>
            <w:pStyle w:val="Spistreci1"/>
            <w:tabs>
              <w:tab w:val="left" w:pos="660"/>
              <w:tab w:val="right" w:leader="dot" w:pos="9062"/>
            </w:tabs>
            <w:rPr>
              <w:rFonts w:ascii="Arial" w:eastAsiaTheme="minorEastAsia" w:hAnsi="Arial" w:cs="Arial"/>
              <w:noProof/>
              <w:sz w:val="24"/>
              <w:szCs w:val="24"/>
              <w:lang w:eastAsia="pl-PL"/>
            </w:rPr>
          </w:pPr>
          <w:hyperlink w:anchor="_Toc95112773" w:history="1">
            <w:r w:rsidR="00051433" w:rsidRPr="00051433">
              <w:rPr>
                <w:rStyle w:val="Hipercze"/>
                <w:rFonts w:ascii="Arial" w:hAnsi="Arial" w:cs="Arial"/>
                <w:noProof/>
                <w:sz w:val="24"/>
                <w:szCs w:val="24"/>
              </w:rPr>
              <w:t>VII.</w:t>
            </w:r>
            <w:r w:rsidR="00051433" w:rsidRPr="00051433">
              <w:rPr>
                <w:rFonts w:ascii="Arial" w:eastAsiaTheme="minorEastAsia" w:hAnsi="Arial" w:cs="Arial"/>
                <w:noProof/>
                <w:sz w:val="24"/>
                <w:szCs w:val="24"/>
                <w:lang w:eastAsia="pl-PL"/>
              </w:rPr>
              <w:tab/>
            </w:r>
            <w:r w:rsidR="00051433" w:rsidRPr="00051433">
              <w:rPr>
                <w:rStyle w:val="Hipercze"/>
                <w:rFonts w:ascii="Arial" w:hAnsi="Arial" w:cs="Arial"/>
                <w:noProof/>
                <w:sz w:val="24"/>
                <w:szCs w:val="24"/>
              </w:rPr>
              <w:t>Aneks</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_Toc95112773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34</w:t>
            </w:r>
            <w:r w:rsidR="00051433" w:rsidRPr="00051433">
              <w:rPr>
                <w:rFonts w:ascii="Arial" w:hAnsi="Arial" w:cs="Arial"/>
                <w:noProof/>
                <w:webHidden/>
                <w:sz w:val="24"/>
                <w:szCs w:val="24"/>
              </w:rPr>
              <w:fldChar w:fldCharType="end"/>
            </w:r>
          </w:hyperlink>
        </w:p>
        <w:p w:rsidR="00051433" w:rsidRPr="00051433" w:rsidRDefault="00203332">
          <w:pPr>
            <w:pStyle w:val="Spistreci1"/>
            <w:tabs>
              <w:tab w:val="right" w:leader="dot" w:pos="9062"/>
            </w:tabs>
            <w:rPr>
              <w:rFonts w:ascii="Arial" w:eastAsiaTheme="minorEastAsia" w:hAnsi="Arial" w:cs="Arial"/>
              <w:noProof/>
              <w:sz w:val="24"/>
              <w:szCs w:val="24"/>
              <w:lang w:eastAsia="pl-PL"/>
            </w:rPr>
          </w:pPr>
          <w:hyperlink w:anchor="_Toc95112774" w:history="1">
            <w:r w:rsidR="00051433" w:rsidRPr="00051433">
              <w:rPr>
                <w:rStyle w:val="Hipercze"/>
                <w:rFonts w:ascii="Arial" w:hAnsi="Arial" w:cs="Arial"/>
                <w:noProof/>
                <w:sz w:val="24"/>
                <w:szCs w:val="24"/>
              </w:rPr>
              <w:t>Spis Tabel</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_Toc95112774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34</w:t>
            </w:r>
            <w:r w:rsidR="00051433" w:rsidRPr="00051433">
              <w:rPr>
                <w:rFonts w:ascii="Arial" w:hAnsi="Arial" w:cs="Arial"/>
                <w:noProof/>
                <w:webHidden/>
                <w:sz w:val="24"/>
                <w:szCs w:val="24"/>
              </w:rPr>
              <w:fldChar w:fldCharType="end"/>
            </w:r>
          </w:hyperlink>
        </w:p>
        <w:p w:rsidR="00051433" w:rsidRPr="00051433" w:rsidRDefault="00203332">
          <w:pPr>
            <w:pStyle w:val="Spistreci1"/>
            <w:tabs>
              <w:tab w:val="right" w:leader="dot" w:pos="9062"/>
            </w:tabs>
            <w:rPr>
              <w:rFonts w:ascii="Arial" w:eastAsiaTheme="minorEastAsia" w:hAnsi="Arial" w:cs="Arial"/>
              <w:noProof/>
              <w:sz w:val="24"/>
              <w:szCs w:val="24"/>
              <w:lang w:eastAsia="pl-PL"/>
            </w:rPr>
          </w:pPr>
          <w:hyperlink w:anchor="_Toc95112775" w:history="1">
            <w:r w:rsidR="00051433" w:rsidRPr="00051433">
              <w:rPr>
                <w:rStyle w:val="Hipercze"/>
                <w:rFonts w:ascii="Arial" w:hAnsi="Arial" w:cs="Arial"/>
                <w:noProof/>
                <w:sz w:val="24"/>
                <w:szCs w:val="24"/>
              </w:rPr>
              <w:t>Spis wykresów</w:t>
            </w:r>
            <w:r w:rsidR="00051433" w:rsidRPr="00051433">
              <w:rPr>
                <w:rFonts w:ascii="Arial" w:hAnsi="Arial" w:cs="Arial"/>
                <w:noProof/>
                <w:webHidden/>
                <w:sz w:val="24"/>
                <w:szCs w:val="24"/>
              </w:rPr>
              <w:tab/>
            </w:r>
            <w:r w:rsidR="00051433" w:rsidRPr="00051433">
              <w:rPr>
                <w:rFonts w:ascii="Arial" w:hAnsi="Arial" w:cs="Arial"/>
                <w:noProof/>
                <w:webHidden/>
                <w:sz w:val="24"/>
                <w:szCs w:val="24"/>
              </w:rPr>
              <w:fldChar w:fldCharType="begin"/>
            </w:r>
            <w:r w:rsidR="00051433" w:rsidRPr="00051433">
              <w:rPr>
                <w:rFonts w:ascii="Arial" w:hAnsi="Arial" w:cs="Arial"/>
                <w:noProof/>
                <w:webHidden/>
                <w:sz w:val="24"/>
                <w:szCs w:val="24"/>
              </w:rPr>
              <w:instrText xml:space="preserve"> PAGEREF _Toc95112775 \h </w:instrText>
            </w:r>
            <w:r w:rsidR="00051433" w:rsidRPr="00051433">
              <w:rPr>
                <w:rFonts w:ascii="Arial" w:hAnsi="Arial" w:cs="Arial"/>
                <w:noProof/>
                <w:webHidden/>
                <w:sz w:val="24"/>
                <w:szCs w:val="24"/>
              </w:rPr>
            </w:r>
            <w:r w:rsidR="00051433" w:rsidRPr="00051433">
              <w:rPr>
                <w:rFonts w:ascii="Arial" w:hAnsi="Arial" w:cs="Arial"/>
                <w:noProof/>
                <w:webHidden/>
                <w:sz w:val="24"/>
                <w:szCs w:val="24"/>
              </w:rPr>
              <w:fldChar w:fldCharType="separate"/>
            </w:r>
            <w:r w:rsidR="00051433" w:rsidRPr="00051433">
              <w:rPr>
                <w:rFonts w:ascii="Arial" w:hAnsi="Arial" w:cs="Arial"/>
                <w:noProof/>
                <w:webHidden/>
                <w:sz w:val="24"/>
                <w:szCs w:val="24"/>
              </w:rPr>
              <w:t>35</w:t>
            </w:r>
            <w:r w:rsidR="00051433" w:rsidRPr="00051433">
              <w:rPr>
                <w:rFonts w:ascii="Arial" w:hAnsi="Arial" w:cs="Arial"/>
                <w:noProof/>
                <w:webHidden/>
                <w:sz w:val="24"/>
                <w:szCs w:val="24"/>
              </w:rPr>
              <w:fldChar w:fldCharType="end"/>
            </w:r>
          </w:hyperlink>
        </w:p>
        <w:p w:rsidR="006612A0" w:rsidRPr="00D87EA7" w:rsidRDefault="001F7E9D" w:rsidP="008A092A">
          <w:pPr>
            <w:rPr>
              <w:rFonts w:ascii="Arial" w:hAnsi="Arial" w:cs="Arial"/>
            </w:rPr>
          </w:pPr>
          <w:r w:rsidRPr="00051433">
            <w:rPr>
              <w:rFonts w:ascii="Arial" w:hAnsi="Arial" w:cs="Arial"/>
              <w:sz w:val="24"/>
              <w:szCs w:val="24"/>
            </w:rPr>
            <w:lastRenderedPageBreak/>
            <w:fldChar w:fldCharType="end"/>
          </w:r>
        </w:p>
      </w:sdtContent>
    </w:sdt>
    <w:p w:rsidR="003F3D03" w:rsidRPr="00D87EA7" w:rsidRDefault="003F3D03" w:rsidP="008A092A">
      <w:pPr>
        <w:pStyle w:val="Nagwek1"/>
        <w:numPr>
          <w:ilvl w:val="0"/>
          <w:numId w:val="60"/>
        </w:numPr>
      </w:pPr>
      <w:bookmarkStart w:id="1" w:name="_Toc95112745"/>
      <w:r w:rsidRPr="00D87EA7">
        <w:t>Wprowadzenie</w:t>
      </w:r>
      <w:bookmarkEnd w:id="1"/>
    </w:p>
    <w:p w:rsidR="00391176" w:rsidRPr="00D87EA7" w:rsidRDefault="00391176" w:rsidP="008A092A">
      <w:pPr>
        <w:pStyle w:val="Nagwek2"/>
        <w:numPr>
          <w:ilvl w:val="3"/>
          <w:numId w:val="41"/>
        </w:numPr>
        <w:ind w:left="426" w:hanging="426"/>
        <w:rPr>
          <w:rFonts w:cs="Arial"/>
          <w:szCs w:val="24"/>
        </w:rPr>
      </w:pPr>
      <w:bookmarkStart w:id="2" w:name="_Toc95112746"/>
      <w:r w:rsidRPr="00D87EA7">
        <w:rPr>
          <w:rFonts w:cs="Arial"/>
          <w:szCs w:val="24"/>
        </w:rPr>
        <w:t>Wstęp</w:t>
      </w:r>
      <w:bookmarkEnd w:id="2"/>
    </w:p>
    <w:p w:rsidR="003F3D03" w:rsidRPr="00D87EA7" w:rsidRDefault="003F3D03" w:rsidP="008A092A">
      <w:pPr>
        <w:spacing w:line="360" w:lineRule="auto"/>
        <w:rPr>
          <w:rFonts w:ascii="Arial" w:hAnsi="Arial" w:cs="Arial"/>
          <w:sz w:val="24"/>
          <w:szCs w:val="24"/>
        </w:rPr>
      </w:pPr>
      <w:r w:rsidRPr="00D87EA7">
        <w:rPr>
          <w:rFonts w:ascii="Arial" w:hAnsi="Arial" w:cs="Arial"/>
          <w:sz w:val="24"/>
          <w:szCs w:val="24"/>
        </w:rPr>
        <w:t>Program wsparcia rodziny i rozwoju pieczy zastępczej w Gminie Miasto Włocławek jest zadaniem wynikającym z ustawy o wspieraniu rodziny i systemie pieczy zastępczej (Dz.U z</w:t>
      </w:r>
      <w:r w:rsidR="00D62C10" w:rsidRPr="00D87EA7">
        <w:rPr>
          <w:rFonts w:ascii="Arial" w:hAnsi="Arial" w:cs="Arial"/>
          <w:sz w:val="24"/>
          <w:szCs w:val="24"/>
        </w:rPr>
        <w:t> </w:t>
      </w:r>
      <w:r w:rsidRPr="00D87EA7">
        <w:rPr>
          <w:rFonts w:ascii="Arial" w:hAnsi="Arial" w:cs="Arial"/>
          <w:sz w:val="24"/>
          <w:szCs w:val="24"/>
        </w:rPr>
        <w:t xml:space="preserve">2020 r. poz. 821). </w:t>
      </w:r>
      <w:r w:rsidR="00C92A64" w:rsidRPr="00D87EA7">
        <w:rPr>
          <w:rFonts w:ascii="Arial" w:hAnsi="Arial" w:cs="Arial"/>
          <w:sz w:val="24"/>
          <w:szCs w:val="24"/>
        </w:rPr>
        <w:t>Powołana ustawa</w:t>
      </w:r>
      <w:r w:rsidRPr="00D87EA7">
        <w:rPr>
          <w:rFonts w:ascii="Arial" w:hAnsi="Arial" w:cs="Arial"/>
          <w:sz w:val="24"/>
          <w:szCs w:val="24"/>
        </w:rPr>
        <w:t xml:space="preserve"> określa kierunki działań administracji samorządowej w</w:t>
      </w:r>
      <w:r w:rsidR="00D62C10" w:rsidRPr="00D87EA7">
        <w:rPr>
          <w:rFonts w:ascii="Arial" w:hAnsi="Arial" w:cs="Arial"/>
          <w:sz w:val="24"/>
          <w:szCs w:val="24"/>
        </w:rPr>
        <w:t> </w:t>
      </w:r>
      <w:r w:rsidRPr="00D87EA7">
        <w:rPr>
          <w:rFonts w:ascii="Arial" w:hAnsi="Arial" w:cs="Arial"/>
          <w:sz w:val="24"/>
          <w:szCs w:val="24"/>
        </w:rPr>
        <w:t>zakresie wspierania rodziny i</w:t>
      </w:r>
      <w:r w:rsidR="008824B8" w:rsidRPr="00D87EA7">
        <w:rPr>
          <w:rFonts w:ascii="Arial" w:hAnsi="Arial" w:cs="Arial"/>
          <w:sz w:val="24"/>
          <w:szCs w:val="24"/>
        </w:rPr>
        <w:t> </w:t>
      </w:r>
      <w:r w:rsidRPr="00D87EA7">
        <w:rPr>
          <w:rFonts w:ascii="Arial" w:hAnsi="Arial" w:cs="Arial"/>
          <w:sz w:val="24"/>
          <w:szCs w:val="24"/>
        </w:rPr>
        <w:t>organizacji pieczy zastępczej.</w:t>
      </w:r>
    </w:p>
    <w:p w:rsidR="003F3D03" w:rsidRPr="00D87EA7" w:rsidRDefault="00FE1147" w:rsidP="008A092A">
      <w:pPr>
        <w:spacing w:line="360" w:lineRule="auto"/>
        <w:rPr>
          <w:rFonts w:ascii="Arial" w:hAnsi="Arial" w:cs="Arial"/>
          <w:sz w:val="24"/>
          <w:szCs w:val="24"/>
        </w:rPr>
      </w:pPr>
      <w:r w:rsidRPr="00D87EA7">
        <w:rPr>
          <w:rFonts w:ascii="Arial" w:hAnsi="Arial" w:cs="Arial"/>
          <w:sz w:val="24"/>
          <w:szCs w:val="24"/>
        </w:rPr>
        <w:t>Założenia programu oparte są przede wszystkim na wsparciu rodziny, w której występują trudności w</w:t>
      </w:r>
      <w:r w:rsidR="008824B8" w:rsidRPr="00D87EA7">
        <w:rPr>
          <w:rFonts w:ascii="Arial" w:hAnsi="Arial" w:cs="Arial"/>
          <w:sz w:val="24"/>
          <w:szCs w:val="24"/>
        </w:rPr>
        <w:t> </w:t>
      </w:r>
      <w:r w:rsidRPr="00D87EA7">
        <w:rPr>
          <w:rFonts w:ascii="Arial" w:hAnsi="Arial" w:cs="Arial"/>
          <w:sz w:val="24"/>
          <w:szCs w:val="24"/>
        </w:rPr>
        <w:t>wypełnianiu funkcji opiekuńczo-wychowawczych. Praca z rodziną naturalną obejmuje mi</w:t>
      </w:r>
      <w:r w:rsidR="00A87AA9" w:rsidRPr="00D87EA7">
        <w:rPr>
          <w:rFonts w:ascii="Arial" w:hAnsi="Arial" w:cs="Arial"/>
          <w:sz w:val="24"/>
          <w:szCs w:val="24"/>
        </w:rPr>
        <w:t>ę</w:t>
      </w:r>
      <w:r w:rsidRPr="00D87EA7">
        <w:rPr>
          <w:rFonts w:ascii="Arial" w:hAnsi="Arial" w:cs="Arial"/>
          <w:sz w:val="24"/>
          <w:szCs w:val="24"/>
        </w:rPr>
        <w:t>dzy innymi wsparcie asystenta rodziny, poradnictwo specjalistyczne, terapi</w:t>
      </w:r>
      <w:r w:rsidR="00A87AA9" w:rsidRPr="00D87EA7">
        <w:rPr>
          <w:rFonts w:ascii="Arial" w:hAnsi="Arial" w:cs="Arial"/>
          <w:sz w:val="24"/>
          <w:szCs w:val="24"/>
        </w:rPr>
        <w:t xml:space="preserve">ę </w:t>
      </w:r>
      <w:r w:rsidRPr="00D87EA7">
        <w:rPr>
          <w:rFonts w:ascii="Arial" w:hAnsi="Arial" w:cs="Arial"/>
          <w:sz w:val="24"/>
          <w:szCs w:val="24"/>
        </w:rPr>
        <w:t>oraz pomoc prawną, a także usługi realizowane w placówkach wsparcia dziennego. Zadaniem profesjonalistów jest udzielanie kompleksowej pomocy rodzinie, w której występują trudności związane z wypełnianiem swoich r</w:t>
      </w:r>
      <w:r w:rsidR="008824B8" w:rsidRPr="00D87EA7">
        <w:rPr>
          <w:rFonts w:ascii="Arial" w:hAnsi="Arial" w:cs="Arial"/>
          <w:sz w:val="24"/>
          <w:szCs w:val="24"/>
        </w:rPr>
        <w:t>ól</w:t>
      </w:r>
      <w:r w:rsidRPr="00D87EA7">
        <w:rPr>
          <w:rFonts w:ascii="Arial" w:hAnsi="Arial" w:cs="Arial"/>
          <w:sz w:val="24"/>
          <w:szCs w:val="24"/>
        </w:rPr>
        <w:t xml:space="preserve"> w odzyskaniu możliwości wychowawczych pozwalających na sprawowaniu osobistej opieki nad dzieckiem we własnym środowisku rodzinnym.</w:t>
      </w:r>
    </w:p>
    <w:p w:rsidR="00FE1147" w:rsidRPr="00D87EA7" w:rsidRDefault="00FE1147" w:rsidP="008A092A">
      <w:pPr>
        <w:spacing w:line="360" w:lineRule="auto"/>
        <w:rPr>
          <w:rFonts w:ascii="Arial" w:hAnsi="Arial" w:cs="Arial"/>
          <w:sz w:val="24"/>
          <w:szCs w:val="24"/>
        </w:rPr>
      </w:pPr>
      <w:r w:rsidRPr="00D87EA7">
        <w:rPr>
          <w:rFonts w:ascii="Arial" w:hAnsi="Arial" w:cs="Arial"/>
          <w:sz w:val="24"/>
          <w:szCs w:val="24"/>
        </w:rPr>
        <w:t>W przypadku braku możliwości prawidłowego funkcjonowania rodziny ustawa</w:t>
      </w:r>
      <w:r w:rsidR="007F2647" w:rsidRPr="00D87EA7">
        <w:rPr>
          <w:rFonts w:ascii="Arial" w:hAnsi="Arial" w:cs="Arial"/>
          <w:sz w:val="24"/>
          <w:szCs w:val="24"/>
        </w:rPr>
        <w:t xml:space="preserve"> określa wsparcie dziecka poza rodziną w pieczy </w:t>
      </w:r>
      <w:proofErr w:type="spellStart"/>
      <w:r w:rsidR="007F2647" w:rsidRPr="00D87EA7">
        <w:rPr>
          <w:rFonts w:ascii="Arial" w:hAnsi="Arial" w:cs="Arial"/>
          <w:sz w:val="24"/>
          <w:szCs w:val="24"/>
        </w:rPr>
        <w:t>zastępczejrodzinnej</w:t>
      </w:r>
      <w:proofErr w:type="spellEnd"/>
      <w:r w:rsidR="007F2647" w:rsidRPr="00D87EA7">
        <w:rPr>
          <w:rFonts w:ascii="Arial" w:hAnsi="Arial" w:cs="Arial"/>
          <w:sz w:val="24"/>
          <w:szCs w:val="24"/>
        </w:rPr>
        <w:t xml:space="preserve"> lub instytucjonalnej. Piecza zastępcza ma charakter okresowego pobytu. Działania osób i instytucji pomagających są nakierowane na wprowadzanie najlepszych z możliwych rozwiązań mających na celu stworzenie optymalnych warunków życia w</w:t>
      </w:r>
      <w:r w:rsidR="008824B8" w:rsidRPr="00D87EA7">
        <w:rPr>
          <w:rFonts w:ascii="Arial" w:hAnsi="Arial" w:cs="Arial"/>
          <w:sz w:val="24"/>
          <w:szCs w:val="24"/>
        </w:rPr>
        <w:t> </w:t>
      </w:r>
      <w:r w:rsidR="007F2647" w:rsidRPr="00D87EA7">
        <w:rPr>
          <w:rFonts w:ascii="Arial" w:hAnsi="Arial" w:cs="Arial"/>
          <w:sz w:val="24"/>
          <w:szCs w:val="24"/>
        </w:rPr>
        <w:t xml:space="preserve">rodzinie. </w:t>
      </w:r>
    </w:p>
    <w:p w:rsidR="00FA549C" w:rsidRPr="00D87EA7" w:rsidRDefault="00FA549C" w:rsidP="008A092A">
      <w:pPr>
        <w:spacing w:line="360" w:lineRule="auto"/>
        <w:rPr>
          <w:rFonts w:ascii="Arial" w:hAnsi="Arial" w:cs="Arial"/>
          <w:sz w:val="24"/>
          <w:szCs w:val="24"/>
        </w:rPr>
      </w:pPr>
      <w:r w:rsidRPr="00D87EA7">
        <w:rPr>
          <w:rFonts w:ascii="Arial" w:hAnsi="Arial" w:cs="Arial"/>
          <w:sz w:val="24"/>
          <w:szCs w:val="24"/>
        </w:rPr>
        <w:t>Tworzenie nowego Programu jest kontynuacją Programu Wsparcia Rodziny na lata 2019-2021 oraz jest dokumentem, który scala podejmowane działania na rzecz rodziny.</w:t>
      </w:r>
    </w:p>
    <w:p w:rsidR="008824B8" w:rsidRPr="00D87EA7" w:rsidRDefault="00FA549C" w:rsidP="008A092A">
      <w:pPr>
        <w:spacing w:line="360" w:lineRule="auto"/>
        <w:rPr>
          <w:rFonts w:ascii="Arial" w:hAnsi="Arial" w:cs="Arial"/>
          <w:sz w:val="24"/>
          <w:szCs w:val="24"/>
        </w:rPr>
      </w:pPr>
      <w:r w:rsidRPr="00D87EA7">
        <w:rPr>
          <w:rFonts w:ascii="Arial" w:hAnsi="Arial" w:cs="Arial"/>
          <w:sz w:val="24"/>
          <w:szCs w:val="24"/>
        </w:rPr>
        <w:t>Biorąc pod uwagę aktualnie występujące niekorzystne zjawiska oraz zasoby pomocy społecznej na terenie Gminy Miasto Włocławek, należy kontynuować rozpoczęte działania usprawniające funkcjonowanie rodziny poprzez środowiskową pomoc oraz rozwój rodzinnej pieczy zastępczej.</w:t>
      </w:r>
    </w:p>
    <w:p w:rsidR="00FA549C" w:rsidRPr="00D87EA7" w:rsidRDefault="00FA549C" w:rsidP="008A092A">
      <w:pPr>
        <w:pStyle w:val="Nagwek2"/>
        <w:numPr>
          <w:ilvl w:val="3"/>
          <w:numId w:val="41"/>
        </w:numPr>
        <w:rPr>
          <w:rFonts w:cs="Arial"/>
        </w:rPr>
      </w:pPr>
      <w:bookmarkStart w:id="3" w:name="_Toc95112747"/>
      <w:r w:rsidRPr="00D87EA7">
        <w:rPr>
          <w:rFonts w:eastAsiaTheme="minorHAnsi" w:cs="Arial"/>
        </w:rPr>
        <w:t>Podstawa prawna</w:t>
      </w:r>
      <w:bookmarkEnd w:id="3"/>
    </w:p>
    <w:p w:rsidR="00FA549C" w:rsidRPr="00D87EA7" w:rsidRDefault="00FA549C" w:rsidP="008A092A">
      <w:pPr>
        <w:spacing w:after="0" w:line="360" w:lineRule="auto"/>
        <w:rPr>
          <w:rFonts w:ascii="Arial" w:hAnsi="Arial" w:cs="Arial"/>
          <w:sz w:val="24"/>
          <w:szCs w:val="24"/>
        </w:rPr>
      </w:pPr>
      <w:r w:rsidRPr="00D87EA7">
        <w:rPr>
          <w:rFonts w:ascii="Arial" w:hAnsi="Arial" w:cs="Arial"/>
          <w:sz w:val="24"/>
          <w:szCs w:val="24"/>
        </w:rPr>
        <w:t>Program będzie realizowany w oparciu o następujące akty prawne:</w:t>
      </w:r>
    </w:p>
    <w:p w:rsidR="00244323" w:rsidRPr="00D87EA7" w:rsidRDefault="00244323" w:rsidP="008A092A">
      <w:pPr>
        <w:pStyle w:val="Akapitzlist"/>
        <w:numPr>
          <w:ilvl w:val="0"/>
          <w:numId w:val="55"/>
        </w:numPr>
        <w:spacing w:after="0" w:line="360" w:lineRule="auto"/>
        <w:ind w:left="0" w:firstLine="0"/>
        <w:rPr>
          <w:rFonts w:ascii="Arial" w:hAnsi="Arial" w:cs="Arial"/>
          <w:sz w:val="24"/>
          <w:szCs w:val="24"/>
        </w:rPr>
      </w:pPr>
      <w:r w:rsidRPr="00D87EA7">
        <w:rPr>
          <w:rFonts w:ascii="Arial" w:hAnsi="Arial" w:cs="Arial"/>
          <w:sz w:val="24"/>
          <w:szCs w:val="24"/>
        </w:rPr>
        <w:lastRenderedPageBreak/>
        <w:t>Konstytucja Rzeczypospolitej Polskiej</w:t>
      </w:r>
      <w:r w:rsidR="00804990" w:rsidRPr="00D87EA7">
        <w:rPr>
          <w:rFonts w:ascii="Arial" w:hAnsi="Arial" w:cs="Arial"/>
          <w:sz w:val="24"/>
          <w:szCs w:val="24"/>
        </w:rPr>
        <w:t xml:space="preserve"> z dnia 2 kwietnia 1997r. (Dz. U. 1997 Nr 78poz.483</w:t>
      </w:r>
      <w:r w:rsidR="00EC749F" w:rsidRPr="00D87EA7">
        <w:rPr>
          <w:rFonts w:ascii="Arial" w:hAnsi="Arial" w:cs="Arial"/>
          <w:sz w:val="24"/>
          <w:szCs w:val="24"/>
        </w:rPr>
        <w:t>, z 2006 r. Nr 200 poz. 1474, z 2009 r. Nr 114 poz. 946</w:t>
      </w:r>
      <w:r w:rsidR="00804990" w:rsidRPr="00D87EA7">
        <w:rPr>
          <w:rFonts w:ascii="Arial" w:hAnsi="Arial" w:cs="Arial"/>
          <w:sz w:val="24"/>
          <w:szCs w:val="24"/>
        </w:rPr>
        <w:t>)</w:t>
      </w:r>
    </w:p>
    <w:p w:rsidR="00244323" w:rsidRPr="00D87EA7" w:rsidRDefault="00244323" w:rsidP="008A092A">
      <w:pPr>
        <w:pStyle w:val="Akapitzlist"/>
        <w:numPr>
          <w:ilvl w:val="0"/>
          <w:numId w:val="55"/>
        </w:numPr>
        <w:spacing w:after="0" w:line="360" w:lineRule="auto"/>
        <w:ind w:left="0" w:firstLine="0"/>
        <w:rPr>
          <w:rFonts w:ascii="Arial" w:hAnsi="Arial" w:cs="Arial"/>
          <w:sz w:val="24"/>
          <w:szCs w:val="24"/>
        </w:rPr>
      </w:pPr>
      <w:r w:rsidRPr="00D87EA7">
        <w:rPr>
          <w:rFonts w:ascii="Arial" w:hAnsi="Arial" w:cs="Arial"/>
          <w:sz w:val="24"/>
          <w:szCs w:val="24"/>
        </w:rPr>
        <w:t>Konwencja o Prawach Dziecka</w:t>
      </w:r>
      <w:r w:rsidR="00804990" w:rsidRPr="00D87EA7">
        <w:rPr>
          <w:rFonts w:ascii="Arial" w:hAnsi="Arial" w:cs="Arial"/>
          <w:sz w:val="24"/>
          <w:szCs w:val="24"/>
        </w:rPr>
        <w:t xml:space="preserve"> przyjęta przez Zgromadzenie Ogólne Narodów Zjednoczonych dnia 20 listopada 1989r. (Dz. U. 1991 Nr 120 poz. 526</w:t>
      </w:r>
      <w:r w:rsidR="00EC749F" w:rsidRPr="00D87EA7">
        <w:rPr>
          <w:rFonts w:ascii="Arial" w:hAnsi="Arial" w:cs="Arial"/>
          <w:sz w:val="24"/>
          <w:szCs w:val="24"/>
        </w:rPr>
        <w:t>, z 2000 r. Nr.2 poz. 11, z 2012 poz.1333, z 2013 poz. 677)</w:t>
      </w:r>
    </w:p>
    <w:p w:rsidR="00244323" w:rsidRPr="00D87EA7" w:rsidRDefault="008824B8" w:rsidP="008A092A">
      <w:pPr>
        <w:pStyle w:val="Akapitzlist"/>
        <w:numPr>
          <w:ilvl w:val="0"/>
          <w:numId w:val="55"/>
        </w:numPr>
        <w:spacing w:after="0" w:line="360" w:lineRule="auto"/>
        <w:ind w:left="0" w:firstLine="0"/>
        <w:rPr>
          <w:rFonts w:ascii="Arial" w:hAnsi="Arial" w:cs="Arial"/>
          <w:sz w:val="24"/>
          <w:szCs w:val="24"/>
        </w:rPr>
      </w:pPr>
      <w:r w:rsidRPr="00D87EA7">
        <w:rPr>
          <w:rFonts w:ascii="Arial" w:hAnsi="Arial" w:cs="Arial"/>
          <w:sz w:val="24"/>
          <w:szCs w:val="24"/>
        </w:rPr>
        <w:t>U</w:t>
      </w:r>
      <w:r w:rsidR="00244323" w:rsidRPr="00D87EA7">
        <w:rPr>
          <w:rFonts w:ascii="Arial" w:hAnsi="Arial" w:cs="Arial"/>
          <w:sz w:val="24"/>
          <w:szCs w:val="24"/>
        </w:rPr>
        <w:t>stawa z 25 lutego 1964r. Kodeks rodzinn</w:t>
      </w:r>
      <w:r w:rsidR="00804990" w:rsidRPr="00D87EA7">
        <w:rPr>
          <w:rFonts w:ascii="Arial" w:hAnsi="Arial" w:cs="Arial"/>
          <w:sz w:val="24"/>
          <w:szCs w:val="24"/>
        </w:rPr>
        <w:t xml:space="preserve">y i </w:t>
      </w:r>
      <w:r w:rsidR="00244323" w:rsidRPr="00D87EA7">
        <w:rPr>
          <w:rFonts w:ascii="Arial" w:hAnsi="Arial" w:cs="Arial"/>
          <w:sz w:val="24"/>
          <w:szCs w:val="24"/>
        </w:rPr>
        <w:t>opiekuńczy</w:t>
      </w:r>
      <w:r w:rsidR="00804990" w:rsidRPr="00D87EA7">
        <w:rPr>
          <w:rFonts w:ascii="Arial" w:hAnsi="Arial" w:cs="Arial"/>
          <w:sz w:val="24"/>
          <w:szCs w:val="24"/>
        </w:rPr>
        <w:t xml:space="preserve"> (Dz.U. 2020r. poz.1359)</w:t>
      </w:r>
    </w:p>
    <w:p w:rsidR="00FA549C" w:rsidRPr="00D87EA7" w:rsidRDefault="008824B8" w:rsidP="008A092A">
      <w:pPr>
        <w:pStyle w:val="Akapitzlist"/>
        <w:numPr>
          <w:ilvl w:val="0"/>
          <w:numId w:val="55"/>
        </w:numPr>
        <w:spacing w:after="0" w:line="360" w:lineRule="auto"/>
        <w:ind w:left="0" w:firstLine="0"/>
        <w:rPr>
          <w:rFonts w:ascii="Arial" w:hAnsi="Arial" w:cs="Arial"/>
          <w:sz w:val="24"/>
          <w:szCs w:val="24"/>
        </w:rPr>
      </w:pPr>
      <w:r w:rsidRPr="00D87EA7">
        <w:rPr>
          <w:rFonts w:ascii="Arial" w:hAnsi="Arial" w:cs="Arial"/>
          <w:sz w:val="24"/>
          <w:szCs w:val="24"/>
        </w:rPr>
        <w:t>U</w:t>
      </w:r>
      <w:r w:rsidR="00FA549C" w:rsidRPr="00D87EA7">
        <w:rPr>
          <w:rFonts w:ascii="Arial" w:hAnsi="Arial" w:cs="Arial"/>
          <w:sz w:val="24"/>
          <w:szCs w:val="24"/>
        </w:rPr>
        <w:t>stawa z dnia 9 czerwca o wspieraniu rodziny i systemie pieczy zastępczej</w:t>
      </w:r>
      <w:r w:rsidR="00804990" w:rsidRPr="00D87EA7">
        <w:rPr>
          <w:rFonts w:ascii="Arial" w:hAnsi="Arial" w:cs="Arial"/>
          <w:sz w:val="24"/>
          <w:szCs w:val="24"/>
        </w:rPr>
        <w:t xml:space="preserve"> (Dz. U. 2020r. poz.821</w:t>
      </w:r>
      <w:r w:rsidR="00EC749F" w:rsidRPr="00D87EA7">
        <w:rPr>
          <w:rFonts w:ascii="Arial" w:hAnsi="Arial" w:cs="Arial"/>
          <w:sz w:val="24"/>
          <w:szCs w:val="24"/>
        </w:rPr>
        <w:t>, z 2021 r. poz. 159, poz. 1006, poz. 1981, poz. 2270, poz. 2328</w:t>
      </w:r>
      <w:r w:rsidR="00804990" w:rsidRPr="00D87EA7">
        <w:rPr>
          <w:rFonts w:ascii="Arial" w:hAnsi="Arial" w:cs="Arial"/>
          <w:sz w:val="24"/>
          <w:szCs w:val="24"/>
        </w:rPr>
        <w:t>)</w:t>
      </w:r>
    </w:p>
    <w:p w:rsidR="00FA549C" w:rsidRPr="00D87EA7" w:rsidRDefault="008824B8" w:rsidP="008A092A">
      <w:pPr>
        <w:pStyle w:val="Akapitzlist"/>
        <w:numPr>
          <w:ilvl w:val="0"/>
          <w:numId w:val="55"/>
        </w:numPr>
        <w:spacing w:after="0" w:line="360" w:lineRule="auto"/>
        <w:ind w:left="0" w:firstLine="0"/>
        <w:rPr>
          <w:rFonts w:ascii="Arial" w:hAnsi="Arial" w:cs="Arial"/>
          <w:sz w:val="24"/>
          <w:szCs w:val="24"/>
        </w:rPr>
      </w:pPr>
      <w:r w:rsidRPr="00D87EA7">
        <w:rPr>
          <w:rFonts w:ascii="Arial" w:hAnsi="Arial" w:cs="Arial"/>
          <w:sz w:val="24"/>
          <w:szCs w:val="24"/>
        </w:rPr>
        <w:t>U</w:t>
      </w:r>
      <w:r w:rsidR="00FA549C" w:rsidRPr="00D87EA7">
        <w:rPr>
          <w:rFonts w:ascii="Arial" w:hAnsi="Arial" w:cs="Arial"/>
          <w:sz w:val="24"/>
          <w:szCs w:val="24"/>
        </w:rPr>
        <w:t>stawa z 12 marca 2004r. o pomocy społecznej</w:t>
      </w:r>
      <w:r w:rsidR="00804990" w:rsidRPr="00D87EA7">
        <w:rPr>
          <w:rFonts w:ascii="Arial" w:hAnsi="Arial" w:cs="Arial"/>
          <w:sz w:val="24"/>
          <w:szCs w:val="24"/>
        </w:rPr>
        <w:t xml:space="preserve"> (Dz.U. 2021</w:t>
      </w:r>
      <w:r w:rsidR="00CA6865" w:rsidRPr="00D87EA7">
        <w:rPr>
          <w:rFonts w:ascii="Arial" w:hAnsi="Arial" w:cs="Arial"/>
          <w:sz w:val="24"/>
          <w:szCs w:val="24"/>
        </w:rPr>
        <w:t>r.</w:t>
      </w:r>
      <w:r w:rsidR="00804990" w:rsidRPr="00D87EA7">
        <w:rPr>
          <w:rFonts w:ascii="Arial" w:hAnsi="Arial" w:cs="Arial"/>
          <w:sz w:val="24"/>
          <w:szCs w:val="24"/>
        </w:rPr>
        <w:t xml:space="preserve"> p</w:t>
      </w:r>
      <w:r w:rsidR="00CA6865" w:rsidRPr="00D87EA7">
        <w:rPr>
          <w:rFonts w:ascii="Arial" w:hAnsi="Arial" w:cs="Arial"/>
          <w:sz w:val="24"/>
          <w:szCs w:val="24"/>
        </w:rPr>
        <w:t>oz. 2268</w:t>
      </w:r>
      <w:r w:rsidR="00EC749F" w:rsidRPr="00D87EA7">
        <w:rPr>
          <w:rFonts w:ascii="Arial" w:hAnsi="Arial" w:cs="Arial"/>
          <w:sz w:val="24"/>
          <w:szCs w:val="24"/>
        </w:rPr>
        <w:t xml:space="preserve">, poz. 2270, z 2022 r. poz. </w:t>
      </w:r>
      <w:r w:rsidR="00ED7C62" w:rsidRPr="00D87EA7">
        <w:rPr>
          <w:rFonts w:ascii="Arial" w:hAnsi="Arial" w:cs="Arial"/>
          <w:sz w:val="24"/>
          <w:szCs w:val="24"/>
        </w:rPr>
        <w:t>1</w:t>
      </w:r>
      <w:r w:rsidR="00CA6865" w:rsidRPr="00D87EA7">
        <w:rPr>
          <w:rFonts w:ascii="Arial" w:hAnsi="Arial" w:cs="Arial"/>
          <w:sz w:val="24"/>
          <w:szCs w:val="24"/>
        </w:rPr>
        <w:t>)</w:t>
      </w:r>
    </w:p>
    <w:p w:rsidR="00FA549C" w:rsidRPr="00D87EA7" w:rsidRDefault="008824B8" w:rsidP="008A092A">
      <w:pPr>
        <w:pStyle w:val="Akapitzlist"/>
        <w:numPr>
          <w:ilvl w:val="0"/>
          <w:numId w:val="55"/>
        </w:numPr>
        <w:spacing w:after="0" w:line="360" w:lineRule="auto"/>
        <w:ind w:left="0" w:firstLine="0"/>
        <w:rPr>
          <w:rFonts w:ascii="Arial" w:hAnsi="Arial" w:cs="Arial"/>
          <w:sz w:val="24"/>
          <w:szCs w:val="24"/>
        </w:rPr>
      </w:pPr>
      <w:r w:rsidRPr="00D87EA7">
        <w:rPr>
          <w:rFonts w:ascii="Arial" w:hAnsi="Arial" w:cs="Arial"/>
          <w:sz w:val="24"/>
          <w:szCs w:val="24"/>
        </w:rPr>
        <w:t>U</w:t>
      </w:r>
      <w:r w:rsidR="00FA549C" w:rsidRPr="00D87EA7">
        <w:rPr>
          <w:rFonts w:ascii="Arial" w:hAnsi="Arial" w:cs="Arial"/>
          <w:sz w:val="24"/>
          <w:szCs w:val="24"/>
        </w:rPr>
        <w:t>stawa z dnia 29 lipca 2005r. o przeciwdziałaniu przemocy w rodzinie</w:t>
      </w:r>
      <w:r w:rsidR="00CA6865" w:rsidRPr="00D87EA7">
        <w:rPr>
          <w:rFonts w:ascii="Arial" w:hAnsi="Arial" w:cs="Arial"/>
          <w:sz w:val="24"/>
          <w:szCs w:val="24"/>
        </w:rPr>
        <w:t xml:space="preserve"> (Dz. U.2021r. poz. 1249)</w:t>
      </w:r>
    </w:p>
    <w:p w:rsidR="00244323" w:rsidRPr="00D87EA7" w:rsidRDefault="008824B8" w:rsidP="008A092A">
      <w:pPr>
        <w:pStyle w:val="Akapitzlist"/>
        <w:numPr>
          <w:ilvl w:val="0"/>
          <w:numId w:val="55"/>
        </w:numPr>
        <w:spacing w:after="0" w:line="360" w:lineRule="auto"/>
        <w:ind w:left="0" w:firstLine="0"/>
        <w:rPr>
          <w:rFonts w:ascii="Arial" w:hAnsi="Arial" w:cs="Arial"/>
          <w:sz w:val="24"/>
          <w:szCs w:val="24"/>
        </w:rPr>
      </w:pPr>
      <w:r w:rsidRPr="00D87EA7">
        <w:rPr>
          <w:rFonts w:ascii="Arial" w:hAnsi="Arial" w:cs="Arial"/>
          <w:sz w:val="24"/>
          <w:szCs w:val="24"/>
        </w:rPr>
        <w:t>U</w:t>
      </w:r>
      <w:r w:rsidR="00244323" w:rsidRPr="00D87EA7">
        <w:rPr>
          <w:rFonts w:ascii="Arial" w:hAnsi="Arial" w:cs="Arial"/>
          <w:sz w:val="24"/>
          <w:szCs w:val="24"/>
        </w:rPr>
        <w:t>stawa z 11 lutego 2016r. o pomocy państwa w wychowaniu dzieci</w:t>
      </w:r>
      <w:r w:rsidR="00CA6865" w:rsidRPr="00D87EA7">
        <w:rPr>
          <w:rFonts w:ascii="Arial" w:hAnsi="Arial" w:cs="Arial"/>
          <w:sz w:val="24"/>
          <w:szCs w:val="24"/>
        </w:rPr>
        <w:t xml:space="preserve"> (Dz. U.2019r. poz.2407</w:t>
      </w:r>
      <w:r w:rsidR="00ED7C62" w:rsidRPr="00D87EA7">
        <w:rPr>
          <w:rFonts w:ascii="Arial" w:hAnsi="Arial" w:cs="Arial"/>
          <w:sz w:val="24"/>
          <w:szCs w:val="24"/>
        </w:rPr>
        <w:t>, z 2021 r. poz. 1162, poz. 1981, poz. 2270</w:t>
      </w:r>
      <w:r w:rsidR="00CA6865" w:rsidRPr="00D87EA7">
        <w:rPr>
          <w:rFonts w:ascii="Arial" w:hAnsi="Arial" w:cs="Arial"/>
          <w:sz w:val="24"/>
          <w:szCs w:val="24"/>
        </w:rPr>
        <w:t>)</w:t>
      </w:r>
    </w:p>
    <w:p w:rsidR="00244323" w:rsidRPr="00D87EA7" w:rsidRDefault="008824B8" w:rsidP="008A092A">
      <w:pPr>
        <w:pStyle w:val="Akapitzlist"/>
        <w:numPr>
          <w:ilvl w:val="0"/>
          <w:numId w:val="55"/>
        </w:numPr>
        <w:spacing w:after="0" w:line="360" w:lineRule="auto"/>
        <w:ind w:left="0" w:firstLine="0"/>
        <w:rPr>
          <w:rFonts w:ascii="Arial" w:hAnsi="Arial" w:cs="Arial"/>
          <w:sz w:val="24"/>
          <w:szCs w:val="24"/>
        </w:rPr>
      </w:pPr>
      <w:r w:rsidRPr="00D87EA7">
        <w:rPr>
          <w:rFonts w:ascii="Arial" w:hAnsi="Arial" w:cs="Arial"/>
          <w:sz w:val="24"/>
          <w:szCs w:val="24"/>
        </w:rPr>
        <w:t>U</w:t>
      </w:r>
      <w:r w:rsidR="00244323" w:rsidRPr="00D87EA7">
        <w:rPr>
          <w:rFonts w:ascii="Arial" w:hAnsi="Arial" w:cs="Arial"/>
          <w:sz w:val="24"/>
          <w:szCs w:val="24"/>
        </w:rPr>
        <w:t>stawa z 4 listopada 2016r. o wsparciu kobiet w ciąży i rodzin „Za życiem”</w:t>
      </w:r>
      <w:r w:rsidR="00CA6865" w:rsidRPr="00D87EA7">
        <w:rPr>
          <w:rFonts w:ascii="Arial" w:hAnsi="Arial" w:cs="Arial"/>
          <w:sz w:val="24"/>
          <w:szCs w:val="24"/>
        </w:rPr>
        <w:t>(Dz. U. 2020r. poz. 1329)</w:t>
      </w:r>
    </w:p>
    <w:p w:rsidR="00244323" w:rsidRPr="00D87EA7" w:rsidRDefault="008824B8" w:rsidP="008A092A">
      <w:pPr>
        <w:pStyle w:val="Akapitzlist"/>
        <w:numPr>
          <w:ilvl w:val="0"/>
          <w:numId w:val="55"/>
        </w:numPr>
        <w:spacing w:after="0" w:line="360" w:lineRule="auto"/>
        <w:ind w:left="0" w:firstLine="0"/>
        <w:rPr>
          <w:rFonts w:ascii="Arial" w:hAnsi="Arial" w:cs="Arial"/>
          <w:sz w:val="24"/>
          <w:szCs w:val="24"/>
        </w:rPr>
      </w:pPr>
      <w:r w:rsidRPr="00D87EA7">
        <w:rPr>
          <w:rFonts w:ascii="Arial" w:hAnsi="Arial" w:cs="Arial"/>
          <w:sz w:val="24"/>
          <w:szCs w:val="24"/>
        </w:rPr>
        <w:t>U</w:t>
      </w:r>
      <w:r w:rsidR="00244323" w:rsidRPr="00D87EA7">
        <w:rPr>
          <w:rFonts w:ascii="Arial" w:hAnsi="Arial" w:cs="Arial"/>
          <w:sz w:val="24"/>
          <w:szCs w:val="24"/>
        </w:rPr>
        <w:t>stawa z 24 kwietnia 2003r. o działalności pożytku publicznego i wolontariacie</w:t>
      </w:r>
      <w:r w:rsidR="00CA6865" w:rsidRPr="00D87EA7">
        <w:rPr>
          <w:rFonts w:ascii="Arial" w:hAnsi="Arial" w:cs="Arial"/>
          <w:sz w:val="24"/>
          <w:szCs w:val="24"/>
        </w:rPr>
        <w:t xml:space="preserve"> (Dz. U. 2020r. poz. 1057</w:t>
      </w:r>
      <w:r w:rsidR="00ED7C62" w:rsidRPr="00D87EA7">
        <w:rPr>
          <w:rFonts w:ascii="Arial" w:hAnsi="Arial" w:cs="Arial"/>
          <w:sz w:val="24"/>
          <w:szCs w:val="24"/>
        </w:rPr>
        <w:t>, z 2021 r. poz. 1038, poz. 1243, poz. 1535</w:t>
      </w:r>
      <w:r w:rsidR="00F52DF2" w:rsidRPr="00D87EA7">
        <w:rPr>
          <w:rFonts w:ascii="Arial" w:hAnsi="Arial" w:cs="Arial"/>
          <w:sz w:val="24"/>
          <w:szCs w:val="24"/>
        </w:rPr>
        <w:t>)</w:t>
      </w:r>
    </w:p>
    <w:p w:rsidR="00244323" w:rsidRPr="00D87EA7" w:rsidRDefault="008824B8" w:rsidP="008A092A">
      <w:pPr>
        <w:pStyle w:val="Akapitzlist"/>
        <w:numPr>
          <w:ilvl w:val="0"/>
          <w:numId w:val="55"/>
        </w:numPr>
        <w:spacing w:after="0" w:line="360" w:lineRule="auto"/>
        <w:ind w:left="0" w:firstLine="0"/>
        <w:rPr>
          <w:rFonts w:ascii="Arial" w:hAnsi="Arial" w:cs="Arial"/>
          <w:sz w:val="24"/>
          <w:szCs w:val="24"/>
        </w:rPr>
      </w:pPr>
      <w:r w:rsidRPr="00D87EA7">
        <w:rPr>
          <w:rFonts w:ascii="Arial" w:hAnsi="Arial" w:cs="Arial"/>
          <w:sz w:val="24"/>
          <w:szCs w:val="24"/>
        </w:rPr>
        <w:t>U</w:t>
      </w:r>
      <w:r w:rsidR="00244323" w:rsidRPr="00D87EA7">
        <w:rPr>
          <w:rFonts w:ascii="Arial" w:hAnsi="Arial" w:cs="Arial"/>
          <w:sz w:val="24"/>
          <w:szCs w:val="24"/>
        </w:rPr>
        <w:t>stawa z 8 marca 1990r. o samorządzie gminnym</w:t>
      </w:r>
      <w:r w:rsidR="00CA6865" w:rsidRPr="00D87EA7">
        <w:rPr>
          <w:rFonts w:ascii="Arial" w:hAnsi="Arial" w:cs="Arial"/>
          <w:sz w:val="24"/>
          <w:szCs w:val="24"/>
        </w:rPr>
        <w:t xml:space="preserve"> (Dz. U. 2021r. poz. 1372</w:t>
      </w:r>
      <w:r w:rsidR="00ED7C62" w:rsidRPr="00D87EA7">
        <w:rPr>
          <w:rFonts w:ascii="Arial" w:hAnsi="Arial" w:cs="Arial"/>
          <w:sz w:val="24"/>
          <w:szCs w:val="24"/>
        </w:rPr>
        <w:t>, poz. 1834</w:t>
      </w:r>
      <w:r w:rsidR="00CA6865" w:rsidRPr="00D87EA7">
        <w:rPr>
          <w:rFonts w:ascii="Arial" w:hAnsi="Arial" w:cs="Arial"/>
          <w:sz w:val="24"/>
          <w:szCs w:val="24"/>
        </w:rPr>
        <w:t>)</w:t>
      </w:r>
    </w:p>
    <w:p w:rsidR="00244323" w:rsidRPr="00D87EA7" w:rsidRDefault="008824B8" w:rsidP="008A092A">
      <w:pPr>
        <w:pStyle w:val="Akapitzlist"/>
        <w:numPr>
          <w:ilvl w:val="0"/>
          <w:numId w:val="55"/>
        </w:numPr>
        <w:spacing w:line="360" w:lineRule="auto"/>
        <w:ind w:left="0" w:firstLine="0"/>
        <w:rPr>
          <w:rFonts w:ascii="Arial" w:hAnsi="Arial" w:cs="Arial"/>
          <w:sz w:val="24"/>
          <w:szCs w:val="24"/>
        </w:rPr>
      </w:pPr>
      <w:r w:rsidRPr="00D87EA7">
        <w:rPr>
          <w:rFonts w:ascii="Arial" w:hAnsi="Arial" w:cs="Arial"/>
          <w:sz w:val="24"/>
          <w:szCs w:val="24"/>
        </w:rPr>
        <w:t>U</w:t>
      </w:r>
      <w:r w:rsidR="00244323" w:rsidRPr="00D87EA7">
        <w:rPr>
          <w:rFonts w:ascii="Arial" w:hAnsi="Arial" w:cs="Arial"/>
          <w:sz w:val="24"/>
          <w:szCs w:val="24"/>
        </w:rPr>
        <w:t>stawa z 5 czerwca 1998r. o samorządzie powiatowym</w:t>
      </w:r>
      <w:r w:rsidR="00CA6865" w:rsidRPr="00D87EA7">
        <w:rPr>
          <w:rFonts w:ascii="Arial" w:hAnsi="Arial" w:cs="Arial"/>
          <w:sz w:val="24"/>
          <w:szCs w:val="24"/>
        </w:rPr>
        <w:t xml:space="preserve"> (Dz. U. 2020r. poz. 920</w:t>
      </w:r>
      <w:r w:rsidR="00ED7C62" w:rsidRPr="00D87EA7">
        <w:rPr>
          <w:rFonts w:ascii="Arial" w:hAnsi="Arial" w:cs="Arial"/>
          <w:sz w:val="24"/>
          <w:szCs w:val="24"/>
        </w:rPr>
        <w:t>, z 2021 r. poz.1038, poz. 1834</w:t>
      </w:r>
      <w:r w:rsidR="00CA6865" w:rsidRPr="00D87EA7">
        <w:rPr>
          <w:rFonts w:ascii="Arial" w:hAnsi="Arial" w:cs="Arial"/>
          <w:sz w:val="24"/>
          <w:szCs w:val="24"/>
        </w:rPr>
        <w:t>)</w:t>
      </w:r>
      <w:r w:rsidR="00F52DF2" w:rsidRPr="00D87EA7">
        <w:rPr>
          <w:rFonts w:ascii="Arial" w:hAnsi="Arial" w:cs="Arial"/>
          <w:sz w:val="24"/>
          <w:szCs w:val="24"/>
        </w:rPr>
        <w:t>.</w:t>
      </w:r>
    </w:p>
    <w:p w:rsidR="00244323" w:rsidRPr="00D87EA7" w:rsidRDefault="00244323" w:rsidP="008A092A">
      <w:pPr>
        <w:spacing w:line="360" w:lineRule="auto"/>
        <w:rPr>
          <w:rFonts w:ascii="Arial" w:hAnsi="Arial" w:cs="Arial"/>
          <w:sz w:val="24"/>
          <w:szCs w:val="24"/>
        </w:rPr>
      </w:pPr>
      <w:r w:rsidRPr="00D87EA7">
        <w:rPr>
          <w:rFonts w:ascii="Arial" w:hAnsi="Arial" w:cs="Arial"/>
          <w:sz w:val="24"/>
          <w:szCs w:val="24"/>
        </w:rPr>
        <w:t>Program wpisuje się w dokumenty strategiczne:</w:t>
      </w:r>
    </w:p>
    <w:p w:rsidR="00244323" w:rsidRPr="00D87EA7" w:rsidRDefault="00244323" w:rsidP="008A092A">
      <w:pPr>
        <w:pStyle w:val="Akapitzlist"/>
        <w:numPr>
          <w:ilvl w:val="0"/>
          <w:numId w:val="55"/>
        </w:numPr>
        <w:spacing w:after="0" w:line="360" w:lineRule="auto"/>
        <w:ind w:left="0" w:firstLine="0"/>
        <w:rPr>
          <w:rFonts w:ascii="Arial" w:hAnsi="Arial" w:cs="Arial"/>
          <w:sz w:val="24"/>
          <w:szCs w:val="24"/>
        </w:rPr>
      </w:pPr>
      <w:r w:rsidRPr="00D87EA7">
        <w:rPr>
          <w:rFonts w:ascii="Arial" w:hAnsi="Arial" w:cs="Arial"/>
          <w:sz w:val="24"/>
          <w:szCs w:val="24"/>
        </w:rPr>
        <w:t xml:space="preserve">Ocena </w:t>
      </w:r>
      <w:r w:rsidR="003C1DE5" w:rsidRPr="00D87EA7">
        <w:rPr>
          <w:rFonts w:ascii="Arial" w:hAnsi="Arial" w:cs="Arial"/>
          <w:sz w:val="24"/>
          <w:szCs w:val="24"/>
        </w:rPr>
        <w:t>z</w:t>
      </w:r>
      <w:r w:rsidRPr="00D87EA7">
        <w:rPr>
          <w:rFonts w:ascii="Arial" w:hAnsi="Arial" w:cs="Arial"/>
          <w:sz w:val="24"/>
          <w:szCs w:val="24"/>
        </w:rPr>
        <w:t>asobów pomocy społecznej w mieście Włocławek</w:t>
      </w:r>
      <w:r w:rsidR="003C1DE5" w:rsidRPr="00D87EA7">
        <w:rPr>
          <w:rFonts w:ascii="Arial" w:hAnsi="Arial" w:cs="Arial"/>
          <w:sz w:val="24"/>
          <w:szCs w:val="24"/>
        </w:rPr>
        <w:t xml:space="preserve"> za 2020 rok- przyjęty uchwałą Rady Miasta Włocławek Nr XXXII/47/2021 z 20 kwietnia 2021</w:t>
      </w:r>
    </w:p>
    <w:p w:rsidR="003C1DE5" w:rsidRPr="00D87EA7" w:rsidRDefault="003C1DE5" w:rsidP="008A092A">
      <w:pPr>
        <w:pStyle w:val="Akapitzlist"/>
        <w:numPr>
          <w:ilvl w:val="0"/>
          <w:numId w:val="55"/>
        </w:numPr>
        <w:spacing w:after="0" w:line="360" w:lineRule="auto"/>
        <w:ind w:left="0" w:firstLine="0"/>
        <w:rPr>
          <w:rFonts w:ascii="Arial" w:hAnsi="Arial" w:cs="Arial"/>
          <w:sz w:val="24"/>
          <w:szCs w:val="24"/>
        </w:rPr>
      </w:pPr>
      <w:r w:rsidRPr="00D87EA7">
        <w:rPr>
          <w:rFonts w:ascii="Arial" w:hAnsi="Arial" w:cs="Arial"/>
          <w:sz w:val="24"/>
          <w:szCs w:val="24"/>
        </w:rPr>
        <w:t xml:space="preserve">Strategia </w:t>
      </w:r>
      <w:r w:rsidR="008824B8" w:rsidRPr="00D87EA7">
        <w:rPr>
          <w:rFonts w:ascii="Arial" w:hAnsi="Arial" w:cs="Arial"/>
          <w:sz w:val="24"/>
          <w:szCs w:val="24"/>
        </w:rPr>
        <w:t>R</w:t>
      </w:r>
      <w:r w:rsidRPr="00D87EA7">
        <w:rPr>
          <w:rFonts w:ascii="Arial" w:hAnsi="Arial" w:cs="Arial"/>
          <w:sz w:val="24"/>
          <w:szCs w:val="24"/>
        </w:rPr>
        <w:t xml:space="preserve">ozwoju </w:t>
      </w:r>
      <w:r w:rsidR="008824B8" w:rsidRPr="00D87EA7">
        <w:rPr>
          <w:rFonts w:ascii="Arial" w:hAnsi="Arial" w:cs="Arial"/>
          <w:sz w:val="24"/>
          <w:szCs w:val="24"/>
        </w:rPr>
        <w:t>W</w:t>
      </w:r>
      <w:r w:rsidRPr="00D87EA7">
        <w:rPr>
          <w:rFonts w:ascii="Arial" w:hAnsi="Arial" w:cs="Arial"/>
          <w:sz w:val="24"/>
          <w:szCs w:val="24"/>
        </w:rPr>
        <w:t xml:space="preserve">ojewództwa </w:t>
      </w:r>
      <w:r w:rsidR="008824B8" w:rsidRPr="00D87EA7">
        <w:rPr>
          <w:rFonts w:ascii="Arial" w:hAnsi="Arial" w:cs="Arial"/>
          <w:sz w:val="24"/>
          <w:szCs w:val="24"/>
        </w:rPr>
        <w:t>K</w:t>
      </w:r>
      <w:r w:rsidRPr="00D87EA7">
        <w:rPr>
          <w:rFonts w:ascii="Arial" w:hAnsi="Arial" w:cs="Arial"/>
          <w:sz w:val="24"/>
          <w:szCs w:val="24"/>
        </w:rPr>
        <w:t>ujawsko-</w:t>
      </w:r>
      <w:r w:rsidR="008824B8" w:rsidRPr="00D87EA7">
        <w:rPr>
          <w:rFonts w:ascii="Arial" w:hAnsi="Arial" w:cs="Arial"/>
          <w:sz w:val="24"/>
          <w:szCs w:val="24"/>
        </w:rPr>
        <w:t>P</w:t>
      </w:r>
      <w:r w:rsidRPr="00D87EA7">
        <w:rPr>
          <w:rFonts w:ascii="Arial" w:hAnsi="Arial" w:cs="Arial"/>
          <w:sz w:val="24"/>
          <w:szCs w:val="24"/>
        </w:rPr>
        <w:t>omorskiego do roku 2020- Plan modernizacj</w:t>
      </w:r>
      <w:r w:rsidR="00E40390" w:rsidRPr="00D87EA7">
        <w:rPr>
          <w:rFonts w:ascii="Arial" w:hAnsi="Arial" w:cs="Arial"/>
          <w:sz w:val="24"/>
          <w:szCs w:val="24"/>
        </w:rPr>
        <w:t xml:space="preserve">i </w:t>
      </w:r>
      <w:r w:rsidRPr="00D87EA7">
        <w:rPr>
          <w:rFonts w:ascii="Arial" w:hAnsi="Arial" w:cs="Arial"/>
          <w:sz w:val="24"/>
          <w:szCs w:val="24"/>
        </w:rPr>
        <w:t>2020+, stanowiąca załącznik do uchwały Sejmiku Województwa Kujawsko-Pomorskiego NR XLI/693/13 z 21 października 2013r.</w:t>
      </w:r>
    </w:p>
    <w:p w:rsidR="003C1DE5" w:rsidRPr="00D87EA7" w:rsidRDefault="003C1DE5" w:rsidP="008A092A">
      <w:pPr>
        <w:pStyle w:val="Akapitzlist"/>
        <w:numPr>
          <w:ilvl w:val="0"/>
          <w:numId w:val="55"/>
        </w:numPr>
        <w:spacing w:after="0" w:line="360" w:lineRule="auto"/>
        <w:ind w:left="0" w:firstLine="0"/>
        <w:rPr>
          <w:rFonts w:ascii="Arial" w:hAnsi="Arial" w:cs="Arial"/>
          <w:sz w:val="24"/>
          <w:szCs w:val="24"/>
        </w:rPr>
      </w:pPr>
      <w:r w:rsidRPr="00D87EA7">
        <w:rPr>
          <w:rFonts w:ascii="Arial" w:hAnsi="Arial" w:cs="Arial"/>
          <w:sz w:val="24"/>
          <w:szCs w:val="24"/>
        </w:rPr>
        <w:lastRenderedPageBreak/>
        <w:t xml:space="preserve">Kujawsko Pomorski Program </w:t>
      </w:r>
      <w:r w:rsidR="00E40390" w:rsidRPr="00D87EA7">
        <w:rPr>
          <w:rFonts w:ascii="Arial" w:hAnsi="Arial" w:cs="Arial"/>
          <w:sz w:val="24"/>
          <w:szCs w:val="24"/>
        </w:rPr>
        <w:t>W</w:t>
      </w:r>
      <w:r w:rsidRPr="00D87EA7">
        <w:rPr>
          <w:rFonts w:ascii="Arial" w:hAnsi="Arial" w:cs="Arial"/>
          <w:sz w:val="24"/>
          <w:szCs w:val="24"/>
        </w:rPr>
        <w:t>sparcia Rodziny na lata 2014-2022 „Rodzina jest najważniejsza”- stanowiąca załącznik do uchwały Zarządu województwa Kujawsko-Pomorskiego Nr 26/902/14 z 25 czerwca 2014r.</w:t>
      </w:r>
    </w:p>
    <w:p w:rsidR="00CF039C" w:rsidRPr="00D87EA7" w:rsidRDefault="00CF039C" w:rsidP="008A092A">
      <w:pPr>
        <w:rPr>
          <w:rFonts w:ascii="Arial" w:hAnsi="Arial" w:cs="Arial"/>
          <w:sz w:val="24"/>
          <w:szCs w:val="24"/>
        </w:rPr>
      </w:pPr>
    </w:p>
    <w:p w:rsidR="005326D9" w:rsidRPr="00D87EA7" w:rsidRDefault="005326D9" w:rsidP="008A092A">
      <w:pPr>
        <w:pStyle w:val="Nagwek2"/>
        <w:numPr>
          <w:ilvl w:val="3"/>
          <w:numId w:val="41"/>
        </w:numPr>
        <w:rPr>
          <w:rFonts w:cs="Arial"/>
        </w:rPr>
      </w:pPr>
      <w:bookmarkStart w:id="4" w:name="_Toc95112748"/>
      <w:r w:rsidRPr="00D87EA7">
        <w:rPr>
          <w:rFonts w:cs="Arial"/>
        </w:rPr>
        <w:t>Partnerzy</w:t>
      </w:r>
      <w:r w:rsidR="00391176" w:rsidRPr="00D87EA7">
        <w:rPr>
          <w:rFonts w:cs="Arial"/>
        </w:rPr>
        <w:t xml:space="preserve"> Programu</w:t>
      </w:r>
      <w:bookmarkEnd w:id="4"/>
    </w:p>
    <w:p w:rsidR="00850ADA" w:rsidRPr="00D87EA7" w:rsidRDefault="005326D9" w:rsidP="008A092A">
      <w:pPr>
        <w:spacing w:after="0" w:line="360" w:lineRule="auto"/>
        <w:rPr>
          <w:rFonts w:ascii="Arial" w:hAnsi="Arial" w:cs="Arial"/>
          <w:sz w:val="24"/>
          <w:szCs w:val="24"/>
        </w:rPr>
      </w:pPr>
      <w:r w:rsidRPr="00D87EA7">
        <w:rPr>
          <w:rFonts w:ascii="Arial" w:hAnsi="Arial" w:cs="Arial"/>
          <w:sz w:val="24"/>
          <w:szCs w:val="24"/>
        </w:rPr>
        <w:t xml:space="preserve">Realizatorem Programu </w:t>
      </w:r>
      <w:r w:rsidR="004C5809" w:rsidRPr="00D87EA7">
        <w:rPr>
          <w:rFonts w:ascii="Arial" w:hAnsi="Arial" w:cs="Arial"/>
          <w:sz w:val="24"/>
          <w:szCs w:val="24"/>
        </w:rPr>
        <w:t>W</w:t>
      </w:r>
      <w:r w:rsidRPr="00D87EA7">
        <w:rPr>
          <w:rFonts w:ascii="Arial" w:hAnsi="Arial" w:cs="Arial"/>
          <w:sz w:val="24"/>
          <w:szCs w:val="24"/>
        </w:rPr>
        <w:t xml:space="preserve">spierania </w:t>
      </w:r>
      <w:r w:rsidR="004C5809" w:rsidRPr="00D87EA7">
        <w:rPr>
          <w:rFonts w:ascii="Arial" w:hAnsi="Arial" w:cs="Arial"/>
          <w:sz w:val="24"/>
          <w:szCs w:val="24"/>
        </w:rPr>
        <w:t>R</w:t>
      </w:r>
      <w:r w:rsidRPr="00D87EA7">
        <w:rPr>
          <w:rFonts w:ascii="Arial" w:hAnsi="Arial" w:cs="Arial"/>
          <w:sz w:val="24"/>
          <w:szCs w:val="24"/>
        </w:rPr>
        <w:t xml:space="preserve">odziny i </w:t>
      </w:r>
      <w:r w:rsidR="004C5809" w:rsidRPr="00D87EA7">
        <w:rPr>
          <w:rFonts w:ascii="Arial" w:hAnsi="Arial" w:cs="Arial"/>
          <w:sz w:val="24"/>
          <w:szCs w:val="24"/>
        </w:rPr>
        <w:t>R</w:t>
      </w:r>
      <w:r w:rsidRPr="00D87EA7">
        <w:rPr>
          <w:rFonts w:ascii="Arial" w:hAnsi="Arial" w:cs="Arial"/>
          <w:sz w:val="24"/>
          <w:szCs w:val="24"/>
        </w:rPr>
        <w:t xml:space="preserve">ozwoju </w:t>
      </w:r>
      <w:r w:rsidR="004C5809" w:rsidRPr="00D87EA7">
        <w:rPr>
          <w:rFonts w:ascii="Arial" w:hAnsi="Arial" w:cs="Arial"/>
          <w:sz w:val="24"/>
          <w:szCs w:val="24"/>
        </w:rPr>
        <w:t>P</w:t>
      </w:r>
      <w:r w:rsidRPr="00D87EA7">
        <w:rPr>
          <w:rFonts w:ascii="Arial" w:hAnsi="Arial" w:cs="Arial"/>
          <w:sz w:val="24"/>
          <w:szCs w:val="24"/>
        </w:rPr>
        <w:t xml:space="preserve">ieczy </w:t>
      </w:r>
      <w:r w:rsidR="004C5809" w:rsidRPr="00D87EA7">
        <w:rPr>
          <w:rFonts w:ascii="Arial" w:hAnsi="Arial" w:cs="Arial"/>
          <w:sz w:val="24"/>
          <w:szCs w:val="24"/>
        </w:rPr>
        <w:t>Z</w:t>
      </w:r>
      <w:r w:rsidRPr="00D87EA7">
        <w:rPr>
          <w:rFonts w:ascii="Arial" w:hAnsi="Arial" w:cs="Arial"/>
          <w:sz w:val="24"/>
          <w:szCs w:val="24"/>
        </w:rPr>
        <w:t xml:space="preserve">astępczej w Gminie </w:t>
      </w:r>
      <w:r w:rsidR="005B03AC" w:rsidRPr="00D87EA7">
        <w:rPr>
          <w:rFonts w:ascii="Arial" w:hAnsi="Arial" w:cs="Arial"/>
          <w:sz w:val="24"/>
          <w:szCs w:val="24"/>
        </w:rPr>
        <w:t>M</w:t>
      </w:r>
      <w:r w:rsidRPr="00D87EA7">
        <w:rPr>
          <w:rFonts w:ascii="Arial" w:hAnsi="Arial" w:cs="Arial"/>
          <w:sz w:val="24"/>
          <w:szCs w:val="24"/>
        </w:rPr>
        <w:t xml:space="preserve">iasto Włocławek na lata 2022-2025 jest Miejski Ośrodek </w:t>
      </w:r>
      <w:r w:rsidR="00C92A64" w:rsidRPr="00D87EA7">
        <w:rPr>
          <w:rFonts w:ascii="Arial" w:hAnsi="Arial" w:cs="Arial"/>
          <w:sz w:val="24"/>
          <w:szCs w:val="24"/>
        </w:rPr>
        <w:t>P</w:t>
      </w:r>
      <w:r w:rsidRPr="00D87EA7">
        <w:rPr>
          <w:rFonts w:ascii="Arial" w:hAnsi="Arial" w:cs="Arial"/>
          <w:sz w:val="24"/>
          <w:szCs w:val="24"/>
        </w:rPr>
        <w:t xml:space="preserve">omocy </w:t>
      </w:r>
      <w:r w:rsidR="00C92A64" w:rsidRPr="00D87EA7">
        <w:rPr>
          <w:rFonts w:ascii="Arial" w:hAnsi="Arial" w:cs="Arial"/>
          <w:sz w:val="24"/>
          <w:szCs w:val="24"/>
        </w:rPr>
        <w:t>R</w:t>
      </w:r>
      <w:r w:rsidRPr="00D87EA7">
        <w:rPr>
          <w:rFonts w:ascii="Arial" w:hAnsi="Arial" w:cs="Arial"/>
          <w:sz w:val="24"/>
          <w:szCs w:val="24"/>
        </w:rPr>
        <w:t>odzinie</w:t>
      </w:r>
      <w:r w:rsidR="00C92A64" w:rsidRPr="00D87EA7">
        <w:rPr>
          <w:rFonts w:ascii="Arial" w:hAnsi="Arial" w:cs="Arial"/>
          <w:sz w:val="24"/>
          <w:szCs w:val="24"/>
        </w:rPr>
        <w:t xml:space="preserve"> we Włocławku</w:t>
      </w:r>
      <w:r w:rsidRPr="00D87EA7">
        <w:rPr>
          <w:rFonts w:ascii="Arial" w:hAnsi="Arial" w:cs="Arial"/>
          <w:sz w:val="24"/>
          <w:szCs w:val="24"/>
        </w:rPr>
        <w:t xml:space="preserve">. Konieczność określenia i analizy potrzeb w zakresie pieczy zastępczej przed przystąpieniem do opracowania </w:t>
      </w:r>
      <w:r w:rsidR="005B03AC" w:rsidRPr="00D87EA7">
        <w:rPr>
          <w:rFonts w:ascii="Arial" w:hAnsi="Arial" w:cs="Arial"/>
          <w:sz w:val="24"/>
          <w:szCs w:val="24"/>
        </w:rPr>
        <w:t>dokumentu wymagała konsultacji z osobami i instytucjami współpracującymi w</w:t>
      </w:r>
      <w:r w:rsidR="00E103F7" w:rsidRPr="00D87EA7">
        <w:rPr>
          <w:rFonts w:ascii="Arial" w:hAnsi="Arial" w:cs="Arial"/>
          <w:sz w:val="24"/>
          <w:szCs w:val="24"/>
        </w:rPr>
        <w:t> </w:t>
      </w:r>
      <w:r w:rsidR="005B03AC" w:rsidRPr="00D87EA7">
        <w:rPr>
          <w:rFonts w:ascii="Arial" w:hAnsi="Arial" w:cs="Arial"/>
          <w:sz w:val="24"/>
          <w:szCs w:val="24"/>
        </w:rPr>
        <w:t>obszarze pomocy dziecku i rodzinie oraz w</w:t>
      </w:r>
      <w:r w:rsidR="004C5809" w:rsidRPr="00D87EA7">
        <w:rPr>
          <w:rFonts w:ascii="Arial" w:hAnsi="Arial" w:cs="Arial"/>
          <w:sz w:val="24"/>
          <w:szCs w:val="24"/>
        </w:rPr>
        <w:t> </w:t>
      </w:r>
      <w:r w:rsidR="005B03AC" w:rsidRPr="00D87EA7">
        <w:rPr>
          <w:rFonts w:ascii="Arial" w:hAnsi="Arial" w:cs="Arial"/>
          <w:sz w:val="24"/>
          <w:szCs w:val="24"/>
        </w:rPr>
        <w:t>zakresie rozwiązywania problemów związanych z rodzicielstwem zastępczym</w:t>
      </w:r>
      <w:r w:rsidR="00FD0657" w:rsidRPr="00D87EA7">
        <w:rPr>
          <w:rFonts w:ascii="Arial" w:hAnsi="Arial" w:cs="Arial"/>
          <w:sz w:val="24"/>
          <w:szCs w:val="24"/>
        </w:rPr>
        <w:t xml:space="preserve">, tj. </w:t>
      </w:r>
      <w:bookmarkStart w:id="5" w:name="_Hlk90280545"/>
      <w:r w:rsidR="00FD0657" w:rsidRPr="00D87EA7">
        <w:rPr>
          <w:rFonts w:ascii="Arial" w:hAnsi="Arial" w:cs="Arial"/>
          <w:sz w:val="24"/>
          <w:szCs w:val="24"/>
        </w:rPr>
        <w:t>Sąd Rodzinny, ośrod</w:t>
      </w:r>
      <w:r w:rsidR="004C5809" w:rsidRPr="00D87EA7">
        <w:rPr>
          <w:rFonts w:ascii="Arial" w:hAnsi="Arial" w:cs="Arial"/>
          <w:sz w:val="24"/>
          <w:szCs w:val="24"/>
        </w:rPr>
        <w:t>ki</w:t>
      </w:r>
      <w:r w:rsidR="00FD0657" w:rsidRPr="00D87EA7">
        <w:rPr>
          <w:rFonts w:ascii="Arial" w:hAnsi="Arial" w:cs="Arial"/>
          <w:sz w:val="24"/>
          <w:szCs w:val="24"/>
        </w:rPr>
        <w:t xml:space="preserve"> pomocy społecznej, placówki opiekuńczo-wychowawcze, placówki oświatowe, rodziny zastępcze, Kujawsko-Pomorski Ośrodek Adopcyjny, Poradnia Psychologiczno-Pedagogiczna, </w:t>
      </w:r>
      <w:r w:rsidR="00CF0733" w:rsidRPr="00D87EA7">
        <w:rPr>
          <w:rFonts w:ascii="Arial" w:hAnsi="Arial" w:cs="Arial"/>
          <w:sz w:val="24"/>
          <w:szCs w:val="24"/>
        </w:rPr>
        <w:t>Zespół Kuratorskiej Służby Sądowej,</w:t>
      </w:r>
      <w:r w:rsidR="003F56D6">
        <w:rPr>
          <w:rFonts w:ascii="Arial" w:hAnsi="Arial" w:cs="Arial"/>
          <w:sz w:val="24"/>
          <w:szCs w:val="24"/>
        </w:rPr>
        <w:t xml:space="preserve"> </w:t>
      </w:r>
      <w:r w:rsidR="00FD0657" w:rsidRPr="00D87EA7">
        <w:rPr>
          <w:rFonts w:ascii="Arial" w:hAnsi="Arial" w:cs="Arial"/>
          <w:sz w:val="24"/>
          <w:szCs w:val="24"/>
        </w:rPr>
        <w:t xml:space="preserve">Komenda Miejska Policji, Straż Miejska, Wydział Polityki Społecznej i </w:t>
      </w:r>
      <w:r w:rsidR="00C92A64" w:rsidRPr="00D87EA7">
        <w:rPr>
          <w:rFonts w:ascii="Arial" w:hAnsi="Arial" w:cs="Arial"/>
          <w:sz w:val="24"/>
          <w:szCs w:val="24"/>
        </w:rPr>
        <w:t>Z</w:t>
      </w:r>
      <w:r w:rsidR="00FD0657" w:rsidRPr="00D87EA7">
        <w:rPr>
          <w:rFonts w:ascii="Arial" w:hAnsi="Arial" w:cs="Arial"/>
          <w:sz w:val="24"/>
          <w:szCs w:val="24"/>
        </w:rPr>
        <w:t xml:space="preserve">drowia Publicznego Urzędu Miasta </w:t>
      </w:r>
      <w:r w:rsidR="00CF0733" w:rsidRPr="00D87EA7">
        <w:rPr>
          <w:rFonts w:ascii="Arial" w:hAnsi="Arial" w:cs="Arial"/>
          <w:sz w:val="24"/>
          <w:szCs w:val="24"/>
        </w:rPr>
        <w:t>Włocławek, placówki ochrony zdrowia, organizacje pozarządowe i</w:t>
      </w:r>
      <w:r w:rsidR="004C5809" w:rsidRPr="00D87EA7">
        <w:rPr>
          <w:rFonts w:ascii="Arial" w:hAnsi="Arial" w:cs="Arial"/>
          <w:sz w:val="24"/>
          <w:szCs w:val="24"/>
        </w:rPr>
        <w:t> </w:t>
      </w:r>
      <w:r w:rsidR="00CF0733" w:rsidRPr="00D87EA7">
        <w:rPr>
          <w:rFonts w:ascii="Arial" w:hAnsi="Arial" w:cs="Arial"/>
          <w:sz w:val="24"/>
          <w:szCs w:val="24"/>
        </w:rPr>
        <w:t>stowarzyszenia.</w:t>
      </w:r>
      <w:bookmarkEnd w:id="5"/>
    </w:p>
    <w:p w:rsidR="003E4847" w:rsidRPr="00D87EA7" w:rsidRDefault="003E4847" w:rsidP="008A092A">
      <w:pPr>
        <w:pStyle w:val="Nagwek2"/>
        <w:numPr>
          <w:ilvl w:val="3"/>
          <w:numId w:val="41"/>
        </w:numPr>
        <w:rPr>
          <w:rFonts w:cs="Arial"/>
          <w:lang w:eastAsia="en-US"/>
        </w:rPr>
      </w:pPr>
      <w:bookmarkStart w:id="6" w:name="_Toc95112749"/>
      <w:r w:rsidRPr="00D87EA7">
        <w:rPr>
          <w:rFonts w:cs="Arial"/>
        </w:rPr>
        <w:t>Zadania</w:t>
      </w:r>
      <w:bookmarkEnd w:id="6"/>
    </w:p>
    <w:p w:rsidR="003E4847" w:rsidRPr="00D87EA7" w:rsidRDefault="003E4847" w:rsidP="008A092A">
      <w:pPr>
        <w:spacing w:after="0" w:line="360" w:lineRule="auto"/>
        <w:rPr>
          <w:rFonts w:ascii="Arial" w:eastAsia="Times New Roman" w:hAnsi="Arial" w:cs="Arial"/>
          <w:sz w:val="24"/>
          <w:szCs w:val="24"/>
          <w:lang w:eastAsia="pl-PL"/>
        </w:rPr>
      </w:pPr>
      <w:r w:rsidRPr="00D87EA7">
        <w:rPr>
          <w:rFonts w:ascii="Arial" w:eastAsia="Times New Roman" w:hAnsi="Arial" w:cs="Arial"/>
          <w:sz w:val="24"/>
          <w:szCs w:val="24"/>
          <w:lang w:eastAsia="pl-PL"/>
        </w:rPr>
        <w:t>Miejski Ośrodek Pomocy Rodzinie we Włocławku jest miastem na prawach powiatu. Realizuje szereg działań na rzecz rodziny i dziecka.</w:t>
      </w:r>
    </w:p>
    <w:p w:rsidR="00DF31A8" w:rsidRPr="00D87EA7" w:rsidRDefault="00DF31A8" w:rsidP="008A092A">
      <w:pPr>
        <w:spacing w:after="0" w:line="360" w:lineRule="auto"/>
        <w:rPr>
          <w:rFonts w:ascii="Arial" w:eastAsia="Times New Roman" w:hAnsi="Arial" w:cs="Arial"/>
          <w:sz w:val="24"/>
          <w:szCs w:val="24"/>
          <w:lang w:eastAsia="pl-PL"/>
        </w:rPr>
      </w:pPr>
      <w:r w:rsidRPr="00D87EA7">
        <w:rPr>
          <w:rFonts w:ascii="Arial" w:eastAsia="Times New Roman" w:hAnsi="Arial" w:cs="Arial"/>
          <w:sz w:val="24"/>
          <w:szCs w:val="24"/>
          <w:lang w:eastAsia="pl-PL"/>
        </w:rPr>
        <w:t>W ramach zadań gminy należy m.in.:</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opracowanie i realizacja 3-letnich gminnych programów wspierania rodziny;</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 xml:space="preserve">tworzenie oraz rozwój systemu opieki nad dzieckiem, w tym placówek wsparcia dziennego, oraz praca z rodziną przeżywającą trudności w wypełnianiu funkcji opiekuńczo-wychowawczych </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 xml:space="preserve">współfinansowanie pobytu dziecka w rodzinie zastępczej, rodzinnym domu dziecka, placówce opiekuńczo-wychowawczej, regionalnej placówce opiekuńczo-terapeutycznej lub interwencyjnym ośrodku </w:t>
      </w:r>
      <w:proofErr w:type="spellStart"/>
      <w:r w:rsidRPr="00D87EA7">
        <w:rPr>
          <w:rFonts w:ascii="Arial" w:eastAsia="Times New Roman" w:hAnsi="Arial" w:cs="Arial"/>
          <w:sz w:val="24"/>
          <w:szCs w:val="24"/>
          <w:lang w:eastAsia="pl-PL"/>
        </w:rPr>
        <w:t>preadopcyjnym</w:t>
      </w:r>
      <w:proofErr w:type="spellEnd"/>
      <w:r w:rsidRPr="00D87EA7">
        <w:rPr>
          <w:rFonts w:ascii="Arial" w:eastAsia="Times New Roman" w:hAnsi="Arial" w:cs="Arial"/>
          <w:sz w:val="24"/>
          <w:szCs w:val="24"/>
          <w:lang w:eastAsia="pl-PL"/>
        </w:rPr>
        <w:t>;</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 xml:space="preserve">sporządzanie sprawozdań rzeczowo-finansowych z zakresu wspierania rodziny; </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lastRenderedPageBreak/>
        <w:t>prowadzenie monitoringu sytuacji dziecka z rodziny zagrożonej kryzysem lub przeżywającej trudności w wypełnianiu funkcji opiekuńczo-wychowawczej, zamieszkałego na terenie gminy.</w:t>
      </w:r>
    </w:p>
    <w:p w:rsidR="00244323" w:rsidRPr="00D87EA7" w:rsidRDefault="00DF31A8" w:rsidP="008A092A">
      <w:pPr>
        <w:spacing w:before="100" w:beforeAutospacing="1" w:after="0" w:line="360" w:lineRule="auto"/>
        <w:rPr>
          <w:rFonts w:ascii="Arial" w:eastAsia="Times New Roman" w:hAnsi="Arial" w:cs="Arial"/>
          <w:sz w:val="24"/>
          <w:szCs w:val="24"/>
          <w:lang w:eastAsia="pl-PL"/>
        </w:rPr>
      </w:pPr>
      <w:r w:rsidRPr="00D87EA7">
        <w:rPr>
          <w:rFonts w:ascii="Arial" w:eastAsia="Times New Roman" w:hAnsi="Arial" w:cs="Arial"/>
          <w:sz w:val="24"/>
          <w:szCs w:val="24"/>
          <w:lang w:eastAsia="pl-PL"/>
        </w:rPr>
        <w:t>W ramach zadań powiatu należy m.in.:</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opracowanie i realizacja 3-letnich powiatowych programów dotyczących rozwoju pieczy zastępczej, zawierających między innymi coroczny limit rodzin zastępczych zawodowych;</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zapewnienie dzieciom pieczy zastępczej w rodzinach zastępczych, rodzinnych domach dziecka oraz w placówkach opiekuńczo-wychowawczych;</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organizowanie wsparcia osobom usamodzielnianym opuszczającym rodziny zastępcze, rodzinne domy dziecka oraz placówki opiekuńczo-wychowawcze i regionalne placówki opiekuńczo-terapeutyczne, przez wspieranie procesu usamodzielnienia;</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tworzenie warunków do powstawania i działania rodzin zastępczych, rodzinnych domów dziecka i rodzin pomocowych;</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prowadzenie placówek opiekuńczo-wychowawczych oraz placówek wsparcia dziennego o</w:t>
      </w:r>
      <w:r w:rsidR="00E103F7" w:rsidRPr="00D87EA7">
        <w:rPr>
          <w:rFonts w:ascii="Arial" w:eastAsia="Times New Roman" w:hAnsi="Arial" w:cs="Arial"/>
          <w:sz w:val="24"/>
          <w:szCs w:val="24"/>
          <w:lang w:eastAsia="pl-PL"/>
        </w:rPr>
        <w:t> </w:t>
      </w:r>
      <w:r w:rsidRPr="00D87EA7">
        <w:rPr>
          <w:rFonts w:ascii="Arial" w:eastAsia="Times New Roman" w:hAnsi="Arial" w:cs="Arial"/>
          <w:sz w:val="24"/>
          <w:szCs w:val="24"/>
          <w:lang w:eastAsia="pl-PL"/>
        </w:rPr>
        <w:t>zasięgu ponadgminnym;</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organizowanie szkoleń dla rodzin zastępczych, prowadzących rodzinne domy dziecka i</w:t>
      </w:r>
      <w:r w:rsidR="00E103F7" w:rsidRPr="00D87EA7">
        <w:rPr>
          <w:rFonts w:ascii="Arial" w:eastAsia="Times New Roman" w:hAnsi="Arial" w:cs="Arial"/>
          <w:sz w:val="24"/>
          <w:szCs w:val="24"/>
          <w:lang w:eastAsia="pl-PL"/>
        </w:rPr>
        <w:t> </w:t>
      </w:r>
      <w:r w:rsidRPr="00D87EA7">
        <w:rPr>
          <w:rFonts w:ascii="Arial" w:eastAsia="Times New Roman" w:hAnsi="Arial" w:cs="Arial"/>
          <w:sz w:val="24"/>
          <w:szCs w:val="24"/>
          <w:lang w:eastAsia="pl-PL"/>
        </w:rPr>
        <w:t>dyrektorów placówek opiekuńczo-wychowawczych typu rodzinnego oraz kandydatów do pełnienia funkcji rodziny zastępczej, prowadzenia rodzinnego domu dziecka lub pełnienia funkcji dyrektora placówki opiekuńczo-wychowawczej typu rodzinnego;</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organizowanie wsparcia dla rodzinnej pieczy zastępczej</w:t>
      </w:r>
      <w:r w:rsidR="007E7CCB" w:rsidRPr="00D87EA7">
        <w:rPr>
          <w:rFonts w:ascii="Arial" w:eastAsia="Times New Roman" w:hAnsi="Arial" w:cs="Arial"/>
          <w:sz w:val="24"/>
          <w:szCs w:val="24"/>
          <w:lang w:eastAsia="pl-PL"/>
        </w:rPr>
        <w:t>,</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wyznaczanie organizatora rodzinnej pieczy zastępczej;</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kompletowanie we współpracy z właściwym ośrodkiem pomocy społecznej albo centrum usług społecznych dokumentacji związanej z przygotowaniem dziecka do umieszczenia w</w:t>
      </w:r>
      <w:r w:rsidR="00E103F7" w:rsidRPr="00D87EA7">
        <w:rPr>
          <w:rFonts w:ascii="Arial" w:eastAsia="Times New Roman" w:hAnsi="Arial" w:cs="Arial"/>
          <w:sz w:val="24"/>
          <w:szCs w:val="24"/>
          <w:lang w:eastAsia="pl-PL"/>
        </w:rPr>
        <w:t> </w:t>
      </w:r>
      <w:r w:rsidRPr="00D87EA7">
        <w:rPr>
          <w:rFonts w:ascii="Arial" w:eastAsia="Times New Roman" w:hAnsi="Arial" w:cs="Arial"/>
          <w:sz w:val="24"/>
          <w:szCs w:val="24"/>
          <w:lang w:eastAsia="pl-PL"/>
        </w:rPr>
        <w:t>rodzinie zastępczej albo rodzinnym domu dziecka;</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finansowanie:</w:t>
      </w:r>
    </w:p>
    <w:p w:rsidR="00DF31A8" w:rsidRPr="00D87EA7" w:rsidRDefault="00DF31A8" w:rsidP="008A092A">
      <w:pPr>
        <w:spacing w:after="0" w:line="360" w:lineRule="auto"/>
        <w:rPr>
          <w:rFonts w:ascii="Arial" w:eastAsia="Times New Roman" w:hAnsi="Arial" w:cs="Arial"/>
          <w:sz w:val="24"/>
          <w:szCs w:val="24"/>
          <w:lang w:eastAsia="pl-PL"/>
        </w:rPr>
      </w:pPr>
      <w:r w:rsidRPr="00D87EA7">
        <w:rPr>
          <w:rFonts w:ascii="Arial" w:eastAsia="Times New Roman" w:hAnsi="Arial" w:cs="Arial"/>
          <w:sz w:val="24"/>
          <w:szCs w:val="24"/>
          <w:lang w:eastAsia="pl-PL"/>
        </w:rPr>
        <w:t xml:space="preserve">a) świadczeń pieniężnych dotyczących dzieci z terenu powiatu, umieszczonych w rodzinach zastępczych, rodzinnych domach dziecka, placówkach opiekuńczo-wychowawczych, regionalnych placówkach opiekuńczo-terapeutycznych, interwencyjnych ośrodkach </w:t>
      </w:r>
      <w:proofErr w:type="spellStart"/>
      <w:r w:rsidRPr="00D87EA7">
        <w:rPr>
          <w:rFonts w:ascii="Arial" w:eastAsia="Times New Roman" w:hAnsi="Arial" w:cs="Arial"/>
          <w:sz w:val="24"/>
          <w:szCs w:val="24"/>
          <w:lang w:eastAsia="pl-PL"/>
        </w:rPr>
        <w:t>preadopcyjnych</w:t>
      </w:r>
      <w:proofErr w:type="spellEnd"/>
      <w:r w:rsidRPr="00D87EA7">
        <w:rPr>
          <w:rFonts w:ascii="Arial" w:eastAsia="Times New Roman" w:hAnsi="Arial" w:cs="Arial"/>
          <w:sz w:val="24"/>
          <w:szCs w:val="24"/>
          <w:lang w:eastAsia="pl-PL"/>
        </w:rPr>
        <w:t xml:space="preserve"> lub rodzinach pomocowych, na jego terenie lub na terenie innego powiatu,</w:t>
      </w:r>
    </w:p>
    <w:p w:rsidR="00DF31A8" w:rsidRPr="00D87EA7" w:rsidRDefault="00DF31A8" w:rsidP="008A092A">
      <w:pPr>
        <w:spacing w:after="0" w:line="360" w:lineRule="auto"/>
        <w:rPr>
          <w:rFonts w:ascii="Arial" w:eastAsia="Times New Roman" w:hAnsi="Arial" w:cs="Arial"/>
          <w:sz w:val="24"/>
          <w:szCs w:val="24"/>
          <w:lang w:eastAsia="pl-PL"/>
        </w:rPr>
      </w:pPr>
      <w:r w:rsidRPr="00D87EA7">
        <w:rPr>
          <w:rFonts w:ascii="Arial" w:eastAsia="Times New Roman" w:hAnsi="Arial" w:cs="Arial"/>
          <w:sz w:val="24"/>
          <w:szCs w:val="24"/>
          <w:lang w:eastAsia="pl-PL"/>
        </w:rPr>
        <w:lastRenderedPageBreak/>
        <w:t>b) pomocy przyznawanej osobom usamodzielnianym opuszczającym rodziny zastępcze, rodzinne domy dziecka, placówki opiekuńczo-wychowawcze lub regionalne placówki opiekuńczo-terapeutyczne,</w:t>
      </w:r>
    </w:p>
    <w:p w:rsidR="00DF31A8" w:rsidRPr="00D87EA7" w:rsidRDefault="00DF31A8" w:rsidP="008A092A">
      <w:pPr>
        <w:spacing w:after="0" w:line="360" w:lineRule="auto"/>
        <w:rPr>
          <w:rFonts w:ascii="Arial" w:eastAsia="Times New Roman" w:hAnsi="Arial" w:cs="Arial"/>
          <w:sz w:val="24"/>
          <w:szCs w:val="24"/>
          <w:lang w:eastAsia="pl-PL"/>
        </w:rPr>
      </w:pPr>
      <w:r w:rsidRPr="00D87EA7">
        <w:rPr>
          <w:rFonts w:ascii="Arial" w:eastAsia="Times New Roman" w:hAnsi="Arial" w:cs="Arial"/>
          <w:sz w:val="24"/>
          <w:szCs w:val="24"/>
          <w:lang w:eastAsia="pl-PL"/>
        </w:rPr>
        <w:t>c) szkoleń dla kandydatów do pełnienia funkcji rodziny zastępczej, prowadzenia rodzinnego domu dziecka lub pełnienia funkcji dyrektora placówki opiekuńczo-wychowawczej typu rodzinnego oraz szkoleń dla rodzin zastępczych, prowadzących rodzinne domy dziecka oraz dyrektorów placówek opiekuńczo-wychowawczych typu rodzinnego;</w:t>
      </w:r>
    </w:p>
    <w:p w:rsidR="00DF31A8"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sporządzanie sprawozdań rzeczowo-finansowych z zakresu wspierania rodziny i</w:t>
      </w:r>
      <w:r w:rsidR="00CF039C" w:rsidRPr="00D87EA7">
        <w:rPr>
          <w:rFonts w:ascii="Arial" w:eastAsia="Times New Roman" w:hAnsi="Arial" w:cs="Arial"/>
          <w:sz w:val="24"/>
          <w:szCs w:val="24"/>
          <w:lang w:eastAsia="pl-PL"/>
        </w:rPr>
        <w:t> </w:t>
      </w:r>
      <w:r w:rsidRPr="00D87EA7">
        <w:rPr>
          <w:rFonts w:ascii="Arial" w:eastAsia="Times New Roman" w:hAnsi="Arial" w:cs="Arial"/>
          <w:sz w:val="24"/>
          <w:szCs w:val="24"/>
          <w:lang w:eastAsia="pl-PL"/>
        </w:rPr>
        <w:t>systemu pieczy zastępczej oraz przekazywanie ich właściwemu wojewodzie, w wersji elektronicznej, z</w:t>
      </w:r>
      <w:r w:rsidR="002F0932" w:rsidRPr="00D87EA7">
        <w:rPr>
          <w:rFonts w:ascii="Arial" w:eastAsia="Times New Roman" w:hAnsi="Arial" w:cs="Arial"/>
          <w:sz w:val="24"/>
          <w:szCs w:val="24"/>
          <w:lang w:eastAsia="pl-PL"/>
        </w:rPr>
        <w:t> </w:t>
      </w:r>
      <w:r w:rsidRPr="00D87EA7">
        <w:rPr>
          <w:rFonts w:ascii="Arial" w:eastAsia="Times New Roman" w:hAnsi="Arial" w:cs="Arial"/>
          <w:sz w:val="24"/>
          <w:szCs w:val="24"/>
          <w:lang w:eastAsia="pl-PL"/>
        </w:rPr>
        <w:t>zastosowaniem systemu teleinformatycznego, o którym mowa w art. 187 ust. 3</w:t>
      </w:r>
      <w:r w:rsidR="004D3F4B" w:rsidRPr="00D87EA7">
        <w:rPr>
          <w:rFonts w:ascii="Arial" w:eastAsia="Times New Roman" w:hAnsi="Arial" w:cs="Arial"/>
          <w:sz w:val="24"/>
          <w:szCs w:val="24"/>
          <w:lang w:eastAsia="pl-PL"/>
        </w:rPr>
        <w:t xml:space="preserve"> ustawy o wspieraniu rodziny i systemie pieczy zastępczej</w:t>
      </w:r>
      <w:r w:rsidRPr="00D87EA7">
        <w:rPr>
          <w:rFonts w:ascii="Arial" w:eastAsia="Times New Roman" w:hAnsi="Arial" w:cs="Arial"/>
          <w:sz w:val="24"/>
          <w:szCs w:val="24"/>
          <w:lang w:eastAsia="pl-PL"/>
        </w:rPr>
        <w:t>;</w:t>
      </w:r>
    </w:p>
    <w:p w:rsidR="004C5809" w:rsidRPr="00D87EA7" w:rsidRDefault="00DF31A8" w:rsidP="008A092A">
      <w:pPr>
        <w:pStyle w:val="Akapitzlist"/>
        <w:numPr>
          <w:ilvl w:val="0"/>
          <w:numId w:val="56"/>
        </w:numPr>
        <w:spacing w:after="0" w:line="360" w:lineRule="auto"/>
        <w:ind w:left="0" w:firstLine="0"/>
        <w:rPr>
          <w:rFonts w:ascii="Arial" w:eastAsia="Times New Roman" w:hAnsi="Arial" w:cs="Arial"/>
          <w:sz w:val="24"/>
          <w:szCs w:val="24"/>
          <w:lang w:eastAsia="pl-PL"/>
        </w:rPr>
      </w:pPr>
      <w:r w:rsidRPr="00D87EA7">
        <w:rPr>
          <w:rFonts w:ascii="Arial" w:eastAsia="Times New Roman" w:hAnsi="Arial" w:cs="Arial"/>
          <w:sz w:val="24"/>
          <w:szCs w:val="24"/>
          <w:lang w:eastAsia="pl-PL"/>
        </w:rPr>
        <w:t>przekazywanie do biura informacji gospodarczej informacji, o której mowa w art. 193 ust. 8</w:t>
      </w:r>
      <w:r w:rsidR="00D065FF" w:rsidRPr="00D87EA7">
        <w:rPr>
          <w:rFonts w:ascii="Arial" w:eastAsia="Times New Roman" w:hAnsi="Arial" w:cs="Arial"/>
          <w:sz w:val="24"/>
          <w:szCs w:val="24"/>
          <w:lang w:eastAsia="pl-PL"/>
        </w:rPr>
        <w:t xml:space="preserve"> w/w ustawy.</w:t>
      </w:r>
    </w:p>
    <w:p w:rsidR="00391176" w:rsidRPr="00D87EA7" w:rsidRDefault="00DC17D0" w:rsidP="003F56D6">
      <w:pPr>
        <w:pStyle w:val="Nagwek1"/>
        <w:numPr>
          <w:ilvl w:val="0"/>
          <w:numId w:val="60"/>
        </w:numPr>
      </w:pPr>
      <w:bookmarkStart w:id="7" w:name="_Toc95112750"/>
      <w:r w:rsidRPr="00D87EA7">
        <w:t xml:space="preserve">Wspieranie rodziny </w:t>
      </w:r>
      <w:r w:rsidR="00797AE1" w:rsidRPr="00D87EA7">
        <w:t xml:space="preserve">i rozwoju </w:t>
      </w:r>
      <w:r w:rsidR="008F592F" w:rsidRPr="00D87EA7">
        <w:t xml:space="preserve">pieczy zastępczej </w:t>
      </w:r>
      <w:r w:rsidRPr="00D87EA7">
        <w:t>na terenie Gminy Miasto Włocławek-analiza działań prowadzonych w ramach Programu wspierania rodziny i rozwoju pieczy zastępczej w</w:t>
      </w:r>
      <w:r w:rsidR="004C5809" w:rsidRPr="00D87EA7">
        <w:t> </w:t>
      </w:r>
      <w:r w:rsidRPr="00D87EA7">
        <w:t>latach 2019-2021</w:t>
      </w:r>
      <w:bookmarkEnd w:id="7"/>
    </w:p>
    <w:p w:rsidR="00DC17D0" w:rsidRPr="00D87EA7" w:rsidRDefault="00DC17D0" w:rsidP="008A092A">
      <w:pPr>
        <w:widowControl w:val="0"/>
        <w:suppressAutoHyphens/>
        <w:autoSpaceDN w:val="0"/>
        <w:spacing w:after="0" w:line="360" w:lineRule="auto"/>
        <w:textAlignment w:val="baseline"/>
        <w:rPr>
          <w:rFonts w:ascii="Arial" w:eastAsia="Calibri" w:hAnsi="Arial" w:cs="Arial"/>
          <w:b/>
          <w:bCs/>
          <w:kern w:val="3"/>
          <w:sz w:val="24"/>
          <w:szCs w:val="24"/>
          <w:lang w:eastAsia="pl-PL"/>
        </w:rPr>
      </w:pPr>
    </w:p>
    <w:p w:rsidR="000F3D2A" w:rsidRPr="00D87EA7" w:rsidRDefault="00797AE1" w:rsidP="008A092A">
      <w:pPr>
        <w:pStyle w:val="Akapitzlist5"/>
        <w:spacing w:after="0" w:line="360" w:lineRule="auto"/>
        <w:ind w:left="0" w:firstLine="709"/>
        <w:rPr>
          <w:rFonts w:ascii="Arial" w:eastAsia="SimSun" w:hAnsi="Arial" w:cs="Arial"/>
          <w:color w:val="000000"/>
          <w:kern w:val="3"/>
          <w:sz w:val="24"/>
          <w:szCs w:val="24"/>
        </w:rPr>
      </w:pPr>
      <w:r w:rsidRPr="00D87EA7">
        <w:rPr>
          <w:rFonts w:ascii="Arial" w:eastAsia="Calibri" w:hAnsi="Arial" w:cs="Arial"/>
          <w:kern w:val="3"/>
          <w:sz w:val="24"/>
          <w:szCs w:val="24"/>
          <w:lang w:eastAsia="pl-PL"/>
        </w:rPr>
        <w:t xml:space="preserve">Analizując działalność Miejskiego Ośrodka Pomocy Rodzinie we Włocławku </w:t>
      </w:r>
      <w:r w:rsidR="004C5809" w:rsidRPr="00D87EA7">
        <w:rPr>
          <w:rFonts w:ascii="Arial" w:eastAsia="Calibri" w:hAnsi="Arial" w:cs="Arial"/>
          <w:kern w:val="3"/>
          <w:sz w:val="24"/>
          <w:szCs w:val="24"/>
          <w:lang w:eastAsia="pl-PL"/>
        </w:rPr>
        <w:t xml:space="preserve">dalej MOPR Włocławek </w:t>
      </w:r>
      <w:r w:rsidRPr="00D87EA7">
        <w:rPr>
          <w:rFonts w:ascii="Arial" w:eastAsia="Calibri" w:hAnsi="Arial" w:cs="Arial"/>
          <w:kern w:val="3"/>
          <w:sz w:val="24"/>
          <w:szCs w:val="24"/>
          <w:lang w:eastAsia="pl-PL"/>
        </w:rPr>
        <w:t xml:space="preserve">oraz </w:t>
      </w:r>
      <w:r w:rsidR="008F592F" w:rsidRPr="00D87EA7">
        <w:rPr>
          <w:rFonts w:ascii="Arial" w:eastAsia="Calibri" w:hAnsi="Arial" w:cs="Arial"/>
          <w:kern w:val="3"/>
          <w:sz w:val="24"/>
          <w:szCs w:val="24"/>
          <w:lang w:eastAsia="pl-PL"/>
        </w:rPr>
        <w:t>„O</w:t>
      </w:r>
      <w:r w:rsidRPr="00D87EA7">
        <w:rPr>
          <w:rFonts w:ascii="Arial" w:eastAsia="Calibri" w:hAnsi="Arial" w:cs="Arial"/>
          <w:kern w:val="3"/>
          <w:sz w:val="24"/>
          <w:szCs w:val="24"/>
          <w:lang w:eastAsia="pl-PL"/>
        </w:rPr>
        <w:t xml:space="preserve">cenę realizacji programu </w:t>
      </w:r>
      <w:r w:rsidR="008F592F" w:rsidRPr="00D87EA7">
        <w:rPr>
          <w:rFonts w:ascii="Arial" w:eastAsia="Calibri" w:hAnsi="Arial" w:cs="Arial"/>
          <w:kern w:val="3"/>
          <w:sz w:val="24"/>
          <w:szCs w:val="24"/>
          <w:lang w:eastAsia="pl-PL"/>
        </w:rPr>
        <w:t>w</w:t>
      </w:r>
      <w:r w:rsidRPr="00D87EA7">
        <w:rPr>
          <w:rFonts w:ascii="Arial" w:eastAsia="Calibri" w:hAnsi="Arial" w:cs="Arial"/>
          <w:kern w:val="3"/>
          <w:sz w:val="24"/>
          <w:szCs w:val="24"/>
          <w:lang w:eastAsia="pl-PL"/>
        </w:rPr>
        <w:t xml:space="preserve">spierania rodziny i rozwoju pieczy </w:t>
      </w:r>
      <w:r w:rsidR="008F592F" w:rsidRPr="00D87EA7">
        <w:rPr>
          <w:rFonts w:ascii="Arial" w:eastAsia="Calibri" w:hAnsi="Arial" w:cs="Arial"/>
          <w:kern w:val="3"/>
          <w:sz w:val="24"/>
          <w:szCs w:val="24"/>
          <w:lang w:eastAsia="pl-PL"/>
        </w:rPr>
        <w:t xml:space="preserve">zastępczej w latach 2019-2021” </w:t>
      </w:r>
      <w:r w:rsidR="008F592F" w:rsidRPr="00D87EA7">
        <w:rPr>
          <w:rFonts w:ascii="Arial" w:hAnsi="Arial" w:cs="Arial"/>
          <w:sz w:val="24"/>
          <w:szCs w:val="24"/>
        </w:rPr>
        <w:t>stwierdzono, że we wskazanym okresie działania służb socjalnych na rzecz poprawy warunków życia osób i rodzin znajdujących się w trudnej sytuacji życiowej przyniosły pozytywny skutek. Wprowadzane innowacyjne rozwiązania zmierzające do łagodzenia skutków zaistniałych negatywnych zjawisk również doprowadziły</w:t>
      </w:r>
      <w:r w:rsidR="00201D29" w:rsidRPr="00D87EA7">
        <w:rPr>
          <w:rFonts w:ascii="Arial" w:hAnsi="Arial" w:cs="Arial"/>
          <w:sz w:val="24"/>
          <w:szCs w:val="24"/>
        </w:rPr>
        <w:t xml:space="preserve"> do zmniejszenia liczby umieszczeń małoletnich w placówkach opiekuńczo-wychowawczych. W dalszym ciągu natomiast mieszkańcy miasta obejmowani</w:t>
      </w:r>
      <w:r w:rsidR="00AA1DDB" w:rsidRPr="00D87EA7">
        <w:rPr>
          <w:rFonts w:ascii="Arial" w:hAnsi="Arial" w:cs="Arial"/>
          <w:sz w:val="24"/>
          <w:szCs w:val="24"/>
        </w:rPr>
        <w:t xml:space="preserve"> są</w:t>
      </w:r>
      <w:r w:rsidR="00850ADA" w:rsidRPr="00D87EA7">
        <w:rPr>
          <w:rFonts w:ascii="Arial" w:hAnsi="Arial" w:cs="Arial"/>
          <w:sz w:val="24"/>
          <w:szCs w:val="24"/>
        </w:rPr>
        <w:t xml:space="preserve"> </w:t>
      </w:r>
      <w:r w:rsidR="00AA1DDB" w:rsidRPr="00D87EA7">
        <w:rPr>
          <w:rFonts w:ascii="Arial" w:hAnsi="Arial" w:cs="Arial"/>
          <w:sz w:val="24"/>
          <w:szCs w:val="24"/>
        </w:rPr>
        <w:t>działaniami mającymi na celu pomoc w stworzeniu godziwych warunków życia.</w:t>
      </w:r>
    </w:p>
    <w:p w:rsidR="00B8761A" w:rsidRPr="00D87EA7" w:rsidRDefault="00B8761A" w:rsidP="008A092A">
      <w:pPr>
        <w:pStyle w:val="Legenda"/>
        <w:keepNext/>
        <w:rPr>
          <w:rFonts w:ascii="Arial" w:hAnsi="Arial"/>
          <w:i w:val="0"/>
        </w:rPr>
      </w:pPr>
      <w:bookmarkStart w:id="8" w:name="_Toc94867052"/>
      <w:r w:rsidRPr="00D87EA7">
        <w:rPr>
          <w:rFonts w:ascii="Arial" w:hAnsi="Arial"/>
          <w:i w:val="0"/>
        </w:rPr>
        <w:t xml:space="preserve">Tabela </w:t>
      </w:r>
      <w:r w:rsidRPr="00D87EA7">
        <w:rPr>
          <w:rFonts w:ascii="Arial" w:hAnsi="Arial"/>
          <w:i w:val="0"/>
        </w:rPr>
        <w:fldChar w:fldCharType="begin"/>
      </w:r>
      <w:r w:rsidRPr="00D87EA7">
        <w:rPr>
          <w:rFonts w:ascii="Arial" w:hAnsi="Arial"/>
          <w:i w:val="0"/>
        </w:rPr>
        <w:instrText xml:space="preserve"> SEQ Tabela \* ARABIC </w:instrText>
      </w:r>
      <w:r w:rsidRPr="00D87EA7">
        <w:rPr>
          <w:rFonts w:ascii="Arial" w:hAnsi="Arial"/>
          <w:i w:val="0"/>
        </w:rPr>
        <w:fldChar w:fldCharType="separate"/>
      </w:r>
      <w:r w:rsidR="00D87EA7" w:rsidRPr="00D87EA7">
        <w:rPr>
          <w:rFonts w:ascii="Arial" w:hAnsi="Arial"/>
          <w:i w:val="0"/>
          <w:noProof/>
        </w:rPr>
        <w:t>1</w:t>
      </w:r>
      <w:r w:rsidRPr="00D87EA7">
        <w:rPr>
          <w:rFonts w:ascii="Arial" w:hAnsi="Arial"/>
          <w:i w:val="0"/>
        </w:rPr>
        <w:fldChar w:fldCharType="end"/>
      </w:r>
      <w:r w:rsidRPr="00D87EA7">
        <w:rPr>
          <w:rFonts w:ascii="Arial" w:hAnsi="Arial"/>
          <w:i w:val="0"/>
        </w:rPr>
        <w:t>Powody przyznania świadczeń z pomocy społecznej</w:t>
      </w:r>
      <w:bookmarkEnd w:id="8"/>
    </w:p>
    <w:tbl>
      <w:tblPr>
        <w:tblW w:w="9067" w:type="dxa"/>
        <w:tblCellMar>
          <w:left w:w="10" w:type="dxa"/>
          <w:right w:w="10" w:type="dxa"/>
        </w:tblCellMar>
        <w:tblLook w:val="0000" w:firstRow="0" w:lastRow="0" w:firstColumn="0" w:lastColumn="0" w:noHBand="0" w:noVBand="0"/>
      </w:tblPr>
      <w:tblGrid>
        <w:gridCol w:w="3607"/>
        <w:gridCol w:w="910"/>
        <w:gridCol w:w="910"/>
        <w:gridCol w:w="910"/>
        <w:gridCol w:w="910"/>
        <w:gridCol w:w="910"/>
        <w:gridCol w:w="910"/>
      </w:tblGrid>
      <w:tr w:rsidR="008F592F" w:rsidRPr="00D87EA7" w:rsidTr="00B8761A">
        <w:tc>
          <w:tcPr>
            <w:tcW w:w="360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Kategorie przyczyn</w:t>
            </w: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2019</w:t>
            </w: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2020</w:t>
            </w: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2021</w:t>
            </w:r>
          </w:p>
        </w:tc>
      </w:tr>
      <w:tr w:rsidR="008F592F" w:rsidRPr="00D87EA7" w:rsidTr="00B8761A">
        <w:tc>
          <w:tcPr>
            <w:tcW w:w="3607" w:type="dxa"/>
            <w:vMerge/>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p>
        </w:tc>
        <w:tc>
          <w:tcPr>
            <w:tcW w:w="91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Liczba rodzin</w:t>
            </w:r>
          </w:p>
        </w:tc>
        <w:tc>
          <w:tcPr>
            <w:tcW w:w="91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Liczba osób</w:t>
            </w:r>
          </w:p>
        </w:tc>
        <w:tc>
          <w:tcPr>
            <w:tcW w:w="91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Liczba rodzin</w:t>
            </w:r>
          </w:p>
        </w:tc>
        <w:tc>
          <w:tcPr>
            <w:tcW w:w="91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Liczba osób</w:t>
            </w:r>
          </w:p>
        </w:tc>
        <w:tc>
          <w:tcPr>
            <w:tcW w:w="91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Liczba rodzin</w:t>
            </w:r>
          </w:p>
        </w:tc>
        <w:tc>
          <w:tcPr>
            <w:tcW w:w="91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Liczba osób</w:t>
            </w:r>
          </w:p>
        </w:tc>
      </w:tr>
      <w:tr w:rsidR="008F592F" w:rsidRPr="00D87EA7" w:rsidTr="00B8761A">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lastRenderedPageBreak/>
              <w:t>Ubóstwo</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3570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6505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3313</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5800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3 126</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5 337</w:t>
            </w:r>
          </w:p>
        </w:tc>
      </w:tr>
      <w:tr w:rsidR="008F592F" w:rsidRPr="00D87EA7" w:rsidTr="00B8761A">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Bezrobocie</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2 895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5 953</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2 775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5 555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2 621</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5 167</w:t>
            </w:r>
          </w:p>
        </w:tc>
      </w:tr>
      <w:tr w:rsidR="008F592F" w:rsidRPr="00D87EA7" w:rsidTr="00B8761A">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Niepełnosprawność</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1 313</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2 037</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1 185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1 736</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1 129</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1 625</w:t>
            </w:r>
          </w:p>
        </w:tc>
      </w:tr>
      <w:tr w:rsidR="008F592F" w:rsidRPr="00D87EA7" w:rsidTr="00B8761A">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Długotrwała lub ciężka choroba</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1 391</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1 981</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1 201</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1 618</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1 081</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1 429</w:t>
            </w:r>
          </w:p>
        </w:tc>
      </w:tr>
      <w:tr w:rsidR="008F592F" w:rsidRPr="00D87EA7" w:rsidTr="00B8761A">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Bezradność w sprawach opiekuńczo-wychowawczych</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1 099</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3 196</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1 148</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3 420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748</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2 347</w:t>
            </w:r>
          </w:p>
        </w:tc>
      </w:tr>
      <w:tr w:rsidR="008F592F" w:rsidRPr="00D87EA7" w:rsidTr="00B8761A">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Choroba alkoholowa</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285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359</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223</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273</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191</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238</w:t>
            </w:r>
          </w:p>
        </w:tc>
      </w:tr>
      <w:tr w:rsidR="008F592F" w:rsidRPr="00D87EA7" w:rsidTr="00B8761A">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Pozostałe(sieroctwo, bezdomność, potrzeba ochrona macierzyństwa, narkomania, trudności w przystosowaniu do życia po opuszczeniu zakładu karnego, przemoc w rodzinie, potrzeba ochrony ofiar handlu ludźmi, zdarzenie losowe, sytuacja kryzysowa)</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625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1 384</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568</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1 172</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480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92F" w:rsidRPr="00D87EA7" w:rsidRDefault="008F592F"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964</w:t>
            </w:r>
          </w:p>
        </w:tc>
      </w:tr>
    </w:tbl>
    <w:p w:rsidR="00AA1DDB" w:rsidRPr="00D87EA7" w:rsidRDefault="00AA1DDB" w:rsidP="008A092A">
      <w:pPr>
        <w:widowControl w:val="0"/>
        <w:suppressAutoHyphens/>
        <w:autoSpaceDN w:val="0"/>
        <w:spacing w:after="0" w:line="240" w:lineRule="auto"/>
        <w:textAlignment w:val="baseline"/>
        <w:rPr>
          <w:rFonts w:ascii="Arial" w:eastAsia="SimSun" w:hAnsi="Arial" w:cs="Arial"/>
          <w:i/>
          <w:iCs/>
          <w:color w:val="000000"/>
          <w:kern w:val="3"/>
          <w:sz w:val="24"/>
          <w:szCs w:val="24"/>
        </w:rPr>
      </w:pPr>
      <w:r w:rsidRPr="00D87EA7">
        <w:rPr>
          <w:rFonts w:ascii="Arial" w:eastAsia="SimSun" w:hAnsi="Arial" w:cs="Arial"/>
          <w:i/>
          <w:iCs/>
          <w:color w:val="000000"/>
          <w:kern w:val="3"/>
          <w:sz w:val="24"/>
          <w:szCs w:val="24"/>
        </w:rPr>
        <w:t>Źródło: opracowanie własne.</w:t>
      </w:r>
    </w:p>
    <w:p w:rsidR="00201D29" w:rsidRPr="00D87EA7" w:rsidRDefault="00201D29" w:rsidP="008A092A">
      <w:pPr>
        <w:pStyle w:val="Nagwek2"/>
        <w:numPr>
          <w:ilvl w:val="3"/>
          <w:numId w:val="57"/>
        </w:numPr>
        <w:rPr>
          <w:rFonts w:eastAsia="SimSun" w:cs="Arial"/>
          <w:kern w:val="3"/>
        </w:rPr>
      </w:pPr>
      <w:bookmarkStart w:id="9" w:name="_Toc95112751"/>
      <w:r w:rsidRPr="00D87EA7">
        <w:rPr>
          <w:rFonts w:eastAsia="SimSun" w:cs="Arial"/>
          <w:kern w:val="3"/>
        </w:rPr>
        <w:t>Osiedlowe Sekcje Pomocy Społecznej</w:t>
      </w:r>
      <w:bookmarkEnd w:id="9"/>
      <w:r w:rsidRPr="00D87EA7">
        <w:rPr>
          <w:rFonts w:eastAsia="SimSun" w:cs="Arial"/>
          <w:kern w:val="3"/>
        </w:rPr>
        <w:t xml:space="preserve"> </w:t>
      </w:r>
    </w:p>
    <w:p w:rsidR="0099317C" w:rsidRPr="00D87EA7" w:rsidRDefault="00201D29" w:rsidP="008A092A">
      <w:pPr>
        <w:widowControl w:val="0"/>
        <w:suppressAutoHyphens/>
        <w:autoSpaceDN w:val="0"/>
        <w:spacing w:after="0" w:line="360" w:lineRule="auto"/>
        <w:ind w:firstLine="851"/>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Pracownicy socjalni MOPR podejmowali szereg działań w ramach pracy socjalnej by pomagać osobom i rodzinom we wzmacnianiu  lub odzyskiwaniu zdolności do samodzielnego funkcjonowania w</w:t>
      </w:r>
      <w:r w:rsidR="00583A37" w:rsidRPr="00D87EA7">
        <w:rPr>
          <w:rFonts w:ascii="Arial" w:eastAsia="SimSun" w:hAnsi="Arial" w:cs="Arial"/>
          <w:color w:val="000000"/>
          <w:kern w:val="3"/>
          <w:sz w:val="24"/>
          <w:szCs w:val="24"/>
        </w:rPr>
        <w:t> </w:t>
      </w:r>
      <w:r w:rsidRPr="00D87EA7">
        <w:rPr>
          <w:rFonts w:ascii="Arial" w:eastAsia="SimSun" w:hAnsi="Arial" w:cs="Arial"/>
          <w:color w:val="000000"/>
          <w:kern w:val="3"/>
          <w:sz w:val="24"/>
          <w:szCs w:val="24"/>
        </w:rPr>
        <w:t>społeczeństwie. Motywowali osoby do podjęcia pracy, poprawy trybu życia, podjęcia konsultacji ze specjalistami w placówkach specjalistycznych. Ponadto, aby uchronić dzieci przed umieszczeniem w</w:t>
      </w:r>
      <w:r w:rsidR="00583A37" w:rsidRPr="00D87EA7">
        <w:rPr>
          <w:rFonts w:ascii="Arial" w:eastAsia="SimSun" w:hAnsi="Arial" w:cs="Arial"/>
          <w:color w:val="000000"/>
          <w:kern w:val="3"/>
          <w:sz w:val="24"/>
          <w:szCs w:val="24"/>
        </w:rPr>
        <w:t> </w:t>
      </w:r>
      <w:r w:rsidRPr="00D87EA7">
        <w:rPr>
          <w:rFonts w:ascii="Arial" w:eastAsia="SimSun" w:hAnsi="Arial" w:cs="Arial"/>
          <w:color w:val="000000"/>
          <w:kern w:val="3"/>
          <w:sz w:val="24"/>
          <w:szCs w:val="24"/>
        </w:rPr>
        <w:t xml:space="preserve">pieczy zastępczej współpracowali  m.in. z asystentami rodziny i kuratorami. </w:t>
      </w:r>
    </w:p>
    <w:p w:rsidR="00201D29" w:rsidRPr="00D87EA7" w:rsidRDefault="00201D29" w:rsidP="008A092A">
      <w:pPr>
        <w:widowControl w:val="0"/>
        <w:suppressAutoHyphens/>
        <w:autoSpaceDN w:val="0"/>
        <w:spacing w:after="0" w:line="360" w:lineRule="auto"/>
        <w:ind w:firstLine="851"/>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W latach 2019-2021 rodziny otrzymywały zasiłki okresowe i zasiłki celowe na zakup żywności i</w:t>
      </w:r>
      <w:r w:rsidR="00583A37" w:rsidRPr="00D87EA7">
        <w:rPr>
          <w:rFonts w:ascii="Arial" w:eastAsia="SimSun" w:hAnsi="Arial" w:cs="Arial"/>
          <w:color w:val="000000"/>
          <w:kern w:val="3"/>
          <w:sz w:val="24"/>
          <w:szCs w:val="24"/>
        </w:rPr>
        <w:t> </w:t>
      </w:r>
      <w:r w:rsidRPr="00D87EA7">
        <w:rPr>
          <w:rFonts w:ascii="Arial" w:eastAsia="SimSun" w:hAnsi="Arial" w:cs="Arial"/>
          <w:color w:val="000000"/>
          <w:kern w:val="3"/>
          <w:sz w:val="24"/>
          <w:szCs w:val="24"/>
        </w:rPr>
        <w:t xml:space="preserve">wyżywienia dzieci w przedszkolach i szkołach w zależności od potrzeb. </w:t>
      </w:r>
    </w:p>
    <w:p w:rsidR="00201D29" w:rsidRPr="00D87EA7" w:rsidRDefault="00201D29" w:rsidP="008A092A">
      <w:pPr>
        <w:widowControl w:val="0"/>
        <w:suppressAutoHyphens/>
        <w:autoSpaceDN w:val="0"/>
        <w:spacing w:after="0" w:line="360" w:lineRule="auto"/>
        <w:ind w:firstLine="851"/>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 xml:space="preserve">Dzięki współpracy z PKPS i Caritas Diecezji Włocławskiej rodziny objęte były pomocą w formie paczek żywnościowych. </w:t>
      </w:r>
    </w:p>
    <w:p w:rsidR="00201D29" w:rsidRPr="00D87EA7" w:rsidRDefault="00201D29" w:rsidP="008A092A">
      <w:pPr>
        <w:widowControl w:val="0"/>
        <w:suppressAutoHyphens/>
        <w:autoSpaceDN w:val="0"/>
        <w:spacing w:after="0" w:line="360" w:lineRule="auto"/>
        <w:ind w:firstLine="851"/>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Ponadto przy współpracy z OHP i Centrum Kultury i Edukacji „Zenit” młodzież mogła się dokształcać, a osoby w wieku aktywności zawodowej i długotrwale bezrobotnym brały udział w</w:t>
      </w:r>
      <w:r w:rsidR="00583A37" w:rsidRPr="00D87EA7">
        <w:rPr>
          <w:rFonts w:ascii="Arial" w:eastAsia="SimSun" w:hAnsi="Arial" w:cs="Arial"/>
          <w:color w:val="000000"/>
          <w:kern w:val="3"/>
          <w:sz w:val="24"/>
          <w:szCs w:val="24"/>
        </w:rPr>
        <w:t> </w:t>
      </w:r>
      <w:r w:rsidRPr="00D87EA7">
        <w:rPr>
          <w:rFonts w:ascii="Arial" w:eastAsia="SimSun" w:hAnsi="Arial" w:cs="Arial"/>
          <w:color w:val="000000"/>
          <w:kern w:val="3"/>
          <w:sz w:val="24"/>
          <w:szCs w:val="24"/>
        </w:rPr>
        <w:t xml:space="preserve">programach aktywizacji społecznej i zawodowej. </w:t>
      </w:r>
    </w:p>
    <w:p w:rsidR="00201D29" w:rsidRPr="00D87EA7" w:rsidRDefault="00201D29" w:rsidP="008A092A">
      <w:pPr>
        <w:widowControl w:val="0"/>
        <w:suppressAutoHyphens/>
        <w:autoSpaceDN w:val="0"/>
        <w:spacing w:after="0" w:line="360" w:lineRule="auto"/>
        <w:ind w:firstLine="851"/>
        <w:textAlignment w:val="baseline"/>
        <w:rPr>
          <w:rFonts w:ascii="Arial" w:eastAsia="SimSun" w:hAnsi="Arial" w:cs="Arial"/>
          <w:color w:val="000000"/>
          <w:kern w:val="3"/>
          <w:sz w:val="24"/>
          <w:szCs w:val="24"/>
        </w:rPr>
      </w:pPr>
      <w:r w:rsidRPr="00D87EA7">
        <w:rPr>
          <w:rFonts w:ascii="Arial" w:eastAsia="SimSun" w:hAnsi="Arial" w:cs="Arial"/>
          <w:kern w:val="3"/>
          <w:sz w:val="24"/>
          <w:szCs w:val="24"/>
        </w:rPr>
        <w:lastRenderedPageBreak/>
        <w:t xml:space="preserve">Dzięki sponsorom i instytucjom </w:t>
      </w:r>
      <w:r w:rsidRPr="00D87EA7">
        <w:rPr>
          <w:rFonts w:ascii="Arial" w:eastAsia="SimSun" w:hAnsi="Arial" w:cs="Arial"/>
          <w:color w:val="000000"/>
          <w:kern w:val="3"/>
          <w:sz w:val="24"/>
          <w:szCs w:val="24"/>
        </w:rPr>
        <w:t>oświatowo-kulturalnym podopieczni brali udział w</w:t>
      </w:r>
      <w:r w:rsidR="00AA1DDB" w:rsidRPr="00D87EA7">
        <w:rPr>
          <w:rFonts w:ascii="Arial" w:eastAsia="SimSun" w:hAnsi="Arial" w:cs="Arial"/>
          <w:color w:val="000000"/>
          <w:kern w:val="3"/>
          <w:sz w:val="24"/>
          <w:szCs w:val="24"/>
        </w:rPr>
        <w:t> </w:t>
      </w:r>
      <w:r w:rsidRPr="00D87EA7">
        <w:rPr>
          <w:rFonts w:ascii="Arial" w:eastAsia="SimSun" w:hAnsi="Arial" w:cs="Arial"/>
          <w:color w:val="000000"/>
          <w:kern w:val="3"/>
          <w:sz w:val="24"/>
          <w:szCs w:val="24"/>
        </w:rPr>
        <w:t>różnych projektach aktywizacji  społeczności lokalnej</w:t>
      </w:r>
      <w:r w:rsidR="00AA1DDB" w:rsidRPr="00D87EA7">
        <w:rPr>
          <w:rFonts w:ascii="Arial" w:eastAsia="SimSun" w:hAnsi="Arial" w:cs="Arial"/>
          <w:color w:val="000000"/>
          <w:kern w:val="3"/>
          <w:sz w:val="24"/>
          <w:szCs w:val="24"/>
        </w:rPr>
        <w:t>.</w:t>
      </w:r>
    </w:p>
    <w:p w:rsidR="00201D29" w:rsidRPr="00D87EA7" w:rsidRDefault="00201D29" w:rsidP="008A092A">
      <w:pPr>
        <w:widowControl w:val="0"/>
        <w:suppressAutoHyphens/>
        <w:autoSpaceDN w:val="0"/>
        <w:spacing w:after="0" w:line="360" w:lineRule="auto"/>
        <w:ind w:firstLine="851"/>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We wskazanym okresie rodzinom udzielana była również pomoc materialna, pomoc w formie dożywiania w szkole i szeroko rozumiana praca socjalna.</w:t>
      </w:r>
    </w:p>
    <w:p w:rsidR="00354518" w:rsidRPr="00D87EA7" w:rsidRDefault="00AA1DDB" w:rsidP="008A092A">
      <w:pPr>
        <w:widowControl w:val="0"/>
        <w:suppressAutoHyphens/>
        <w:autoSpaceDN w:val="0"/>
        <w:spacing w:after="0" w:line="360" w:lineRule="auto"/>
        <w:ind w:firstLine="851"/>
        <w:textAlignment w:val="baseline"/>
        <w:rPr>
          <w:rFonts w:ascii="Arial" w:eastAsia="SimSun" w:hAnsi="Arial" w:cs="Arial"/>
          <w:kern w:val="3"/>
          <w:sz w:val="24"/>
          <w:szCs w:val="24"/>
        </w:rPr>
      </w:pPr>
      <w:r w:rsidRPr="00D87EA7">
        <w:rPr>
          <w:rFonts w:ascii="Arial" w:eastAsia="SimSun" w:hAnsi="Arial" w:cs="Arial"/>
          <w:kern w:val="3"/>
          <w:sz w:val="24"/>
          <w:szCs w:val="24"/>
        </w:rPr>
        <w:t>P</w:t>
      </w:r>
      <w:r w:rsidR="00201D29" w:rsidRPr="00D87EA7">
        <w:rPr>
          <w:rFonts w:ascii="Arial" w:eastAsia="SimSun" w:hAnsi="Arial" w:cs="Arial"/>
          <w:kern w:val="3"/>
          <w:sz w:val="24"/>
          <w:szCs w:val="24"/>
        </w:rPr>
        <w:t xml:space="preserve">racownicy socjalni od dawna wychodzą poza szablonowy model pracy z rodziną, poszukują nowych metod dostosowanych do indywidualnego przypadku, wychodząc tym samym naprzeciw wyzwaniom stawianym przez zmieniającą się dynamicznie rzeczywistość. </w:t>
      </w:r>
    </w:p>
    <w:p w:rsidR="00201D29" w:rsidRPr="00D87EA7" w:rsidRDefault="00201D29" w:rsidP="008A092A">
      <w:pPr>
        <w:pStyle w:val="Nagwek2"/>
        <w:numPr>
          <w:ilvl w:val="3"/>
          <w:numId w:val="57"/>
        </w:numPr>
        <w:rPr>
          <w:rFonts w:eastAsia="SimSun" w:cs="Arial"/>
          <w:kern w:val="3"/>
        </w:rPr>
      </w:pPr>
      <w:bookmarkStart w:id="10" w:name="_Toc95112752"/>
      <w:r w:rsidRPr="00D87EA7">
        <w:rPr>
          <w:rFonts w:eastAsia="SimSun" w:cs="Arial"/>
          <w:kern w:val="3"/>
        </w:rPr>
        <w:t>Klub Integracji Społecznej</w:t>
      </w:r>
      <w:bookmarkEnd w:id="10"/>
    </w:p>
    <w:p w:rsidR="00201D29" w:rsidRPr="00D87EA7" w:rsidRDefault="00201D29" w:rsidP="008A092A">
      <w:pPr>
        <w:spacing w:after="0" w:line="360" w:lineRule="auto"/>
        <w:ind w:firstLine="708"/>
        <w:rPr>
          <w:rFonts w:ascii="Arial" w:eastAsia="Times New Roman" w:hAnsi="Arial" w:cs="Arial"/>
          <w:sz w:val="24"/>
          <w:szCs w:val="24"/>
          <w:lang w:eastAsia="pl-PL"/>
        </w:rPr>
      </w:pPr>
      <w:r w:rsidRPr="00D87EA7">
        <w:rPr>
          <w:rFonts w:ascii="Arial" w:eastAsia="Times New Roman" w:hAnsi="Arial" w:cs="Arial"/>
          <w:sz w:val="24"/>
          <w:szCs w:val="24"/>
          <w:lang w:eastAsia="pl-PL"/>
        </w:rPr>
        <w:t xml:space="preserve">Szereg zadań Klubu </w:t>
      </w:r>
      <w:r w:rsidR="00583A37" w:rsidRPr="00D87EA7">
        <w:rPr>
          <w:rFonts w:ascii="Arial" w:eastAsia="Times New Roman" w:hAnsi="Arial" w:cs="Arial"/>
          <w:sz w:val="24"/>
          <w:szCs w:val="24"/>
          <w:lang w:eastAsia="pl-PL"/>
        </w:rPr>
        <w:t xml:space="preserve">Integracji Społecznej dalej KIS </w:t>
      </w:r>
      <w:r w:rsidRPr="00D87EA7">
        <w:rPr>
          <w:rFonts w:ascii="Arial" w:eastAsia="Times New Roman" w:hAnsi="Arial" w:cs="Arial"/>
          <w:sz w:val="24"/>
          <w:szCs w:val="24"/>
          <w:lang w:eastAsia="pl-PL"/>
        </w:rPr>
        <w:t>nakierowanych była na realizację projektów, programów, a także organizacji działań w zakresie integracji społecznej. Pozyskiwanie środków zewnętrznych na wsparcie  rodziny, w tym osób bezrobotnych w zmotywowaniu do aktywnej postawy w</w:t>
      </w:r>
      <w:r w:rsidR="00583A37" w:rsidRPr="00D87EA7">
        <w:rPr>
          <w:rFonts w:ascii="Arial" w:eastAsia="Times New Roman" w:hAnsi="Arial" w:cs="Arial"/>
          <w:sz w:val="24"/>
          <w:szCs w:val="24"/>
          <w:lang w:eastAsia="pl-PL"/>
        </w:rPr>
        <w:t> </w:t>
      </w:r>
      <w:r w:rsidRPr="00D87EA7">
        <w:rPr>
          <w:rFonts w:ascii="Arial" w:eastAsia="Times New Roman" w:hAnsi="Arial" w:cs="Arial"/>
          <w:sz w:val="24"/>
          <w:szCs w:val="24"/>
          <w:lang w:eastAsia="pl-PL"/>
        </w:rPr>
        <w:t>życiu społecznym i zawodowym. Ponadto pracownicy KIS udzielali wsparcia samoorganizującym się grupom osób o podobnych problemach życiowych we współpracy z innymi komórkami organizacyjnymi MOPR, jednostkami organizacyjnymi i instytucjami.</w:t>
      </w:r>
    </w:p>
    <w:p w:rsidR="00201D29" w:rsidRPr="00D87EA7" w:rsidRDefault="00201D29" w:rsidP="008A092A">
      <w:pPr>
        <w:widowControl w:val="0"/>
        <w:suppressAutoHyphens/>
        <w:autoSpaceDN w:val="0"/>
        <w:spacing w:after="0" w:line="360" w:lineRule="auto"/>
        <w:ind w:firstLine="851"/>
        <w:textAlignment w:val="baseline"/>
        <w:rPr>
          <w:rFonts w:ascii="Arial" w:hAnsi="Arial" w:cs="Arial"/>
          <w:sz w:val="24"/>
          <w:szCs w:val="24"/>
        </w:rPr>
      </w:pPr>
      <w:r w:rsidRPr="00D87EA7">
        <w:rPr>
          <w:rFonts w:ascii="Arial" w:hAnsi="Arial" w:cs="Arial"/>
          <w:sz w:val="24"/>
          <w:szCs w:val="24"/>
        </w:rPr>
        <w:t>Od kwietnia 2019r. do grudnia 2021r. przez K</w:t>
      </w:r>
      <w:r w:rsidR="00583A37" w:rsidRPr="00D87EA7">
        <w:rPr>
          <w:rFonts w:ascii="Arial" w:hAnsi="Arial" w:cs="Arial"/>
          <w:sz w:val="24"/>
          <w:szCs w:val="24"/>
        </w:rPr>
        <w:t>IS</w:t>
      </w:r>
      <w:r w:rsidRPr="00D87EA7">
        <w:rPr>
          <w:rFonts w:ascii="Arial" w:hAnsi="Arial" w:cs="Arial"/>
          <w:sz w:val="24"/>
          <w:szCs w:val="24"/>
        </w:rPr>
        <w:t xml:space="preserve"> był realizowany projekt dla osób  z terenu województwa kujawsko-pomorskiego, pełniących funkcje opiekuńcze nad dziećmi do lat 3 i ich wspieranie w powrocie na rynek pracy poprzez sfinansowanie opieki nad tymi dziećmi. Głównym liderem projektu był Regionalny Ośrodek Polityki Społecznej w Toruniu oraz 11 partnerów z województwa kujawsko - pomorskiego, w tym MOPR Włocławek. Celem projektu było zwiększenie aktywności zawodowej.</w:t>
      </w:r>
    </w:p>
    <w:p w:rsidR="00201D29" w:rsidRPr="00D87EA7" w:rsidRDefault="00201D29" w:rsidP="008A092A">
      <w:pPr>
        <w:spacing w:after="0" w:line="360" w:lineRule="auto"/>
        <w:rPr>
          <w:rFonts w:ascii="Arial" w:hAnsi="Arial" w:cs="Arial"/>
          <w:sz w:val="24"/>
          <w:szCs w:val="24"/>
        </w:rPr>
      </w:pPr>
      <w:r w:rsidRPr="00D87EA7">
        <w:rPr>
          <w:rFonts w:ascii="Arial" w:hAnsi="Arial" w:cs="Arial"/>
          <w:sz w:val="24"/>
          <w:szCs w:val="24"/>
        </w:rPr>
        <w:t>Gmina Miasto Włocławek w ramach umowy partnerskiej zawarła 102 umowy z mieszkańcami miasta, w</w:t>
      </w:r>
      <w:r w:rsidR="00583A37" w:rsidRPr="00D87EA7">
        <w:rPr>
          <w:rFonts w:ascii="Arial" w:hAnsi="Arial" w:cs="Arial"/>
          <w:sz w:val="24"/>
          <w:szCs w:val="24"/>
        </w:rPr>
        <w:t> </w:t>
      </w:r>
      <w:r w:rsidRPr="00D87EA7">
        <w:rPr>
          <w:rFonts w:ascii="Arial" w:hAnsi="Arial" w:cs="Arial"/>
          <w:sz w:val="24"/>
          <w:szCs w:val="24"/>
        </w:rPr>
        <w:t>tym z 31 osobami nieaktywnymi zawodowo (bezrobotni, na urlopach wychowawczych). Wsparcie dla osób nieaktywnych zawodowo zarejestrowanych jako osoby bezrobotne realizował Powiatowy Urząd Pracy zapewniając udział w działaniach aktywizacyjnych i szkoleniowych, wspierających proces powrotu na rynek pracy</w:t>
      </w:r>
      <w:r w:rsidR="00AA1DDB" w:rsidRPr="00D87EA7">
        <w:rPr>
          <w:rFonts w:ascii="Arial" w:hAnsi="Arial" w:cs="Arial"/>
          <w:sz w:val="24"/>
          <w:szCs w:val="24"/>
        </w:rPr>
        <w:t>.</w:t>
      </w:r>
    </w:p>
    <w:p w:rsidR="00201D29" w:rsidRPr="00D87EA7" w:rsidRDefault="00201D29" w:rsidP="008A092A">
      <w:pPr>
        <w:pStyle w:val="Nagwek2"/>
        <w:numPr>
          <w:ilvl w:val="3"/>
          <w:numId w:val="57"/>
        </w:numPr>
        <w:rPr>
          <w:rFonts w:cs="Arial"/>
        </w:rPr>
      </w:pPr>
      <w:bookmarkStart w:id="11" w:name="_Toc95112753"/>
      <w:r w:rsidRPr="00D87EA7">
        <w:rPr>
          <w:rFonts w:cs="Arial"/>
        </w:rPr>
        <w:t>Zespół ds. Organizowania Społeczności Lokalnej</w:t>
      </w:r>
      <w:bookmarkEnd w:id="11"/>
    </w:p>
    <w:p w:rsidR="00201D29" w:rsidRPr="00D87EA7" w:rsidRDefault="00201D29" w:rsidP="008A092A">
      <w:pPr>
        <w:spacing w:after="0" w:line="360" w:lineRule="auto"/>
        <w:ind w:firstLine="567"/>
        <w:rPr>
          <w:rFonts w:ascii="Arial" w:hAnsi="Arial" w:cs="Arial"/>
          <w:color w:val="000000"/>
          <w:sz w:val="24"/>
          <w:szCs w:val="24"/>
        </w:rPr>
      </w:pPr>
      <w:r w:rsidRPr="00D87EA7">
        <w:rPr>
          <w:rFonts w:ascii="Arial" w:hAnsi="Arial" w:cs="Arial"/>
          <w:color w:val="000000"/>
          <w:sz w:val="24"/>
          <w:szCs w:val="24"/>
        </w:rPr>
        <w:t xml:space="preserve">W </w:t>
      </w:r>
      <w:r w:rsidR="00583A37" w:rsidRPr="00D87EA7">
        <w:rPr>
          <w:rFonts w:ascii="Arial" w:hAnsi="Arial" w:cs="Arial"/>
          <w:color w:val="000000"/>
          <w:sz w:val="24"/>
          <w:szCs w:val="24"/>
        </w:rPr>
        <w:t>MOPR</w:t>
      </w:r>
      <w:r w:rsidRPr="00D87EA7">
        <w:rPr>
          <w:rFonts w:ascii="Arial" w:hAnsi="Arial" w:cs="Arial"/>
          <w:color w:val="000000"/>
          <w:sz w:val="24"/>
          <w:szCs w:val="24"/>
        </w:rPr>
        <w:t xml:space="preserve"> we Włocławku działania środowiskowe Modelu Organizowania Społeczności Lokalnej </w:t>
      </w:r>
      <w:r w:rsidR="00583A37" w:rsidRPr="00D87EA7">
        <w:rPr>
          <w:rFonts w:ascii="Arial" w:hAnsi="Arial" w:cs="Arial"/>
          <w:color w:val="000000"/>
          <w:sz w:val="24"/>
          <w:szCs w:val="24"/>
        </w:rPr>
        <w:t xml:space="preserve">dalej </w:t>
      </w:r>
      <w:r w:rsidRPr="00D87EA7">
        <w:rPr>
          <w:rFonts w:ascii="Arial" w:hAnsi="Arial" w:cs="Arial"/>
          <w:color w:val="000000"/>
          <w:sz w:val="24"/>
          <w:szCs w:val="24"/>
        </w:rPr>
        <w:t>OS</w:t>
      </w:r>
      <w:r w:rsidR="00583A37" w:rsidRPr="00D87EA7">
        <w:rPr>
          <w:rFonts w:ascii="Arial" w:hAnsi="Arial" w:cs="Arial"/>
          <w:color w:val="000000"/>
          <w:sz w:val="24"/>
          <w:szCs w:val="24"/>
        </w:rPr>
        <w:t>L</w:t>
      </w:r>
      <w:r w:rsidRPr="00D87EA7">
        <w:rPr>
          <w:rFonts w:ascii="Arial" w:hAnsi="Arial" w:cs="Arial"/>
          <w:color w:val="000000"/>
          <w:sz w:val="24"/>
          <w:szCs w:val="24"/>
        </w:rPr>
        <w:t xml:space="preserve"> w latach 2019- 2021 były realizowane przez Zespół </w:t>
      </w:r>
      <w:r w:rsidRPr="00D87EA7">
        <w:rPr>
          <w:rFonts w:ascii="Arial" w:hAnsi="Arial" w:cs="Arial"/>
          <w:color w:val="000000"/>
          <w:sz w:val="24"/>
          <w:szCs w:val="24"/>
        </w:rPr>
        <w:lastRenderedPageBreak/>
        <w:t>ds. Organizowania Społeczności Lokalnej tj.</w:t>
      </w:r>
      <w:r w:rsidR="00583A37" w:rsidRPr="00D87EA7">
        <w:rPr>
          <w:rFonts w:ascii="Arial" w:hAnsi="Arial" w:cs="Arial"/>
          <w:color w:val="000000"/>
          <w:sz w:val="24"/>
          <w:szCs w:val="24"/>
        </w:rPr>
        <w:t> </w:t>
      </w:r>
      <w:r w:rsidRPr="00D87EA7">
        <w:rPr>
          <w:rFonts w:ascii="Arial" w:hAnsi="Arial" w:cs="Arial"/>
          <w:color w:val="000000"/>
          <w:sz w:val="24"/>
          <w:szCs w:val="24"/>
        </w:rPr>
        <w:t xml:space="preserve">organizatorów społeczności lokalnej – pracowników socjalnych i terenowych pracowników socjalnych zatrudnionych  w Osiedlowych Sekcjach Pomocy Społecznej oraz przez pracownika </w:t>
      </w:r>
      <w:r w:rsidR="00583A37" w:rsidRPr="00D87EA7">
        <w:rPr>
          <w:rFonts w:ascii="Arial" w:hAnsi="Arial" w:cs="Arial"/>
          <w:color w:val="000000"/>
          <w:sz w:val="24"/>
          <w:szCs w:val="24"/>
        </w:rPr>
        <w:t>KIS.</w:t>
      </w:r>
    </w:p>
    <w:p w:rsidR="00201D29" w:rsidRPr="00D87EA7" w:rsidRDefault="00201D29" w:rsidP="008A092A">
      <w:pPr>
        <w:spacing w:after="0" w:line="360" w:lineRule="auto"/>
        <w:rPr>
          <w:rFonts w:ascii="Arial" w:hAnsi="Arial" w:cs="Arial"/>
          <w:color w:val="000000"/>
          <w:sz w:val="24"/>
          <w:szCs w:val="24"/>
        </w:rPr>
      </w:pPr>
      <w:r w:rsidRPr="00D87EA7">
        <w:rPr>
          <w:rFonts w:ascii="Arial" w:hAnsi="Arial" w:cs="Arial"/>
          <w:color w:val="000000"/>
          <w:sz w:val="24"/>
          <w:szCs w:val="24"/>
        </w:rPr>
        <w:t xml:space="preserve">Do pracy ze społecznością lokalną wykorzystuje się metodę środowiskową Centrum Aktywności Lokalnej – Modelu Organizowania Społeczności Lokalnej. </w:t>
      </w:r>
      <w:r w:rsidR="00583A37" w:rsidRPr="00D87EA7">
        <w:rPr>
          <w:rFonts w:ascii="Arial" w:hAnsi="Arial" w:cs="Arial"/>
          <w:color w:val="000000"/>
          <w:sz w:val="24"/>
          <w:szCs w:val="24"/>
        </w:rPr>
        <w:t>OSL</w:t>
      </w:r>
      <w:r w:rsidRPr="00D87EA7">
        <w:rPr>
          <w:rFonts w:ascii="Arial" w:hAnsi="Arial" w:cs="Arial"/>
          <w:color w:val="000000"/>
          <w:sz w:val="24"/>
          <w:szCs w:val="24"/>
        </w:rPr>
        <w:t xml:space="preserve"> jest metodą budzenia aktywności społecznej w</w:t>
      </w:r>
      <w:r w:rsidR="0016508B" w:rsidRPr="00D87EA7">
        <w:rPr>
          <w:rFonts w:ascii="Arial" w:hAnsi="Arial" w:cs="Arial"/>
          <w:color w:val="000000"/>
          <w:sz w:val="24"/>
          <w:szCs w:val="24"/>
        </w:rPr>
        <w:t> </w:t>
      </w:r>
      <w:r w:rsidRPr="00D87EA7">
        <w:rPr>
          <w:rFonts w:ascii="Arial" w:hAnsi="Arial" w:cs="Arial"/>
          <w:color w:val="000000"/>
          <w:sz w:val="24"/>
          <w:szCs w:val="24"/>
        </w:rPr>
        <w:t xml:space="preserve">celu samoorganizowania się do rozwiązywania konkretnych problemów danej społeczności. </w:t>
      </w:r>
    </w:p>
    <w:p w:rsidR="00201D29" w:rsidRPr="00D87EA7" w:rsidRDefault="00201D29" w:rsidP="008A092A">
      <w:pPr>
        <w:spacing w:after="0" w:line="360" w:lineRule="auto"/>
        <w:rPr>
          <w:rFonts w:ascii="Arial" w:hAnsi="Arial" w:cs="Arial"/>
          <w:color w:val="000000"/>
          <w:sz w:val="24"/>
          <w:szCs w:val="24"/>
        </w:rPr>
      </w:pPr>
      <w:r w:rsidRPr="00D87EA7">
        <w:rPr>
          <w:rFonts w:ascii="Arial" w:hAnsi="Arial" w:cs="Arial"/>
          <w:color w:val="000000"/>
          <w:sz w:val="24"/>
          <w:szCs w:val="24"/>
        </w:rPr>
        <w:t xml:space="preserve">To metoda zakłada zaangażowanie społeczne, jako podstawowy element swojej skuteczności. Praca metodą OSL jest oparta na potencjale tkwiącym w społeczności, odpowiada na rozpoznane potrzeby, angażuje mieszkańców w myśl zasady: </w:t>
      </w:r>
      <w:r w:rsidRPr="00D87EA7">
        <w:rPr>
          <w:rFonts w:ascii="Arial" w:hAnsi="Arial" w:cs="Arial"/>
          <w:bCs/>
          <w:iCs/>
          <w:color w:val="000000"/>
          <w:sz w:val="24"/>
          <w:szCs w:val="24"/>
        </w:rPr>
        <w:t xml:space="preserve">„Pomóżmy ludziom, aby pomogli sobie sami". </w:t>
      </w:r>
      <w:r w:rsidRPr="00D87EA7">
        <w:rPr>
          <w:rFonts w:ascii="Arial" w:hAnsi="Arial" w:cs="Arial"/>
          <w:color w:val="000000"/>
          <w:sz w:val="24"/>
          <w:szCs w:val="24"/>
        </w:rPr>
        <w:t>Metoda ta pozwala aktywizować nie tylko osoby i rodziny objęte świadczeniami z pomocy społecznej, ale również ich otoczenie, czyli społeczność lokalną tj. osoby ze środowiska funkcjonujące prawidłowo w rodzinie, czy w społeczności.</w:t>
      </w:r>
    </w:p>
    <w:p w:rsidR="00201D29" w:rsidRPr="00D87EA7" w:rsidRDefault="00201D29" w:rsidP="008A092A">
      <w:pPr>
        <w:spacing w:after="0" w:line="360" w:lineRule="auto"/>
        <w:rPr>
          <w:rFonts w:ascii="Arial" w:hAnsi="Arial" w:cs="Arial"/>
          <w:color w:val="000000"/>
          <w:sz w:val="24"/>
          <w:szCs w:val="24"/>
        </w:rPr>
      </w:pPr>
      <w:r w:rsidRPr="00D87EA7">
        <w:rPr>
          <w:rFonts w:ascii="Arial" w:hAnsi="Arial" w:cs="Arial"/>
          <w:color w:val="000000"/>
          <w:sz w:val="24"/>
          <w:szCs w:val="24"/>
        </w:rPr>
        <w:t>W procesie pracy ze społecznościami lokalnymi miasta Włocławek z roku na rok udaje się włączyć coraz większą liczbę nowych</w:t>
      </w:r>
      <w:r w:rsidRPr="00D87EA7">
        <w:rPr>
          <w:rFonts w:ascii="Arial" w:hAnsi="Arial" w:cs="Arial"/>
          <w:sz w:val="24"/>
          <w:szCs w:val="24"/>
        </w:rPr>
        <w:t xml:space="preserve"> biernych odbiorców pomocy społecznej, którzy stali się aktywnymi uczestnikami podejmowanych wspólnie przedsięwzięć. </w:t>
      </w:r>
    </w:p>
    <w:p w:rsidR="00201D29" w:rsidRPr="00D87EA7" w:rsidRDefault="00201D29" w:rsidP="008A092A">
      <w:pPr>
        <w:spacing w:after="0" w:line="360" w:lineRule="auto"/>
        <w:ind w:firstLine="567"/>
        <w:rPr>
          <w:rFonts w:ascii="Arial" w:hAnsi="Arial" w:cs="Arial"/>
          <w:sz w:val="24"/>
          <w:szCs w:val="24"/>
        </w:rPr>
      </w:pPr>
      <w:r w:rsidRPr="00D87EA7">
        <w:rPr>
          <w:rFonts w:ascii="Arial" w:hAnsi="Arial" w:cs="Arial"/>
          <w:sz w:val="24"/>
          <w:szCs w:val="24"/>
        </w:rPr>
        <w:t>Praca Zespołu ds. Organizowania Społeczności Lokalnej w zakresie realizacji Modelu OSL ze społecznościami lokalnymi miasta Włocławek na przełomie lat 2019 - 2021 przyczyniła się do dalszego rozwoju grup społecznych w tym rodzin. Tematem łączącym społeczności w</w:t>
      </w:r>
      <w:r w:rsidR="009C0694" w:rsidRPr="00D87EA7">
        <w:rPr>
          <w:rFonts w:ascii="Arial" w:hAnsi="Arial" w:cs="Arial"/>
          <w:sz w:val="24"/>
          <w:szCs w:val="24"/>
        </w:rPr>
        <w:t> </w:t>
      </w:r>
      <w:r w:rsidRPr="00D87EA7">
        <w:rPr>
          <w:rFonts w:ascii="Arial" w:hAnsi="Arial" w:cs="Arial"/>
          <w:sz w:val="24"/>
          <w:szCs w:val="24"/>
        </w:rPr>
        <w:t>procesie aktywizacji i</w:t>
      </w:r>
      <w:r w:rsidR="0016508B" w:rsidRPr="00D87EA7">
        <w:rPr>
          <w:rFonts w:ascii="Arial" w:hAnsi="Arial" w:cs="Arial"/>
          <w:sz w:val="24"/>
          <w:szCs w:val="24"/>
        </w:rPr>
        <w:t> </w:t>
      </w:r>
      <w:r w:rsidRPr="00D87EA7">
        <w:rPr>
          <w:rFonts w:ascii="Arial" w:hAnsi="Arial" w:cs="Arial"/>
          <w:sz w:val="24"/>
          <w:szCs w:val="24"/>
        </w:rPr>
        <w:t xml:space="preserve">integracji nadal była </w:t>
      </w:r>
      <w:r w:rsidRPr="00D87EA7">
        <w:rPr>
          <w:rFonts w:ascii="Arial" w:hAnsi="Arial" w:cs="Arial"/>
          <w:bCs/>
          <w:sz w:val="24"/>
          <w:szCs w:val="24"/>
        </w:rPr>
        <w:t>potrzeba zagospodarowania czasu wolnego dla dzieci, młodzieży, mieszkańców miasta Włocławek. Zespół integrował</w:t>
      </w:r>
      <w:r w:rsidRPr="00D87EA7">
        <w:rPr>
          <w:rFonts w:ascii="Arial" w:hAnsi="Arial" w:cs="Arial"/>
          <w:sz w:val="24"/>
          <w:szCs w:val="24"/>
        </w:rPr>
        <w:t xml:space="preserve"> grupy społeczne, rodziny, mieszkańców miasta. Ważnym elementem w planowaniu działań była również współpraca partnerska  instytucjami, NGO i podmiotami.</w:t>
      </w:r>
    </w:p>
    <w:p w:rsidR="0016508B" w:rsidRPr="00D87EA7" w:rsidRDefault="00201D29" w:rsidP="008A092A">
      <w:pPr>
        <w:spacing w:after="0" w:line="360" w:lineRule="auto"/>
        <w:ind w:firstLine="567"/>
        <w:rPr>
          <w:rFonts w:ascii="Arial" w:hAnsi="Arial" w:cs="Arial"/>
          <w:sz w:val="24"/>
          <w:szCs w:val="24"/>
        </w:rPr>
      </w:pPr>
      <w:r w:rsidRPr="00D87EA7">
        <w:rPr>
          <w:rFonts w:ascii="Arial" w:hAnsi="Arial" w:cs="Arial"/>
          <w:color w:val="000000"/>
          <w:sz w:val="24"/>
          <w:szCs w:val="24"/>
        </w:rPr>
        <w:t>Zespół ds. Organizowania Społeczności Lokalnej w latach 2019-2021  zrealizował</w:t>
      </w:r>
      <w:r w:rsidRPr="00D87EA7">
        <w:rPr>
          <w:rFonts w:ascii="Arial" w:hAnsi="Arial" w:cs="Arial"/>
          <w:sz w:val="24"/>
          <w:szCs w:val="24"/>
        </w:rPr>
        <w:t xml:space="preserve"> 121 projektów socjalnych z wykorzystaniem metody środowiskowej Modelu </w:t>
      </w:r>
      <w:r w:rsidR="0016508B" w:rsidRPr="00D87EA7">
        <w:rPr>
          <w:rFonts w:ascii="Arial" w:hAnsi="Arial" w:cs="Arial"/>
          <w:sz w:val="24"/>
          <w:szCs w:val="24"/>
        </w:rPr>
        <w:t>OSL</w:t>
      </w:r>
      <w:r w:rsidRPr="00D87EA7">
        <w:rPr>
          <w:rFonts w:ascii="Arial" w:hAnsi="Arial" w:cs="Arial"/>
          <w:sz w:val="24"/>
          <w:szCs w:val="24"/>
        </w:rPr>
        <w:t>, wśród nich były również projekty skierowane do rodzin zamieszkujących miasto Włocławek, w tym do osób korzystających ze wsparcia MOPR. Projekty realizowane przez Zespół ds. OSL były efektem systematycznej pracy ze społecznościami lokalnymi oraz współpracy partnerskiej z wieloma instytucjami, stowarzyszeniami, fundacjami i przedsiębiorstwami</w:t>
      </w:r>
      <w:r w:rsidR="00AA1DDB" w:rsidRPr="00D87EA7">
        <w:rPr>
          <w:rFonts w:ascii="Arial" w:hAnsi="Arial" w:cs="Arial"/>
          <w:sz w:val="24"/>
          <w:szCs w:val="24"/>
        </w:rPr>
        <w:t>.</w:t>
      </w:r>
    </w:p>
    <w:p w:rsidR="00201D29" w:rsidRPr="00D87EA7" w:rsidRDefault="00201D29" w:rsidP="008A092A">
      <w:pPr>
        <w:pStyle w:val="Nagwek2"/>
        <w:numPr>
          <w:ilvl w:val="3"/>
          <w:numId w:val="57"/>
        </w:numPr>
        <w:rPr>
          <w:rFonts w:cs="Arial"/>
        </w:rPr>
      </w:pPr>
      <w:bookmarkStart w:id="12" w:name="_Toc95112754"/>
      <w:r w:rsidRPr="00D87EA7">
        <w:rPr>
          <w:rFonts w:eastAsia="SimSun" w:cs="Arial"/>
          <w:kern w:val="3"/>
        </w:rPr>
        <w:lastRenderedPageBreak/>
        <w:t>Sekcja Strategii, Programów i Sprawozdawczości</w:t>
      </w:r>
      <w:bookmarkEnd w:id="12"/>
    </w:p>
    <w:p w:rsidR="00606451" w:rsidRPr="00D87EA7" w:rsidRDefault="00201D29" w:rsidP="008A092A">
      <w:pPr>
        <w:widowControl w:val="0"/>
        <w:suppressAutoHyphens/>
        <w:autoSpaceDN w:val="0"/>
        <w:spacing w:after="0" w:line="360" w:lineRule="auto"/>
        <w:textAlignment w:val="baseline"/>
        <w:rPr>
          <w:rFonts w:ascii="Arial" w:hAnsi="Arial" w:cs="Arial"/>
          <w:sz w:val="24"/>
          <w:szCs w:val="24"/>
        </w:rPr>
      </w:pPr>
      <w:r w:rsidRPr="00D87EA7">
        <w:rPr>
          <w:rFonts w:ascii="Arial" w:hAnsi="Arial" w:cs="Arial"/>
          <w:sz w:val="24"/>
          <w:szCs w:val="24"/>
        </w:rPr>
        <w:t>Sekcj</w:t>
      </w:r>
      <w:r w:rsidR="00AA1DDB" w:rsidRPr="00D87EA7">
        <w:rPr>
          <w:rFonts w:ascii="Arial" w:hAnsi="Arial" w:cs="Arial"/>
          <w:sz w:val="24"/>
          <w:szCs w:val="24"/>
        </w:rPr>
        <w:t>a</w:t>
      </w:r>
      <w:r w:rsidRPr="00D87EA7">
        <w:rPr>
          <w:rFonts w:ascii="Arial" w:hAnsi="Arial" w:cs="Arial"/>
          <w:sz w:val="24"/>
          <w:szCs w:val="24"/>
        </w:rPr>
        <w:t xml:space="preserve"> w ramach wsparcia rodziny i dziecka</w:t>
      </w:r>
      <w:r w:rsidR="00850ADA" w:rsidRPr="00D87EA7">
        <w:rPr>
          <w:rFonts w:ascii="Arial" w:hAnsi="Arial" w:cs="Arial"/>
          <w:sz w:val="24"/>
          <w:szCs w:val="24"/>
        </w:rPr>
        <w:t xml:space="preserve"> </w:t>
      </w:r>
      <w:r w:rsidRPr="00D87EA7">
        <w:rPr>
          <w:rFonts w:ascii="Arial" w:hAnsi="Arial" w:cs="Arial"/>
          <w:sz w:val="24"/>
          <w:szCs w:val="24"/>
        </w:rPr>
        <w:t>współprac</w:t>
      </w:r>
      <w:r w:rsidR="00AA1DDB" w:rsidRPr="00D87EA7">
        <w:rPr>
          <w:rFonts w:ascii="Arial" w:hAnsi="Arial" w:cs="Arial"/>
          <w:sz w:val="24"/>
          <w:szCs w:val="24"/>
        </w:rPr>
        <w:t xml:space="preserve">owała </w:t>
      </w:r>
      <w:r w:rsidRPr="00D87EA7">
        <w:rPr>
          <w:rFonts w:ascii="Arial" w:hAnsi="Arial" w:cs="Arial"/>
          <w:sz w:val="24"/>
          <w:szCs w:val="24"/>
        </w:rPr>
        <w:t>z organizacjami społecznymi pozarządowymi, Kościołem Katolickim, innymi kościołami, związkami wyznaniowymi oraz osobami w</w:t>
      </w:r>
      <w:r w:rsidR="0016508B" w:rsidRPr="00D87EA7">
        <w:rPr>
          <w:rFonts w:ascii="Arial" w:hAnsi="Arial" w:cs="Arial"/>
          <w:sz w:val="24"/>
          <w:szCs w:val="24"/>
        </w:rPr>
        <w:t> </w:t>
      </w:r>
      <w:r w:rsidRPr="00D87EA7">
        <w:rPr>
          <w:rFonts w:ascii="Arial" w:hAnsi="Arial" w:cs="Arial"/>
          <w:sz w:val="24"/>
          <w:szCs w:val="24"/>
        </w:rPr>
        <w:t>zakresie zapewnienia pomocy i wsparcia mieszkańcom miasta</w:t>
      </w:r>
      <w:r w:rsidR="00AA1DDB" w:rsidRPr="00D87EA7">
        <w:rPr>
          <w:rFonts w:ascii="Arial" w:hAnsi="Arial" w:cs="Arial"/>
          <w:sz w:val="24"/>
          <w:szCs w:val="24"/>
        </w:rPr>
        <w:t>. P</w:t>
      </w:r>
      <w:r w:rsidRPr="00D87EA7">
        <w:rPr>
          <w:rFonts w:ascii="Arial" w:hAnsi="Arial" w:cs="Arial"/>
          <w:sz w:val="24"/>
          <w:szCs w:val="24"/>
        </w:rPr>
        <w:t>ozyskiwa</w:t>
      </w:r>
      <w:r w:rsidR="00AA1DDB" w:rsidRPr="00D87EA7">
        <w:rPr>
          <w:rFonts w:ascii="Arial" w:hAnsi="Arial" w:cs="Arial"/>
          <w:sz w:val="24"/>
          <w:szCs w:val="24"/>
        </w:rPr>
        <w:t>ła</w:t>
      </w:r>
      <w:r w:rsidRPr="00D87EA7">
        <w:rPr>
          <w:rFonts w:ascii="Arial" w:hAnsi="Arial" w:cs="Arial"/>
          <w:sz w:val="24"/>
          <w:szCs w:val="24"/>
        </w:rPr>
        <w:t xml:space="preserve"> środk</w:t>
      </w:r>
      <w:r w:rsidR="00AA1DDB" w:rsidRPr="00D87EA7">
        <w:rPr>
          <w:rFonts w:ascii="Arial" w:hAnsi="Arial" w:cs="Arial"/>
          <w:sz w:val="24"/>
          <w:szCs w:val="24"/>
        </w:rPr>
        <w:t>i</w:t>
      </w:r>
      <w:r w:rsidRPr="00D87EA7">
        <w:rPr>
          <w:rFonts w:ascii="Arial" w:hAnsi="Arial" w:cs="Arial"/>
          <w:sz w:val="24"/>
          <w:szCs w:val="24"/>
        </w:rPr>
        <w:t xml:space="preserve"> pozabudżetow</w:t>
      </w:r>
      <w:r w:rsidR="00AA1DDB" w:rsidRPr="00D87EA7">
        <w:rPr>
          <w:rFonts w:ascii="Arial" w:hAnsi="Arial" w:cs="Arial"/>
          <w:sz w:val="24"/>
          <w:szCs w:val="24"/>
        </w:rPr>
        <w:t xml:space="preserve">e </w:t>
      </w:r>
      <w:r w:rsidRPr="00D87EA7">
        <w:rPr>
          <w:rFonts w:ascii="Arial" w:hAnsi="Arial" w:cs="Arial"/>
          <w:sz w:val="24"/>
          <w:szCs w:val="24"/>
        </w:rPr>
        <w:t>na realizację projektów ze środków Unii Europejskiej</w:t>
      </w:r>
      <w:r w:rsidR="00AA1DDB" w:rsidRPr="00D87EA7">
        <w:rPr>
          <w:rFonts w:ascii="Arial" w:hAnsi="Arial" w:cs="Arial"/>
          <w:sz w:val="24"/>
          <w:szCs w:val="24"/>
        </w:rPr>
        <w:t>.</w:t>
      </w:r>
      <w:r w:rsidR="00606451" w:rsidRPr="00D87EA7">
        <w:rPr>
          <w:rFonts w:ascii="Arial" w:hAnsi="Arial" w:cs="Arial"/>
          <w:sz w:val="24"/>
          <w:szCs w:val="24"/>
        </w:rPr>
        <w:t xml:space="preserve"> O</w:t>
      </w:r>
      <w:r w:rsidRPr="00D87EA7">
        <w:rPr>
          <w:rFonts w:ascii="Arial" w:hAnsi="Arial" w:cs="Arial"/>
          <w:sz w:val="24"/>
          <w:szCs w:val="24"/>
        </w:rPr>
        <w:t>rganizowa</w:t>
      </w:r>
      <w:r w:rsidR="00606451" w:rsidRPr="00D87EA7">
        <w:rPr>
          <w:rFonts w:ascii="Arial" w:hAnsi="Arial" w:cs="Arial"/>
          <w:sz w:val="24"/>
          <w:szCs w:val="24"/>
        </w:rPr>
        <w:t>ła</w:t>
      </w:r>
      <w:r w:rsidRPr="00D87EA7">
        <w:rPr>
          <w:rFonts w:ascii="Arial" w:hAnsi="Arial" w:cs="Arial"/>
          <w:sz w:val="24"/>
          <w:szCs w:val="24"/>
        </w:rPr>
        <w:t xml:space="preserve"> i</w:t>
      </w:r>
      <w:r w:rsidR="00606451" w:rsidRPr="00D87EA7">
        <w:rPr>
          <w:rFonts w:ascii="Arial" w:hAnsi="Arial" w:cs="Arial"/>
          <w:sz w:val="24"/>
          <w:szCs w:val="24"/>
        </w:rPr>
        <w:t> </w:t>
      </w:r>
      <w:r w:rsidRPr="00D87EA7">
        <w:rPr>
          <w:rFonts w:ascii="Arial" w:hAnsi="Arial" w:cs="Arial"/>
          <w:sz w:val="24"/>
          <w:szCs w:val="24"/>
        </w:rPr>
        <w:t>koordynowa</w:t>
      </w:r>
      <w:r w:rsidR="00606451" w:rsidRPr="00D87EA7">
        <w:rPr>
          <w:rFonts w:ascii="Arial" w:hAnsi="Arial" w:cs="Arial"/>
          <w:sz w:val="24"/>
          <w:szCs w:val="24"/>
        </w:rPr>
        <w:t>ła</w:t>
      </w:r>
      <w:r w:rsidRPr="00D87EA7">
        <w:rPr>
          <w:rFonts w:ascii="Arial" w:hAnsi="Arial" w:cs="Arial"/>
          <w:sz w:val="24"/>
          <w:szCs w:val="24"/>
        </w:rPr>
        <w:t xml:space="preserve"> wypoczyn</w:t>
      </w:r>
      <w:r w:rsidR="00606451" w:rsidRPr="00D87EA7">
        <w:rPr>
          <w:rFonts w:ascii="Arial" w:hAnsi="Arial" w:cs="Arial"/>
          <w:sz w:val="24"/>
          <w:szCs w:val="24"/>
        </w:rPr>
        <w:t>e</w:t>
      </w:r>
      <w:r w:rsidRPr="00D87EA7">
        <w:rPr>
          <w:rFonts w:ascii="Arial" w:hAnsi="Arial" w:cs="Arial"/>
          <w:sz w:val="24"/>
          <w:szCs w:val="24"/>
        </w:rPr>
        <w:t>k</w:t>
      </w:r>
      <w:r w:rsidR="001F7E9D" w:rsidRPr="00D87EA7">
        <w:rPr>
          <w:rFonts w:ascii="Arial" w:hAnsi="Arial" w:cs="Arial"/>
          <w:sz w:val="24"/>
          <w:szCs w:val="24"/>
        </w:rPr>
        <w:t xml:space="preserve"> </w:t>
      </w:r>
      <w:r w:rsidRPr="00D87EA7">
        <w:rPr>
          <w:rFonts w:ascii="Arial" w:hAnsi="Arial" w:cs="Arial"/>
          <w:sz w:val="24"/>
          <w:szCs w:val="24"/>
        </w:rPr>
        <w:t>dzieci i</w:t>
      </w:r>
      <w:r w:rsidR="0016508B" w:rsidRPr="00D87EA7">
        <w:rPr>
          <w:rFonts w:ascii="Arial" w:hAnsi="Arial" w:cs="Arial"/>
          <w:sz w:val="24"/>
          <w:szCs w:val="24"/>
        </w:rPr>
        <w:t> </w:t>
      </w:r>
      <w:r w:rsidRPr="00D87EA7">
        <w:rPr>
          <w:rFonts w:ascii="Arial" w:hAnsi="Arial" w:cs="Arial"/>
          <w:sz w:val="24"/>
          <w:szCs w:val="24"/>
        </w:rPr>
        <w:t>młodzieży w czasie wakacji letnich i ferii zimowych.</w:t>
      </w:r>
    </w:p>
    <w:p w:rsidR="00B8761A" w:rsidRPr="00D87EA7" w:rsidRDefault="00B8761A" w:rsidP="008A092A">
      <w:pPr>
        <w:pStyle w:val="Legenda"/>
        <w:keepNext/>
        <w:rPr>
          <w:rFonts w:ascii="Arial" w:hAnsi="Arial"/>
          <w:i w:val="0"/>
        </w:rPr>
      </w:pPr>
      <w:bookmarkStart w:id="13" w:name="_Toc94867053"/>
      <w:bookmarkStart w:id="14" w:name="_Hlk91681230"/>
      <w:r w:rsidRPr="00D87EA7">
        <w:rPr>
          <w:rFonts w:ascii="Arial" w:hAnsi="Arial"/>
          <w:i w:val="0"/>
        </w:rPr>
        <w:t xml:space="preserve">Tabela </w:t>
      </w:r>
      <w:r w:rsidRPr="00D87EA7">
        <w:rPr>
          <w:rFonts w:ascii="Arial" w:hAnsi="Arial"/>
          <w:i w:val="0"/>
        </w:rPr>
        <w:fldChar w:fldCharType="begin"/>
      </w:r>
      <w:r w:rsidRPr="00D87EA7">
        <w:rPr>
          <w:rFonts w:ascii="Arial" w:hAnsi="Arial"/>
          <w:i w:val="0"/>
        </w:rPr>
        <w:instrText xml:space="preserve"> SEQ Tabela \* ARABIC </w:instrText>
      </w:r>
      <w:r w:rsidRPr="00D87EA7">
        <w:rPr>
          <w:rFonts w:ascii="Arial" w:hAnsi="Arial"/>
          <w:i w:val="0"/>
        </w:rPr>
        <w:fldChar w:fldCharType="separate"/>
      </w:r>
      <w:r w:rsidR="00D87EA7" w:rsidRPr="00D87EA7">
        <w:rPr>
          <w:rFonts w:ascii="Arial" w:hAnsi="Arial"/>
          <w:i w:val="0"/>
          <w:noProof/>
        </w:rPr>
        <w:t>2</w:t>
      </w:r>
      <w:r w:rsidRPr="00D87EA7">
        <w:rPr>
          <w:rFonts w:ascii="Arial" w:hAnsi="Arial"/>
          <w:i w:val="0"/>
        </w:rPr>
        <w:fldChar w:fldCharType="end"/>
      </w:r>
      <w:r w:rsidRPr="00D87EA7">
        <w:rPr>
          <w:rFonts w:ascii="Arial" w:hAnsi="Arial"/>
          <w:i w:val="0"/>
        </w:rPr>
        <w:t xml:space="preserve"> Realizacja projektów</w:t>
      </w:r>
      <w:bookmarkEnd w:id="13"/>
    </w:p>
    <w:tbl>
      <w:tblPr>
        <w:tblStyle w:val="Tabela-Siatka"/>
        <w:tblW w:w="9243" w:type="dxa"/>
        <w:tblInd w:w="137" w:type="dxa"/>
        <w:tblLook w:val="04A0" w:firstRow="1" w:lastRow="0" w:firstColumn="1" w:lastColumn="0" w:noHBand="0" w:noVBand="1"/>
      </w:tblPr>
      <w:tblGrid>
        <w:gridCol w:w="568"/>
        <w:gridCol w:w="4139"/>
        <w:gridCol w:w="4536"/>
      </w:tblGrid>
      <w:tr w:rsidR="00201D29" w:rsidRPr="00D87EA7" w:rsidTr="00EC0D82">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bookmarkEnd w:id="14"/>
          <w:p w:rsidR="00201D29" w:rsidRPr="00D87EA7" w:rsidRDefault="00201D29" w:rsidP="008A092A">
            <w:pPr>
              <w:rPr>
                <w:rFonts w:ascii="Arial" w:hAnsi="Arial" w:cs="Arial"/>
                <w:sz w:val="24"/>
                <w:szCs w:val="24"/>
              </w:rPr>
            </w:pPr>
            <w:r w:rsidRPr="00D87EA7">
              <w:rPr>
                <w:rFonts w:ascii="Arial" w:hAnsi="Arial" w:cs="Arial"/>
                <w:sz w:val="24"/>
                <w:szCs w:val="24"/>
              </w:rPr>
              <w:t>Lp.</w:t>
            </w:r>
          </w:p>
        </w:tc>
        <w:tc>
          <w:tcPr>
            <w:tcW w:w="41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D29" w:rsidRPr="00D87EA7" w:rsidRDefault="00201D29" w:rsidP="008A092A">
            <w:pPr>
              <w:rPr>
                <w:rFonts w:ascii="Arial" w:hAnsi="Arial" w:cs="Arial"/>
                <w:sz w:val="24"/>
                <w:szCs w:val="24"/>
              </w:rPr>
            </w:pPr>
            <w:r w:rsidRPr="00D87EA7">
              <w:rPr>
                <w:rFonts w:ascii="Arial" w:hAnsi="Arial" w:cs="Arial"/>
                <w:sz w:val="24"/>
                <w:szCs w:val="24"/>
              </w:rPr>
              <w:t xml:space="preserve">Nazwa projektu/ programu </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D29" w:rsidRPr="00D87EA7" w:rsidRDefault="00201D29" w:rsidP="008A092A">
            <w:pPr>
              <w:rPr>
                <w:rFonts w:ascii="Arial" w:hAnsi="Arial" w:cs="Arial"/>
                <w:sz w:val="24"/>
                <w:szCs w:val="24"/>
              </w:rPr>
            </w:pPr>
            <w:r w:rsidRPr="00D87EA7">
              <w:rPr>
                <w:rFonts w:ascii="Arial" w:hAnsi="Arial" w:cs="Arial"/>
                <w:sz w:val="24"/>
                <w:szCs w:val="24"/>
              </w:rPr>
              <w:t xml:space="preserve">Okres realizacji </w:t>
            </w:r>
          </w:p>
        </w:tc>
      </w:tr>
      <w:tr w:rsidR="00201D29" w:rsidRPr="00D87EA7" w:rsidTr="00EC0D82">
        <w:trPr>
          <w:trHeight w:val="1636"/>
        </w:trPr>
        <w:tc>
          <w:tcPr>
            <w:tcW w:w="568" w:type="dxa"/>
            <w:tcBorders>
              <w:top w:val="single" w:sz="4" w:space="0" w:color="auto"/>
              <w:left w:val="single" w:sz="4" w:space="0" w:color="auto"/>
              <w:bottom w:val="single" w:sz="4" w:space="0" w:color="auto"/>
              <w:right w:val="single" w:sz="4" w:space="0" w:color="auto"/>
            </w:tcBorders>
          </w:tcPr>
          <w:p w:rsidR="00201D29" w:rsidRPr="00D87EA7" w:rsidRDefault="00201D29" w:rsidP="008A092A">
            <w:pPr>
              <w:pStyle w:val="Akapitzlist"/>
              <w:numPr>
                <w:ilvl w:val="0"/>
                <w:numId w:val="32"/>
              </w:numPr>
              <w:spacing w:line="276" w:lineRule="auto"/>
              <w:rPr>
                <w:rFonts w:ascii="Arial"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hideMark/>
          </w:tcPr>
          <w:p w:rsidR="00201D29" w:rsidRPr="00D87EA7" w:rsidRDefault="00201D29" w:rsidP="008A092A">
            <w:pPr>
              <w:rPr>
                <w:rFonts w:ascii="Arial" w:hAnsi="Arial" w:cs="Arial"/>
                <w:sz w:val="24"/>
                <w:szCs w:val="24"/>
              </w:rPr>
            </w:pPr>
            <w:r w:rsidRPr="00D87EA7">
              <w:rPr>
                <w:rFonts w:ascii="Arial" w:hAnsi="Arial" w:cs="Arial"/>
                <w:sz w:val="24"/>
                <w:szCs w:val="24"/>
              </w:rPr>
              <w:t>Projekt pod nazwą „Rodzina w Centrum 3” realizowany przez Regionalny Ośrodek Polityki Społecznej w Toruniu w partnerstwie m.in. z Miejskimi Ośrodkiem Pomocy Rodzinie we Włocławku.</w:t>
            </w:r>
          </w:p>
        </w:tc>
        <w:tc>
          <w:tcPr>
            <w:tcW w:w="4536" w:type="dxa"/>
            <w:tcBorders>
              <w:top w:val="single" w:sz="4" w:space="0" w:color="auto"/>
              <w:left w:val="single" w:sz="4" w:space="0" w:color="auto"/>
              <w:bottom w:val="single" w:sz="4" w:space="0" w:color="auto"/>
              <w:right w:val="single" w:sz="4" w:space="0" w:color="auto"/>
            </w:tcBorders>
            <w:hideMark/>
          </w:tcPr>
          <w:p w:rsidR="00201D29" w:rsidRPr="00D87EA7" w:rsidRDefault="00201D29" w:rsidP="008A092A">
            <w:pPr>
              <w:pStyle w:val="NormalnyWeb"/>
              <w:numPr>
                <w:ilvl w:val="0"/>
                <w:numId w:val="31"/>
              </w:numPr>
              <w:tabs>
                <w:tab w:val="left" w:pos="34"/>
                <w:tab w:val="left" w:pos="426"/>
              </w:tabs>
              <w:spacing w:line="276" w:lineRule="auto"/>
              <w:ind w:left="317" w:hanging="283"/>
              <w:rPr>
                <w:rFonts w:ascii="Arial" w:hAnsi="Arial" w:cs="Arial"/>
                <w:lang w:eastAsia="en-US"/>
              </w:rPr>
            </w:pPr>
            <w:r w:rsidRPr="00D87EA7">
              <w:rPr>
                <w:rFonts w:ascii="Arial" w:hAnsi="Arial" w:cs="Arial"/>
                <w:lang w:eastAsia="en-US"/>
              </w:rPr>
              <w:t xml:space="preserve">Rodzina w Centrum 2 : </w:t>
            </w:r>
            <w:r w:rsidRPr="00D87EA7">
              <w:rPr>
                <w:rFonts w:ascii="Arial" w:eastAsia="Arial Unicode MS" w:hAnsi="Arial" w:cs="Arial"/>
                <w:lang w:eastAsia="en-US"/>
              </w:rPr>
              <w:t>1 lipca 2018r do 30 września 2020 r.</w:t>
            </w:r>
            <w:r w:rsidRPr="00D87EA7">
              <w:rPr>
                <w:rFonts w:ascii="Arial" w:hAnsi="Arial" w:cs="Arial"/>
                <w:lang w:eastAsia="en-US"/>
              </w:rPr>
              <w:br/>
              <w:t>( Projekt realizowany był przez Sekcję Wsparcia Rodziny i Rodzinnej Pieczy Zastępczej),</w:t>
            </w:r>
          </w:p>
          <w:p w:rsidR="00201D29" w:rsidRPr="00D87EA7" w:rsidRDefault="00201D29" w:rsidP="008A092A">
            <w:pPr>
              <w:pStyle w:val="NormalnyWeb"/>
              <w:numPr>
                <w:ilvl w:val="0"/>
                <w:numId w:val="31"/>
              </w:numPr>
              <w:tabs>
                <w:tab w:val="left" w:pos="317"/>
                <w:tab w:val="left" w:pos="459"/>
              </w:tabs>
              <w:spacing w:line="276" w:lineRule="auto"/>
              <w:ind w:left="459" w:hanging="425"/>
              <w:rPr>
                <w:rFonts w:ascii="Arial" w:hAnsi="Arial" w:cs="Arial"/>
                <w:lang w:eastAsia="en-US"/>
              </w:rPr>
            </w:pPr>
            <w:r w:rsidRPr="00D87EA7">
              <w:rPr>
                <w:rFonts w:ascii="Arial" w:hAnsi="Arial" w:cs="Arial"/>
                <w:lang w:eastAsia="en-US"/>
              </w:rPr>
              <w:t xml:space="preserve">Rodzina w Centrum 3 : 1 stycznia 2021 r. -31 grudnia 2022 r. </w:t>
            </w:r>
          </w:p>
        </w:tc>
      </w:tr>
      <w:tr w:rsidR="00201D29" w:rsidRPr="00D87EA7" w:rsidTr="00EC0D82">
        <w:trPr>
          <w:trHeight w:val="585"/>
        </w:trPr>
        <w:tc>
          <w:tcPr>
            <w:tcW w:w="568" w:type="dxa"/>
            <w:tcBorders>
              <w:top w:val="single" w:sz="4" w:space="0" w:color="auto"/>
              <w:left w:val="single" w:sz="4" w:space="0" w:color="auto"/>
              <w:bottom w:val="single" w:sz="4" w:space="0" w:color="auto"/>
              <w:right w:val="single" w:sz="4" w:space="0" w:color="auto"/>
            </w:tcBorders>
          </w:tcPr>
          <w:p w:rsidR="00201D29" w:rsidRPr="00D87EA7" w:rsidRDefault="00201D29" w:rsidP="008A092A">
            <w:pPr>
              <w:pStyle w:val="Akapitzlist"/>
              <w:numPr>
                <w:ilvl w:val="0"/>
                <w:numId w:val="32"/>
              </w:numPr>
              <w:spacing w:line="276" w:lineRule="auto"/>
              <w:rPr>
                <w:rFonts w:ascii="Arial"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rsidR="00201D29" w:rsidRPr="00D87EA7" w:rsidRDefault="00201D29" w:rsidP="008A092A">
            <w:pPr>
              <w:pStyle w:val="NormalnyWeb"/>
              <w:tabs>
                <w:tab w:val="left" w:pos="284"/>
                <w:tab w:val="left" w:pos="426"/>
              </w:tabs>
              <w:spacing w:line="276" w:lineRule="auto"/>
              <w:rPr>
                <w:rFonts w:ascii="Arial" w:eastAsia="Arial Unicode MS" w:hAnsi="Arial" w:cs="Arial"/>
                <w:lang w:eastAsia="en-US"/>
              </w:rPr>
            </w:pPr>
            <w:r w:rsidRPr="00D87EA7">
              <w:rPr>
                <w:rFonts w:ascii="Arial" w:eastAsia="Arial Unicode MS" w:hAnsi="Arial" w:cs="Arial"/>
                <w:lang w:eastAsia="en-US"/>
              </w:rPr>
              <w:t xml:space="preserve">Projekt partnerski  realizowany z  SISE „ SUKCES”: </w:t>
            </w:r>
            <w:r w:rsidRPr="00D87EA7">
              <w:rPr>
                <w:rFonts w:ascii="Arial" w:eastAsia="Arial Unicode MS" w:hAnsi="Arial" w:cs="Arial"/>
                <w:lang w:eastAsia="en-US"/>
              </w:rPr>
              <w:br/>
              <w:t xml:space="preserve"> „Włocławek- miasto aktywnych rodziców” </w:t>
            </w:r>
          </w:p>
        </w:tc>
        <w:tc>
          <w:tcPr>
            <w:tcW w:w="4536" w:type="dxa"/>
            <w:tcBorders>
              <w:top w:val="single" w:sz="4" w:space="0" w:color="auto"/>
              <w:left w:val="single" w:sz="4" w:space="0" w:color="auto"/>
              <w:bottom w:val="single" w:sz="4" w:space="0" w:color="auto"/>
              <w:right w:val="single" w:sz="4" w:space="0" w:color="auto"/>
            </w:tcBorders>
            <w:hideMark/>
          </w:tcPr>
          <w:p w:rsidR="00201D29" w:rsidRPr="00D87EA7" w:rsidRDefault="00201D29" w:rsidP="008A092A">
            <w:pPr>
              <w:pStyle w:val="Akapitzlist"/>
              <w:numPr>
                <w:ilvl w:val="0"/>
                <w:numId w:val="33"/>
              </w:numPr>
              <w:spacing w:line="276" w:lineRule="auto"/>
              <w:rPr>
                <w:rFonts w:ascii="Arial" w:hAnsi="Arial" w:cs="Arial"/>
                <w:sz w:val="24"/>
                <w:szCs w:val="24"/>
              </w:rPr>
            </w:pPr>
            <w:r w:rsidRPr="00D87EA7">
              <w:rPr>
                <w:rFonts w:ascii="Arial" w:eastAsia="Arial Unicode MS" w:hAnsi="Arial" w:cs="Arial"/>
                <w:sz w:val="24"/>
                <w:szCs w:val="24"/>
              </w:rPr>
              <w:t>1 marca 2018 – 30 kwietnia 2019 r.</w:t>
            </w:r>
          </w:p>
        </w:tc>
      </w:tr>
      <w:tr w:rsidR="00201D29" w:rsidRPr="00D87EA7" w:rsidTr="00EC0D82">
        <w:trPr>
          <w:trHeight w:val="551"/>
        </w:trPr>
        <w:tc>
          <w:tcPr>
            <w:tcW w:w="568" w:type="dxa"/>
            <w:tcBorders>
              <w:top w:val="single" w:sz="4" w:space="0" w:color="auto"/>
              <w:left w:val="single" w:sz="4" w:space="0" w:color="auto"/>
              <w:bottom w:val="single" w:sz="4" w:space="0" w:color="auto"/>
              <w:right w:val="single" w:sz="4" w:space="0" w:color="auto"/>
            </w:tcBorders>
          </w:tcPr>
          <w:p w:rsidR="00201D29" w:rsidRPr="00D87EA7" w:rsidRDefault="00201D29" w:rsidP="008A092A">
            <w:pPr>
              <w:pStyle w:val="Akapitzlist"/>
              <w:numPr>
                <w:ilvl w:val="0"/>
                <w:numId w:val="32"/>
              </w:numPr>
              <w:spacing w:line="276" w:lineRule="auto"/>
              <w:rPr>
                <w:rFonts w:ascii="Arial"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rsidR="00201D29" w:rsidRPr="00D87EA7" w:rsidRDefault="00201D29" w:rsidP="008A092A">
            <w:pPr>
              <w:rPr>
                <w:rFonts w:ascii="Arial" w:hAnsi="Arial" w:cs="Arial"/>
                <w:sz w:val="24"/>
                <w:szCs w:val="24"/>
              </w:rPr>
            </w:pPr>
            <w:r w:rsidRPr="00D87EA7">
              <w:rPr>
                <w:rFonts w:ascii="Arial" w:hAnsi="Arial" w:cs="Arial"/>
                <w:bCs/>
                <w:sz w:val="24"/>
                <w:szCs w:val="24"/>
              </w:rPr>
              <w:t xml:space="preserve">Program Operacyjny Pomoc Żywnościowa 2014-2020 </w:t>
            </w:r>
            <w:r w:rsidRPr="00D87EA7">
              <w:rPr>
                <w:rFonts w:ascii="Arial" w:hAnsi="Arial" w:cs="Arial"/>
                <w:bCs/>
                <w:sz w:val="24"/>
                <w:szCs w:val="24"/>
              </w:rPr>
              <w:br/>
              <w:t>(PO PŻ)</w:t>
            </w:r>
          </w:p>
        </w:tc>
        <w:tc>
          <w:tcPr>
            <w:tcW w:w="4536" w:type="dxa"/>
            <w:tcBorders>
              <w:top w:val="single" w:sz="4" w:space="0" w:color="auto"/>
              <w:left w:val="single" w:sz="4" w:space="0" w:color="auto"/>
              <w:bottom w:val="single" w:sz="4" w:space="0" w:color="auto"/>
              <w:right w:val="single" w:sz="4" w:space="0" w:color="auto"/>
            </w:tcBorders>
            <w:hideMark/>
          </w:tcPr>
          <w:p w:rsidR="00201D29" w:rsidRPr="00D87EA7" w:rsidRDefault="00201D29" w:rsidP="008A092A">
            <w:pPr>
              <w:pStyle w:val="Akapitzlist"/>
              <w:numPr>
                <w:ilvl w:val="0"/>
                <w:numId w:val="33"/>
              </w:numPr>
              <w:spacing w:line="276" w:lineRule="auto"/>
              <w:rPr>
                <w:rFonts w:ascii="Arial" w:hAnsi="Arial" w:cs="Arial"/>
                <w:sz w:val="24"/>
                <w:szCs w:val="24"/>
              </w:rPr>
            </w:pPr>
            <w:r w:rsidRPr="00D87EA7">
              <w:rPr>
                <w:rFonts w:ascii="Arial" w:hAnsi="Arial" w:cs="Arial"/>
                <w:sz w:val="24"/>
                <w:szCs w:val="24"/>
              </w:rPr>
              <w:t>Lata 2014-2020</w:t>
            </w:r>
          </w:p>
        </w:tc>
      </w:tr>
      <w:tr w:rsidR="00201D29" w:rsidRPr="00D87EA7" w:rsidTr="00EC0D82">
        <w:tc>
          <w:tcPr>
            <w:tcW w:w="568" w:type="dxa"/>
            <w:tcBorders>
              <w:top w:val="single" w:sz="4" w:space="0" w:color="auto"/>
              <w:left w:val="single" w:sz="4" w:space="0" w:color="auto"/>
              <w:bottom w:val="single" w:sz="4" w:space="0" w:color="auto"/>
              <w:right w:val="single" w:sz="4" w:space="0" w:color="auto"/>
            </w:tcBorders>
          </w:tcPr>
          <w:p w:rsidR="00201D29" w:rsidRPr="00D87EA7" w:rsidRDefault="00201D29" w:rsidP="008A092A">
            <w:pPr>
              <w:pStyle w:val="Akapitzlist"/>
              <w:numPr>
                <w:ilvl w:val="0"/>
                <w:numId w:val="32"/>
              </w:numPr>
              <w:spacing w:line="276" w:lineRule="auto"/>
              <w:rPr>
                <w:rFonts w:ascii="Arial"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hideMark/>
          </w:tcPr>
          <w:p w:rsidR="00201D29" w:rsidRPr="00D87EA7" w:rsidRDefault="00201D29" w:rsidP="008A092A">
            <w:pPr>
              <w:rPr>
                <w:rFonts w:ascii="Arial" w:hAnsi="Arial" w:cs="Arial"/>
                <w:sz w:val="24"/>
                <w:szCs w:val="24"/>
              </w:rPr>
            </w:pPr>
            <w:r w:rsidRPr="00D87EA7">
              <w:rPr>
                <w:rFonts w:ascii="Arial" w:hAnsi="Arial" w:cs="Arial"/>
                <w:sz w:val="24"/>
                <w:szCs w:val="24"/>
              </w:rPr>
              <w:t xml:space="preserve">Wolontariat Szansą na oddłużenie </w:t>
            </w:r>
          </w:p>
        </w:tc>
        <w:tc>
          <w:tcPr>
            <w:tcW w:w="4536" w:type="dxa"/>
            <w:tcBorders>
              <w:top w:val="single" w:sz="4" w:space="0" w:color="auto"/>
              <w:left w:val="single" w:sz="4" w:space="0" w:color="auto"/>
              <w:bottom w:val="single" w:sz="4" w:space="0" w:color="auto"/>
              <w:right w:val="single" w:sz="4" w:space="0" w:color="auto"/>
            </w:tcBorders>
            <w:hideMark/>
          </w:tcPr>
          <w:p w:rsidR="00201D29" w:rsidRPr="00D87EA7" w:rsidRDefault="00201D29" w:rsidP="008A092A">
            <w:pPr>
              <w:pStyle w:val="Akapitzlist"/>
              <w:numPr>
                <w:ilvl w:val="0"/>
                <w:numId w:val="33"/>
              </w:numPr>
              <w:spacing w:line="276" w:lineRule="auto"/>
              <w:rPr>
                <w:rFonts w:ascii="Arial" w:hAnsi="Arial" w:cs="Arial"/>
                <w:sz w:val="24"/>
                <w:szCs w:val="24"/>
              </w:rPr>
            </w:pPr>
            <w:r w:rsidRPr="00D87EA7">
              <w:rPr>
                <w:rFonts w:ascii="Arial" w:hAnsi="Arial" w:cs="Arial"/>
                <w:sz w:val="24"/>
                <w:szCs w:val="24"/>
              </w:rPr>
              <w:t>Lata 2020 - 2024</w:t>
            </w:r>
          </w:p>
        </w:tc>
      </w:tr>
      <w:tr w:rsidR="00201D29" w:rsidRPr="00D87EA7" w:rsidTr="00EC0D82">
        <w:tc>
          <w:tcPr>
            <w:tcW w:w="568" w:type="dxa"/>
            <w:tcBorders>
              <w:top w:val="single" w:sz="4" w:space="0" w:color="auto"/>
              <w:left w:val="single" w:sz="4" w:space="0" w:color="auto"/>
              <w:bottom w:val="single" w:sz="4" w:space="0" w:color="auto"/>
              <w:right w:val="single" w:sz="4" w:space="0" w:color="auto"/>
            </w:tcBorders>
          </w:tcPr>
          <w:p w:rsidR="00201D29" w:rsidRPr="00D87EA7" w:rsidRDefault="00201D29" w:rsidP="008A092A">
            <w:pPr>
              <w:pStyle w:val="Akapitzlist"/>
              <w:numPr>
                <w:ilvl w:val="0"/>
                <w:numId w:val="32"/>
              </w:numPr>
              <w:spacing w:line="276" w:lineRule="auto"/>
              <w:rPr>
                <w:rFonts w:ascii="Arial"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rsidR="00201D29" w:rsidRPr="00D87EA7" w:rsidRDefault="00201D29" w:rsidP="008A092A">
            <w:pPr>
              <w:rPr>
                <w:rFonts w:ascii="Arial" w:hAnsi="Arial" w:cs="Arial"/>
                <w:bCs/>
                <w:sz w:val="24"/>
                <w:szCs w:val="24"/>
              </w:rPr>
            </w:pPr>
            <w:r w:rsidRPr="00D87EA7">
              <w:rPr>
                <w:rFonts w:ascii="Arial" w:hAnsi="Arial" w:cs="Arial"/>
                <w:bCs/>
                <w:sz w:val="24"/>
                <w:szCs w:val="24"/>
              </w:rPr>
              <w:t>Pomoc rodzinom w czasie epidemii covid-19 – miejska sieć wolontariatu.</w:t>
            </w:r>
          </w:p>
          <w:p w:rsidR="00201D29" w:rsidRPr="00D87EA7" w:rsidRDefault="00201D29" w:rsidP="008A092A">
            <w:pPr>
              <w:rPr>
                <w:rFonts w:ascii="Arial" w:hAnsi="Arial" w:cs="Arial"/>
                <w:sz w:val="24"/>
                <w:szCs w:val="24"/>
              </w:rPr>
            </w:pPr>
            <w:r w:rsidRPr="00D87EA7">
              <w:rPr>
                <w:rFonts w:ascii="Arial" w:hAnsi="Arial" w:cs="Arial"/>
                <w:sz w:val="24"/>
                <w:szCs w:val="24"/>
              </w:rPr>
              <w:t xml:space="preserve">Klub Wolontariusza MOPR aktywnie włączył się </w:t>
            </w:r>
            <w:r w:rsidRPr="00D87EA7">
              <w:rPr>
                <w:rFonts w:ascii="Arial" w:hAnsi="Arial" w:cs="Arial"/>
                <w:sz w:val="24"/>
                <w:szCs w:val="24"/>
              </w:rPr>
              <w:br/>
              <w:t xml:space="preserve">w działania na rzecz rodzin dotkniętych skutkami epidemii covid-19. We współpracy z Włocławskim Centrum Organizacji Pozarządowych i Wolontariatu zorganizowano miejską sieć wolontariatu. Rodziny przebywające w kwarantannie i izolacji objęto wsparciem w postaci dostarczenia zakupów spożywczych i ciepłych posiłków, realizacji recept w aptece, a także wyprowadzania psów na spacer. MOPR współpracował </w:t>
            </w:r>
            <w:r w:rsidRPr="00D87EA7">
              <w:rPr>
                <w:rFonts w:ascii="Arial" w:hAnsi="Arial" w:cs="Arial"/>
                <w:sz w:val="24"/>
                <w:szCs w:val="24"/>
              </w:rPr>
              <w:br/>
              <w:t xml:space="preserve">z Wojskami Obrony Terytorialnej, </w:t>
            </w:r>
            <w:r w:rsidRPr="00D87EA7">
              <w:rPr>
                <w:rFonts w:ascii="Arial" w:hAnsi="Arial" w:cs="Arial"/>
                <w:sz w:val="24"/>
                <w:szCs w:val="24"/>
              </w:rPr>
              <w:lastRenderedPageBreak/>
              <w:t>Ochotniczym Hufcem Pracy, spółdzielnią socjalną „Lornetka”, Fundacją „</w:t>
            </w:r>
            <w:proofErr w:type="spellStart"/>
            <w:r w:rsidRPr="00D87EA7">
              <w:rPr>
                <w:rFonts w:ascii="Arial" w:hAnsi="Arial" w:cs="Arial"/>
                <w:sz w:val="24"/>
                <w:szCs w:val="24"/>
              </w:rPr>
              <w:t>Mondo</w:t>
            </w:r>
            <w:proofErr w:type="spellEnd"/>
            <w:r w:rsidRPr="00D87EA7">
              <w:rPr>
                <w:rFonts w:ascii="Arial" w:hAnsi="Arial" w:cs="Arial"/>
                <w:sz w:val="24"/>
                <w:szCs w:val="24"/>
              </w:rPr>
              <w:t xml:space="preserve"> </w:t>
            </w:r>
            <w:proofErr w:type="spellStart"/>
            <w:r w:rsidRPr="00D87EA7">
              <w:rPr>
                <w:rFonts w:ascii="Arial" w:hAnsi="Arial" w:cs="Arial"/>
                <w:sz w:val="24"/>
                <w:szCs w:val="24"/>
              </w:rPr>
              <w:t>Cane</w:t>
            </w:r>
            <w:proofErr w:type="spellEnd"/>
            <w:r w:rsidRPr="00D87EA7">
              <w:rPr>
                <w:rFonts w:ascii="Arial" w:hAnsi="Arial" w:cs="Arial"/>
                <w:sz w:val="24"/>
                <w:szCs w:val="24"/>
              </w:rPr>
              <w:t xml:space="preserve">” jak również z 40 indywidualnymi wolontariuszami, działającymi w ramach pomocy sąsiedzkiej. Wsparciem objęto łącznie 114 rodzin. </w:t>
            </w:r>
          </w:p>
        </w:tc>
        <w:tc>
          <w:tcPr>
            <w:tcW w:w="4536" w:type="dxa"/>
            <w:tcBorders>
              <w:top w:val="single" w:sz="4" w:space="0" w:color="auto"/>
              <w:left w:val="single" w:sz="4" w:space="0" w:color="auto"/>
              <w:bottom w:val="single" w:sz="4" w:space="0" w:color="auto"/>
              <w:right w:val="single" w:sz="4" w:space="0" w:color="auto"/>
            </w:tcBorders>
            <w:hideMark/>
          </w:tcPr>
          <w:p w:rsidR="00201D29" w:rsidRPr="00D87EA7" w:rsidRDefault="00201D29" w:rsidP="008A092A">
            <w:pPr>
              <w:pStyle w:val="Akapitzlist"/>
              <w:numPr>
                <w:ilvl w:val="0"/>
                <w:numId w:val="33"/>
              </w:numPr>
              <w:spacing w:line="276" w:lineRule="auto"/>
              <w:rPr>
                <w:rFonts w:ascii="Arial" w:hAnsi="Arial" w:cs="Arial"/>
                <w:sz w:val="24"/>
                <w:szCs w:val="24"/>
              </w:rPr>
            </w:pPr>
            <w:r w:rsidRPr="00D87EA7">
              <w:rPr>
                <w:rFonts w:ascii="Arial" w:hAnsi="Arial" w:cs="Arial"/>
                <w:sz w:val="24"/>
                <w:szCs w:val="24"/>
              </w:rPr>
              <w:lastRenderedPageBreak/>
              <w:t xml:space="preserve">Marzec 2020 r. do chwili obecnej. </w:t>
            </w:r>
          </w:p>
        </w:tc>
      </w:tr>
      <w:tr w:rsidR="00201D29" w:rsidRPr="00D87EA7" w:rsidTr="00EC0D82">
        <w:tc>
          <w:tcPr>
            <w:tcW w:w="568" w:type="dxa"/>
            <w:tcBorders>
              <w:top w:val="single" w:sz="4" w:space="0" w:color="auto"/>
              <w:left w:val="single" w:sz="4" w:space="0" w:color="auto"/>
              <w:bottom w:val="single" w:sz="4" w:space="0" w:color="auto"/>
              <w:right w:val="single" w:sz="4" w:space="0" w:color="auto"/>
            </w:tcBorders>
          </w:tcPr>
          <w:p w:rsidR="00201D29" w:rsidRPr="00D87EA7" w:rsidRDefault="00201D29" w:rsidP="008A092A">
            <w:pPr>
              <w:pStyle w:val="Akapitzlist"/>
              <w:numPr>
                <w:ilvl w:val="0"/>
                <w:numId w:val="32"/>
              </w:numPr>
              <w:spacing w:line="276" w:lineRule="auto"/>
              <w:rPr>
                <w:rFonts w:ascii="Arial"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rsidR="00201D29" w:rsidRPr="00D87EA7" w:rsidRDefault="00201D29" w:rsidP="008A092A">
            <w:pPr>
              <w:rPr>
                <w:rFonts w:ascii="Arial" w:hAnsi="Arial" w:cs="Arial"/>
                <w:sz w:val="24"/>
                <w:szCs w:val="24"/>
              </w:rPr>
            </w:pPr>
            <w:r w:rsidRPr="00D87EA7">
              <w:rPr>
                <w:rFonts w:ascii="Arial" w:hAnsi="Arial" w:cs="Arial"/>
                <w:sz w:val="24"/>
                <w:szCs w:val="24"/>
              </w:rPr>
              <w:t>Reintegracja społeczna mieszkańców Włocławka, w tym w obszarze reintegracji.</w:t>
            </w:r>
          </w:p>
        </w:tc>
        <w:tc>
          <w:tcPr>
            <w:tcW w:w="4536" w:type="dxa"/>
            <w:tcBorders>
              <w:top w:val="single" w:sz="4" w:space="0" w:color="auto"/>
              <w:left w:val="single" w:sz="4" w:space="0" w:color="auto"/>
              <w:bottom w:val="single" w:sz="4" w:space="0" w:color="auto"/>
              <w:right w:val="single" w:sz="4" w:space="0" w:color="auto"/>
            </w:tcBorders>
            <w:hideMark/>
          </w:tcPr>
          <w:p w:rsidR="00201D29" w:rsidRPr="00D87EA7" w:rsidRDefault="00201D29" w:rsidP="008A092A">
            <w:pPr>
              <w:pStyle w:val="Akapitzlist"/>
              <w:numPr>
                <w:ilvl w:val="0"/>
                <w:numId w:val="33"/>
              </w:numPr>
              <w:spacing w:line="276" w:lineRule="auto"/>
              <w:rPr>
                <w:rFonts w:ascii="Arial" w:hAnsi="Arial" w:cs="Arial"/>
                <w:sz w:val="24"/>
                <w:szCs w:val="24"/>
              </w:rPr>
            </w:pPr>
            <w:r w:rsidRPr="00D87EA7">
              <w:rPr>
                <w:rFonts w:ascii="Arial" w:hAnsi="Arial" w:cs="Arial"/>
                <w:sz w:val="24"/>
                <w:szCs w:val="24"/>
              </w:rPr>
              <w:t xml:space="preserve">1 kwietnia 2021 r. – 31 marca 2023 r. </w:t>
            </w:r>
          </w:p>
        </w:tc>
      </w:tr>
      <w:tr w:rsidR="00201D29" w:rsidRPr="00D87EA7" w:rsidTr="00EC0D82">
        <w:tc>
          <w:tcPr>
            <w:tcW w:w="568" w:type="dxa"/>
            <w:tcBorders>
              <w:top w:val="single" w:sz="4" w:space="0" w:color="auto"/>
              <w:left w:val="single" w:sz="4" w:space="0" w:color="auto"/>
              <w:bottom w:val="single" w:sz="4" w:space="0" w:color="auto"/>
              <w:right w:val="single" w:sz="4" w:space="0" w:color="auto"/>
            </w:tcBorders>
          </w:tcPr>
          <w:p w:rsidR="00201D29" w:rsidRPr="00D87EA7" w:rsidRDefault="00201D29" w:rsidP="008A092A">
            <w:pPr>
              <w:pStyle w:val="Akapitzlist"/>
              <w:numPr>
                <w:ilvl w:val="0"/>
                <w:numId w:val="32"/>
              </w:numPr>
              <w:rPr>
                <w:rFonts w:ascii="Arial"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hideMark/>
          </w:tcPr>
          <w:p w:rsidR="00201D29" w:rsidRPr="00D87EA7" w:rsidRDefault="00201D29" w:rsidP="008A092A">
            <w:pPr>
              <w:rPr>
                <w:rFonts w:ascii="Arial" w:hAnsi="Arial" w:cs="Arial"/>
                <w:sz w:val="24"/>
                <w:szCs w:val="24"/>
              </w:rPr>
            </w:pPr>
            <w:r w:rsidRPr="00D87EA7">
              <w:rPr>
                <w:rFonts w:ascii="Arial" w:hAnsi="Arial" w:cs="Arial"/>
                <w:sz w:val="24"/>
                <w:szCs w:val="24"/>
              </w:rPr>
              <w:t>Miejski Program Profilaktyki i Rozwiązywania Problemów Alkoholowych oraz Przeciwdziałania Narkomanii. (Sekcja Strategii, Programów i Sprawozdawczości realizuje część założeń programu):</w:t>
            </w:r>
          </w:p>
          <w:p w:rsidR="00201D29" w:rsidRPr="00D87EA7" w:rsidRDefault="00201D29" w:rsidP="008A092A">
            <w:pPr>
              <w:pStyle w:val="Akapitzlist"/>
              <w:numPr>
                <w:ilvl w:val="0"/>
                <w:numId w:val="33"/>
              </w:numPr>
              <w:rPr>
                <w:rFonts w:ascii="Arial" w:hAnsi="Arial" w:cs="Arial"/>
                <w:sz w:val="24"/>
                <w:szCs w:val="24"/>
              </w:rPr>
            </w:pPr>
            <w:r w:rsidRPr="00D87EA7">
              <w:rPr>
                <w:rFonts w:ascii="Arial" w:hAnsi="Arial" w:cs="Arial"/>
                <w:sz w:val="24"/>
                <w:szCs w:val="24"/>
              </w:rPr>
              <w:t>Działalność placówek wsparcia dziennego,</w:t>
            </w:r>
          </w:p>
          <w:p w:rsidR="00201D29" w:rsidRPr="00D87EA7" w:rsidRDefault="00201D29" w:rsidP="008A092A">
            <w:pPr>
              <w:pStyle w:val="Akapitzlist"/>
              <w:numPr>
                <w:ilvl w:val="0"/>
                <w:numId w:val="33"/>
              </w:numPr>
              <w:rPr>
                <w:rFonts w:ascii="Arial" w:hAnsi="Arial" w:cs="Arial"/>
                <w:sz w:val="24"/>
                <w:szCs w:val="24"/>
              </w:rPr>
            </w:pPr>
            <w:r w:rsidRPr="00D87EA7">
              <w:rPr>
                <w:rFonts w:ascii="Arial" w:hAnsi="Arial" w:cs="Arial"/>
                <w:sz w:val="24"/>
                <w:szCs w:val="24"/>
              </w:rPr>
              <w:t>Organizacja kolonii letnich dla wychowanków placówek wsparcia dziennego.</w:t>
            </w:r>
          </w:p>
        </w:tc>
        <w:tc>
          <w:tcPr>
            <w:tcW w:w="4536" w:type="dxa"/>
            <w:tcBorders>
              <w:top w:val="single" w:sz="4" w:space="0" w:color="auto"/>
              <w:left w:val="single" w:sz="4" w:space="0" w:color="auto"/>
              <w:bottom w:val="single" w:sz="4" w:space="0" w:color="auto"/>
              <w:right w:val="single" w:sz="4" w:space="0" w:color="auto"/>
            </w:tcBorders>
            <w:hideMark/>
          </w:tcPr>
          <w:p w:rsidR="00201D29" w:rsidRPr="00D87EA7" w:rsidRDefault="00201D29" w:rsidP="008A092A">
            <w:pPr>
              <w:pStyle w:val="Akapitzlist"/>
              <w:numPr>
                <w:ilvl w:val="0"/>
                <w:numId w:val="33"/>
              </w:numPr>
              <w:rPr>
                <w:rFonts w:ascii="Arial" w:hAnsi="Arial" w:cs="Arial"/>
                <w:sz w:val="24"/>
                <w:szCs w:val="24"/>
              </w:rPr>
            </w:pPr>
            <w:r w:rsidRPr="00D87EA7">
              <w:rPr>
                <w:rFonts w:ascii="Arial" w:hAnsi="Arial" w:cs="Arial"/>
                <w:sz w:val="24"/>
                <w:szCs w:val="24"/>
              </w:rPr>
              <w:t>Program realizowany  jest corocznie.</w:t>
            </w:r>
          </w:p>
        </w:tc>
      </w:tr>
    </w:tbl>
    <w:p w:rsidR="00201D29" w:rsidRPr="00D87EA7" w:rsidRDefault="00201D29" w:rsidP="008A092A">
      <w:pPr>
        <w:pStyle w:val="Nagwek2"/>
        <w:numPr>
          <w:ilvl w:val="3"/>
          <w:numId w:val="57"/>
        </w:numPr>
        <w:rPr>
          <w:rFonts w:eastAsia="SimSun" w:cs="Arial"/>
          <w:kern w:val="3"/>
        </w:rPr>
      </w:pPr>
      <w:bookmarkStart w:id="15" w:name="_Toc95112755"/>
      <w:r w:rsidRPr="00D87EA7">
        <w:rPr>
          <w:rFonts w:eastAsia="SimSun" w:cs="Arial"/>
          <w:kern w:val="3"/>
        </w:rPr>
        <w:t>Świetlice profilaktyczno-wychowawcze</w:t>
      </w:r>
      <w:bookmarkEnd w:id="15"/>
    </w:p>
    <w:p w:rsidR="00201D29" w:rsidRPr="00D87EA7" w:rsidRDefault="00201D29" w:rsidP="008A092A">
      <w:pPr>
        <w:widowControl w:val="0"/>
        <w:suppressAutoHyphens/>
        <w:autoSpaceDN w:val="0"/>
        <w:spacing w:after="0" w:line="360" w:lineRule="auto"/>
        <w:textAlignment w:val="baseline"/>
        <w:rPr>
          <w:rFonts w:ascii="Arial" w:hAnsi="Arial" w:cs="Arial"/>
          <w:sz w:val="24"/>
          <w:szCs w:val="24"/>
          <w:lang w:eastAsia="pl-PL"/>
        </w:rPr>
      </w:pPr>
      <w:r w:rsidRPr="00D87EA7">
        <w:rPr>
          <w:rFonts w:ascii="Arial" w:eastAsia="SimSun" w:hAnsi="Arial" w:cs="Arial"/>
          <w:color w:val="000000"/>
          <w:kern w:val="3"/>
          <w:sz w:val="24"/>
          <w:szCs w:val="24"/>
        </w:rPr>
        <w:t>Na terenie Gminy Miasto Włocławek funkcjonuje pięć świetlic.</w:t>
      </w:r>
      <w:r w:rsidR="0063014E" w:rsidRPr="00D87EA7">
        <w:rPr>
          <w:rFonts w:ascii="Arial" w:eastAsia="SimSun" w:hAnsi="Arial" w:cs="Arial"/>
          <w:color w:val="000000"/>
          <w:kern w:val="3"/>
          <w:sz w:val="24"/>
          <w:szCs w:val="24"/>
        </w:rPr>
        <w:t xml:space="preserve"> </w:t>
      </w:r>
      <w:r w:rsidRPr="00D87EA7">
        <w:rPr>
          <w:rFonts w:ascii="Arial" w:eastAsia="Times New Roman" w:hAnsi="Arial" w:cs="Arial"/>
          <w:sz w:val="24"/>
          <w:szCs w:val="24"/>
          <w:lang w:eastAsia="pl-PL"/>
        </w:rPr>
        <w:t xml:space="preserve">Celem Świetlicy jest niesienie specjalistycznej pomocy dzieciom i młodzieży z rodzin </w:t>
      </w:r>
      <w:r w:rsidRPr="00D87EA7">
        <w:rPr>
          <w:rFonts w:ascii="Arial" w:hAnsi="Arial" w:cs="Arial"/>
          <w:sz w:val="24"/>
          <w:szCs w:val="24"/>
          <w:lang w:eastAsia="pl-PL"/>
        </w:rPr>
        <w:t xml:space="preserve">dotkniętych problemem alkoholowym oraz z zaburzeniami </w:t>
      </w:r>
      <w:proofErr w:type="spellStart"/>
      <w:r w:rsidRPr="00D87EA7">
        <w:rPr>
          <w:rFonts w:ascii="Arial" w:hAnsi="Arial" w:cs="Arial"/>
          <w:sz w:val="24"/>
          <w:szCs w:val="24"/>
          <w:lang w:eastAsia="pl-PL"/>
        </w:rPr>
        <w:t>zachowań</w:t>
      </w:r>
      <w:proofErr w:type="spellEnd"/>
      <w:r w:rsidR="003864F6" w:rsidRPr="00D87EA7">
        <w:rPr>
          <w:rFonts w:ascii="Arial" w:hAnsi="Arial" w:cs="Arial"/>
          <w:sz w:val="24"/>
          <w:szCs w:val="24"/>
          <w:lang w:eastAsia="pl-PL"/>
        </w:rPr>
        <w:t>.</w:t>
      </w:r>
    </w:p>
    <w:p w:rsidR="00EA6FB9" w:rsidRPr="00D87EA7" w:rsidRDefault="00EA6FB9" w:rsidP="008A092A">
      <w:pPr>
        <w:pStyle w:val="Legenda"/>
        <w:keepNext/>
        <w:rPr>
          <w:rFonts w:ascii="Arial" w:hAnsi="Arial"/>
          <w:i w:val="0"/>
        </w:rPr>
      </w:pPr>
      <w:bookmarkStart w:id="16" w:name="_Toc94867054"/>
      <w:bookmarkStart w:id="17" w:name="_Hlk91681266"/>
      <w:r w:rsidRPr="00D87EA7">
        <w:rPr>
          <w:rFonts w:ascii="Arial" w:hAnsi="Arial"/>
          <w:i w:val="0"/>
        </w:rPr>
        <w:t xml:space="preserve">Tabela </w:t>
      </w:r>
      <w:r w:rsidRPr="00D87EA7">
        <w:rPr>
          <w:rFonts w:ascii="Arial" w:hAnsi="Arial"/>
          <w:i w:val="0"/>
        </w:rPr>
        <w:fldChar w:fldCharType="begin"/>
      </w:r>
      <w:r w:rsidRPr="00D87EA7">
        <w:rPr>
          <w:rFonts w:ascii="Arial" w:hAnsi="Arial"/>
          <w:i w:val="0"/>
        </w:rPr>
        <w:instrText xml:space="preserve"> SEQ Tabela \* ARABIC </w:instrText>
      </w:r>
      <w:r w:rsidRPr="00D87EA7">
        <w:rPr>
          <w:rFonts w:ascii="Arial" w:hAnsi="Arial"/>
          <w:i w:val="0"/>
        </w:rPr>
        <w:fldChar w:fldCharType="separate"/>
      </w:r>
      <w:r w:rsidR="00D87EA7" w:rsidRPr="00D87EA7">
        <w:rPr>
          <w:rFonts w:ascii="Arial" w:hAnsi="Arial"/>
          <w:i w:val="0"/>
          <w:noProof/>
        </w:rPr>
        <w:t>3</w:t>
      </w:r>
      <w:r w:rsidRPr="00D87EA7">
        <w:rPr>
          <w:rFonts w:ascii="Arial" w:hAnsi="Arial"/>
          <w:i w:val="0"/>
        </w:rPr>
        <w:fldChar w:fldCharType="end"/>
      </w:r>
      <w:r w:rsidRPr="00D87EA7">
        <w:rPr>
          <w:rFonts w:ascii="Arial" w:hAnsi="Arial"/>
          <w:i w:val="0"/>
        </w:rPr>
        <w:t xml:space="preserve"> Ilość wychowanków korzystających ze wsparcia świetlic profilaktyczno-wychowawczych.</w:t>
      </w:r>
      <w:bookmarkEnd w:id="16"/>
    </w:p>
    <w:tbl>
      <w:tblPr>
        <w:tblStyle w:val="Tabela-Siatka"/>
        <w:tblW w:w="0" w:type="auto"/>
        <w:tblLook w:val="04A0" w:firstRow="1" w:lastRow="0" w:firstColumn="1" w:lastColumn="0" w:noHBand="0" w:noVBand="1"/>
      </w:tblPr>
      <w:tblGrid>
        <w:gridCol w:w="2267"/>
        <w:gridCol w:w="2265"/>
        <w:gridCol w:w="2265"/>
        <w:gridCol w:w="2265"/>
      </w:tblGrid>
      <w:tr w:rsidR="00201D29" w:rsidRPr="00D87EA7" w:rsidTr="003864F6">
        <w:tc>
          <w:tcPr>
            <w:tcW w:w="2267" w:type="dxa"/>
          </w:tcPr>
          <w:bookmarkEnd w:id="17"/>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Świetlica</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2019</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2020</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2021</w:t>
            </w:r>
          </w:p>
        </w:tc>
      </w:tr>
      <w:tr w:rsidR="00201D29" w:rsidRPr="00D87EA7" w:rsidTr="003864F6">
        <w:tc>
          <w:tcPr>
            <w:tcW w:w="2267"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Zacisze</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81</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64</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66</w:t>
            </w:r>
          </w:p>
        </w:tc>
      </w:tr>
      <w:tr w:rsidR="00201D29" w:rsidRPr="00D87EA7" w:rsidTr="003864F6">
        <w:tc>
          <w:tcPr>
            <w:tcW w:w="2267"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Zefir</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130</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72</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70</w:t>
            </w:r>
          </w:p>
        </w:tc>
      </w:tr>
      <w:tr w:rsidR="00201D29" w:rsidRPr="00D87EA7" w:rsidTr="003864F6">
        <w:tc>
          <w:tcPr>
            <w:tcW w:w="2267"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Zorza</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107</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62</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53</w:t>
            </w:r>
          </w:p>
        </w:tc>
      </w:tr>
      <w:tr w:rsidR="00201D29" w:rsidRPr="00D87EA7" w:rsidTr="003864F6">
        <w:tc>
          <w:tcPr>
            <w:tcW w:w="2267"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Zachęta</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78</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52</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57</w:t>
            </w:r>
          </w:p>
        </w:tc>
      </w:tr>
      <w:tr w:rsidR="00201D29" w:rsidRPr="00D87EA7" w:rsidTr="003864F6">
        <w:tc>
          <w:tcPr>
            <w:tcW w:w="2267"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Zapiecek</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72</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64</w:t>
            </w:r>
          </w:p>
        </w:tc>
        <w:tc>
          <w:tcPr>
            <w:tcW w:w="2265"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70</w:t>
            </w:r>
          </w:p>
        </w:tc>
      </w:tr>
    </w:tbl>
    <w:p w:rsidR="00201D29" w:rsidRPr="00D87EA7" w:rsidRDefault="00201D29" w:rsidP="008A092A">
      <w:pPr>
        <w:widowControl w:val="0"/>
        <w:suppressAutoHyphens/>
        <w:autoSpaceDN w:val="0"/>
        <w:spacing w:after="0" w:line="240" w:lineRule="auto"/>
        <w:ind w:firstLine="851"/>
        <w:textAlignment w:val="baseline"/>
        <w:rPr>
          <w:rFonts w:ascii="Arial" w:eastAsia="SimSun" w:hAnsi="Arial" w:cs="Arial"/>
          <w:color w:val="000000"/>
          <w:kern w:val="3"/>
          <w:sz w:val="24"/>
          <w:szCs w:val="24"/>
        </w:rPr>
      </w:pPr>
    </w:p>
    <w:p w:rsidR="00201D29" w:rsidRPr="00D87EA7" w:rsidRDefault="00201D29" w:rsidP="008A092A">
      <w:pPr>
        <w:widowControl w:val="0"/>
        <w:suppressAutoHyphens/>
        <w:autoSpaceDN w:val="0"/>
        <w:spacing w:after="0" w:line="360" w:lineRule="auto"/>
        <w:textAlignment w:val="baseline"/>
        <w:rPr>
          <w:rFonts w:ascii="Arial" w:hAnsi="Arial" w:cs="Arial"/>
          <w:sz w:val="24"/>
          <w:szCs w:val="24"/>
        </w:rPr>
      </w:pPr>
      <w:r w:rsidRPr="00D87EA7">
        <w:rPr>
          <w:rFonts w:ascii="Arial" w:eastAsia="SimSun" w:hAnsi="Arial" w:cs="Arial"/>
          <w:color w:val="000000"/>
          <w:kern w:val="3"/>
          <w:sz w:val="24"/>
          <w:szCs w:val="24"/>
        </w:rPr>
        <w:t xml:space="preserve">Równolegle do udzielania wsparcia specjalistycznego świetlice prowadzą zajęcia pozaszkolne. </w:t>
      </w:r>
    </w:p>
    <w:p w:rsidR="00201D29" w:rsidRPr="00D87EA7" w:rsidRDefault="00201D29" w:rsidP="008A092A">
      <w:pPr>
        <w:widowControl w:val="0"/>
        <w:suppressAutoHyphens/>
        <w:spacing w:after="0"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 xml:space="preserve">Ponadto na terenie świetlic odbywały się indywidualne konsultacje z rodzicami dzieci uczęszczających do świetlicy (wspieranie i motywowanie), spotkania dotyczące zagrożeń wynikających z pandemii COVID-19 i warsztaty umiejętności </w:t>
      </w:r>
      <w:r w:rsidRPr="00D87EA7">
        <w:rPr>
          <w:rFonts w:ascii="Arial" w:eastAsia="SimSun" w:hAnsi="Arial" w:cs="Arial"/>
          <w:color w:val="000000"/>
          <w:kern w:val="3"/>
          <w:sz w:val="24"/>
          <w:szCs w:val="24"/>
        </w:rPr>
        <w:lastRenderedPageBreak/>
        <w:t>wychowawczych dla rodziców.</w:t>
      </w:r>
    </w:p>
    <w:p w:rsidR="00EA6FB9" w:rsidRPr="00D87EA7" w:rsidRDefault="00EA6FB9" w:rsidP="008A092A">
      <w:pPr>
        <w:pStyle w:val="Legenda"/>
        <w:keepNext/>
        <w:rPr>
          <w:rFonts w:ascii="Arial" w:hAnsi="Arial"/>
          <w:i w:val="0"/>
        </w:rPr>
      </w:pPr>
      <w:bookmarkStart w:id="18" w:name="_Toc94867055"/>
      <w:bookmarkStart w:id="19" w:name="_Hlk91681277"/>
      <w:r w:rsidRPr="00D87EA7">
        <w:rPr>
          <w:rFonts w:ascii="Arial" w:hAnsi="Arial"/>
          <w:i w:val="0"/>
        </w:rPr>
        <w:t xml:space="preserve">Tabela </w:t>
      </w:r>
      <w:r w:rsidRPr="00D87EA7">
        <w:rPr>
          <w:rFonts w:ascii="Arial" w:hAnsi="Arial"/>
          <w:i w:val="0"/>
        </w:rPr>
        <w:fldChar w:fldCharType="begin"/>
      </w:r>
      <w:r w:rsidRPr="00D87EA7">
        <w:rPr>
          <w:rFonts w:ascii="Arial" w:hAnsi="Arial"/>
          <w:i w:val="0"/>
        </w:rPr>
        <w:instrText xml:space="preserve"> SEQ Tabela \* ARABIC </w:instrText>
      </w:r>
      <w:r w:rsidRPr="00D87EA7">
        <w:rPr>
          <w:rFonts w:ascii="Arial" w:hAnsi="Arial"/>
          <w:i w:val="0"/>
        </w:rPr>
        <w:fldChar w:fldCharType="separate"/>
      </w:r>
      <w:r w:rsidR="00D87EA7" w:rsidRPr="00D87EA7">
        <w:rPr>
          <w:rFonts w:ascii="Arial" w:hAnsi="Arial"/>
          <w:i w:val="0"/>
          <w:noProof/>
        </w:rPr>
        <w:t>4</w:t>
      </w:r>
      <w:r w:rsidRPr="00D87EA7">
        <w:rPr>
          <w:rFonts w:ascii="Arial" w:hAnsi="Arial"/>
          <w:i w:val="0"/>
        </w:rPr>
        <w:fldChar w:fldCharType="end"/>
      </w:r>
      <w:r w:rsidRPr="00D87EA7">
        <w:rPr>
          <w:rFonts w:ascii="Arial" w:hAnsi="Arial"/>
          <w:i w:val="0"/>
        </w:rPr>
        <w:t xml:space="preserve"> Współpraca z rodzicami dzieci korzystających z zajęć w ośrodkach wsparcia dziennego.</w:t>
      </w:r>
      <w:bookmarkEnd w:id="18"/>
    </w:p>
    <w:tbl>
      <w:tblPr>
        <w:tblStyle w:val="Tabela-Siatka"/>
        <w:tblW w:w="0" w:type="auto"/>
        <w:tblLook w:val="04A0" w:firstRow="1" w:lastRow="0" w:firstColumn="1" w:lastColumn="0" w:noHBand="0" w:noVBand="1"/>
      </w:tblPr>
      <w:tblGrid>
        <w:gridCol w:w="5934"/>
        <w:gridCol w:w="991"/>
        <w:gridCol w:w="1133"/>
        <w:gridCol w:w="1004"/>
      </w:tblGrid>
      <w:tr w:rsidR="00201D29" w:rsidRPr="00D87EA7" w:rsidTr="00201D29">
        <w:tc>
          <w:tcPr>
            <w:tcW w:w="5949" w:type="dxa"/>
          </w:tcPr>
          <w:bookmarkEnd w:id="19"/>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Współpraca z rodzicami (liczba konsultacji)</w:t>
            </w:r>
          </w:p>
        </w:tc>
        <w:tc>
          <w:tcPr>
            <w:tcW w:w="992"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2019</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2020</w:t>
            </w:r>
          </w:p>
        </w:tc>
        <w:tc>
          <w:tcPr>
            <w:tcW w:w="1005"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2021</w:t>
            </w:r>
          </w:p>
        </w:tc>
      </w:tr>
      <w:tr w:rsidR="00201D29" w:rsidRPr="00D87EA7" w:rsidTr="00201D29">
        <w:tc>
          <w:tcPr>
            <w:tcW w:w="5949"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Zacisze</w:t>
            </w:r>
          </w:p>
        </w:tc>
        <w:tc>
          <w:tcPr>
            <w:tcW w:w="992"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11</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35</w:t>
            </w:r>
          </w:p>
        </w:tc>
        <w:tc>
          <w:tcPr>
            <w:tcW w:w="1005"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14</w:t>
            </w:r>
          </w:p>
        </w:tc>
      </w:tr>
      <w:tr w:rsidR="00201D29" w:rsidRPr="00D87EA7" w:rsidTr="00201D29">
        <w:tc>
          <w:tcPr>
            <w:tcW w:w="5949"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Zefir</w:t>
            </w:r>
          </w:p>
        </w:tc>
        <w:tc>
          <w:tcPr>
            <w:tcW w:w="992"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40</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20</w:t>
            </w:r>
          </w:p>
        </w:tc>
        <w:tc>
          <w:tcPr>
            <w:tcW w:w="1005"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15</w:t>
            </w:r>
          </w:p>
        </w:tc>
      </w:tr>
      <w:tr w:rsidR="00201D29" w:rsidRPr="00D87EA7" w:rsidTr="00201D29">
        <w:tc>
          <w:tcPr>
            <w:tcW w:w="5949"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Zorza</w:t>
            </w:r>
          </w:p>
        </w:tc>
        <w:tc>
          <w:tcPr>
            <w:tcW w:w="992"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11</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8</w:t>
            </w:r>
          </w:p>
        </w:tc>
        <w:tc>
          <w:tcPr>
            <w:tcW w:w="1005"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11</w:t>
            </w:r>
          </w:p>
        </w:tc>
      </w:tr>
      <w:tr w:rsidR="00201D29" w:rsidRPr="00D87EA7" w:rsidTr="00201D29">
        <w:tc>
          <w:tcPr>
            <w:tcW w:w="5949"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Zachęta</w:t>
            </w:r>
          </w:p>
        </w:tc>
        <w:tc>
          <w:tcPr>
            <w:tcW w:w="992"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12</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19</w:t>
            </w:r>
          </w:p>
        </w:tc>
        <w:tc>
          <w:tcPr>
            <w:tcW w:w="1005"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18</w:t>
            </w:r>
          </w:p>
        </w:tc>
      </w:tr>
      <w:tr w:rsidR="00201D29" w:rsidRPr="00D87EA7" w:rsidTr="00201D29">
        <w:tc>
          <w:tcPr>
            <w:tcW w:w="5949"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Zapiecek</w:t>
            </w:r>
          </w:p>
        </w:tc>
        <w:tc>
          <w:tcPr>
            <w:tcW w:w="992"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80</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30</w:t>
            </w:r>
          </w:p>
        </w:tc>
        <w:tc>
          <w:tcPr>
            <w:tcW w:w="1005"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21</w:t>
            </w:r>
          </w:p>
        </w:tc>
      </w:tr>
    </w:tbl>
    <w:p w:rsidR="00201D29" w:rsidRPr="00D87EA7" w:rsidRDefault="00201D29" w:rsidP="008A092A">
      <w:pPr>
        <w:widowControl w:val="0"/>
        <w:suppressAutoHyphens/>
        <w:spacing w:after="0" w:line="240" w:lineRule="auto"/>
        <w:textAlignment w:val="baseline"/>
        <w:rPr>
          <w:rFonts w:ascii="Arial" w:eastAsia="SimSun" w:hAnsi="Arial" w:cs="Arial"/>
          <w:color w:val="000000"/>
          <w:kern w:val="3"/>
          <w:sz w:val="24"/>
          <w:szCs w:val="24"/>
        </w:rPr>
      </w:pPr>
    </w:p>
    <w:p w:rsidR="00201D29" w:rsidRPr="00D87EA7" w:rsidRDefault="00201D29" w:rsidP="008A092A">
      <w:pPr>
        <w:pStyle w:val="Akapitzlist"/>
        <w:widowControl w:val="0"/>
        <w:suppressAutoHyphens/>
        <w:spacing w:after="0" w:line="360" w:lineRule="auto"/>
        <w:ind w:left="0"/>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Dzieci uczęszczające do świetlic mogły skorzystać ze wsparcia specjalistów.</w:t>
      </w:r>
    </w:p>
    <w:p w:rsidR="003864F6" w:rsidRPr="00D87EA7" w:rsidRDefault="003864F6" w:rsidP="008A092A">
      <w:pPr>
        <w:pStyle w:val="Bezodstpw2"/>
        <w:spacing w:line="360" w:lineRule="auto"/>
        <w:rPr>
          <w:rFonts w:ascii="Arial" w:hAnsi="Arial" w:cs="Arial"/>
          <w:sz w:val="24"/>
          <w:szCs w:val="24"/>
        </w:rPr>
      </w:pPr>
      <w:r w:rsidRPr="00D87EA7">
        <w:rPr>
          <w:rFonts w:ascii="Arial" w:hAnsi="Arial" w:cs="Arial"/>
          <w:sz w:val="24"/>
          <w:szCs w:val="24"/>
        </w:rPr>
        <w:t>Pobyt w placówce wsparcia dziennego jest dobrowolny. Z oferty Świetlic mogą korzystać dzieci w wieku od 6 do 16 lat.</w:t>
      </w:r>
    </w:p>
    <w:p w:rsidR="003864F6" w:rsidRPr="00D87EA7" w:rsidRDefault="003864F6" w:rsidP="008A092A">
      <w:pPr>
        <w:pStyle w:val="Bezodstpw2"/>
        <w:spacing w:line="360" w:lineRule="auto"/>
        <w:rPr>
          <w:rFonts w:ascii="Arial" w:hAnsi="Arial" w:cs="Arial"/>
          <w:sz w:val="24"/>
          <w:szCs w:val="24"/>
        </w:rPr>
      </w:pPr>
      <w:r w:rsidRPr="00D87EA7">
        <w:rPr>
          <w:rFonts w:ascii="Arial" w:hAnsi="Arial" w:cs="Arial"/>
          <w:sz w:val="24"/>
          <w:szCs w:val="24"/>
        </w:rPr>
        <w:t>Rodzaje świadczonych usług:</w:t>
      </w:r>
    </w:p>
    <w:p w:rsidR="003864F6" w:rsidRPr="00D87EA7" w:rsidRDefault="003864F6" w:rsidP="008A092A">
      <w:pPr>
        <w:pStyle w:val="Bezodstpw2"/>
        <w:tabs>
          <w:tab w:val="left" w:pos="0"/>
        </w:tabs>
        <w:spacing w:line="360" w:lineRule="auto"/>
        <w:rPr>
          <w:rFonts w:ascii="Arial" w:hAnsi="Arial" w:cs="Arial"/>
          <w:sz w:val="24"/>
          <w:szCs w:val="24"/>
        </w:rPr>
      </w:pPr>
      <w:r w:rsidRPr="00D87EA7">
        <w:rPr>
          <w:rFonts w:ascii="Arial" w:hAnsi="Arial" w:cs="Arial"/>
          <w:sz w:val="24"/>
          <w:szCs w:val="24"/>
        </w:rPr>
        <w:t xml:space="preserve"> - zapewnienie dziecku okresowej opieki i wychowania,</w:t>
      </w:r>
    </w:p>
    <w:p w:rsidR="003864F6" w:rsidRPr="00D87EA7" w:rsidRDefault="003864F6" w:rsidP="008A092A">
      <w:pPr>
        <w:pStyle w:val="Bezodstpw2"/>
        <w:numPr>
          <w:ilvl w:val="0"/>
          <w:numId w:val="51"/>
        </w:numPr>
        <w:tabs>
          <w:tab w:val="left" w:pos="0"/>
        </w:tabs>
        <w:spacing w:line="360" w:lineRule="auto"/>
        <w:ind w:left="142" w:hanging="207"/>
        <w:rPr>
          <w:rFonts w:ascii="Arial" w:hAnsi="Arial" w:cs="Arial"/>
          <w:sz w:val="24"/>
          <w:szCs w:val="24"/>
        </w:rPr>
      </w:pPr>
      <w:r w:rsidRPr="00D87EA7">
        <w:rPr>
          <w:rFonts w:ascii="Arial" w:hAnsi="Arial" w:cs="Arial"/>
          <w:sz w:val="24"/>
          <w:szCs w:val="24"/>
        </w:rPr>
        <w:t>rozpoznawanie trudności i problemów wychowawczych dziecka,</w:t>
      </w:r>
    </w:p>
    <w:p w:rsidR="003864F6" w:rsidRPr="00D87EA7" w:rsidRDefault="003864F6" w:rsidP="008A092A">
      <w:pPr>
        <w:pStyle w:val="Bezodstpw2"/>
        <w:tabs>
          <w:tab w:val="left" w:pos="0"/>
        </w:tabs>
        <w:spacing w:line="360" w:lineRule="auto"/>
        <w:ind w:left="142" w:hanging="207"/>
        <w:rPr>
          <w:rFonts w:ascii="Arial" w:hAnsi="Arial" w:cs="Arial"/>
          <w:sz w:val="24"/>
          <w:szCs w:val="24"/>
        </w:rPr>
      </w:pPr>
      <w:r w:rsidRPr="00D87EA7">
        <w:rPr>
          <w:rFonts w:ascii="Arial" w:hAnsi="Arial" w:cs="Arial"/>
          <w:sz w:val="24"/>
          <w:szCs w:val="24"/>
        </w:rPr>
        <w:tab/>
      </w:r>
      <w:r w:rsidRPr="00D87EA7">
        <w:rPr>
          <w:rFonts w:ascii="Arial" w:hAnsi="Arial" w:cs="Arial"/>
          <w:sz w:val="24"/>
          <w:szCs w:val="24"/>
        </w:rPr>
        <w:tab/>
        <w:t>pomoc w nauce,</w:t>
      </w:r>
    </w:p>
    <w:p w:rsidR="003864F6" w:rsidRPr="00D87EA7" w:rsidRDefault="003864F6" w:rsidP="008A092A">
      <w:pPr>
        <w:pStyle w:val="Bezodstpw2"/>
        <w:numPr>
          <w:ilvl w:val="0"/>
          <w:numId w:val="52"/>
        </w:numPr>
        <w:tabs>
          <w:tab w:val="left" w:pos="0"/>
        </w:tabs>
        <w:spacing w:line="360" w:lineRule="auto"/>
        <w:ind w:left="142" w:hanging="207"/>
        <w:rPr>
          <w:rFonts w:ascii="Arial" w:hAnsi="Arial" w:cs="Arial"/>
          <w:sz w:val="24"/>
          <w:szCs w:val="24"/>
        </w:rPr>
      </w:pPr>
      <w:r w:rsidRPr="00D87EA7">
        <w:rPr>
          <w:rFonts w:ascii="Arial" w:hAnsi="Arial" w:cs="Arial"/>
          <w:sz w:val="24"/>
          <w:szCs w:val="24"/>
        </w:rPr>
        <w:t>organizacja czasu wolnego, zabaw, zajęć sportowych oraz rozwój zainteresowań,</w:t>
      </w:r>
    </w:p>
    <w:p w:rsidR="003864F6" w:rsidRPr="00D87EA7" w:rsidRDefault="003864F6" w:rsidP="008A092A">
      <w:pPr>
        <w:pStyle w:val="Bezodstpw2"/>
        <w:numPr>
          <w:ilvl w:val="0"/>
          <w:numId w:val="52"/>
        </w:numPr>
        <w:tabs>
          <w:tab w:val="left" w:pos="0"/>
        </w:tabs>
        <w:spacing w:line="360" w:lineRule="auto"/>
        <w:ind w:left="142" w:hanging="207"/>
        <w:rPr>
          <w:rFonts w:ascii="Arial" w:hAnsi="Arial" w:cs="Arial"/>
          <w:sz w:val="24"/>
          <w:szCs w:val="24"/>
        </w:rPr>
      </w:pPr>
      <w:r w:rsidRPr="00D87EA7">
        <w:rPr>
          <w:rFonts w:ascii="Arial" w:hAnsi="Arial" w:cs="Arial"/>
          <w:sz w:val="24"/>
          <w:szCs w:val="24"/>
        </w:rPr>
        <w:t>prowadzenie zajęć korekcyjno-kompensacyjnych w zależności od potrzeb dziecka,</w:t>
      </w:r>
    </w:p>
    <w:p w:rsidR="003864F6" w:rsidRPr="00D87EA7" w:rsidRDefault="003864F6" w:rsidP="008A092A">
      <w:pPr>
        <w:pStyle w:val="Bezodstpw2"/>
        <w:numPr>
          <w:ilvl w:val="0"/>
          <w:numId w:val="52"/>
        </w:numPr>
        <w:tabs>
          <w:tab w:val="left" w:pos="0"/>
        </w:tabs>
        <w:spacing w:line="360" w:lineRule="auto"/>
        <w:ind w:left="142" w:hanging="207"/>
        <w:rPr>
          <w:rFonts w:ascii="Arial" w:hAnsi="Arial" w:cs="Arial"/>
          <w:sz w:val="24"/>
          <w:szCs w:val="24"/>
        </w:rPr>
      </w:pPr>
      <w:r w:rsidRPr="00D87EA7">
        <w:rPr>
          <w:rFonts w:ascii="Arial" w:hAnsi="Arial" w:cs="Arial"/>
          <w:sz w:val="24"/>
          <w:szCs w:val="24"/>
        </w:rPr>
        <w:t>organizowanie zajęć stałych, okresowych, okazjonalnych wynikających z potrzeb dzieci oraz środowiska lokalnego,</w:t>
      </w:r>
    </w:p>
    <w:p w:rsidR="003864F6" w:rsidRPr="00D87EA7" w:rsidRDefault="003864F6" w:rsidP="008A092A">
      <w:pPr>
        <w:pStyle w:val="Bezodstpw2"/>
        <w:numPr>
          <w:ilvl w:val="0"/>
          <w:numId w:val="52"/>
        </w:numPr>
        <w:tabs>
          <w:tab w:val="left" w:pos="0"/>
        </w:tabs>
        <w:spacing w:line="360" w:lineRule="auto"/>
        <w:ind w:left="142" w:hanging="207"/>
        <w:rPr>
          <w:rFonts w:ascii="Arial" w:hAnsi="Arial" w:cs="Arial"/>
          <w:sz w:val="24"/>
          <w:szCs w:val="24"/>
        </w:rPr>
      </w:pPr>
      <w:r w:rsidRPr="00D87EA7">
        <w:rPr>
          <w:rFonts w:ascii="Arial" w:hAnsi="Arial" w:cs="Arial"/>
          <w:sz w:val="24"/>
          <w:szCs w:val="24"/>
        </w:rPr>
        <w:t>zapewnienie wyposażenia w przedmioty niezbędne do prowadzenia zajęć,</w:t>
      </w:r>
    </w:p>
    <w:p w:rsidR="003864F6" w:rsidRPr="00D87EA7" w:rsidRDefault="003864F6" w:rsidP="008A092A">
      <w:pPr>
        <w:pStyle w:val="Bezodstpw2"/>
        <w:numPr>
          <w:ilvl w:val="0"/>
          <w:numId w:val="52"/>
        </w:numPr>
        <w:tabs>
          <w:tab w:val="left" w:pos="0"/>
        </w:tabs>
        <w:spacing w:line="360" w:lineRule="auto"/>
        <w:ind w:left="142" w:hanging="207"/>
        <w:rPr>
          <w:rFonts w:ascii="Arial" w:hAnsi="Arial" w:cs="Arial"/>
          <w:sz w:val="24"/>
          <w:szCs w:val="24"/>
        </w:rPr>
      </w:pPr>
      <w:r w:rsidRPr="00D87EA7">
        <w:rPr>
          <w:rFonts w:ascii="Arial" w:hAnsi="Arial" w:cs="Arial"/>
          <w:sz w:val="24"/>
          <w:szCs w:val="24"/>
        </w:rPr>
        <w:t>zapewnienie posiłku,</w:t>
      </w:r>
    </w:p>
    <w:p w:rsidR="00F27B07" w:rsidRPr="00D87EA7" w:rsidRDefault="003864F6" w:rsidP="008A092A">
      <w:pPr>
        <w:pStyle w:val="Bezodstpw2"/>
        <w:numPr>
          <w:ilvl w:val="0"/>
          <w:numId w:val="52"/>
        </w:numPr>
        <w:tabs>
          <w:tab w:val="left" w:pos="0"/>
        </w:tabs>
        <w:spacing w:line="360" w:lineRule="auto"/>
        <w:ind w:left="142" w:hanging="207"/>
        <w:rPr>
          <w:rFonts w:ascii="Arial" w:hAnsi="Arial" w:cs="Arial"/>
          <w:sz w:val="24"/>
          <w:szCs w:val="24"/>
        </w:rPr>
      </w:pPr>
      <w:r w:rsidRPr="00D87EA7">
        <w:rPr>
          <w:rFonts w:ascii="Arial" w:hAnsi="Arial" w:cs="Arial"/>
          <w:sz w:val="24"/>
          <w:szCs w:val="24"/>
        </w:rPr>
        <w:t>prowadzenie innych form pracy środowiskowej.</w:t>
      </w:r>
    </w:p>
    <w:p w:rsidR="00201D29" w:rsidRPr="00D87EA7" w:rsidRDefault="00201D29" w:rsidP="008A092A">
      <w:pPr>
        <w:pStyle w:val="Nagwek2"/>
        <w:numPr>
          <w:ilvl w:val="3"/>
          <w:numId w:val="57"/>
        </w:numPr>
        <w:rPr>
          <w:rFonts w:eastAsia="SimSun" w:cs="Arial"/>
          <w:kern w:val="3"/>
        </w:rPr>
      </w:pPr>
      <w:bookmarkStart w:id="20" w:name="_Toc95112756"/>
      <w:r w:rsidRPr="00D87EA7">
        <w:rPr>
          <w:rFonts w:eastAsia="SimSun" w:cs="Arial"/>
          <w:kern w:val="3"/>
        </w:rPr>
        <w:t>Sekcja Specjalistycznej Pomocy Rodzinie i Interwencji Kryzysowej</w:t>
      </w:r>
      <w:bookmarkEnd w:id="20"/>
    </w:p>
    <w:p w:rsidR="00201D29" w:rsidRPr="00D87EA7" w:rsidRDefault="00201D29" w:rsidP="008A092A">
      <w:pPr>
        <w:spacing w:after="0" w:line="360" w:lineRule="auto"/>
        <w:ind w:firstLine="708"/>
        <w:rPr>
          <w:rFonts w:ascii="Arial" w:hAnsi="Arial" w:cs="Arial"/>
          <w:sz w:val="24"/>
          <w:szCs w:val="24"/>
        </w:rPr>
      </w:pPr>
      <w:r w:rsidRPr="00D87EA7">
        <w:rPr>
          <w:rFonts w:ascii="Arial" w:hAnsi="Arial" w:cs="Arial"/>
          <w:sz w:val="24"/>
          <w:szCs w:val="24"/>
        </w:rPr>
        <w:t>Pracownicy Sekcji w zakresie powierzonych im zadań nieustannie udzielają wsparcia osobom i</w:t>
      </w:r>
      <w:r w:rsidR="0016508B" w:rsidRPr="00D87EA7">
        <w:rPr>
          <w:rFonts w:ascii="Arial" w:hAnsi="Arial" w:cs="Arial"/>
          <w:sz w:val="24"/>
          <w:szCs w:val="24"/>
        </w:rPr>
        <w:t> </w:t>
      </w:r>
      <w:r w:rsidRPr="00D87EA7">
        <w:rPr>
          <w:rFonts w:ascii="Arial" w:hAnsi="Arial" w:cs="Arial"/>
          <w:sz w:val="24"/>
          <w:szCs w:val="24"/>
        </w:rPr>
        <w:t>rodzinom doświadczającym trudności w wypełnianiu funkcji opiekuńczo - wychowawczych, udzielają  pomocy osobom i rodzinom przeżywającym kryzysy, w tym przemocy domowej. Pomagają także w</w:t>
      </w:r>
      <w:r w:rsidR="0016508B" w:rsidRPr="00D87EA7">
        <w:rPr>
          <w:rFonts w:ascii="Arial" w:hAnsi="Arial" w:cs="Arial"/>
          <w:sz w:val="24"/>
          <w:szCs w:val="24"/>
        </w:rPr>
        <w:t> </w:t>
      </w:r>
      <w:r w:rsidRPr="00D87EA7">
        <w:rPr>
          <w:rFonts w:ascii="Arial" w:hAnsi="Arial" w:cs="Arial"/>
          <w:sz w:val="24"/>
          <w:szCs w:val="24"/>
        </w:rPr>
        <w:t>przywracaniu równowagi psychicznej i umiejętności samodzielnego radzenia sobie z trudnościami życiowymi. Wspierają kobiety w ciąży w formie koordynowania przez asystenta rodziny ich uprawnień. Zapewniają obsługę organizacyjno-techniczną Zespołu Interdyscyplinarnego.</w:t>
      </w:r>
    </w:p>
    <w:p w:rsidR="00201D29" w:rsidRPr="00D87EA7" w:rsidRDefault="00201D29" w:rsidP="008A092A">
      <w:pPr>
        <w:spacing w:after="0" w:line="360" w:lineRule="auto"/>
        <w:rPr>
          <w:rFonts w:ascii="Arial" w:hAnsi="Arial" w:cs="Arial"/>
          <w:sz w:val="24"/>
          <w:szCs w:val="24"/>
        </w:rPr>
      </w:pPr>
      <w:r w:rsidRPr="00D87EA7">
        <w:rPr>
          <w:rFonts w:ascii="Arial" w:hAnsi="Arial" w:cs="Arial"/>
          <w:sz w:val="24"/>
          <w:szCs w:val="24"/>
        </w:rPr>
        <w:lastRenderedPageBreak/>
        <w:t>W Sekcji udzielana jest pomoc specjalistów, w tym asystentów rodziny, psychologa, pedagoga.</w:t>
      </w:r>
    </w:p>
    <w:p w:rsidR="00EA6FB9" w:rsidRPr="00D87EA7" w:rsidRDefault="00EA6FB9" w:rsidP="008A092A">
      <w:pPr>
        <w:pStyle w:val="Legenda"/>
        <w:keepNext/>
        <w:rPr>
          <w:rFonts w:ascii="Arial" w:hAnsi="Arial"/>
        </w:rPr>
      </w:pPr>
      <w:bookmarkStart w:id="21" w:name="_Toc94867056"/>
      <w:bookmarkStart w:id="22" w:name="_Hlk91681336"/>
      <w:r w:rsidRPr="00D87EA7">
        <w:rPr>
          <w:rFonts w:ascii="Arial" w:hAnsi="Arial"/>
        </w:rPr>
        <w:t xml:space="preserve">Tabela </w:t>
      </w:r>
      <w:r w:rsidRPr="00D87EA7">
        <w:rPr>
          <w:rFonts w:ascii="Arial" w:hAnsi="Arial"/>
        </w:rPr>
        <w:fldChar w:fldCharType="begin"/>
      </w:r>
      <w:r w:rsidRPr="00D87EA7">
        <w:rPr>
          <w:rFonts w:ascii="Arial" w:hAnsi="Arial"/>
        </w:rPr>
        <w:instrText xml:space="preserve"> SEQ Tabela \* ARABIC </w:instrText>
      </w:r>
      <w:r w:rsidRPr="00D87EA7">
        <w:rPr>
          <w:rFonts w:ascii="Arial" w:hAnsi="Arial"/>
        </w:rPr>
        <w:fldChar w:fldCharType="separate"/>
      </w:r>
      <w:r w:rsidR="00D87EA7" w:rsidRPr="00D87EA7">
        <w:rPr>
          <w:rFonts w:ascii="Arial" w:hAnsi="Arial"/>
          <w:noProof/>
        </w:rPr>
        <w:t>5</w:t>
      </w:r>
      <w:r w:rsidRPr="00D87EA7">
        <w:rPr>
          <w:rFonts w:ascii="Arial" w:hAnsi="Arial"/>
        </w:rPr>
        <w:fldChar w:fldCharType="end"/>
      </w:r>
      <w:r w:rsidRPr="00D87EA7">
        <w:rPr>
          <w:rFonts w:ascii="Arial" w:hAnsi="Arial"/>
        </w:rPr>
        <w:t xml:space="preserve"> Liczba asystentów rodziny i osób korzystających ze wsparcia.</w:t>
      </w:r>
      <w:bookmarkEnd w:id="21"/>
    </w:p>
    <w:bookmarkEnd w:id="22"/>
    <w:tbl>
      <w:tblPr>
        <w:tblStyle w:val="Tabela-Siatka"/>
        <w:tblW w:w="0" w:type="auto"/>
        <w:jc w:val="center"/>
        <w:tblLook w:val="04A0" w:firstRow="1" w:lastRow="0" w:firstColumn="1" w:lastColumn="0" w:noHBand="0" w:noVBand="1"/>
      </w:tblPr>
      <w:tblGrid>
        <w:gridCol w:w="3126"/>
        <w:gridCol w:w="1836"/>
        <w:gridCol w:w="1701"/>
        <w:gridCol w:w="1418"/>
      </w:tblGrid>
      <w:tr w:rsidR="00201D29" w:rsidRPr="00D87EA7" w:rsidTr="00201D29">
        <w:trPr>
          <w:jc w:val="center"/>
        </w:trPr>
        <w:tc>
          <w:tcPr>
            <w:tcW w:w="3126" w:type="dxa"/>
          </w:tcPr>
          <w:p w:rsidR="00201D29" w:rsidRPr="00D87EA7" w:rsidRDefault="00201D29" w:rsidP="008A092A">
            <w:pPr>
              <w:widowControl w:val="0"/>
              <w:suppressAutoHyphens/>
              <w:autoSpaceDN w:val="0"/>
              <w:spacing w:line="360" w:lineRule="auto"/>
              <w:textAlignment w:val="baseline"/>
              <w:rPr>
                <w:rFonts w:ascii="Arial" w:eastAsia="SimSun" w:hAnsi="Arial" w:cs="Arial"/>
                <w:b/>
                <w:bCs/>
                <w:color w:val="000000"/>
                <w:kern w:val="3"/>
                <w:sz w:val="24"/>
                <w:szCs w:val="24"/>
              </w:rPr>
            </w:pPr>
          </w:p>
        </w:tc>
        <w:tc>
          <w:tcPr>
            <w:tcW w:w="1836"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2019</w:t>
            </w:r>
          </w:p>
        </w:tc>
        <w:tc>
          <w:tcPr>
            <w:tcW w:w="1701"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2020</w:t>
            </w:r>
          </w:p>
        </w:tc>
        <w:tc>
          <w:tcPr>
            <w:tcW w:w="1418"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2021</w:t>
            </w:r>
          </w:p>
        </w:tc>
      </w:tr>
      <w:tr w:rsidR="00201D29" w:rsidRPr="00D87EA7" w:rsidTr="00201D29">
        <w:trPr>
          <w:jc w:val="center"/>
        </w:trPr>
        <w:tc>
          <w:tcPr>
            <w:tcW w:w="3126" w:type="dxa"/>
          </w:tcPr>
          <w:p w:rsidR="00201D29" w:rsidRPr="00D87EA7" w:rsidRDefault="00201D29" w:rsidP="008A092A">
            <w:pPr>
              <w:widowControl w:val="0"/>
              <w:suppressAutoHyphens/>
              <w:autoSpaceDN w:val="0"/>
              <w:spacing w:line="360" w:lineRule="auto"/>
              <w:textAlignment w:val="baseline"/>
              <w:rPr>
                <w:rFonts w:ascii="Arial" w:eastAsia="SimSun" w:hAnsi="Arial" w:cs="Arial"/>
                <w:b/>
                <w:bCs/>
                <w:color w:val="000000"/>
                <w:kern w:val="3"/>
                <w:sz w:val="24"/>
                <w:szCs w:val="24"/>
              </w:rPr>
            </w:pPr>
            <w:r w:rsidRPr="00D87EA7">
              <w:rPr>
                <w:rFonts w:ascii="Arial" w:eastAsia="Times New Roman" w:hAnsi="Arial" w:cs="Arial"/>
                <w:sz w:val="24"/>
                <w:szCs w:val="24"/>
                <w:lang w:eastAsia="pl-PL"/>
              </w:rPr>
              <w:t>Liczba asystentów</w:t>
            </w:r>
          </w:p>
        </w:tc>
        <w:tc>
          <w:tcPr>
            <w:tcW w:w="1836"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7</w:t>
            </w:r>
          </w:p>
        </w:tc>
        <w:tc>
          <w:tcPr>
            <w:tcW w:w="1701"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8</w:t>
            </w:r>
          </w:p>
        </w:tc>
        <w:tc>
          <w:tcPr>
            <w:tcW w:w="1418" w:type="dxa"/>
          </w:tcPr>
          <w:p w:rsidR="00201D29" w:rsidRPr="00D87EA7" w:rsidRDefault="003864F6"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9</w:t>
            </w:r>
          </w:p>
        </w:tc>
      </w:tr>
      <w:tr w:rsidR="00201D29" w:rsidRPr="00D87EA7" w:rsidTr="00201D29">
        <w:trPr>
          <w:jc w:val="center"/>
        </w:trPr>
        <w:tc>
          <w:tcPr>
            <w:tcW w:w="3126"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Liczba rodzin objętych pracą asystenta rodziny</w:t>
            </w:r>
          </w:p>
        </w:tc>
        <w:tc>
          <w:tcPr>
            <w:tcW w:w="1836"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124</w:t>
            </w:r>
          </w:p>
        </w:tc>
        <w:tc>
          <w:tcPr>
            <w:tcW w:w="1701"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115</w:t>
            </w:r>
          </w:p>
        </w:tc>
        <w:tc>
          <w:tcPr>
            <w:tcW w:w="1418" w:type="dxa"/>
          </w:tcPr>
          <w:p w:rsidR="00201D29" w:rsidRPr="00D87EA7" w:rsidRDefault="003864F6"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140</w:t>
            </w:r>
          </w:p>
        </w:tc>
      </w:tr>
    </w:tbl>
    <w:p w:rsidR="00201D29" w:rsidRPr="00D87EA7" w:rsidRDefault="00201D29" w:rsidP="008A092A">
      <w:pPr>
        <w:widowControl w:val="0"/>
        <w:suppressAutoHyphens/>
        <w:autoSpaceDN w:val="0"/>
        <w:spacing w:after="0" w:line="240" w:lineRule="auto"/>
        <w:ind w:firstLine="851"/>
        <w:textAlignment w:val="baseline"/>
        <w:rPr>
          <w:rFonts w:ascii="Arial" w:hAnsi="Arial" w:cs="Arial"/>
          <w:b/>
          <w:bCs/>
          <w:sz w:val="24"/>
          <w:szCs w:val="24"/>
        </w:rPr>
      </w:pPr>
    </w:p>
    <w:p w:rsidR="00201D29" w:rsidRPr="00D87EA7" w:rsidRDefault="00201D29" w:rsidP="008A092A">
      <w:pPr>
        <w:widowControl w:val="0"/>
        <w:suppressAutoHyphens/>
        <w:autoSpaceDN w:val="0"/>
        <w:spacing w:after="0" w:line="360" w:lineRule="auto"/>
        <w:ind w:firstLine="708"/>
        <w:textAlignment w:val="baseline"/>
        <w:rPr>
          <w:rFonts w:ascii="Arial" w:hAnsi="Arial" w:cs="Arial"/>
          <w:b/>
          <w:bCs/>
          <w:sz w:val="24"/>
          <w:szCs w:val="24"/>
        </w:rPr>
      </w:pPr>
      <w:r w:rsidRPr="00D87EA7">
        <w:rPr>
          <w:rFonts w:ascii="Arial" w:hAnsi="Arial" w:cs="Arial"/>
          <w:sz w:val="24"/>
          <w:szCs w:val="24"/>
        </w:rPr>
        <w:t>W 2019r. z poradnictwa specjalistycznego (prawnego, psychologicznego, rodzinnego) skorzystało 735 osób z 275 rodzin. Interwencją kryzysow4 objęto 93 osoby 222 rodzin. Ogółem z</w:t>
      </w:r>
      <w:r w:rsidR="0016508B" w:rsidRPr="00D87EA7">
        <w:rPr>
          <w:rFonts w:ascii="Arial" w:hAnsi="Arial" w:cs="Arial"/>
          <w:sz w:val="24"/>
          <w:szCs w:val="24"/>
        </w:rPr>
        <w:t> </w:t>
      </w:r>
      <w:r w:rsidRPr="00D87EA7">
        <w:rPr>
          <w:rFonts w:ascii="Arial" w:hAnsi="Arial" w:cs="Arial"/>
          <w:sz w:val="24"/>
          <w:szCs w:val="24"/>
        </w:rPr>
        <w:t>poradnictwa specjalistycznego skorzystało 385 osób. Przeprowadzono ponadto warsztaty kompensacji rodzicielskich dla 7 rodzin.</w:t>
      </w:r>
    </w:p>
    <w:p w:rsidR="00201D29" w:rsidRPr="00D87EA7" w:rsidRDefault="00201D29" w:rsidP="008A092A">
      <w:pPr>
        <w:widowControl w:val="0"/>
        <w:suppressAutoHyphens/>
        <w:autoSpaceDN w:val="0"/>
        <w:spacing w:after="0" w:line="360" w:lineRule="auto"/>
        <w:ind w:firstLine="851"/>
        <w:textAlignment w:val="baseline"/>
        <w:rPr>
          <w:rFonts w:ascii="Arial" w:hAnsi="Arial" w:cs="Arial"/>
          <w:sz w:val="24"/>
          <w:szCs w:val="24"/>
        </w:rPr>
      </w:pPr>
      <w:r w:rsidRPr="00D87EA7">
        <w:rPr>
          <w:rFonts w:ascii="Arial" w:hAnsi="Arial" w:cs="Arial"/>
          <w:sz w:val="24"/>
          <w:szCs w:val="24"/>
        </w:rPr>
        <w:t xml:space="preserve">W 2020r.  z poradnictwa specjalistycznego (prawnego, psychologicznego, rodzinnego) skorzystały 542 osoby z 277 rodzin. Interwencją kryzysową objęto 326 osób ze 102 rodzin. Poradnictwem socjalnym objęto 171 osób ze 128 rodzin. Udzielono 1249 porad i konsultacji </w:t>
      </w:r>
      <w:proofErr w:type="spellStart"/>
      <w:r w:rsidRPr="00D87EA7">
        <w:rPr>
          <w:rFonts w:ascii="Arial" w:hAnsi="Arial" w:cs="Arial"/>
          <w:sz w:val="24"/>
          <w:szCs w:val="24"/>
        </w:rPr>
        <w:t>resocjalizatora</w:t>
      </w:r>
      <w:proofErr w:type="spellEnd"/>
      <w:r w:rsidRPr="00D87EA7">
        <w:rPr>
          <w:rFonts w:ascii="Arial" w:hAnsi="Arial" w:cs="Arial"/>
          <w:sz w:val="24"/>
          <w:szCs w:val="24"/>
        </w:rPr>
        <w:t>. Ogółem udzielono 675 porad, w tym: prawne – 99, psychologiczne - 390 . pedagogiczne – 58, .socjalne - 128.</w:t>
      </w:r>
    </w:p>
    <w:p w:rsidR="00831B97" w:rsidRPr="00D87EA7" w:rsidRDefault="00201D29" w:rsidP="008A092A">
      <w:pPr>
        <w:autoSpaceDN w:val="0"/>
        <w:spacing w:after="0" w:line="360" w:lineRule="auto"/>
        <w:ind w:firstLine="851"/>
        <w:textAlignment w:val="baseline"/>
        <w:rPr>
          <w:rFonts w:ascii="Arial" w:hAnsi="Arial" w:cs="Arial"/>
          <w:sz w:val="24"/>
          <w:szCs w:val="24"/>
        </w:rPr>
      </w:pPr>
      <w:r w:rsidRPr="00D87EA7">
        <w:rPr>
          <w:rFonts w:ascii="Arial" w:hAnsi="Arial" w:cs="Arial"/>
          <w:sz w:val="24"/>
          <w:szCs w:val="24"/>
        </w:rPr>
        <w:t xml:space="preserve">W 2021 r.  z poradnictwa specjalistycznego (prawnego, psychologicznego, rodzinnego) skorzystały 585 osoby z 290 rodzin. Interwencją kryzysową objęto 287 osób z 84 ( w tym procedura </w:t>
      </w:r>
      <w:proofErr w:type="spellStart"/>
      <w:r w:rsidRPr="00D87EA7">
        <w:rPr>
          <w:rFonts w:ascii="Arial" w:hAnsi="Arial" w:cs="Arial"/>
          <w:sz w:val="24"/>
          <w:szCs w:val="24"/>
        </w:rPr>
        <w:t>Cit</w:t>
      </w:r>
      <w:proofErr w:type="spellEnd"/>
      <w:r w:rsidRPr="00D87EA7">
        <w:rPr>
          <w:rFonts w:ascii="Arial" w:hAnsi="Arial" w:cs="Arial"/>
          <w:sz w:val="24"/>
          <w:szCs w:val="24"/>
        </w:rPr>
        <w:t xml:space="preserve">) rodzin. Poradnictwem socjalnym objęto 302 osób z 255 rodzin. Udzielono 1783 porad i konsultacji </w:t>
      </w:r>
      <w:proofErr w:type="spellStart"/>
      <w:r w:rsidRPr="00D87EA7">
        <w:rPr>
          <w:rFonts w:ascii="Arial" w:hAnsi="Arial" w:cs="Arial"/>
          <w:sz w:val="24"/>
          <w:szCs w:val="24"/>
        </w:rPr>
        <w:t>resocjalizatora</w:t>
      </w:r>
      <w:proofErr w:type="spellEnd"/>
      <w:r w:rsidRPr="00D87EA7">
        <w:rPr>
          <w:rFonts w:ascii="Arial" w:hAnsi="Arial" w:cs="Arial"/>
          <w:sz w:val="24"/>
          <w:szCs w:val="24"/>
        </w:rPr>
        <w:t>. Ogółem udzielono 760 porad, w tym: prawne – 69, psychologiczne - 244 . pedagogiczne – 153, .socjalne – 294.</w:t>
      </w:r>
    </w:p>
    <w:p w:rsidR="00F27B07" w:rsidRPr="00D87EA7" w:rsidRDefault="00201D29" w:rsidP="008A092A">
      <w:pPr>
        <w:pStyle w:val="Nagwek2"/>
        <w:numPr>
          <w:ilvl w:val="3"/>
          <w:numId w:val="57"/>
        </w:numPr>
        <w:rPr>
          <w:rFonts w:eastAsia="SimSun" w:cs="Arial"/>
          <w:color w:val="000000"/>
          <w:kern w:val="3"/>
        </w:rPr>
      </w:pPr>
      <w:bookmarkStart w:id="23" w:name="_Toc95112757"/>
      <w:r w:rsidRPr="00D87EA7">
        <w:rPr>
          <w:rFonts w:cs="Arial"/>
        </w:rPr>
        <w:t xml:space="preserve">Specjalistyczny Ośrodek Wsparcia dla </w:t>
      </w:r>
      <w:r w:rsidR="00354518" w:rsidRPr="00D87EA7">
        <w:rPr>
          <w:rFonts w:cs="Arial"/>
        </w:rPr>
        <w:t>O</w:t>
      </w:r>
      <w:r w:rsidRPr="00D87EA7">
        <w:rPr>
          <w:rFonts w:cs="Arial"/>
        </w:rPr>
        <w:t xml:space="preserve">fiar </w:t>
      </w:r>
      <w:r w:rsidR="00354518" w:rsidRPr="00D87EA7">
        <w:rPr>
          <w:rFonts w:cs="Arial"/>
        </w:rPr>
        <w:t>P</w:t>
      </w:r>
      <w:r w:rsidRPr="00D87EA7">
        <w:rPr>
          <w:rFonts w:cs="Arial"/>
        </w:rPr>
        <w:t xml:space="preserve">rzemocy w </w:t>
      </w:r>
      <w:r w:rsidR="00354518" w:rsidRPr="00D87EA7">
        <w:rPr>
          <w:rFonts w:cs="Arial"/>
        </w:rPr>
        <w:t>R</w:t>
      </w:r>
      <w:r w:rsidRPr="00D87EA7">
        <w:rPr>
          <w:rFonts w:cs="Arial"/>
        </w:rPr>
        <w:t>odzinie</w:t>
      </w:r>
      <w:bookmarkEnd w:id="23"/>
    </w:p>
    <w:p w:rsidR="00201D29" w:rsidRPr="00D87EA7" w:rsidRDefault="00201D29" w:rsidP="008A092A">
      <w:pPr>
        <w:widowControl w:val="0"/>
        <w:suppressAutoHyphens/>
        <w:autoSpaceDN w:val="0"/>
        <w:spacing w:after="0" w:line="360" w:lineRule="auto"/>
        <w:ind w:firstLine="851"/>
        <w:textAlignment w:val="baseline"/>
        <w:rPr>
          <w:rFonts w:ascii="Arial" w:hAnsi="Arial" w:cs="Arial"/>
          <w:sz w:val="24"/>
          <w:szCs w:val="24"/>
        </w:rPr>
      </w:pPr>
      <w:r w:rsidRPr="00D87EA7">
        <w:rPr>
          <w:rFonts w:ascii="Arial" w:hAnsi="Arial" w:cs="Arial"/>
          <w:sz w:val="24"/>
          <w:szCs w:val="24"/>
        </w:rPr>
        <w:t xml:space="preserve">Specjalistyczny Ośrodek funkcjonuje od 2020r. Pomoc udzielana jest zgodnie z zasadami wynikającymi z rozporządzenia Ministra Pracy i Polityki Społecznej z dnia 22 lutego 2011 r. w sprawie standardu podstawowych usług świadczonych przez specjalistyczne ośrodki wsparcia dla ofiar przemocy w rodzinie, kwalifikacji osób zatrudnionych w tych ośrodkach, szczegółowych kierunków prowadzenia oddziaływań korekcyjno-edukacyjnych wobec osób stosujących przemoc w rodzinie oraz kwalifikacji osób prowadzących oddziaływania korekcyjno-edukacyjne. </w:t>
      </w:r>
    </w:p>
    <w:p w:rsidR="00201D29" w:rsidRPr="00D87EA7" w:rsidRDefault="00201D29" w:rsidP="008A092A">
      <w:pPr>
        <w:widowControl w:val="0"/>
        <w:suppressAutoHyphens/>
        <w:autoSpaceDN w:val="0"/>
        <w:spacing w:after="0" w:line="360" w:lineRule="auto"/>
        <w:ind w:firstLine="851"/>
        <w:textAlignment w:val="baseline"/>
        <w:rPr>
          <w:rFonts w:ascii="Arial" w:hAnsi="Arial" w:cs="Arial"/>
          <w:sz w:val="24"/>
          <w:szCs w:val="24"/>
        </w:rPr>
      </w:pPr>
      <w:r w:rsidRPr="00D87EA7">
        <w:rPr>
          <w:rFonts w:ascii="Arial" w:hAnsi="Arial" w:cs="Arial"/>
          <w:sz w:val="24"/>
          <w:szCs w:val="24"/>
        </w:rPr>
        <w:t xml:space="preserve">Ośrodek funkcjonujący na terenie Gminy Miasto Włocławek dysponuje 12 </w:t>
      </w:r>
      <w:r w:rsidRPr="00D87EA7">
        <w:rPr>
          <w:rFonts w:ascii="Arial" w:hAnsi="Arial" w:cs="Arial"/>
          <w:sz w:val="24"/>
          <w:szCs w:val="24"/>
        </w:rPr>
        <w:lastRenderedPageBreak/>
        <w:t>miejscami noclegowymi przygotowanymi zgodnie z obowiązującymi przepisami prawa i jest jednostką o zasięgu ogólnopolskim.</w:t>
      </w:r>
      <w:r w:rsidRPr="00D87EA7">
        <w:rPr>
          <w:rFonts w:ascii="Arial" w:hAnsi="Arial" w:cs="Arial"/>
          <w:sz w:val="24"/>
          <w:szCs w:val="24"/>
        </w:rPr>
        <w:br/>
        <w:t>Standard podstawowych usług świadczonych przez Specjalistyczny Ośrodek obejmuje zakres:</w:t>
      </w:r>
      <w:r w:rsidRPr="00D87EA7">
        <w:rPr>
          <w:rFonts w:ascii="Arial" w:hAnsi="Arial" w:cs="Arial"/>
          <w:sz w:val="24"/>
          <w:szCs w:val="24"/>
        </w:rPr>
        <w:br/>
        <w:t>-interwencyjny,</w:t>
      </w:r>
      <w:r w:rsidRPr="00D87EA7">
        <w:rPr>
          <w:rFonts w:ascii="Arial" w:hAnsi="Arial" w:cs="Arial"/>
          <w:sz w:val="24"/>
          <w:szCs w:val="24"/>
        </w:rPr>
        <w:br/>
        <w:t>-terapeutyczno-wspomagający,</w:t>
      </w:r>
      <w:r w:rsidRPr="00D87EA7">
        <w:rPr>
          <w:rFonts w:ascii="Arial" w:hAnsi="Arial" w:cs="Arial"/>
          <w:sz w:val="24"/>
          <w:szCs w:val="24"/>
        </w:rPr>
        <w:br/>
        <w:t>-zapewnienie potrzeb bytowych.</w:t>
      </w:r>
    </w:p>
    <w:p w:rsidR="00EA6FB9" w:rsidRPr="00D87EA7" w:rsidRDefault="00EA6FB9" w:rsidP="008A092A">
      <w:pPr>
        <w:pStyle w:val="Legenda"/>
        <w:keepNext/>
        <w:rPr>
          <w:rFonts w:ascii="Arial" w:hAnsi="Arial"/>
          <w:i w:val="0"/>
        </w:rPr>
      </w:pPr>
      <w:bookmarkStart w:id="24" w:name="_Toc94867057"/>
      <w:bookmarkStart w:id="25" w:name="_Hlk91681390"/>
      <w:r w:rsidRPr="00D87EA7">
        <w:rPr>
          <w:rFonts w:ascii="Arial" w:hAnsi="Arial"/>
          <w:i w:val="0"/>
        </w:rPr>
        <w:t xml:space="preserve">Tabela </w:t>
      </w:r>
      <w:r w:rsidRPr="00D87EA7">
        <w:rPr>
          <w:rFonts w:ascii="Arial" w:hAnsi="Arial"/>
          <w:i w:val="0"/>
        </w:rPr>
        <w:fldChar w:fldCharType="begin"/>
      </w:r>
      <w:r w:rsidRPr="00D87EA7">
        <w:rPr>
          <w:rFonts w:ascii="Arial" w:hAnsi="Arial"/>
          <w:i w:val="0"/>
        </w:rPr>
        <w:instrText xml:space="preserve"> SEQ Tabela \* ARABIC </w:instrText>
      </w:r>
      <w:r w:rsidRPr="00D87EA7">
        <w:rPr>
          <w:rFonts w:ascii="Arial" w:hAnsi="Arial"/>
          <w:i w:val="0"/>
        </w:rPr>
        <w:fldChar w:fldCharType="separate"/>
      </w:r>
      <w:r w:rsidR="00D87EA7" w:rsidRPr="00D87EA7">
        <w:rPr>
          <w:rFonts w:ascii="Arial" w:hAnsi="Arial"/>
          <w:i w:val="0"/>
          <w:noProof/>
        </w:rPr>
        <w:t>6</w:t>
      </w:r>
      <w:r w:rsidRPr="00D87EA7">
        <w:rPr>
          <w:rFonts w:ascii="Arial" w:hAnsi="Arial"/>
          <w:i w:val="0"/>
        </w:rPr>
        <w:fldChar w:fldCharType="end"/>
      </w:r>
      <w:r w:rsidRPr="00D87EA7">
        <w:rPr>
          <w:rFonts w:ascii="Arial" w:hAnsi="Arial"/>
          <w:i w:val="0"/>
        </w:rPr>
        <w:t xml:space="preserve">  Liczba mieszkanek SOW dla ofiar przemocy w rodzinie.</w:t>
      </w:r>
      <w:bookmarkEnd w:id="24"/>
    </w:p>
    <w:bookmarkEnd w:id="25"/>
    <w:tbl>
      <w:tblPr>
        <w:tblpPr w:leftFromText="141" w:rightFromText="141" w:vertAnchor="text" w:horzAnchor="margin" w:tblpY="117"/>
        <w:tblW w:w="0" w:type="auto"/>
        <w:tblCellMar>
          <w:left w:w="0" w:type="dxa"/>
          <w:right w:w="0" w:type="dxa"/>
        </w:tblCellMar>
        <w:tblLook w:val="04A0" w:firstRow="1" w:lastRow="0" w:firstColumn="1" w:lastColumn="0" w:noHBand="0" w:noVBand="1"/>
      </w:tblPr>
      <w:tblGrid>
        <w:gridCol w:w="2265"/>
        <w:gridCol w:w="2258"/>
        <w:gridCol w:w="2264"/>
        <w:gridCol w:w="2265"/>
      </w:tblGrid>
      <w:tr w:rsidR="00201D29" w:rsidRPr="00D87EA7" w:rsidTr="00201D29">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01D29" w:rsidRPr="00D87EA7" w:rsidRDefault="00201D29" w:rsidP="008A092A">
            <w:pPr>
              <w:autoSpaceDN w:val="0"/>
              <w:spacing w:after="0" w:line="360" w:lineRule="auto"/>
              <w:textAlignment w:val="baseline"/>
              <w:rPr>
                <w:rFonts w:ascii="Arial" w:hAnsi="Arial" w:cs="Arial"/>
                <w:sz w:val="24"/>
                <w:szCs w:val="24"/>
              </w:rPr>
            </w:pPr>
          </w:p>
        </w:tc>
        <w:tc>
          <w:tcPr>
            <w:tcW w:w="2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1D29" w:rsidRPr="00D87EA7" w:rsidRDefault="00201D29" w:rsidP="008A092A">
            <w:pPr>
              <w:autoSpaceDN w:val="0"/>
              <w:spacing w:after="0" w:line="360" w:lineRule="auto"/>
              <w:textAlignment w:val="baseline"/>
              <w:rPr>
                <w:rFonts w:ascii="Arial" w:hAnsi="Arial" w:cs="Arial"/>
                <w:color w:val="000000"/>
                <w:sz w:val="24"/>
                <w:szCs w:val="24"/>
              </w:rPr>
            </w:pPr>
            <w:r w:rsidRPr="00D87EA7">
              <w:rPr>
                <w:rFonts w:ascii="Arial" w:hAnsi="Arial" w:cs="Arial"/>
                <w:color w:val="000000"/>
                <w:sz w:val="24"/>
                <w:szCs w:val="24"/>
              </w:rPr>
              <w:t>2019</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1D29" w:rsidRPr="00D87EA7" w:rsidRDefault="00201D29" w:rsidP="008A092A">
            <w:pPr>
              <w:autoSpaceDN w:val="0"/>
              <w:spacing w:after="0" w:line="360" w:lineRule="auto"/>
              <w:textAlignment w:val="baseline"/>
              <w:rPr>
                <w:rFonts w:ascii="Arial" w:hAnsi="Arial" w:cs="Arial"/>
                <w:color w:val="000000"/>
                <w:sz w:val="24"/>
                <w:szCs w:val="24"/>
              </w:rPr>
            </w:pPr>
            <w:r w:rsidRPr="00D87EA7">
              <w:rPr>
                <w:rFonts w:ascii="Arial" w:hAnsi="Arial" w:cs="Arial"/>
                <w:color w:val="000000"/>
                <w:sz w:val="24"/>
                <w:szCs w:val="24"/>
              </w:rPr>
              <w:t>2020</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1D29" w:rsidRPr="00D87EA7" w:rsidRDefault="00201D29" w:rsidP="008A092A">
            <w:pPr>
              <w:autoSpaceDN w:val="0"/>
              <w:spacing w:after="0" w:line="360" w:lineRule="auto"/>
              <w:textAlignment w:val="baseline"/>
              <w:rPr>
                <w:rFonts w:ascii="Arial" w:hAnsi="Arial" w:cs="Arial"/>
                <w:color w:val="000000"/>
                <w:sz w:val="24"/>
                <w:szCs w:val="24"/>
              </w:rPr>
            </w:pPr>
            <w:r w:rsidRPr="00D87EA7">
              <w:rPr>
                <w:rFonts w:ascii="Arial" w:hAnsi="Arial" w:cs="Arial"/>
                <w:color w:val="000000"/>
                <w:sz w:val="24"/>
                <w:szCs w:val="24"/>
              </w:rPr>
              <w:t>2021</w:t>
            </w:r>
          </w:p>
        </w:tc>
      </w:tr>
      <w:tr w:rsidR="00201D29" w:rsidRPr="00D87EA7" w:rsidTr="00201D2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1D29" w:rsidRPr="00D87EA7" w:rsidRDefault="00201D29" w:rsidP="008A092A">
            <w:pPr>
              <w:autoSpaceDN w:val="0"/>
              <w:spacing w:after="0" w:line="360" w:lineRule="auto"/>
              <w:textAlignment w:val="baseline"/>
              <w:rPr>
                <w:rFonts w:ascii="Arial" w:hAnsi="Arial" w:cs="Arial"/>
                <w:sz w:val="24"/>
                <w:szCs w:val="24"/>
              </w:rPr>
            </w:pPr>
            <w:r w:rsidRPr="00D87EA7">
              <w:rPr>
                <w:rFonts w:ascii="Arial" w:hAnsi="Arial" w:cs="Arial"/>
                <w:sz w:val="24"/>
                <w:szCs w:val="24"/>
              </w:rPr>
              <w:t>Ilość mieszkańców</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201D29" w:rsidRPr="00D87EA7" w:rsidRDefault="00201D29" w:rsidP="008A092A">
            <w:pPr>
              <w:autoSpaceDN w:val="0"/>
              <w:spacing w:after="0" w:line="360" w:lineRule="auto"/>
              <w:textAlignment w:val="baseline"/>
              <w:rPr>
                <w:rFonts w:ascii="Arial" w:hAnsi="Arial" w:cs="Arial"/>
                <w:color w:val="000000"/>
                <w:sz w:val="24"/>
                <w:szCs w:val="24"/>
              </w:rPr>
            </w:pPr>
            <w:r w:rsidRPr="00D87EA7">
              <w:rPr>
                <w:rFonts w:ascii="Arial" w:hAnsi="Arial" w:cs="Arial"/>
                <w:color w:val="000000"/>
                <w:sz w:val="24"/>
                <w:szCs w:val="24"/>
              </w:rPr>
              <w:t>x</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201D29" w:rsidRPr="00D87EA7" w:rsidRDefault="00201D29" w:rsidP="008A092A">
            <w:pPr>
              <w:autoSpaceDN w:val="0"/>
              <w:spacing w:after="0" w:line="360" w:lineRule="auto"/>
              <w:textAlignment w:val="baseline"/>
              <w:rPr>
                <w:rFonts w:ascii="Arial" w:hAnsi="Arial" w:cs="Arial"/>
                <w:color w:val="000000"/>
                <w:sz w:val="24"/>
                <w:szCs w:val="24"/>
              </w:rPr>
            </w:pPr>
            <w:r w:rsidRPr="00D87EA7">
              <w:rPr>
                <w:rFonts w:ascii="Arial" w:hAnsi="Arial" w:cs="Arial"/>
                <w:color w:val="000000"/>
                <w:sz w:val="24"/>
                <w:szCs w:val="24"/>
              </w:rPr>
              <w:t>6 dorosłych+ 5 dzieci= 11 osób</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201D29" w:rsidRPr="00D87EA7" w:rsidRDefault="00201D29" w:rsidP="008A092A">
            <w:pPr>
              <w:autoSpaceDN w:val="0"/>
              <w:spacing w:after="0" w:line="360" w:lineRule="auto"/>
              <w:textAlignment w:val="baseline"/>
              <w:rPr>
                <w:rFonts w:ascii="Arial" w:hAnsi="Arial" w:cs="Arial"/>
                <w:color w:val="000000"/>
                <w:sz w:val="24"/>
                <w:szCs w:val="24"/>
              </w:rPr>
            </w:pPr>
            <w:r w:rsidRPr="00D87EA7">
              <w:rPr>
                <w:rFonts w:ascii="Arial" w:hAnsi="Arial" w:cs="Arial"/>
                <w:color w:val="000000"/>
                <w:sz w:val="24"/>
                <w:szCs w:val="24"/>
              </w:rPr>
              <w:t xml:space="preserve">17 dorosłych+22 dzieci= 39 osób </w:t>
            </w:r>
          </w:p>
        </w:tc>
      </w:tr>
    </w:tbl>
    <w:p w:rsidR="005D5E48" w:rsidRPr="00D87EA7" w:rsidRDefault="005D5E48" w:rsidP="008A092A">
      <w:pPr>
        <w:widowControl w:val="0"/>
        <w:suppressAutoHyphens/>
        <w:autoSpaceDN w:val="0"/>
        <w:spacing w:after="0" w:line="240" w:lineRule="auto"/>
        <w:textAlignment w:val="baseline"/>
        <w:rPr>
          <w:rFonts w:ascii="Arial" w:eastAsia="SimSun" w:hAnsi="Arial" w:cs="Arial"/>
          <w:b/>
          <w:bCs/>
          <w:color w:val="000000"/>
          <w:kern w:val="3"/>
          <w:sz w:val="24"/>
          <w:szCs w:val="24"/>
        </w:rPr>
      </w:pPr>
    </w:p>
    <w:p w:rsidR="00F85848" w:rsidRPr="00D87EA7" w:rsidRDefault="005D5E48" w:rsidP="008A092A">
      <w:pPr>
        <w:pStyle w:val="Nagwek2"/>
        <w:numPr>
          <w:ilvl w:val="3"/>
          <w:numId w:val="57"/>
        </w:numPr>
        <w:rPr>
          <w:rFonts w:eastAsia="SimSun" w:cs="Arial"/>
          <w:kern w:val="3"/>
        </w:rPr>
      </w:pPr>
      <w:bookmarkStart w:id="26" w:name="_Toc95112758"/>
      <w:r w:rsidRPr="00D87EA7">
        <w:rPr>
          <w:rFonts w:eastAsia="SimSun" w:cs="Arial"/>
          <w:kern w:val="3"/>
        </w:rPr>
        <w:t>Rodziny zastępcze</w:t>
      </w:r>
      <w:bookmarkEnd w:id="26"/>
    </w:p>
    <w:p w:rsidR="005D5E48" w:rsidRPr="00D87EA7" w:rsidRDefault="005D5E48" w:rsidP="008A092A">
      <w:pPr>
        <w:widowControl w:val="0"/>
        <w:suppressAutoHyphens/>
        <w:autoSpaceDN w:val="0"/>
        <w:spacing w:after="0" w:line="360" w:lineRule="auto"/>
        <w:ind w:firstLine="851"/>
        <w:textAlignment w:val="baseline"/>
        <w:rPr>
          <w:rFonts w:ascii="Arial" w:hAnsi="Arial" w:cs="Arial"/>
          <w:sz w:val="24"/>
          <w:szCs w:val="24"/>
        </w:rPr>
      </w:pPr>
      <w:r w:rsidRPr="00D87EA7">
        <w:rPr>
          <w:rFonts w:ascii="Arial" w:hAnsi="Arial" w:cs="Arial"/>
          <w:sz w:val="24"/>
          <w:szCs w:val="24"/>
        </w:rPr>
        <w:t xml:space="preserve">Sekcja Wsparcia Rodziny i Rodzinnej Pieczy Zastępczej w ramach zadań zleconych pełni funkcję organizatora pieczy zastępczej na terenie Gminy Miasto Włocławek. Do zadań organizatora należy zapewnienie opieki i wychowania dzieci pozbawionych częściowo lub całkowicie opieki rodzicielskiej poprzez umieszczanie dzieci w rodzinnej pieczy zastępczej i udzielanie świadczeń na pokrycie kosztów utrzymania umieszczonych w niej dzieci. </w:t>
      </w:r>
    </w:p>
    <w:p w:rsidR="005D5E48" w:rsidRPr="00D87EA7" w:rsidRDefault="005D5E48" w:rsidP="008A092A">
      <w:pPr>
        <w:widowControl w:val="0"/>
        <w:suppressAutoHyphens/>
        <w:autoSpaceDN w:val="0"/>
        <w:spacing w:after="0" w:line="360" w:lineRule="auto"/>
        <w:ind w:firstLine="851"/>
        <w:textAlignment w:val="baseline"/>
        <w:rPr>
          <w:rFonts w:ascii="Arial" w:eastAsia="SimSun" w:hAnsi="Arial" w:cs="Arial"/>
          <w:b/>
          <w:bCs/>
          <w:color w:val="000000"/>
          <w:kern w:val="3"/>
          <w:sz w:val="24"/>
          <w:szCs w:val="24"/>
        </w:rPr>
      </w:pPr>
      <w:r w:rsidRPr="00D87EA7">
        <w:rPr>
          <w:rFonts w:ascii="Arial" w:hAnsi="Arial" w:cs="Arial"/>
          <w:sz w:val="24"/>
          <w:szCs w:val="24"/>
        </w:rPr>
        <w:t>Powyższe wynika z zapisów ustawy o wspieraniu rodziny i rodzinnej pieczy zastępczej z 9 czerwca 2012r. (Dz.U. z 2020 poz. 821).</w:t>
      </w:r>
    </w:p>
    <w:p w:rsidR="00465983" w:rsidRPr="00D87EA7" w:rsidRDefault="005D5E48" w:rsidP="008A092A">
      <w:pPr>
        <w:spacing w:after="0" w:line="360" w:lineRule="auto"/>
        <w:rPr>
          <w:rFonts w:ascii="Arial" w:hAnsi="Arial" w:cs="Arial"/>
          <w:sz w:val="24"/>
          <w:szCs w:val="24"/>
        </w:rPr>
      </w:pPr>
      <w:r w:rsidRPr="00D87EA7">
        <w:rPr>
          <w:rFonts w:ascii="Arial" w:hAnsi="Arial" w:cs="Arial"/>
          <w:bCs/>
          <w:iCs/>
          <w:sz w:val="24"/>
          <w:szCs w:val="24"/>
        </w:rPr>
        <w:t>Rodzina zastępcza</w:t>
      </w:r>
      <w:r w:rsidRPr="00D87EA7">
        <w:rPr>
          <w:rFonts w:ascii="Arial" w:hAnsi="Arial" w:cs="Arial"/>
          <w:sz w:val="24"/>
          <w:szCs w:val="24"/>
        </w:rPr>
        <w:t xml:space="preserve"> zapewnia dzieciom, które nie mogą wychowywać się w rodzinach  naturalnych bezpieczne środowisko rodzinne, opiekę i wychowanie. Zaspokaja  potrzeby emocjonalne, bytowe, rozwojowe, społeczne oraz religijne dzieci umieszczonych w pieczy zastępczej. Rodzina zastępcza ma charakter czasowy. Dziecko w rodzinie zastępczej może przebywać kilka miesięcy, kilka lat, a czasem pozostaje w niej do uzyskania pełnoletności. Wszystko zależy to od indywidualnej sytuacji każdego dziecka.</w:t>
      </w:r>
    </w:p>
    <w:p w:rsidR="005D5E48" w:rsidRPr="00D87EA7" w:rsidRDefault="005D5E48" w:rsidP="008A092A">
      <w:pPr>
        <w:spacing w:after="0" w:line="360" w:lineRule="auto"/>
        <w:rPr>
          <w:rFonts w:ascii="Arial" w:hAnsi="Arial" w:cs="Arial"/>
          <w:sz w:val="24"/>
          <w:szCs w:val="24"/>
        </w:rPr>
      </w:pPr>
      <w:r w:rsidRPr="00D87EA7">
        <w:rPr>
          <w:rFonts w:ascii="Arial" w:hAnsi="Arial" w:cs="Arial"/>
          <w:sz w:val="24"/>
          <w:szCs w:val="24"/>
        </w:rPr>
        <w:br/>
      </w:r>
      <w:r w:rsidRPr="00D87EA7">
        <w:rPr>
          <w:rFonts w:ascii="Arial" w:eastAsia="Times New Roman" w:hAnsi="Arial" w:cs="Arial"/>
          <w:sz w:val="24"/>
          <w:szCs w:val="24"/>
          <w:lang w:eastAsia="pl-PL"/>
        </w:rPr>
        <w:t xml:space="preserve">Wyróżnia się następujący podział rodzin zastępczych: </w:t>
      </w:r>
    </w:p>
    <w:p w:rsidR="005D5E48" w:rsidRPr="00D87EA7" w:rsidRDefault="005D5E48" w:rsidP="008A092A">
      <w:pPr>
        <w:pStyle w:val="Akapitzlist"/>
        <w:numPr>
          <w:ilvl w:val="0"/>
          <w:numId w:val="54"/>
        </w:numPr>
        <w:spacing w:after="0" w:line="360" w:lineRule="auto"/>
        <w:ind w:left="426"/>
        <w:rPr>
          <w:rFonts w:ascii="Arial" w:eastAsia="Times New Roman" w:hAnsi="Arial" w:cs="Arial"/>
          <w:sz w:val="24"/>
          <w:szCs w:val="24"/>
          <w:lang w:eastAsia="pl-PL"/>
        </w:rPr>
      </w:pPr>
      <w:bookmarkStart w:id="27" w:name="_Hlk87956641"/>
      <w:r w:rsidRPr="00D87EA7">
        <w:rPr>
          <w:rFonts w:ascii="Arial" w:eastAsia="Times New Roman" w:hAnsi="Arial" w:cs="Arial"/>
          <w:sz w:val="24"/>
          <w:szCs w:val="24"/>
          <w:lang w:eastAsia="pl-PL"/>
        </w:rPr>
        <w:t>spokrewniona (wstępni lub rodzeństwo dzieci),</w:t>
      </w:r>
    </w:p>
    <w:p w:rsidR="005D5E48" w:rsidRPr="00D87EA7" w:rsidRDefault="005D5E48" w:rsidP="008A092A">
      <w:pPr>
        <w:pStyle w:val="Akapitzlist"/>
        <w:numPr>
          <w:ilvl w:val="0"/>
          <w:numId w:val="54"/>
        </w:numPr>
        <w:spacing w:before="100" w:beforeAutospacing="1" w:after="100" w:afterAutospacing="1" w:line="360" w:lineRule="auto"/>
        <w:ind w:left="426"/>
        <w:rPr>
          <w:rFonts w:ascii="Arial" w:eastAsia="Times New Roman" w:hAnsi="Arial" w:cs="Arial"/>
          <w:sz w:val="24"/>
          <w:szCs w:val="24"/>
          <w:lang w:eastAsia="pl-PL"/>
        </w:rPr>
      </w:pPr>
      <w:r w:rsidRPr="00D87EA7">
        <w:rPr>
          <w:rFonts w:ascii="Arial" w:eastAsia="Times New Roman" w:hAnsi="Arial" w:cs="Arial"/>
          <w:sz w:val="24"/>
          <w:szCs w:val="24"/>
          <w:lang w:eastAsia="pl-PL"/>
        </w:rPr>
        <w:t>niezawodowa,</w:t>
      </w:r>
    </w:p>
    <w:p w:rsidR="005D5E48" w:rsidRPr="00D87EA7" w:rsidRDefault="005D5E48" w:rsidP="008A092A">
      <w:pPr>
        <w:pStyle w:val="Akapitzlist"/>
        <w:numPr>
          <w:ilvl w:val="0"/>
          <w:numId w:val="54"/>
        </w:numPr>
        <w:spacing w:after="0" w:line="360" w:lineRule="auto"/>
        <w:ind w:left="426"/>
        <w:rPr>
          <w:rFonts w:ascii="Arial" w:eastAsia="Times New Roman" w:hAnsi="Arial" w:cs="Arial"/>
          <w:sz w:val="24"/>
          <w:szCs w:val="24"/>
          <w:lang w:eastAsia="pl-PL"/>
        </w:rPr>
      </w:pPr>
      <w:r w:rsidRPr="00D87EA7">
        <w:rPr>
          <w:rFonts w:ascii="Arial" w:eastAsia="Times New Roman" w:hAnsi="Arial" w:cs="Arial"/>
          <w:sz w:val="24"/>
          <w:szCs w:val="24"/>
          <w:lang w:eastAsia="pl-PL"/>
        </w:rPr>
        <w:lastRenderedPageBreak/>
        <w:t xml:space="preserve">zawodowa, a w </w:t>
      </w:r>
      <w:proofErr w:type="spellStart"/>
      <w:r w:rsidRPr="00D87EA7">
        <w:rPr>
          <w:rFonts w:ascii="Arial" w:eastAsia="Times New Roman" w:hAnsi="Arial" w:cs="Arial"/>
          <w:sz w:val="24"/>
          <w:szCs w:val="24"/>
          <w:lang w:eastAsia="pl-PL"/>
        </w:rPr>
        <w:t>tym:pełniąca</w:t>
      </w:r>
      <w:proofErr w:type="spellEnd"/>
      <w:r w:rsidRPr="00D87EA7">
        <w:rPr>
          <w:rFonts w:ascii="Arial" w:eastAsia="Times New Roman" w:hAnsi="Arial" w:cs="Arial"/>
          <w:sz w:val="24"/>
          <w:szCs w:val="24"/>
          <w:lang w:eastAsia="pl-PL"/>
        </w:rPr>
        <w:t xml:space="preserve"> funkcję pogotowia rodzinnego (opieka doraźna przez okres do 4 miesięcy (w przypadkach określonych w ustawie przedłużony do 8) nad maksymalnie 3 dzieci </w:t>
      </w:r>
      <w:proofErr w:type="spellStart"/>
      <w:r w:rsidRPr="00D87EA7">
        <w:rPr>
          <w:rFonts w:ascii="Arial" w:eastAsia="Times New Roman" w:hAnsi="Arial" w:cs="Arial"/>
          <w:sz w:val="24"/>
          <w:szCs w:val="24"/>
          <w:lang w:eastAsia="pl-PL"/>
        </w:rPr>
        <w:t>jednocześnie,specjalistyczna</w:t>
      </w:r>
      <w:proofErr w:type="spellEnd"/>
      <w:r w:rsidRPr="00D87EA7">
        <w:rPr>
          <w:rFonts w:ascii="Arial" w:eastAsia="Times New Roman" w:hAnsi="Arial" w:cs="Arial"/>
          <w:sz w:val="24"/>
          <w:szCs w:val="24"/>
          <w:lang w:eastAsia="pl-PL"/>
        </w:rPr>
        <w:t xml:space="preserve"> (dzieci niepełnosprawne, małoletnie matki z</w:t>
      </w:r>
      <w:r w:rsidR="003C58ED" w:rsidRPr="00D87EA7">
        <w:rPr>
          <w:rFonts w:ascii="Arial" w:eastAsia="Times New Roman" w:hAnsi="Arial" w:cs="Arial"/>
          <w:sz w:val="24"/>
          <w:szCs w:val="24"/>
          <w:lang w:eastAsia="pl-PL"/>
        </w:rPr>
        <w:t> </w:t>
      </w:r>
      <w:r w:rsidRPr="00D87EA7">
        <w:rPr>
          <w:rFonts w:ascii="Arial" w:eastAsia="Times New Roman" w:hAnsi="Arial" w:cs="Arial"/>
          <w:sz w:val="24"/>
          <w:szCs w:val="24"/>
          <w:lang w:eastAsia="pl-PL"/>
        </w:rPr>
        <w:t>dziećmi, dzieci na podstawie ustawy o postępowaniu w sprawach nieletnich)</w:t>
      </w:r>
      <w:r w:rsidR="003C58ED" w:rsidRPr="00D87EA7">
        <w:rPr>
          <w:rFonts w:ascii="Arial" w:eastAsia="Times New Roman" w:hAnsi="Arial" w:cs="Arial"/>
          <w:sz w:val="24"/>
          <w:szCs w:val="24"/>
          <w:lang w:eastAsia="pl-PL"/>
        </w:rPr>
        <w:t>, r</w:t>
      </w:r>
      <w:r w:rsidRPr="00D87EA7">
        <w:rPr>
          <w:rFonts w:ascii="Arial" w:eastAsia="Times New Roman" w:hAnsi="Arial" w:cs="Arial"/>
          <w:sz w:val="24"/>
          <w:szCs w:val="24"/>
          <w:lang w:eastAsia="pl-PL"/>
        </w:rPr>
        <w:t>odzinny dom dziecka (maksymalnie 8 dzieci).</w:t>
      </w:r>
      <w:bookmarkEnd w:id="27"/>
    </w:p>
    <w:p w:rsidR="005D5E48" w:rsidRPr="00D87EA7" w:rsidRDefault="005D5E48" w:rsidP="008A092A">
      <w:pPr>
        <w:spacing w:after="0" w:line="360" w:lineRule="auto"/>
        <w:rPr>
          <w:rFonts w:ascii="Arial" w:eastAsia="Times New Roman" w:hAnsi="Arial" w:cs="Arial"/>
          <w:sz w:val="24"/>
          <w:szCs w:val="24"/>
          <w:lang w:eastAsia="pl-PL"/>
        </w:rPr>
      </w:pPr>
      <w:r w:rsidRPr="00D87EA7">
        <w:rPr>
          <w:rFonts w:ascii="Arial" w:hAnsi="Arial" w:cs="Arial"/>
          <w:sz w:val="24"/>
          <w:szCs w:val="24"/>
        </w:rPr>
        <w:t>Osoby pełniące funkcję rodziny zastępczej są objęte pomocą</w:t>
      </w:r>
      <w:r w:rsidRPr="00D87EA7">
        <w:rPr>
          <w:rFonts w:ascii="Arial" w:eastAsia="Segoe UI Emoji" w:hAnsi="Arial" w:cs="Arial"/>
          <w:sz w:val="24"/>
          <w:szCs w:val="24"/>
          <w:lang w:eastAsia="pl-PL"/>
        </w:rPr>
        <w:t xml:space="preserve"> finansową </w:t>
      </w:r>
    </w:p>
    <w:p w:rsidR="005D5E48" w:rsidRPr="00D87EA7" w:rsidRDefault="005D5E48" w:rsidP="008A092A">
      <w:pPr>
        <w:pStyle w:val="Akapitzlist"/>
        <w:numPr>
          <w:ilvl w:val="0"/>
          <w:numId w:val="53"/>
        </w:numPr>
        <w:spacing w:after="0" w:line="360" w:lineRule="auto"/>
        <w:rPr>
          <w:rFonts w:ascii="Arial" w:hAnsi="Arial" w:cs="Arial"/>
          <w:sz w:val="24"/>
          <w:szCs w:val="24"/>
        </w:rPr>
      </w:pPr>
      <w:bookmarkStart w:id="28" w:name="_Hlk87959132"/>
      <w:r w:rsidRPr="00D87EA7">
        <w:rPr>
          <w:rFonts w:ascii="Arial" w:hAnsi="Arial" w:cs="Arial"/>
          <w:sz w:val="24"/>
          <w:szCs w:val="24"/>
        </w:rPr>
        <w:t>świadczenie na pokrycie kosztów utrzymania w minimalnej wysokości 746 zł miesięcznie (rodziny spokrewnione),</w:t>
      </w:r>
    </w:p>
    <w:p w:rsidR="005D5E48" w:rsidRPr="00D87EA7" w:rsidRDefault="005D5E48" w:rsidP="008A092A">
      <w:pPr>
        <w:pStyle w:val="Akapitzlist"/>
        <w:numPr>
          <w:ilvl w:val="0"/>
          <w:numId w:val="53"/>
        </w:numPr>
        <w:spacing w:line="360" w:lineRule="auto"/>
        <w:rPr>
          <w:rFonts w:ascii="Arial" w:hAnsi="Arial" w:cs="Arial"/>
          <w:sz w:val="24"/>
          <w:szCs w:val="24"/>
        </w:rPr>
      </w:pPr>
      <w:r w:rsidRPr="00D87EA7">
        <w:rPr>
          <w:rFonts w:ascii="Arial" w:hAnsi="Arial" w:cs="Arial"/>
          <w:sz w:val="24"/>
          <w:szCs w:val="24"/>
        </w:rPr>
        <w:t xml:space="preserve">świadczenie na pokrycie kosztów utrzymania w minimalnej wysokości 1131 zł (rodziny niezawodowe, zawodowe rodzinne domy dziecka).  </w:t>
      </w:r>
    </w:p>
    <w:p w:rsidR="005D5E48" w:rsidRPr="00D87EA7" w:rsidRDefault="005D5E48" w:rsidP="008A092A">
      <w:pPr>
        <w:pStyle w:val="Akapitzlist"/>
        <w:numPr>
          <w:ilvl w:val="0"/>
          <w:numId w:val="53"/>
        </w:numPr>
        <w:spacing w:line="360" w:lineRule="auto"/>
        <w:rPr>
          <w:rFonts w:ascii="Arial" w:hAnsi="Arial" w:cs="Arial"/>
          <w:sz w:val="24"/>
          <w:szCs w:val="24"/>
        </w:rPr>
      </w:pPr>
      <w:r w:rsidRPr="00D87EA7">
        <w:rPr>
          <w:rFonts w:ascii="Arial" w:hAnsi="Arial" w:cs="Arial"/>
          <w:sz w:val="24"/>
          <w:szCs w:val="24"/>
        </w:rPr>
        <w:t>niezależnie od powyższych świadczeń, rodziny zawodowe otrzymują stałe, miesięczne wynagrodzenie</w:t>
      </w:r>
      <w:r w:rsidR="003C58ED" w:rsidRPr="00D87EA7">
        <w:rPr>
          <w:rFonts w:ascii="Arial" w:hAnsi="Arial" w:cs="Arial"/>
          <w:sz w:val="24"/>
          <w:szCs w:val="24"/>
        </w:rPr>
        <w:t>,</w:t>
      </w:r>
    </w:p>
    <w:bookmarkEnd w:id="28"/>
    <w:p w:rsidR="005D5E48" w:rsidRPr="00D87EA7" w:rsidRDefault="005D5E48" w:rsidP="008A092A">
      <w:pPr>
        <w:pStyle w:val="Akapitzlist"/>
        <w:numPr>
          <w:ilvl w:val="0"/>
          <w:numId w:val="53"/>
        </w:numPr>
        <w:spacing w:line="360" w:lineRule="auto"/>
        <w:rPr>
          <w:rFonts w:ascii="Arial" w:hAnsi="Arial" w:cs="Arial"/>
          <w:sz w:val="24"/>
          <w:szCs w:val="24"/>
        </w:rPr>
      </w:pPr>
      <w:r w:rsidRPr="00D87EA7">
        <w:rPr>
          <w:rFonts w:ascii="Arial" w:hAnsi="Arial" w:cs="Arial"/>
          <w:sz w:val="24"/>
          <w:szCs w:val="24"/>
        </w:rPr>
        <w:t>ponadto rodziny zastępcze zawodowe mogą liczyć na dofinansowanie do utrzymania lokalu mieszkalnego, a także na zatrudnienie osoby do pomocy.</w:t>
      </w:r>
    </w:p>
    <w:p w:rsidR="00201D29" w:rsidRPr="00D87EA7" w:rsidRDefault="00201D29" w:rsidP="008A092A">
      <w:pPr>
        <w:autoSpaceDN w:val="0"/>
        <w:spacing w:before="100" w:after="100" w:line="360" w:lineRule="auto"/>
        <w:ind w:firstLine="708"/>
        <w:rPr>
          <w:rFonts w:ascii="Arial" w:eastAsia="Times New Roman" w:hAnsi="Arial" w:cs="Arial"/>
          <w:sz w:val="24"/>
          <w:szCs w:val="24"/>
          <w:lang w:eastAsia="pl-PL"/>
        </w:rPr>
      </w:pPr>
      <w:r w:rsidRPr="00D87EA7">
        <w:rPr>
          <w:rFonts w:ascii="Arial" w:eastAsia="Times New Roman" w:hAnsi="Arial" w:cs="Arial"/>
          <w:sz w:val="24"/>
          <w:szCs w:val="24"/>
          <w:lang w:eastAsia="pl-PL"/>
        </w:rPr>
        <w:t>Na terenie Gminy Miasta Włocławek funkcjonują rodziny zastępcze spokrewnione, niezawodowe i zawodowe.</w:t>
      </w:r>
      <w:bookmarkStart w:id="29" w:name="_Hlk91681413"/>
    </w:p>
    <w:p w:rsidR="00EA6FB9" w:rsidRPr="00D87EA7" w:rsidRDefault="00EA6FB9" w:rsidP="008A092A">
      <w:pPr>
        <w:pStyle w:val="Legenda"/>
        <w:keepNext/>
        <w:rPr>
          <w:rFonts w:ascii="Arial" w:hAnsi="Arial"/>
          <w:i w:val="0"/>
        </w:rPr>
      </w:pPr>
      <w:bookmarkStart w:id="30" w:name="_Toc94867058"/>
      <w:r w:rsidRPr="00D87EA7">
        <w:rPr>
          <w:rFonts w:ascii="Arial" w:hAnsi="Arial"/>
          <w:i w:val="0"/>
        </w:rPr>
        <w:t xml:space="preserve">Tabela </w:t>
      </w:r>
      <w:r w:rsidRPr="00D87EA7">
        <w:rPr>
          <w:rFonts w:ascii="Arial" w:hAnsi="Arial"/>
          <w:i w:val="0"/>
        </w:rPr>
        <w:fldChar w:fldCharType="begin"/>
      </w:r>
      <w:r w:rsidRPr="00D87EA7">
        <w:rPr>
          <w:rFonts w:ascii="Arial" w:hAnsi="Arial"/>
          <w:i w:val="0"/>
        </w:rPr>
        <w:instrText xml:space="preserve"> SEQ Tabela \* ARABIC </w:instrText>
      </w:r>
      <w:r w:rsidRPr="00D87EA7">
        <w:rPr>
          <w:rFonts w:ascii="Arial" w:hAnsi="Arial"/>
          <w:i w:val="0"/>
        </w:rPr>
        <w:fldChar w:fldCharType="separate"/>
      </w:r>
      <w:r w:rsidR="00D87EA7" w:rsidRPr="00D87EA7">
        <w:rPr>
          <w:rFonts w:ascii="Arial" w:hAnsi="Arial"/>
          <w:i w:val="0"/>
          <w:noProof/>
        </w:rPr>
        <w:t>7</w:t>
      </w:r>
      <w:r w:rsidRPr="00D87EA7">
        <w:rPr>
          <w:rFonts w:ascii="Arial" w:hAnsi="Arial"/>
          <w:i w:val="0"/>
        </w:rPr>
        <w:fldChar w:fldCharType="end"/>
      </w:r>
      <w:r w:rsidRPr="00D87EA7">
        <w:rPr>
          <w:rFonts w:ascii="Arial" w:hAnsi="Arial"/>
          <w:i w:val="0"/>
        </w:rPr>
        <w:t xml:space="preserve">  Ilość rodzin zastępczych funkcjonujących na terenie miasta.</w:t>
      </w:r>
      <w:bookmarkEnd w:id="30"/>
    </w:p>
    <w:tbl>
      <w:tblPr>
        <w:tblStyle w:val="Tabela-Siatka"/>
        <w:tblW w:w="0" w:type="auto"/>
        <w:tblLook w:val="04A0" w:firstRow="1" w:lastRow="0" w:firstColumn="1" w:lastColumn="0" w:noHBand="0" w:noVBand="1"/>
      </w:tblPr>
      <w:tblGrid>
        <w:gridCol w:w="5650"/>
        <w:gridCol w:w="1133"/>
        <w:gridCol w:w="1133"/>
        <w:gridCol w:w="1146"/>
      </w:tblGrid>
      <w:tr w:rsidR="00201D29" w:rsidRPr="00D87EA7" w:rsidTr="00201D29">
        <w:tc>
          <w:tcPr>
            <w:tcW w:w="5665" w:type="dxa"/>
          </w:tcPr>
          <w:bookmarkEnd w:id="29"/>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Ilość rodzin zastępczych funkcjonujących na terenie miasta</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2019</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2020</w:t>
            </w:r>
          </w:p>
        </w:tc>
        <w:tc>
          <w:tcPr>
            <w:tcW w:w="1147"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2021</w:t>
            </w:r>
          </w:p>
        </w:tc>
      </w:tr>
      <w:tr w:rsidR="00201D29" w:rsidRPr="00D87EA7" w:rsidTr="00201D29">
        <w:tc>
          <w:tcPr>
            <w:tcW w:w="5665"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rodziny spokrewnione</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68</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82</w:t>
            </w:r>
          </w:p>
        </w:tc>
        <w:tc>
          <w:tcPr>
            <w:tcW w:w="1147"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73</w:t>
            </w:r>
          </w:p>
        </w:tc>
      </w:tr>
      <w:tr w:rsidR="00201D29" w:rsidRPr="00D87EA7" w:rsidTr="00201D29">
        <w:tc>
          <w:tcPr>
            <w:tcW w:w="5665"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rodziny niezawodowe</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30</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42</w:t>
            </w:r>
          </w:p>
        </w:tc>
        <w:tc>
          <w:tcPr>
            <w:tcW w:w="1147"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34</w:t>
            </w:r>
          </w:p>
        </w:tc>
      </w:tr>
      <w:tr w:rsidR="00201D29" w:rsidRPr="00D87EA7" w:rsidTr="00201D29">
        <w:tc>
          <w:tcPr>
            <w:tcW w:w="5665"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rodziny zawodowe</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4</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8</w:t>
            </w:r>
          </w:p>
        </w:tc>
        <w:tc>
          <w:tcPr>
            <w:tcW w:w="1147" w:type="dxa"/>
          </w:tcPr>
          <w:p w:rsidR="00201D29" w:rsidRPr="00D87EA7" w:rsidRDefault="00201D29" w:rsidP="008A092A">
            <w:pPr>
              <w:widowControl w:val="0"/>
              <w:suppressAutoHyphens/>
              <w:autoSpaceDN w:val="0"/>
              <w:spacing w:line="360" w:lineRule="auto"/>
              <w:textAlignment w:val="baseline"/>
              <w:rPr>
                <w:rFonts w:ascii="Arial" w:eastAsia="Times New Roman" w:hAnsi="Arial" w:cs="Arial"/>
                <w:sz w:val="24"/>
                <w:szCs w:val="24"/>
                <w:lang w:eastAsia="pl-PL"/>
              </w:rPr>
            </w:pPr>
            <w:r w:rsidRPr="00D87EA7">
              <w:rPr>
                <w:rFonts w:ascii="Arial" w:eastAsia="Times New Roman" w:hAnsi="Arial" w:cs="Arial"/>
                <w:sz w:val="24"/>
                <w:szCs w:val="24"/>
                <w:lang w:eastAsia="pl-PL"/>
              </w:rPr>
              <w:t>3</w:t>
            </w:r>
          </w:p>
        </w:tc>
      </w:tr>
    </w:tbl>
    <w:p w:rsidR="00201D29" w:rsidRPr="00D87EA7" w:rsidRDefault="00201D29" w:rsidP="008A092A">
      <w:pPr>
        <w:widowControl w:val="0"/>
        <w:suppressAutoHyphens/>
        <w:autoSpaceDN w:val="0"/>
        <w:spacing w:after="0" w:line="240" w:lineRule="auto"/>
        <w:textAlignment w:val="baseline"/>
        <w:rPr>
          <w:rFonts w:ascii="Arial" w:eastAsia="SimSun" w:hAnsi="Arial" w:cs="Arial"/>
          <w:color w:val="000000"/>
          <w:kern w:val="3"/>
          <w:sz w:val="24"/>
          <w:szCs w:val="24"/>
        </w:rPr>
      </w:pPr>
      <w:bookmarkStart w:id="31" w:name="_Hlk91681437"/>
    </w:p>
    <w:p w:rsidR="00EA6FB9" w:rsidRPr="00D87EA7" w:rsidRDefault="00EA6FB9" w:rsidP="008A092A">
      <w:pPr>
        <w:pStyle w:val="Legenda"/>
        <w:keepNext/>
        <w:rPr>
          <w:rFonts w:ascii="Arial" w:hAnsi="Arial"/>
          <w:i w:val="0"/>
        </w:rPr>
      </w:pPr>
      <w:bookmarkStart w:id="32" w:name="_Toc94867059"/>
      <w:r w:rsidRPr="00D87EA7">
        <w:rPr>
          <w:rFonts w:ascii="Arial" w:hAnsi="Arial"/>
          <w:i w:val="0"/>
        </w:rPr>
        <w:t xml:space="preserve">Tabela </w:t>
      </w:r>
      <w:r w:rsidRPr="00D87EA7">
        <w:rPr>
          <w:rFonts w:ascii="Arial" w:hAnsi="Arial"/>
          <w:i w:val="0"/>
        </w:rPr>
        <w:fldChar w:fldCharType="begin"/>
      </w:r>
      <w:r w:rsidRPr="00D87EA7">
        <w:rPr>
          <w:rFonts w:ascii="Arial" w:hAnsi="Arial"/>
          <w:i w:val="0"/>
        </w:rPr>
        <w:instrText xml:space="preserve"> SEQ Tabela \* ARABIC </w:instrText>
      </w:r>
      <w:r w:rsidRPr="00D87EA7">
        <w:rPr>
          <w:rFonts w:ascii="Arial" w:hAnsi="Arial"/>
          <w:i w:val="0"/>
        </w:rPr>
        <w:fldChar w:fldCharType="separate"/>
      </w:r>
      <w:r w:rsidR="00D87EA7" w:rsidRPr="00D87EA7">
        <w:rPr>
          <w:rFonts w:ascii="Arial" w:hAnsi="Arial"/>
          <w:i w:val="0"/>
          <w:noProof/>
        </w:rPr>
        <w:t>8</w:t>
      </w:r>
      <w:r w:rsidRPr="00D87EA7">
        <w:rPr>
          <w:rFonts w:ascii="Arial" w:hAnsi="Arial"/>
          <w:i w:val="0"/>
        </w:rPr>
        <w:fldChar w:fldCharType="end"/>
      </w:r>
      <w:r w:rsidRPr="00D87EA7">
        <w:rPr>
          <w:rFonts w:ascii="Arial" w:hAnsi="Arial"/>
          <w:i w:val="0"/>
        </w:rPr>
        <w:t xml:space="preserve">  Ilość dzieci przebywających w rodzinach zastępczych na terenie miasta.</w:t>
      </w:r>
      <w:bookmarkEnd w:id="32"/>
    </w:p>
    <w:tbl>
      <w:tblPr>
        <w:tblStyle w:val="Tabela-Siatka"/>
        <w:tblW w:w="0" w:type="auto"/>
        <w:tblLook w:val="04A0" w:firstRow="1" w:lastRow="0" w:firstColumn="1" w:lastColumn="0" w:noHBand="0" w:noVBand="1"/>
      </w:tblPr>
      <w:tblGrid>
        <w:gridCol w:w="5650"/>
        <w:gridCol w:w="1133"/>
        <w:gridCol w:w="1133"/>
        <w:gridCol w:w="1146"/>
      </w:tblGrid>
      <w:tr w:rsidR="00201D29" w:rsidRPr="00D87EA7" w:rsidTr="00201D29">
        <w:tc>
          <w:tcPr>
            <w:tcW w:w="5665" w:type="dxa"/>
          </w:tcPr>
          <w:bookmarkEnd w:id="31"/>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Ilość dzieci przebywających w rodzinach zastępczych na terenie miasta</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2019</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2020</w:t>
            </w:r>
          </w:p>
        </w:tc>
        <w:tc>
          <w:tcPr>
            <w:tcW w:w="1147"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2021</w:t>
            </w:r>
          </w:p>
        </w:tc>
      </w:tr>
      <w:tr w:rsidR="00201D29" w:rsidRPr="00D87EA7" w:rsidTr="00201D29">
        <w:tc>
          <w:tcPr>
            <w:tcW w:w="56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w rodzinach spokrewnionych</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85</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109</w:t>
            </w:r>
          </w:p>
        </w:tc>
        <w:tc>
          <w:tcPr>
            <w:tcW w:w="1147"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92</w:t>
            </w:r>
          </w:p>
        </w:tc>
      </w:tr>
      <w:tr w:rsidR="00201D29" w:rsidRPr="00D87EA7" w:rsidTr="00201D29">
        <w:tc>
          <w:tcPr>
            <w:tcW w:w="56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w rodzinach niezawodowych</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37</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53</w:t>
            </w:r>
          </w:p>
        </w:tc>
        <w:tc>
          <w:tcPr>
            <w:tcW w:w="1147"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41</w:t>
            </w:r>
          </w:p>
        </w:tc>
      </w:tr>
      <w:tr w:rsidR="00201D29" w:rsidRPr="00D87EA7" w:rsidTr="00201D29">
        <w:tc>
          <w:tcPr>
            <w:tcW w:w="5665"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w rodzinach zawodowych</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13</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19</w:t>
            </w:r>
          </w:p>
        </w:tc>
        <w:tc>
          <w:tcPr>
            <w:tcW w:w="1147"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11</w:t>
            </w:r>
          </w:p>
        </w:tc>
      </w:tr>
    </w:tbl>
    <w:p w:rsidR="00EC0D82" w:rsidRPr="00D87EA7" w:rsidRDefault="00EC0D82" w:rsidP="008A092A">
      <w:pPr>
        <w:widowControl w:val="0"/>
        <w:suppressAutoHyphens/>
        <w:autoSpaceDN w:val="0"/>
        <w:spacing w:after="0" w:line="240" w:lineRule="auto"/>
        <w:textAlignment w:val="baseline"/>
        <w:rPr>
          <w:rFonts w:ascii="Arial" w:eastAsia="SimSun" w:hAnsi="Arial" w:cs="Arial"/>
          <w:color w:val="000000"/>
          <w:kern w:val="3"/>
          <w:sz w:val="24"/>
          <w:szCs w:val="24"/>
        </w:rPr>
      </w:pPr>
      <w:bookmarkStart w:id="33" w:name="_Hlk91681463"/>
    </w:p>
    <w:p w:rsidR="00EA6FB9" w:rsidRPr="00D87EA7" w:rsidRDefault="002F0932" w:rsidP="008A092A">
      <w:pPr>
        <w:widowControl w:val="0"/>
        <w:suppressAutoHyphens/>
        <w:autoSpaceDN w:val="0"/>
        <w:spacing w:after="0" w:line="240" w:lineRule="auto"/>
        <w:textAlignment w:val="baseline"/>
        <w:rPr>
          <w:rFonts w:ascii="Arial" w:hAnsi="Arial" w:cs="Arial"/>
        </w:rPr>
      </w:pPr>
      <w:r w:rsidRPr="00D87EA7">
        <w:rPr>
          <w:rFonts w:ascii="Arial" w:eastAsia="SimSun" w:hAnsi="Arial" w:cs="Arial"/>
          <w:color w:val="000000"/>
          <w:kern w:val="3"/>
          <w:sz w:val="24"/>
          <w:szCs w:val="24"/>
        </w:rPr>
        <w:t xml:space="preserve"> </w:t>
      </w:r>
      <w:bookmarkEnd w:id="33"/>
    </w:p>
    <w:p w:rsidR="00EA6FB9" w:rsidRPr="00D87EA7" w:rsidRDefault="00EA6FB9" w:rsidP="008A092A">
      <w:pPr>
        <w:pStyle w:val="Legenda"/>
        <w:keepNext/>
        <w:rPr>
          <w:rFonts w:ascii="Arial" w:hAnsi="Arial"/>
          <w:i w:val="0"/>
        </w:rPr>
      </w:pPr>
      <w:bookmarkStart w:id="34" w:name="_Toc94867190"/>
      <w:bookmarkStart w:id="35" w:name="_Toc94867478"/>
      <w:r w:rsidRPr="00D87EA7">
        <w:rPr>
          <w:rFonts w:ascii="Arial" w:hAnsi="Arial"/>
          <w:i w:val="0"/>
        </w:rPr>
        <w:lastRenderedPageBreak/>
        <w:t xml:space="preserve">Wykres </w:t>
      </w:r>
      <w:r w:rsidRPr="00D87EA7">
        <w:rPr>
          <w:rFonts w:ascii="Arial" w:hAnsi="Arial"/>
          <w:i w:val="0"/>
        </w:rPr>
        <w:fldChar w:fldCharType="begin"/>
      </w:r>
      <w:r w:rsidRPr="00D87EA7">
        <w:rPr>
          <w:rFonts w:ascii="Arial" w:hAnsi="Arial"/>
          <w:i w:val="0"/>
        </w:rPr>
        <w:instrText xml:space="preserve"> SEQ Wykres \* ARABIC </w:instrText>
      </w:r>
      <w:r w:rsidRPr="00D87EA7">
        <w:rPr>
          <w:rFonts w:ascii="Arial" w:hAnsi="Arial"/>
          <w:i w:val="0"/>
        </w:rPr>
        <w:fldChar w:fldCharType="separate"/>
      </w:r>
      <w:r w:rsidR="00D87EA7">
        <w:rPr>
          <w:rFonts w:ascii="Arial" w:hAnsi="Arial"/>
          <w:i w:val="0"/>
          <w:noProof/>
        </w:rPr>
        <w:t>1</w:t>
      </w:r>
      <w:r w:rsidRPr="00D87EA7">
        <w:rPr>
          <w:rFonts w:ascii="Arial" w:hAnsi="Arial"/>
          <w:i w:val="0"/>
        </w:rPr>
        <w:fldChar w:fldCharType="end"/>
      </w:r>
      <w:r w:rsidRPr="00D87EA7">
        <w:rPr>
          <w:rFonts w:ascii="Arial" w:hAnsi="Arial"/>
          <w:i w:val="0"/>
        </w:rPr>
        <w:t>Przyczyny umieszczenia dzieci w pieczy rodzinnej w latach 2019-2021.</w:t>
      </w:r>
      <w:bookmarkEnd w:id="34"/>
      <w:bookmarkEnd w:id="35"/>
    </w:p>
    <w:p w:rsidR="002F0932" w:rsidRPr="00D87EA7" w:rsidRDefault="00A2374D" w:rsidP="008A092A">
      <w:pPr>
        <w:widowControl w:val="0"/>
        <w:suppressAutoHyphens/>
        <w:autoSpaceDN w:val="0"/>
        <w:spacing w:after="0" w:line="240" w:lineRule="auto"/>
        <w:textAlignment w:val="baseline"/>
        <w:rPr>
          <w:rFonts w:ascii="Arial" w:eastAsia="SimSun" w:hAnsi="Arial" w:cs="Arial"/>
          <w:color w:val="000000"/>
          <w:kern w:val="3"/>
          <w:sz w:val="24"/>
          <w:szCs w:val="24"/>
        </w:rPr>
      </w:pPr>
      <w:r w:rsidRPr="00D87EA7">
        <w:rPr>
          <w:rFonts w:ascii="Arial" w:eastAsia="SimSun" w:hAnsi="Arial" w:cs="Arial"/>
          <w:noProof/>
          <w:color w:val="000000"/>
          <w:kern w:val="3"/>
          <w:sz w:val="24"/>
          <w:szCs w:val="24"/>
          <w:lang w:eastAsia="pl-PL"/>
        </w:rPr>
        <w:drawing>
          <wp:inline distT="0" distB="0" distL="0" distR="0">
            <wp:extent cx="6118860" cy="8488680"/>
            <wp:effectExtent l="0" t="0" r="15240" b="762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F0932" w:rsidRPr="00D87EA7" w:rsidRDefault="004F2083" w:rsidP="008A092A">
      <w:pPr>
        <w:widowControl w:val="0"/>
        <w:suppressAutoHyphens/>
        <w:autoSpaceDN w:val="0"/>
        <w:spacing w:after="0" w:line="240" w:lineRule="auto"/>
        <w:textAlignment w:val="baseline"/>
        <w:rPr>
          <w:rFonts w:ascii="Arial" w:eastAsia="SimSun" w:hAnsi="Arial" w:cs="Arial"/>
          <w:i/>
          <w:iCs/>
          <w:color w:val="000000"/>
          <w:kern w:val="3"/>
          <w:sz w:val="24"/>
          <w:szCs w:val="24"/>
        </w:rPr>
      </w:pPr>
      <w:r w:rsidRPr="00D87EA7">
        <w:rPr>
          <w:rFonts w:ascii="Arial" w:eastAsia="SimSun" w:hAnsi="Arial" w:cs="Arial"/>
          <w:i/>
          <w:iCs/>
          <w:color w:val="000000"/>
          <w:kern w:val="3"/>
          <w:sz w:val="24"/>
          <w:szCs w:val="24"/>
        </w:rPr>
        <w:lastRenderedPageBreak/>
        <w:t>Źródło: opracowanie własne</w:t>
      </w:r>
    </w:p>
    <w:p w:rsidR="00201D29" w:rsidRPr="00D87EA7" w:rsidRDefault="00201D29" w:rsidP="008A092A">
      <w:pPr>
        <w:widowControl w:val="0"/>
        <w:suppressAutoHyphens/>
        <w:autoSpaceDN w:val="0"/>
        <w:spacing w:after="0" w:line="360" w:lineRule="auto"/>
        <w:textAlignment w:val="baseline"/>
        <w:rPr>
          <w:rFonts w:ascii="Arial" w:eastAsia="SimSun" w:hAnsi="Arial" w:cs="Arial"/>
          <w:color w:val="000000"/>
          <w:kern w:val="3"/>
          <w:sz w:val="24"/>
          <w:szCs w:val="24"/>
        </w:rPr>
      </w:pPr>
      <w:r w:rsidRPr="00D87EA7">
        <w:rPr>
          <w:rFonts w:ascii="Arial" w:eastAsia="SimSun" w:hAnsi="Arial" w:cs="Arial"/>
          <w:color w:val="000000"/>
          <w:kern w:val="3"/>
          <w:sz w:val="24"/>
          <w:szCs w:val="24"/>
        </w:rPr>
        <w:t>W strukturze sekcji działa</w:t>
      </w:r>
      <w:r w:rsidR="0063014E" w:rsidRPr="00D87EA7">
        <w:rPr>
          <w:rFonts w:ascii="Arial" w:eastAsia="SimSun" w:hAnsi="Arial" w:cs="Arial"/>
          <w:color w:val="000000"/>
          <w:kern w:val="3"/>
          <w:sz w:val="24"/>
          <w:szCs w:val="24"/>
        </w:rPr>
        <w:t xml:space="preserve"> </w:t>
      </w:r>
      <w:r w:rsidRPr="00D87EA7">
        <w:rPr>
          <w:rFonts w:ascii="Arial" w:eastAsia="SimSun" w:hAnsi="Arial" w:cs="Arial"/>
          <w:color w:val="000000"/>
          <w:kern w:val="3"/>
          <w:sz w:val="24"/>
          <w:szCs w:val="24"/>
        </w:rPr>
        <w:t xml:space="preserve">Zespół ds. rodzinnej pieczy zastępczej. </w:t>
      </w:r>
      <w:r w:rsidRPr="00D87EA7">
        <w:rPr>
          <w:rFonts w:ascii="Arial" w:eastAsia="SimSun" w:hAnsi="Arial" w:cs="Arial"/>
          <w:kern w:val="3"/>
          <w:sz w:val="24"/>
          <w:szCs w:val="24"/>
        </w:rPr>
        <w:t>Do głównych zadań Zespołu</w:t>
      </w:r>
      <w:r w:rsidR="0063014E" w:rsidRPr="00D87EA7">
        <w:rPr>
          <w:rFonts w:ascii="Arial" w:eastAsia="SimSun" w:hAnsi="Arial" w:cs="Arial"/>
          <w:kern w:val="3"/>
          <w:sz w:val="24"/>
          <w:szCs w:val="24"/>
        </w:rPr>
        <w:t xml:space="preserve"> </w:t>
      </w:r>
      <w:r w:rsidRPr="00D87EA7">
        <w:rPr>
          <w:rFonts w:ascii="Arial" w:eastAsia="SimSun" w:hAnsi="Arial" w:cs="Arial"/>
          <w:kern w:val="3"/>
          <w:sz w:val="24"/>
          <w:szCs w:val="24"/>
        </w:rPr>
        <w:t>należą:</w:t>
      </w:r>
    </w:p>
    <w:p w:rsidR="00201D29" w:rsidRPr="00D87EA7" w:rsidRDefault="00201D29" w:rsidP="008A092A">
      <w:pPr>
        <w:pStyle w:val="Akapitzlist"/>
        <w:widowControl w:val="0"/>
        <w:numPr>
          <w:ilvl w:val="0"/>
          <w:numId w:val="35"/>
        </w:numPr>
        <w:suppressAutoHyphens/>
        <w:autoSpaceDN w:val="0"/>
        <w:spacing w:after="0" w:line="360" w:lineRule="auto"/>
        <w:contextualSpacing w:val="0"/>
        <w:textAlignment w:val="baseline"/>
        <w:rPr>
          <w:rFonts w:ascii="Arial" w:eastAsia="SimSun" w:hAnsi="Arial" w:cs="Arial"/>
          <w:kern w:val="3"/>
          <w:sz w:val="24"/>
          <w:szCs w:val="24"/>
        </w:rPr>
      </w:pPr>
      <w:r w:rsidRPr="00D87EA7">
        <w:rPr>
          <w:rFonts w:ascii="Arial" w:eastAsia="SimSun" w:hAnsi="Arial" w:cs="Arial"/>
          <w:kern w:val="3"/>
          <w:sz w:val="24"/>
          <w:szCs w:val="24"/>
        </w:rPr>
        <w:t>zapewnienie pomocy i wsparcia rodzinom zastępczym oraz dzieciom</w:t>
      </w:r>
      <w:r w:rsidRPr="00D87EA7">
        <w:rPr>
          <w:rFonts w:ascii="Arial" w:eastAsia="SimSun" w:hAnsi="Arial" w:cs="Arial"/>
          <w:kern w:val="3"/>
          <w:sz w:val="24"/>
          <w:szCs w:val="24"/>
        </w:rPr>
        <w:br/>
        <w:t>przebywającym w pieczy zastępczej,</w:t>
      </w:r>
    </w:p>
    <w:p w:rsidR="00201D29" w:rsidRPr="00D87EA7" w:rsidRDefault="00201D29" w:rsidP="008A092A">
      <w:pPr>
        <w:pStyle w:val="Akapitzlist"/>
        <w:widowControl w:val="0"/>
        <w:numPr>
          <w:ilvl w:val="0"/>
          <w:numId w:val="35"/>
        </w:numPr>
        <w:suppressAutoHyphens/>
        <w:autoSpaceDN w:val="0"/>
        <w:spacing w:after="0" w:line="360" w:lineRule="auto"/>
        <w:contextualSpacing w:val="0"/>
        <w:textAlignment w:val="baseline"/>
        <w:rPr>
          <w:rFonts w:ascii="Arial" w:eastAsia="SimSun" w:hAnsi="Arial" w:cs="Arial"/>
          <w:kern w:val="3"/>
          <w:sz w:val="24"/>
          <w:szCs w:val="24"/>
        </w:rPr>
      </w:pPr>
      <w:r w:rsidRPr="00D87EA7">
        <w:rPr>
          <w:rFonts w:ascii="Arial" w:eastAsia="SimSun" w:hAnsi="Arial" w:cs="Arial"/>
          <w:kern w:val="3"/>
          <w:sz w:val="24"/>
          <w:szCs w:val="24"/>
        </w:rPr>
        <w:t>pozyskiwanie kandydatów na rodziny zastępcze,</w:t>
      </w:r>
    </w:p>
    <w:p w:rsidR="00201D29" w:rsidRPr="00D87EA7" w:rsidRDefault="00201D29" w:rsidP="008A092A">
      <w:pPr>
        <w:pStyle w:val="Akapitzlist"/>
        <w:widowControl w:val="0"/>
        <w:numPr>
          <w:ilvl w:val="0"/>
          <w:numId w:val="35"/>
        </w:numPr>
        <w:suppressAutoHyphens/>
        <w:autoSpaceDN w:val="0"/>
        <w:spacing w:after="0" w:line="360" w:lineRule="auto"/>
        <w:contextualSpacing w:val="0"/>
        <w:textAlignment w:val="baseline"/>
        <w:rPr>
          <w:rFonts w:ascii="Arial" w:eastAsia="SimSun" w:hAnsi="Arial" w:cs="Arial"/>
          <w:kern w:val="3"/>
          <w:sz w:val="24"/>
          <w:szCs w:val="24"/>
        </w:rPr>
      </w:pPr>
      <w:r w:rsidRPr="00D87EA7">
        <w:rPr>
          <w:rFonts w:ascii="Arial" w:eastAsia="SimSun" w:hAnsi="Arial" w:cs="Arial"/>
          <w:kern w:val="3"/>
          <w:sz w:val="24"/>
          <w:szCs w:val="24"/>
        </w:rPr>
        <w:t>organizacja i szkolenie kandydatów do sprawowania pieczy zastępczej oraz</w:t>
      </w:r>
      <w:r w:rsidRPr="00D87EA7">
        <w:rPr>
          <w:rFonts w:ascii="Arial" w:eastAsia="SimSun" w:hAnsi="Arial" w:cs="Arial"/>
          <w:kern w:val="3"/>
          <w:sz w:val="24"/>
          <w:szCs w:val="24"/>
        </w:rPr>
        <w:br/>
        <w:t>szkolenie istniejących już rodzin zastępczych,</w:t>
      </w:r>
    </w:p>
    <w:p w:rsidR="00201D29" w:rsidRPr="00D87EA7" w:rsidRDefault="00201D29" w:rsidP="008A092A">
      <w:pPr>
        <w:pStyle w:val="Akapitzlist"/>
        <w:widowControl w:val="0"/>
        <w:numPr>
          <w:ilvl w:val="0"/>
          <w:numId w:val="35"/>
        </w:numPr>
        <w:suppressAutoHyphens/>
        <w:autoSpaceDN w:val="0"/>
        <w:spacing w:after="0" w:line="360" w:lineRule="auto"/>
        <w:contextualSpacing w:val="0"/>
        <w:textAlignment w:val="baseline"/>
        <w:rPr>
          <w:rFonts w:ascii="Arial" w:eastAsia="SimSun" w:hAnsi="Arial" w:cs="Arial"/>
          <w:kern w:val="3"/>
          <w:sz w:val="24"/>
          <w:szCs w:val="24"/>
        </w:rPr>
      </w:pPr>
      <w:r w:rsidRPr="00D87EA7">
        <w:rPr>
          <w:rFonts w:ascii="Arial" w:eastAsia="SimSun" w:hAnsi="Arial" w:cs="Arial"/>
          <w:kern w:val="3"/>
          <w:sz w:val="24"/>
          <w:szCs w:val="24"/>
        </w:rPr>
        <w:t>propagowanie idei rodzicielstwa zastępczego jako najbardziej optymalnej</w:t>
      </w:r>
      <w:r w:rsidRPr="00D87EA7">
        <w:rPr>
          <w:rFonts w:ascii="Arial" w:eastAsia="SimSun" w:hAnsi="Arial" w:cs="Arial"/>
          <w:kern w:val="3"/>
          <w:sz w:val="24"/>
          <w:szCs w:val="24"/>
        </w:rPr>
        <w:br/>
        <w:t>formy opieki nad dzieckiem pozbawionym opieki rodziców biologicznych,</w:t>
      </w:r>
    </w:p>
    <w:p w:rsidR="00201D29" w:rsidRPr="00D87EA7" w:rsidRDefault="00201D29" w:rsidP="008A092A">
      <w:pPr>
        <w:pStyle w:val="Akapitzlist"/>
        <w:widowControl w:val="0"/>
        <w:numPr>
          <w:ilvl w:val="0"/>
          <w:numId w:val="35"/>
        </w:numPr>
        <w:suppressAutoHyphens/>
        <w:autoSpaceDN w:val="0"/>
        <w:spacing w:after="0" w:line="360" w:lineRule="auto"/>
        <w:contextualSpacing w:val="0"/>
        <w:textAlignment w:val="baseline"/>
        <w:rPr>
          <w:rFonts w:ascii="Arial" w:eastAsia="SimSun" w:hAnsi="Arial" w:cs="Arial"/>
          <w:kern w:val="3"/>
          <w:sz w:val="24"/>
          <w:szCs w:val="24"/>
        </w:rPr>
      </w:pPr>
      <w:r w:rsidRPr="00D87EA7">
        <w:rPr>
          <w:rFonts w:ascii="Arial" w:eastAsia="SimSun" w:hAnsi="Arial" w:cs="Arial"/>
          <w:kern w:val="3"/>
          <w:sz w:val="24"/>
          <w:szCs w:val="24"/>
        </w:rPr>
        <w:t>dokonywanie okresowej oceny sytuacji dzieci przebywających w rodzinie</w:t>
      </w:r>
      <w:r w:rsidRPr="00D87EA7">
        <w:rPr>
          <w:rFonts w:ascii="Arial" w:eastAsia="SimSun" w:hAnsi="Arial" w:cs="Arial"/>
          <w:kern w:val="3"/>
          <w:sz w:val="24"/>
          <w:szCs w:val="24"/>
        </w:rPr>
        <w:br/>
        <w:t>zastępczej,</w:t>
      </w:r>
    </w:p>
    <w:p w:rsidR="00201D29" w:rsidRPr="00D87EA7" w:rsidRDefault="00201D29" w:rsidP="008A092A">
      <w:pPr>
        <w:pStyle w:val="Akapitzlist"/>
        <w:widowControl w:val="0"/>
        <w:numPr>
          <w:ilvl w:val="0"/>
          <w:numId w:val="35"/>
        </w:numPr>
        <w:suppressAutoHyphens/>
        <w:autoSpaceDN w:val="0"/>
        <w:spacing w:after="0" w:line="360" w:lineRule="auto"/>
        <w:contextualSpacing w:val="0"/>
        <w:textAlignment w:val="baseline"/>
        <w:rPr>
          <w:rFonts w:ascii="Arial" w:eastAsia="SimSun" w:hAnsi="Arial" w:cs="Arial"/>
          <w:kern w:val="3"/>
          <w:sz w:val="24"/>
          <w:szCs w:val="24"/>
        </w:rPr>
      </w:pPr>
      <w:r w:rsidRPr="00D87EA7">
        <w:rPr>
          <w:rFonts w:ascii="Arial" w:eastAsia="SimSun" w:hAnsi="Arial" w:cs="Arial"/>
          <w:kern w:val="3"/>
          <w:sz w:val="24"/>
          <w:szCs w:val="24"/>
        </w:rPr>
        <w:t>bieżąca współpraca z Sądami Rodzinnymi, szkołami i placówkami</w:t>
      </w:r>
      <w:r w:rsidRPr="00D87EA7">
        <w:rPr>
          <w:rFonts w:ascii="Arial" w:eastAsia="SimSun" w:hAnsi="Arial" w:cs="Arial"/>
          <w:kern w:val="3"/>
          <w:sz w:val="24"/>
          <w:szCs w:val="24"/>
        </w:rPr>
        <w:br/>
        <w:t>oświatowymi, policją, Kujawsko- Pomorskiem Ośrodkiem Adopcyjnym oraz innymi instytucjami działającymi na rzecz dziecka i rodziny.</w:t>
      </w:r>
      <w:bookmarkStart w:id="36" w:name="_Hlk91681485"/>
    </w:p>
    <w:p w:rsidR="00A6696A" w:rsidRPr="00D87EA7" w:rsidRDefault="00A6696A" w:rsidP="008A092A">
      <w:pPr>
        <w:pStyle w:val="Legenda"/>
        <w:keepNext/>
        <w:rPr>
          <w:rFonts w:ascii="Arial" w:hAnsi="Arial"/>
          <w:i w:val="0"/>
        </w:rPr>
      </w:pPr>
      <w:bookmarkStart w:id="37" w:name="_Toc94867060"/>
      <w:r w:rsidRPr="00D87EA7">
        <w:rPr>
          <w:rFonts w:ascii="Arial" w:hAnsi="Arial"/>
          <w:i w:val="0"/>
        </w:rPr>
        <w:t xml:space="preserve">Tabela </w:t>
      </w:r>
      <w:r w:rsidRPr="00D87EA7">
        <w:rPr>
          <w:rFonts w:ascii="Arial" w:hAnsi="Arial"/>
          <w:i w:val="0"/>
        </w:rPr>
        <w:fldChar w:fldCharType="begin"/>
      </w:r>
      <w:r w:rsidRPr="00D87EA7">
        <w:rPr>
          <w:rFonts w:ascii="Arial" w:hAnsi="Arial"/>
          <w:i w:val="0"/>
        </w:rPr>
        <w:instrText xml:space="preserve"> SEQ Tabela \* ARABIC </w:instrText>
      </w:r>
      <w:r w:rsidRPr="00D87EA7">
        <w:rPr>
          <w:rFonts w:ascii="Arial" w:hAnsi="Arial"/>
          <w:i w:val="0"/>
        </w:rPr>
        <w:fldChar w:fldCharType="separate"/>
      </w:r>
      <w:r w:rsidR="00D87EA7" w:rsidRPr="00D87EA7">
        <w:rPr>
          <w:rFonts w:ascii="Arial" w:hAnsi="Arial"/>
          <w:i w:val="0"/>
          <w:noProof/>
        </w:rPr>
        <w:t>9</w:t>
      </w:r>
      <w:r w:rsidRPr="00D87EA7">
        <w:rPr>
          <w:rFonts w:ascii="Arial" w:hAnsi="Arial"/>
          <w:i w:val="0"/>
        </w:rPr>
        <w:fldChar w:fldCharType="end"/>
      </w:r>
      <w:r w:rsidRPr="00D87EA7">
        <w:rPr>
          <w:rFonts w:ascii="Arial" w:hAnsi="Arial"/>
          <w:i w:val="0"/>
        </w:rPr>
        <w:t xml:space="preserve"> Ilość kandydatów zakwalifikowanych i przeszkolonych na rodziny zastępcze.</w:t>
      </w:r>
      <w:bookmarkEnd w:id="37"/>
    </w:p>
    <w:tbl>
      <w:tblPr>
        <w:tblStyle w:val="Tabela-Siatka"/>
        <w:tblW w:w="0" w:type="auto"/>
        <w:jc w:val="center"/>
        <w:tblLook w:val="04A0" w:firstRow="1" w:lastRow="0" w:firstColumn="1" w:lastColumn="0" w:noHBand="0" w:noVBand="1"/>
      </w:tblPr>
      <w:tblGrid>
        <w:gridCol w:w="4111"/>
        <w:gridCol w:w="1134"/>
        <w:gridCol w:w="992"/>
        <w:gridCol w:w="993"/>
      </w:tblGrid>
      <w:tr w:rsidR="00201D29" w:rsidRPr="00D87EA7" w:rsidTr="00201D29">
        <w:trPr>
          <w:jc w:val="center"/>
        </w:trPr>
        <w:tc>
          <w:tcPr>
            <w:tcW w:w="4111" w:type="dxa"/>
          </w:tcPr>
          <w:bookmarkEnd w:id="36"/>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szkolenia kandydatów na rodziny zastępcze</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2019</w:t>
            </w:r>
          </w:p>
        </w:tc>
        <w:tc>
          <w:tcPr>
            <w:tcW w:w="992"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2020</w:t>
            </w:r>
          </w:p>
        </w:tc>
        <w:tc>
          <w:tcPr>
            <w:tcW w:w="993"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2021</w:t>
            </w:r>
          </w:p>
        </w:tc>
      </w:tr>
      <w:tr w:rsidR="00201D29" w:rsidRPr="00D87EA7" w:rsidTr="00201D29">
        <w:trPr>
          <w:jc w:val="center"/>
        </w:trPr>
        <w:tc>
          <w:tcPr>
            <w:tcW w:w="4111"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na rodziny spokrewnione</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0</w:t>
            </w:r>
          </w:p>
        </w:tc>
        <w:tc>
          <w:tcPr>
            <w:tcW w:w="992"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9</w:t>
            </w:r>
          </w:p>
        </w:tc>
        <w:tc>
          <w:tcPr>
            <w:tcW w:w="993"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5</w:t>
            </w:r>
          </w:p>
        </w:tc>
      </w:tr>
      <w:tr w:rsidR="00201D29" w:rsidRPr="00D87EA7" w:rsidTr="00201D29">
        <w:trPr>
          <w:jc w:val="center"/>
        </w:trPr>
        <w:tc>
          <w:tcPr>
            <w:tcW w:w="4111"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na rodziny niezawodowe</w:t>
            </w:r>
          </w:p>
        </w:tc>
        <w:tc>
          <w:tcPr>
            <w:tcW w:w="1134"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w:t>
            </w:r>
          </w:p>
        </w:tc>
        <w:tc>
          <w:tcPr>
            <w:tcW w:w="992"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0</w:t>
            </w:r>
          </w:p>
        </w:tc>
        <w:tc>
          <w:tcPr>
            <w:tcW w:w="993"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9</w:t>
            </w:r>
          </w:p>
        </w:tc>
      </w:tr>
    </w:tbl>
    <w:p w:rsidR="00201D29" w:rsidRPr="00D87EA7" w:rsidRDefault="00201D29" w:rsidP="008A092A">
      <w:pPr>
        <w:widowControl w:val="0"/>
        <w:suppressAutoHyphens/>
        <w:autoSpaceDN w:val="0"/>
        <w:spacing w:after="0" w:line="240" w:lineRule="auto"/>
        <w:textAlignment w:val="baseline"/>
        <w:rPr>
          <w:rFonts w:ascii="Arial" w:eastAsia="SimSun" w:hAnsi="Arial" w:cs="Arial"/>
          <w:kern w:val="3"/>
          <w:sz w:val="24"/>
          <w:szCs w:val="24"/>
        </w:rPr>
      </w:pPr>
    </w:p>
    <w:p w:rsidR="00201D29" w:rsidRPr="00D87EA7" w:rsidRDefault="00201D29" w:rsidP="008A092A">
      <w:pPr>
        <w:widowControl w:val="0"/>
        <w:suppressAutoHyphens/>
        <w:autoSpaceDN w:val="0"/>
        <w:spacing w:after="0" w:line="360" w:lineRule="auto"/>
        <w:ind w:firstLine="708"/>
        <w:textAlignment w:val="baseline"/>
        <w:rPr>
          <w:rFonts w:ascii="Arial" w:eastAsia="SimSun" w:hAnsi="Arial" w:cs="Arial"/>
          <w:kern w:val="3"/>
          <w:sz w:val="24"/>
          <w:szCs w:val="24"/>
        </w:rPr>
      </w:pPr>
      <w:r w:rsidRPr="00D87EA7">
        <w:rPr>
          <w:rFonts w:ascii="Arial" w:eastAsia="SimSun" w:hAnsi="Arial" w:cs="Arial"/>
          <w:kern w:val="3"/>
          <w:sz w:val="24"/>
          <w:szCs w:val="24"/>
        </w:rPr>
        <w:t>W ramach programu Rodzina w Centrum 16 osób uczestniczyło w szkoleniach dla rodzin zastępczych i 35 osób w warsztatach dla rodziców zastępczych.</w:t>
      </w:r>
    </w:p>
    <w:p w:rsidR="00201D29" w:rsidRPr="00D87EA7" w:rsidRDefault="00201D29" w:rsidP="008A092A">
      <w:pPr>
        <w:widowControl w:val="0"/>
        <w:suppressAutoHyphens/>
        <w:autoSpaceDN w:val="0"/>
        <w:spacing w:after="0" w:line="360" w:lineRule="auto"/>
        <w:ind w:firstLine="708"/>
        <w:textAlignment w:val="baseline"/>
        <w:rPr>
          <w:rFonts w:ascii="Arial" w:eastAsia="SimSun" w:hAnsi="Arial" w:cs="Arial"/>
          <w:kern w:val="3"/>
          <w:sz w:val="24"/>
          <w:szCs w:val="24"/>
        </w:rPr>
      </w:pPr>
      <w:r w:rsidRPr="00D87EA7">
        <w:rPr>
          <w:rFonts w:ascii="Arial" w:eastAsia="SimSun" w:hAnsi="Arial" w:cs="Arial"/>
          <w:kern w:val="3"/>
          <w:sz w:val="24"/>
          <w:szCs w:val="24"/>
        </w:rPr>
        <w:t xml:space="preserve">Zespół ds. Pieczy Zastępczej corocznie na posiedzeniach zespołu dokonuje ocen sytuacji dzieci przebywających w pieczy rodzinnej i ocen funkcjonowania rodzin zastępczych. </w:t>
      </w:r>
    </w:p>
    <w:p w:rsidR="00465983" w:rsidRPr="00D87EA7" w:rsidRDefault="00201D29"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Na zespoły zapraszani są przedstawiciele Ośrodka Adopcyjno- Opiekuńczego, kuratorzy, asystenci rodziny, pracownicy socjalni  i rodzice biologiczni dzieci przebywających w omawianych rodzinach zastępczych.  Celem zespołu jest analiza sytuacji rodziny i dziecka, możliwość powrotu do rodziców biologicznych bądź uregulowanie sytuacji prawnej dziecka i ewentualne umieszczenie go w rodzinie adopcyjnej. Wnioski są przekazywane do Sądu Rodzinnego we Włocławku.</w:t>
      </w:r>
    </w:p>
    <w:p w:rsidR="00A6696A" w:rsidRPr="00D87EA7" w:rsidRDefault="00A6696A" w:rsidP="008A092A">
      <w:pPr>
        <w:widowControl w:val="0"/>
        <w:suppressAutoHyphens/>
        <w:autoSpaceDN w:val="0"/>
        <w:spacing w:after="0" w:line="360" w:lineRule="auto"/>
        <w:textAlignment w:val="baseline"/>
        <w:rPr>
          <w:rFonts w:ascii="Arial" w:eastAsia="SimSun" w:hAnsi="Arial" w:cs="Arial"/>
          <w:kern w:val="3"/>
          <w:sz w:val="24"/>
          <w:szCs w:val="24"/>
        </w:rPr>
      </w:pPr>
    </w:p>
    <w:p w:rsidR="00201D29" w:rsidRPr="00D87EA7" w:rsidRDefault="00201D29" w:rsidP="008A092A">
      <w:pPr>
        <w:widowControl w:val="0"/>
        <w:suppressAutoHyphens/>
        <w:autoSpaceDN w:val="0"/>
        <w:spacing w:after="0" w:line="240" w:lineRule="auto"/>
        <w:textAlignment w:val="baseline"/>
        <w:rPr>
          <w:rFonts w:ascii="Arial" w:eastAsia="SimSun" w:hAnsi="Arial" w:cs="Arial"/>
          <w:kern w:val="3"/>
          <w:sz w:val="24"/>
          <w:szCs w:val="24"/>
        </w:rPr>
      </w:pPr>
      <w:bookmarkStart w:id="38" w:name="_Hlk91681512"/>
    </w:p>
    <w:p w:rsidR="00A6696A" w:rsidRPr="00D87EA7" w:rsidRDefault="00A6696A" w:rsidP="008A092A">
      <w:pPr>
        <w:pStyle w:val="Legenda"/>
        <w:keepNext/>
        <w:rPr>
          <w:rFonts w:ascii="Arial" w:hAnsi="Arial"/>
          <w:i w:val="0"/>
        </w:rPr>
      </w:pPr>
      <w:bookmarkStart w:id="39" w:name="_Toc94867061"/>
      <w:r w:rsidRPr="00D87EA7">
        <w:rPr>
          <w:rFonts w:ascii="Arial" w:hAnsi="Arial"/>
          <w:i w:val="0"/>
        </w:rPr>
        <w:t xml:space="preserve">Tabela </w:t>
      </w:r>
      <w:r w:rsidRPr="00D87EA7">
        <w:rPr>
          <w:rFonts w:ascii="Arial" w:hAnsi="Arial"/>
          <w:i w:val="0"/>
        </w:rPr>
        <w:fldChar w:fldCharType="begin"/>
      </w:r>
      <w:r w:rsidRPr="00D87EA7">
        <w:rPr>
          <w:rFonts w:ascii="Arial" w:hAnsi="Arial"/>
          <w:i w:val="0"/>
        </w:rPr>
        <w:instrText xml:space="preserve"> SEQ Tabela \* ARABIC </w:instrText>
      </w:r>
      <w:r w:rsidRPr="00D87EA7">
        <w:rPr>
          <w:rFonts w:ascii="Arial" w:hAnsi="Arial"/>
          <w:i w:val="0"/>
        </w:rPr>
        <w:fldChar w:fldCharType="separate"/>
      </w:r>
      <w:r w:rsidR="00D87EA7" w:rsidRPr="00D87EA7">
        <w:rPr>
          <w:rFonts w:ascii="Arial" w:hAnsi="Arial"/>
          <w:i w:val="0"/>
          <w:noProof/>
        </w:rPr>
        <w:t>10</w:t>
      </w:r>
      <w:r w:rsidRPr="00D87EA7">
        <w:rPr>
          <w:rFonts w:ascii="Arial" w:hAnsi="Arial"/>
          <w:i w:val="0"/>
        </w:rPr>
        <w:fldChar w:fldCharType="end"/>
      </w:r>
      <w:r w:rsidRPr="00D87EA7">
        <w:rPr>
          <w:rFonts w:ascii="Arial" w:hAnsi="Arial"/>
          <w:i w:val="0"/>
        </w:rPr>
        <w:t xml:space="preserve">  Ilość posiedzeń Zespołu ds. Pieczy Zastępczej.</w:t>
      </w:r>
      <w:bookmarkEnd w:id="39"/>
    </w:p>
    <w:bookmarkEnd w:id="38"/>
    <w:tbl>
      <w:tblPr>
        <w:tblStyle w:val="Tabela-Siatka"/>
        <w:tblW w:w="0" w:type="auto"/>
        <w:tblLook w:val="04A0" w:firstRow="1" w:lastRow="0" w:firstColumn="1" w:lastColumn="0" w:noHBand="0" w:noVBand="1"/>
      </w:tblPr>
      <w:tblGrid>
        <w:gridCol w:w="2267"/>
        <w:gridCol w:w="2265"/>
        <w:gridCol w:w="2265"/>
        <w:gridCol w:w="2265"/>
      </w:tblGrid>
      <w:tr w:rsidR="00201D29" w:rsidRPr="00D87EA7" w:rsidTr="00201D29">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2019</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2020</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2021</w:t>
            </w:r>
          </w:p>
        </w:tc>
      </w:tr>
      <w:tr w:rsidR="00201D29" w:rsidRPr="00D87EA7" w:rsidTr="00201D29">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Ilość posiedzeń</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12</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6</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4</w:t>
            </w:r>
          </w:p>
        </w:tc>
      </w:tr>
      <w:tr w:rsidR="00201D29" w:rsidRPr="00D87EA7" w:rsidTr="00201D29">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Liczba ocen rodzin zastępczych</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34</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45</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w:t>
            </w:r>
          </w:p>
        </w:tc>
      </w:tr>
      <w:tr w:rsidR="00201D29" w:rsidRPr="00D87EA7" w:rsidTr="00201D29">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Liczba omówieni sytuacji dzieci</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233</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84</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63</w:t>
            </w:r>
          </w:p>
        </w:tc>
      </w:tr>
    </w:tbl>
    <w:p w:rsidR="00201D29" w:rsidRPr="00D87EA7" w:rsidRDefault="00201D29" w:rsidP="008A092A">
      <w:pPr>
        <w:widowControl w:val="0"/>
        <w:suppressAutoHyphens/>
        <w:autoSpaceDN w:val="0"/>
        <w:spacing w:after="0" w:line="240" w:lineRule="auto"/>
        <w:textAlignment w:val="baseline"/>
        <w:rPr>
          <w:rFonts w:ascii="Arial" w:eastAsia="SimSun" w:hAnsi="Arial" w:cs="Arial"/>
          <w:kern w:val="3"/>
          <w:sz w:val="24"/>
          <w:szCs w:val="24"/>
        </w:rPr>
      </w:pPr>
    </w:p>
    <w:p w:rsidR="00201D29" w:rsidRPr="00D87EA7" w:rsidRDefault="00201D29"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 xml:space="preserve">W roku 2019- 8 rodziców uczestniczyło w posiedzeniu Zespołu. </w:t>
      </w:r>
    </w:p>
    <w:p w:rsidR="00201D29" w:rsidRPr="00D87EA7" w:rsidRDefault="00201D29"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W latach 2020 i 2021 z uwagi na pandemię COVID-19 zarządzeniem Prezydenta Miasta Włocławek z</w:t>
      </w:r>
      <w:r w:rsidR="00EC0D82" w:rsidRPr="00D87EA7">
        <w:rPr>
          <w:rFonts w:ascii="Arial" w:eastAsia="SimSun" w:hAnsi="Arial" w:cs="Arial"/>
          <w:kern w:val="3"/>
          <w:sz w:val="24"/>
          <w:szCs w:val="24"/>
        </w:rPr>
        <w:t> </w:t>
      </w:r>
      <w:r w:rsidRPr="00D87EA7">
        <w:rPr>
          <w:rFonts w:ascii="Arial" w:eastAsia="SimSun" w:hAnsi="Arial" w:cs="Arial"/>
          <w:kern w:val="3"/>
          <w:sz w:val="24"/>
          <w:szCs w:val="24"/>
        </w:rPr>
        <w:t>dnia 08 czerwca 2020r. nastąpiło czasowe zawieszenie wykonania ocen sytuacji dziecka umieszczonego w pieczy.</w:t>
      </w:r>
    </w:p>
    <w:p w:rsidR="00201D29" w:rsidRPr="00D87EA7" w:rsidRDefault="00201D29" w:rsidP="008A092A">
      <w:pPr>
        <w:widowControl w:val="0"/>
        <w:suppressAutoHyphens/>
        <w:autoSpaceDN w:val="0"/>
        <w:spacing w:after="0"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W ramach działań Zespołu ds. rodzinnej pieczy zastępczej prowadzone jest poradnictwo psychologiczne.</w:t>
      </w:r>
      <w:bookmarkStart w:id="40" w:name="_Hlk91681536"/>
    </w:p>
    <w:p w:rsidR="00A6696A" w:rsidRPr="00D87EA7" w:rsidRDefault="00A6696A" w:rsidP="008A092A">
      <w:pPr>
        <w:pStyle w:val="Legenda"/>
        <w:keepNext/>
        <w:rPr>
          <w:rFonts w:ascii="Arial" w:hAnsi="Arial"/>
          <w:i w:val="0"/>
        </w:rPr>
      </w:pPr>
      <w:bookmarkStart w:id="41" w:name="_Toc94867062"/>
      <w:r w:rsidRPr="00D87EA7">
        <w:rPr>
          <w:rFonts w:ascii="Arial" w:hAnsi="Arial"/>
          <w:i w:val="0"/>
        </w:rPr>
        <w:t xml:space="preserve">Tabela </w:t>
      </w:r>
      <w:r w:rsidRPr="00D87EA7">
        <w:rPr>
          <w:rFonts w:ascii="Arial" w:hAnsi="Arial"/>
          <w:i w:val="0"/>
        </w:rPr>
        <w:fldChar w:fldCharType="begin"/>
      </w:r>
      <w:r w:rsidRPr="00D87EA7">
        <w:rPr>
          <w:rFonts w:ascii="Arial" w:hAnsi="Arial"/>
          <w:i w:val="0"/>
        </w:rPr>
        <w:instrText xml:space="preserve"> SEQ Tabela \* ARABIC </w:instrText>
      </w:r>
      <w:r w:rsidRPr="00D87EA7">
        <w:rPr>
          <w:rFonts w:ascii="Arial" w:hAnsi="Arial"/>
          <w:i w:val="0"/>
        </w:rPr>
        <w:fldChar w:fldCharType="separate"/>
      </w:r>
      <w:r w:rsidR="00D87EA7" w:rsidRPr="00D87EA7">
        <w:rPr>
          <w:rFonts w:ascii="Arial" w:hAnsi="Arial"/>
          <w:i w:val="0"/>
          <w:noProof/>
        </w:rPr>
        <w:t>11</w:t>
      </w:r>
      <w:r w:rsidRPr="00D87EA7">
        <w:rPr>
          <w:rFonts w:ascii="Arial" w:hAnsi="Arial"/>
          <w:i w:val="0"/>
        </w:rPr>
        <w:fldChar w:fldCharType="end"/>
      </w:r>
      <w:r w:rsidRPr="00D87EA7">
        <w:rPr>
          <w:rFonts w:ascii="Arial" w:hAnsi="Arial"/>
          <w:i w:val="0"/>
        </w:rPr>
        <w:t xml:space="preserve">  Ilość osób korzystających z porad psychologicznych.</w:t>
      </w:r>
      <w:bookmarkEnd w:id="41"/>
    </w:p>
    <w:tbl>
      <w:tblPr>
        <w:tblStyle w:val="Tabela-Siatka"/>
        <w:tblW w:w="0" w:type="auto"/>
        <w:tblLook w:val="04A0" w:firstRow="1" w:lastRow="0" w:firstColumn="1" w:lastColumn="0" w:noHBand="0" w:noVBand="1"/>
      </w:tblPr>
      <w:tblGrid>
        <w:gridCol w:w="2270"/>
        <w:gridCol w:w="2264"/>
        <w:gridCol w:w="2264"/>
        <w:gridCol w:w="2264"/>
      </w:tblGrid>
      <w:tr w:rsidR="00201D29" w:rsidRPr="00D87EA7" w:rsidTr="00201D29">
        <w:tc>
          <w:tcPr>
            <w:tcW w:w="2270" w:type="dxa"/>
          </w:tcPr>
          <w:bookmarkEnd w:id="40"/>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Poradnictwo psychologiczne</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2019</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2020</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2021</w:t>
            </w:r>
          </w:p>
        </w:tc>
      </w:tr>
      <w:tr w:rsidR="00201D29" w:rsidRPr="00D87EA7" w:rsidTr="00201D29">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rodziny, w tym:</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33</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48</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34</w:t>
            </w:r>
          </w:p>
        </w:tc>
      </w:tr>
      <w:tr w:rsidR="00201D29" w:rsidRPr="00D87EA7" w:rsidTr="00201D29">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osoby dorosłe</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33</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47</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36</w:t>
            </w:r>
          </w:p>
        </w:tc>
      </w:tr>
      <w:tr w:rsidR="00201D29" w:rsidRPr="00D87EA7" w:rsidTr="00201D29">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dzieci</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35</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33</w:t>
            </w:r>
          </w:p>
        </w:tc>
        <w:tc>
          <w:tcPr>
            <w:tcW w:w="2270" w:type="dxa"/>
          </w:tcPr>
          <w:p w:rsidR="00201D29" w:rsidRPr="00D87EA7" w:rsidRDefault="00201D29" w:rsidP="008A092A">
            <w:pPr>
              <w:widowControl w:val="0"/>
              <w:suppressAutoHyphens/>
              <w:autoSpaceDN w:val="0"/>
              <w:spacing w:line="360" w:lineRule="auto"/>
              <w:textAlignment w:val="baseline"/>
              <w:rPr>
                <w:rFonts w:ascii="Arial" w:eastAsia="SimSun" w:hAnsi="Arial" w:cs="Arial"/>
                <w:kern w:val="3"/>
                <w:sz w:val="24"/>
                <w:szCs w:val="24"/>
              </w:rPr>
            </w:pPr>
            <w:r w:rsidRPr="00D87EA7">
              <w:rPr>
                <w:rFonts w:ascii="Arial" w:eastAsia="SimSun" w:hAnsi="Arial" w:cs="Arial"/>
                <w:kern w:val="3"/>
                <w:sz w:val="24"/>
                <w:szCs w:val="24"/>
              </w:rPr>
              <w:t>17</w:t>
            </w:r>
          </w:p>
        </w:tc>
      </w:tr>
    </w:tbl>
    <w:p w:rsidR="00201D29" w:rsidRPr="00D87EA7" w:rsidRDefault="00201D29" w:rsidP="008A092A">
      <w:pPr>
        <w:widowControl w:val="0"/>
        <w:suppressAutoHyphens/>
        <w:autoSpaceDN w:val="0"/>
        <w:spacing w:after="0" w:line="240" w:lineRule="auto"/>
        <w:textAlignment w:val="baseline"/>
        <w:rPr>
          <w:rFonts w:ascii="Arial" w:eastAsia="SimSun" w:hAnsi="Arial" w:cs="Arial"/>
          <w:kern w:val="3"/>
          <w:sz w:val="24"/>
          <w:szCs w:val="24"/>
        </w:rPr>
      </w:pPr>
    </w:p>
    <w:p w:rsidR="00201D29" w:rsidRPr="00D87EA7" w:rsidRDefault="00201D29" w:rsidP="008A092A">
      <w:pPr>
        <w:pStyle w:val="Nagwek2"/>
        <w:numPr>
          <w:ilvl w:val="3"/>
          <w:numId w:val="57"/>
        </w:numPr>
        <w:rPr>
          <w:rFonts w:cs="Arial"/>
        </w:rPr>
      </w:pPr>
      <w:bookmarkStart w:id="42" w:name="_Toc95112759"/>
      <w:r w:rsidRPr="00D87EA7">
        <w:rPr>
          <w:rFonts w:cs="Arial"/>
        </w:rPr>
        <w:t>Usamodzielnianie wychowanków z pieczy zastępczej.</w:t>
      </w:r>
      <w:bookmarkEnd w:id="42"/>
    </w:p>
    <w:p w:rsidR="00201D29" w:rsidRPr="00D87EA7" w:rsidRDefault="00201D29" w:rsidP="008A092A">
      <w:pPr>
        <w:widowControl w:val="0"/>
        <w:suppressAutoHyphens/>
        <w:autoSpaceDN w:val="0"/>
        <w:spacing w:after="0" w:line="360" w:lineRule="auto"/>
        <w:ind w:firstLine="708"/>
        <w:textAlignment w:val="baseline"/>
        <w:rPr>
          <w:rFonts w:ascii="Arial" w:hAnsi="Arial" w:cs="Arial"/>
          <w:sz w:val="24"/>
          <w:szCs w:val="24"/>
        </w:rPr>
      </w:pPr>
      <w:r w:rsidRPr="00D87EA7">
        <w:rPr>
          <w:rFonts w:ascii="Arial" w:eastAsia="Calibri" w:hAnsi="Arial" w:cs="Arial"/>
          <w:bCs/>
          <w:kern w:val="3"/>
          <w:sz w:val="24"/>
          <w:szCs w:val="24"/>
          <w:lang w:eastAsia="pl-PL"/>
        </w:rPr>
        <w:t xml:space="preserve">Zgodnie z obowiązującymi przepisami wychowankowie pieczy zastępczej zastają objęci procesem usamodzielnienia. </w:t>
      </w:r>
      <w:r w:rsidRPr="00D87EA7">
        <w:rPr>
          <w:rStyle w:val="hgkelc"/>
          <w:rFonts w:ascii="Arial" w:hAnsi="Arial" w:cs="Arial"/>
          <w:sz w:val="24"/>
          <w:szCs w:val="24"/>
        </w:rPr>
        <w:t xml:space="preserve">Celem tych działań jest podjęcie przez osobą usamodzielnianą samodzielnego, dojrzałego życia w integracji ze środowiskiem. </w:t>
      </w:r>
    </w:p>
    <w:p w:rsidR="00201D29" w:rsidRPr="00D87EA7" w:rsidRDefault="00201D29" w:rsidP="008A092A">
      <w:pPr>
        <w:spacing w:after="0" w:line="360" w:lineRule="auto"/>
        <w:ind w:firstLine="708"/>
        <w:rPr>
          <w:rFonts w:ascii="Arial" w:eastAsia="Times New Roman" w:hAnsi="Arial" w:cs="Arial"/>
          <w:sz w:val="24"/>
          <w:szCs w:val="24"/>
          <w:lang w:eastAsia="pl-PL"/>
        </w:rPr>
      </w:pPr>
      <w:r w:rsidRPr="00D87EA7">
        <w:rPr>
          <w:rFonts w:ascii="Arial" w:eastAsia="Times New Roman" w:hAnsi="Arial" w:cs="Arial"/>
          <w:sz w:val="24"/>
          <w:szCs w:val="24"/>
          <w:lang w:eastAsia="pl-PL"/>
        </w:rPr>
        <w:t>Osoba usamodzielnianej przyznaje się pomoc na:</w:t>
      </w:r>
    </w:p>
    <w:p w:rsidR="00201D29" w:rsidRPr="00D87EA7" w:rsidRDefault="00201D29" w:rsidP="008A092A">
      <w:pPr>
        <w:pStyle w:val="Akapitzlist"/>
        <w:numPr>
          <w:ilvl w:val="0"/>
          <w:numId w:val="34"/>
        </w:numPr>
        <w:autoSpaceDN w:val="0"/>
        <w:spacing w:after="0" w:line="360" w:lineRule="auto"/>
        <w:contextualSpacing w:val="0"/>
        <w:rPr>
          <w:rFonts w:ascii="Arial" w:hAnsi="Arial" w:cs="Arial"/>
          <w:sz w:val="24"/>
          <w:szCs w:val="24"/>
          <w:lang w:eastAsia="pl-PL"/>
        </w:rPr>
      </w:pPr>
      <w:r w:rsidRPr="00D87EA7">
        <w:rPr>
          <w:rFonts w:ascii="Arial" w:hAnsi="Arial" w:cs="Arial"/>
          <w:sz w:val="24"/>
          <w:szCs w:val="24"/>
          <w:lang w:eastAsia="pl-PL"/>
        </w:rPr>
        <w:t>kontynuowanie nauki,</w:t>
      </w:r>
    </w:p>
    <w:p w:rsidR="00201D29" w:rsidRPr="00D87EA7" w:rsidRDefault="00201D29" w:rsidP="008A092A">
      <w:pPr>
        <w:pStyle w:val="Akapitzlist"/>
        <w:numPr>
          <w:ilvl w:val="0"/>
          <w:numId w:val="34"/>
        </w:numPr>
        <w:autoSpaceDN w:val="0"/>
        <w:spacing w:after="0" w:line="360" w:lineRule="auto"/>
        <w:contextualSpacing w:val="0"/>
        <w:rPr>
          <w:rFonts w:ascii="Arial" w:hAnsi="Arial" w:cs="Arial"/>
          <w:sz w:val="24"/>
          <w:szCs w:val="24"/>
          <w:lang w:eastAsia="pl-PL"/>
        </w:rPr>
      </w:pPr>
      <w:r w:rsidRPr="00D87EA7">
        <w:rPr>
          <w:rFonts w:ascii="Arial" w:hAnsi="Arial" w:cs="Arial"/>
          <w:sz w:val="24"/>
          <w:szCs w:val="24"/>
          <w:lang w:eastAsia="pl-PL"/>
        </w:rPr>
        <w:t>usamodzielnienie,</w:t>
      </w:r>
    </w:p>
    <w:p w:rsidR="005E287E" w:rsidRPr="00D87EA7" w:rsidRDefault="008A092A" w:rsidP="008A092A">
      <w:pPr>
        <w:pStyle w:val="Akapitzlist"/>
        <w:numPr>
          <w:ilvl w:val="0"/>
          <w:numId w:val="34"/>
        </w:numPr>
        <w:autoSpaceDN w:val="0"/>
        <w:spacing w:after="0" w:line="360" w:lineRule="auto"/>
        <w:contextualSpacing w:val="0"/>
        <w:rPr>
          <w:rFonts w:ascii="Arial" w:hAnsi="Arial" w:cs="Arial"/>
          <w:sz w:val="24"/>
          <w:szCs w:val="24"/>
          <w:lang w:eastAsia="pl-PL"/>
        </w:rPr>
      </w:pPr>
      <w:r>
        <w:rPr>
          <w:rFonts w:ascii="Arial" w:hAnsi="Arial" w:cs="Arial"/>
          <w:sz w:val="24"/>
          <w:szCs w:val="24"/>
          <w:lang w:eastAsia="pl-PL"/>
        </w:rPr>
        <w:t>zagospodarowanie</w:t>
      </w:r>
    </w:p>
    <w:p w:rsidR="00201D29" w:rsidRPr="00D87EA7" w:rsidRDefault="00201D29" w:rsidP="008A092A">
      <w:pPr>
        <w:spacing w:after="0" w:line="360" w:lineRule="auto"/>
        <w:ind w:firstLine="708"/>
        <w:rPr>
          <w:rFonts w:ascii="Arial" w:hAnsi="Arial" w:cs="Arial"/>
          <w:sz w:val="24"/>
          <w:szCs w:val="24"/>
          <w:lang w:eastAsia="pl-PL"/>
        </w:rPr>
      </w:pPr>
      <w:r w:rsidRPr="00D87EA7">
        <w:rPr>
          <w:rFonts w:ascii="Arial" w:hAnsi="Arial" w:cs="Arial"/>
          <w:sz w:val="24"/>
          <w:szCs w:val="24"/>
          <w:lang w:eastAsia="pl-PL"/>
        </w:rPr>
        <w:lastRenderedPageBreak/>
        <w:t>Udzielana jest również pomoc w uzyskaniu odpowiednich warunków mieszkaniowych oraz zatrudnienia, zapewnia się również pomoc prawną i psychologiczną.</w:t>
      </w:r>
    </w:p>
    <w:p w:rsidR="00201D29" w:rsidRPr="00D87EA7" w:rsidRDefault="00201D29" w:rsidP="008A092A">
      <w:pPr>
        <w:widowControl w:val="0"/>
        <w:suppressAutoHyphens/>
        <w:autoSpaceDN w:val="0"/>
        <w:spacing w:after="0" w:line="360" w:lineRule="auto"/>
        <w:ind w:firstLine="708"/>
        <w:textAlignment w:val="baseline"/>
        <w:rPr>
          <w:rFonts w:ascii="Arial" w:eastAsia="Calibri" w:hAnsi="Arial" w:cs="Arial"/>
          <w:bCs/>
          <w:color w:val="000000"/>
          <w:kern w:val="3"/>
          <w:sz w:val="24"/>
          <w:szCs w:val="24"/>
          <w:lang w:eastAsia="pl-PL"/>
        </w:rPr>
      </w:pPr>
      <w:r w:rsidRPr="00D87EA7">
        <w:rPr>
          <w:rFonts w:ascii="Arial" w:eastAsia="Calibri" w:hAnsi="Arial" w:cs="Arial"/>
          <w:bCs/>
          <w:color w:val="000000"/>
          <w:kern w:val="3"/>
          <w:sz w:val="24"/>
          <w:szCs w:val="24"/>
          <w:lang w:eastAsia="pl-PL"/>
        </w:rPr>
        <w:t>Usamodzielniany wychowanek rok przed osiągnięciem pełnoletniości wskazuje opiekuna usamodzielnienia, który wspiera go w realizacji założeń Indywidualnego programu usamodzielnienia.</w:t>
      </w:r>
      <w:bookmarkStart w:id="43" w:name="_Hlk91681558"/>
    </w:p>
    <w:p w:rsidR="00117F1D" w:rsidRPr="00D87EA7" w:rsidRDefault="00117F1D" w:rsidP="008A092A">
      <w:pPr>
        <w:pStyle w:val="Legenda"/>
        <w:keepNext/>
        <w:rPr>
          <w:rFonts w:ascii="Arial" w:hAnsi="Arial"/>
        </w:rPr>
      </w:pPr>
      <w:bookmarkStart w:id="44" w:name="_Toc94867063"/>
      <w:r w:rsidRPr="00D87EA7">
        <w:rPr>
          <w:rFonts w:ascii="Arial" w:hAnsi="Arial"/>
        </w:rPr>
        <w:t xml:space="preserve">Tabela </w:t>
      </w:r>
      <w:r w:rsidRPr="00D87EA7">
        <w:rPr>
          <w:rFonts w:ascii="Arial" w:hAnsi="Arial"/>
        </w:rPr>
        <w:fldChar w:fldCharType="begin"/>
      </w:r>
      <w:r w:rsidRPr="00D87EA7">
        <w:rPr>
          <w:rFonts w:ascii="Arial" w:hAnsi="Arial"/>
        </w:rPr>
        <w:instrText xml:space="preserve"> SEQ Tabela \* ARABIC </w:instrText>
      </w:r>
      <w:r w:rsidRPr="00D87EA7">
        <w:rPr>
          <w:rFonts w:ascii="Arial" w:hAnsi="Arial"/>
        </w:rPr>
        <w:fldChar w:fldCharType="separate"/>
      </w:r>
      <w:r w:rsidR="00D87EA7" w:rsidRPr="00D87EA7">
        <w:rPr>
          <w:rFonts w:ascii="Arial" w:hAnsi="Arial"/>
          <w:noProof/>
        </w:rPr>
        <w:t>12</w:t>
      </w:r>
      <w:r w:rsidRPr="00D87EA7">
        <w:rPr>
          <w:rFonts w:ascii="Arial" w:hAnsi="Arial"/>
        </w:rPr>
        <w:fldChar w:fldCharType="end"/>
      </w:r>
      <w:r w:rsidRPr="00D87EA7">
        <w:rPr>
          <w:rFonts w:ascii="Arial" w:hAnsi="Arial"/>
        </w:rPr>
        <w:t xml:space="preserve">  Pomoc w usamodzielnieniu się wychowanków z pieczy zastępczej.</w:t>
      </w:r>
      <w:bookmarkEnd w:id="44"/>
    </w:p>
    <w:tbl>
      <w:tblPr>
        <w:tblW w:w="8705" w:type="dxa"/>
        <w:jc w:val="center"/>
        <w:tblLayout w:type="fixed"/>
        <w:tblCellMar>
          <w:left w:w="10" w:type="dxa"/>
          <w:right w:w="10" w:type="dxa"/>
        </w:tblCellMar>
        <w:tblLook w:val="0000" w:firstRow="0" w:lastRow="0" w:firstColumn="0" w:lastColumn="0" w:noHBand="0" w:noVBand="0"/>
      </w:tblPr>
      <w:tblGrid>
        <w:gridCol w:w="3735"/>
        <w:gridCol w:w="1776"/>
        <w:gridCol w:w="1635"/>
        <w:gridCol w:w="1559"/>
      </w:tblGrid>
      <w:tr w:rsidR="00201D29" w:rsidRPr="00D87EA7" w:rsidTr="00201D29">
        <w:trPr>
          <w:trHeight w:val="293"/>
          <w:jc w:val="center"/>
        </w:trPr>
        <w:tc>
          <w:tcPr>
            <w:tcW w:w="373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bookmarkEnd w:id="43"/>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Usamodzielnianie w latach</w:t>
            </w:r>
          </w:p>
        </w:tc>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2019</w:t>
            </w:r>
          </w:p>
        </w:tc>
        <w:tc>
          <w:tcPr>
            <w:tcW w:w="16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2020</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2021</w:t>
            </w:r>
          </w:p>
        </w:tc>
      </w:tr>
      <w:tr w:rsidR="00201D29" w:rsidRPr="00D87EA7" w:rsidTr="00201D29">
        <w:trPr>
          <w:trHeight w:val="370"/>
          <w:jc w:val="center"/>
        </w:trPr>
        <w:tc>
          <w:tcPr>
            <w:tcW w:w="373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p>
        </w:tc>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Liczba osób</w:t>
            </w:r>
          </w:p>
        </w:tc>
        <w:tc>
          <w:tcPr>
            <w:tcW w:w="16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Liczba osób</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Liczba osób</w:t>
            </w:r>
          </w:p>
        </w:tc>
      </w:tr>
      <w:tr w:rsidR="00201D29" w:rsidRPr="00D87EA7" w:rsidTr="00201D29">
        <w:trPr>
          <w:trHeight w:val="293"/>
          <w:jc w:val="center"/>
        </w:trPr>
        <w:tc>
          <w:tcPr>
            <w:tcW w:w="870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kern w:val="3"/>
                <w:sz w:val="24"/>
                <w:szCs w:val="24"/>
                <w:lang w:eastAsia="pl-PL"/>
              </w:rPr>
            </w:pPr>
            <w:r w:rsidRPr="00D87EA7">
              <w:rPr>
                <w:rFonts w:ascii="Arial" w:eastAsia="Calibri" w:hAnsi="Arial" w:cs="Arial"/>
                <w:kern w:val="3"/>
                <w:sz w:val="24"/>
                <w:szCs w:val="24"/>
                <w:lang w:eastAsia="pl-PL"/>
              </w:rPr>
              <w:t>Rodzinna piecza zastępcza</w:t>
            </w:r>
          </w:p>
        </w:tc>
      </w:tr>
      <w:tr w:rsidR="00201D29" w:rsidRPr="00D87EA7" w:rsidTr="00201D29">
        <w:trPr>
          <w:trHeight w:val="360"/>
          <w:jc w:val="center"/>
        </w:trPr>
        <w:tc>
          <w:tcPr>
            <w:tcW w:w="37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kern w:val="3"/>
                <w:sz w:val="24"/>
                <w:szCs w:val="24"/>
                <w:lang w:eastAsia="pl-PL"/>
              </w:rPr>
            </w:pPr>
            <w:r w:rsidRPr="00D87EA7">
              <w:rPr>
                <w:rFonts w:ascii="Arial" w:eastAsia="Calibri" w:hAnsi="Arial" w:cs="Arial"/>
                <w:kern w:val="3"/>
                <w:sz w:val="24"/>
                <w:szCs w:val="24"/>
                <w:lang w:eastAsia="pl-PL"/>
              </w:rPr>
              <w:t>Pomoc na kontynuowanie nauki</w:t>
            </w:r>
          </w:p>
        </w:tc>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50</w:t>
            </w:r>
          </w:p>
        </w:tc>
        <w:tc>
          <w:tcPr>
            <w:tcW w:w="16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39</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39</w:t>
            </w:r>
          </w:p>
        </w:tc>
      </w:tr>
      <w:tr w:rsidR="00201D29" w:rsidRPr="00D87EA7" w:rsidTr="00201D29">
        <w:trPr>
          <w:trHeight w:val="360"/>
          <w:jc w:val="center"/>
        </w:trPr>
        <w:tc>
          <w:tcPr>
            <w:tcW w:w="37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Pomoc na zagospodarowanie</w:t>
            </w:r>
          </w:p>
        </w:tc>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11</w:t>
            </w:r>
          </w:p>
        </w:tc>
        <w:tc>
          <w:tcPr>
            <w:tcW w:w="16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9</w:t>
            </w:r>
          </w:p>
        </w:tc>
      </w:tr>
      <w:tr w:rsidR="00201D29" w:rsidRPr="00D87EA7" w:rsidTr="00201D29">
        <w:trPr>
          <w:trHeight w:val="360"/>
          <w:jc w:val="center"/>
        </w:trPr>
        <w:tc>
          <w:tcPr>
            <w:tcW w:w="37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Pomoc na usamodzielnienie</w:t>
            </w:r>
          </w:p>
        </w:tc>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9</w:t>
            </w:r>
          </w:p>
        </w:tc>
        <w:tc>
          <w:tcPr>
            <w:tcW w:w="16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9</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9</w:t>
            </w:r>
          </w:p>
        </w:tc>
      </w:tr>
      <w:tr w:rsidR="00201D29" w:rsidRPr="00D87EA7" w:rsidTr="00201D29">
        <w:trPr>
          <w:trHeight w:val="360"/>
          <w:jc w:val="center"/>
        </w:trPr>
        <w:tc>
          <w:tcPr>
            <w:tcW w:w="870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kern w:val="3"/>
                <w:sz w:val="24"/>
                <w:szCs w:val="24"/>
                <w:lang w:eastAsia="pl-PL"/>
              </w:rPr>
            </w:pPr>
            <w:r w:rsidRPr="00D87EA7">
              <w:rPr>
                <w:rFonts w:ascii="Arial" w:eastAsia="Calibri" w:hAnsi="Arial" w:cs="Arial"/>
                <w:kern w:val="3"/>
                <w:sz w:val="24"/>
                <w:szCs w:val="24"/>
                <w:lang w:eastAsia="pl-PL"/>
              </w:rPr>
              <w:t>Instytucjonalna piecza zastępcza</w:t>
            </w:r>
          </w:p>
        </w:tc>
      </w:tr>
      <w:tr w:rsidR="00201D29" w:rsidRPr="00D87EA7" w:rsidTr="00201D29">
        <w:trPr>
          <w:trHeight w:val="360"/>
          <w:jc w:val="center"/>
        </w:trPr>
        <w:tc>
          <w:tcPr>
            <w:tcW w:w="37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Pomoc na kontynuowanie nauki</w:t>
            </w:r>
          </w:p>
        </w:tc>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37</w:t>
            </w:r>
          </w:p>
        </w:tc>
        <w:tc>
          <w:tcPr>
            <w:tcW w:w="16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36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bottom"/>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29</w:t>
            </w:r>
          </w:p>
        </w:tc>
      </w:tr>
      <w:tr w:rsidR="00201D29" w:rsidRPr="00D87EA7" w:rsidTr="00201D29">
        <w:trPr>
          <w:trHeight w:val="360"/>
          <w:jc w:val="center"/>
        </w:trPr>
        <w:tc>
          <w:tcPr>
            <w:tcW w:w="37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Pomoc na zagospodarowanie</w:t>
            </w:r>
          </w:p>
        </w:tc>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9</w:t>
            </w:r>
          </w:p>
        </w:tc>
        <w:tc>
          <w:tcPr>
            <w:tcW w:w="16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bottom"/>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10</w:t>
            </w:r>
          </w:p>
        </w:tc>
      </w:tr>
      <w:tr w:rsidR="00201D29" w:rsidRPr="00D87EA7" w:rsidTr="00201D29">
        <w:trPr>
          <w:trHeight w:val="360"/>
          <w:jc w:val="center"/>
        </w:trPr>
        <w:tc>
          <w:tcPr>
            <w:tcW w:w="37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Pomoc na usamodzielnienie</w:t>
            </w:r>
          </w:p>
        </w:tc>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10</w:t>
            </w:r>
          </w:p>
        </w:tc>
        <w:tc>
          <w:tcPr>
            <w:tcW w:w="16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7</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bottom"/>
          </w:tcPr>
          <w:p w:rsidR="00201D29" w:rsidRPr="00D87EA7" w:rsidRDefault="00201D29" w:rsidP="008A092A">
            <w:pPr>
              <w:widowControl w:val="0"/>
              <w:suppressAutoHyphens/>
              <w:autoSpaceDN w:val="0"/>
              <w:spacing w:after="0" w:line="360" w:lineRule="auto"/>
              <w:textAlignment w:val="baseline"/>
              <w:rPr>
                <w:rFonts w:ascii="Arial" w:eastAsia="Calibri" w:hAnsi="Arial" w:cs="Arial"/>
                <w:bCs/>
                <w:kern w:val="3"/>
                <w:sz w:val="24"/>
                <w:szCs w:val="24"/>
                <w:lang w:eastAsia="pl-PL"/>
              </w:rPr>
            </w:pPr>
            <w:r w:rsidRPr="00D87EA7">
              <w:rPr>
                <w:rFonts w:ascii="Arial" w:eastAsia="Calibri" w:hAnsi="Arial" w:cs="Arial"/>
                <w:bCs/>
                <w:kern w:val="3"/>
                <w:sz w:val="24"/>
                <w:szCs w:val="24"/>
                <w:lang w:eastAsia="pl-PL"/>
              </w:rPr>
              <w:t>8</w:t>
            </w:r>
          </w:p>
        </w:tc>
      </w:tr>
    </w:tbl>
    <w:p w:rsidR="00201D29" w:rsidRPr="00D87EA7" w:rsidRDefault="00201D29" w:rsidP="008A092A">
      <w:pPr>
        <w:widowControl w:val="0"/>
        <w:suppressAutoHyphens/>
        <w:autoSpaceDN w:val="0"/>
        <w:spacing w:after="0" w:line="360" w:lineRule="auto"/>
        <w:ind w:firstLine="708"/>
        <w:textAlignment w:val="baseline"/>
        <w:rPr>
          <w:rFonts w:ascii="Arial" w:eastAsia="Calibri" w:hAnsi="Arial" w:cs="Arial"/>
          <w:bCs/>
          <w:color w:val="000000"/>
          <w:kern w:val="3"/>
          <w:sz w:val="24"/>
          <w:szCs w:val="24"/>
          <w:lang w:eastAsia="pl-PL"/>
        </w:rPr>
      </w:pPr>
    </w:p>
    <w:p w:rsidR="00D87EA7" w:rsidRPr="00D87EA7" w:rsidRDefault="00B64BBF" w:rsidP="008A092A">
      <w:pPr>
        <w:widowControl w:val="0"/>
        <w:suppressAutoHyphens/>
        <w:autoSpaceDN w:val="0"/>
        <w:spacing w:after="0" w:line="360" w:lineRule="auto"/>
        <w:ind w:firstLine="708"/>
        <w:textAlignment w:val="baseline"/>
        <w:rPr>
          <w:rFonts w:ascii="Arial" w:eastAsia="Calibri" w:hAnsi="Arial" w:cs="Arial"/>
          <w:bCs/>
          <w:color w:val="000000"/>
          <w:kern w:val="3"/>
          <w:sz w:val="24"/>
          <w:szCs w:val="24"/>
          <w:lang w:eastAsia="pl-PL"/>
        </w:rPr>
      </w:pPr>
      <w:r w:rsidRPr="00D87EA7">
        <w:rPr>
          <w:rFonts w:ascii="Arial" w:eastAsia="Calibri" w:hAnsi="Arial" w:cs="Arial"/>
          <w:bCs/>
          <w:color w:val="000000"/>
          <w:kern w:val="3"/>
          <w:sz w:val="24"/>
          <w:szCs w:val="24"/>
          <w:lang w:eastAsia="pl-PL"/>
        </w:rPr>
        <w:t>Usamodzielniany wychowanek rok przed osiągnięciem pełnoletniości wskazuje opiekuna usamodzielnienia, który wspiera go w realizacji założeń Indywidualnego programu usamodzielnienia.</w:t>
      </w:r>
      <w:bookmarkStart w:id="45" w:name="_Hlk91681688"/>
    </w:p>
    <w:p w:rsidR="00D87EA7" w:rsidRPr="00D87EA7" w:rsidRDefault="00D87EA7" w:rsidP="008A092A">
      <w:pPr>
        <w:pStyle w:val="Legenda"/>
        <w:keepNext/>
        <w:rPr>
          <w:rFonts w:ascii="Arial" w:hAnsi="Arial"/>
          <w:i w:val="0"/>
        </w:rPr>
      </w:pPr>
      <w:bookmarkStart w:id="46" w:name="_Toc94867479"/>
      <w:r w:rsidRPr="00D87EA7">
        <w:rPr>
          <w:rFonts w:ascii="Arial" w:hAnsi="Arial"/>
          <w:i w:val="0"/>
        </w:rPr>
        <w:t xml:space="preserve">Wykres </w:t>
      </w:r>
      <w:r w:rsidRPr="00D87EA7">
        <w:rPr>
          <w:rFonts w:ascii="Arial" w:hAnsi="Arial"/>
          <w:i w:val="0"/>
        </w:rPr>
        <w:fldChar w:fldCharType="begin"/>
      </w:r>
      <w:r w:rsidRPr="00D87EA7">
        <w:rPr>
          <w:rFonts w:ascii="Arial" w:hAnsi="Arial"/>
          <w:i w:val="0"/>
        </w:rPr>
        <w:instrText xml:space="preserve"> SEQ Wykres \* ARABIC </w:instrText>
      </w:r>
      <w:r w:rsidRPr="00D87EA7">
        <w:rPr>
          <w:rFonts w:ascii="Arial" w:hAnsi="Arial"/>
          <w:i w:val="0"/>
        </w:rPr>
        <w:fldChar w:fldCharType="separate"/>
      </w:r>
      <w:r>
        <w:rPr>
          <w:rFonts w:ascii="Arial" w:hAnsi="Arial"/>
          <w:i w:val="0"/>
          <w:noProof/>
        </w:rPr>
        <w:t>2</w:t>
      </w:r>
      <w:r w:rsidRPr="00D87EA7">
        <w:rPr>
          <w:rFonts w:ascii="Arial" w:hAnsi="Arial"/>
          <w:i w:val="0"/>
        </w:rPr>
        <w:fldChar w:fldCharType="end"/>
      </w:r>
      <w:r w:rsidRPr="00D87EA7">
        <w:rPr>
          <w:rFonts w:ascii="Arial" w:hAnsi="Arial"/>
          <w:i w:val="0"/>
        </w:rPr>
        <w:t xml:space="preserve"> Instytucje pomocowe istotne w procesie usamodzielniania na terenie miasta Włocławek</w:t>
      </w:r>
      <w:bookmarkEnd w:id="46"/>
    </w:p>
    <w:p w:rsidR="005804F6" w:rsidRPr="00D87EA7" w:rsidRDefault="00D87EA7"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r w:rsidRPr="00D87EA7">
        <w:rPr>
          <w:rFonts w:ascii="Arial" w:eastAsia="Calibri" w:hAnsi="Arial" w:cs="Arial"/>
          <w:bCs/>
          <w:noProof/>
          <w:kern w:val="3"/>
          <w:sz w:val="24"/>
          <w:szCs w:val="24"/>
          <w:lang w:eastAsia="pl-PL"/>
        </w:rPr>
        <w:drawing>
          <wp:inline distT="0" distB="0" distL="0" distR="0">
            <wp:extent cx="45720" cy="45720"/>
            <wp:effectExtent l="19050" t="0" r="1143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45"/>
    <w:p w:rsidR="005804F6" w:rsidRPr="00D87EA7" w:rsidRDefault="005804F6"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p>
    <w:p w:rsidR="005804F6" w:rsidRPr="00D87EA7" w:rsidRDefault="008A092A"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r>
        <w:rPr>
          <w:rFonts w:ascii="Arial" w:eastAsia="Calibri" w:hAnsi="Arial" w:cs="Arial"/>
          <w:bCs/>
          <w:noProof/>
          <w:kern w:val="3"/>
          <w:sz w:val="24"/>
          <w:szCs w:val="24"/>
          <w:lang w:eastAsia="pl-PL"/>
        </w:rPr>
        <mc:AlternateContent>
          <mc:Choice Requires="wps">
            <w:drawing>
              <wp:anchor distT="45720" distB="45720" distL="114300" distR="114300" simplePos="0" relativeHeight="251668480" behindDoc="0" locked="0" layoutInCell="1" allowOverlap="1">
                <wp:simplePos x="0" y="0"/>
                <wp:positionH relativeFrom="column">
                  <wp:posOffset>4133850</wp:posOffset>
                </wp:positionH>
                <wp:positionV relativeFrom="paragraph">
                  <wp:posOffset>45720</wp:posOffset>
                </wp:positionV>
                <wp:extent cx="1112520" cy="754380"/>
                <wp:effectExtent l="0" t="0" r="0" b="0"/>
                <wp:wrapSquare wrapText="bothSides"/>
                <wp:docPr id="2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754380"/>
                        </a:xfrm>
                        <a:prstGeom prst="rect">
                          <a:avLst/>
                        </a:prstGeom>
                        <a:solidFill>
                          <a:srgbClr val="FFFFFF"/>
                        </a:solidFill>
                        <a:ln w="9525">
                          <a:noFill/>
                          <a:miter lim="800000"/>
                          <a:headEnd/>
                          <a:tailEnd/>
                        </a:ln>
                      </wps:spPr>
                      <wps:txbx>
                        <w:txbxContent>
                          <w:p w:rsidR="00853AE9" w:rsidRPr="002D6F99" w:rsidRDefault="00853AE9" w:rsidP="00B64BBF">
                            <w:pPr>
                              <w:jc w:val="center"/>
                              <w:rPr>
                                <w:rFonts w:ascii="Arial Narrow" w:hAnsi="Arial Narrow" w:cs="Times New Roman"/>
                                <w:sz w:val="20"/>
                                <w:szCs w:val="20"/>
                              </w:rPr>
                            </w:pPr>
                            <w:r w:rsidRPr="002D6F99">
                              <w:rPr>
                                <w:rFonts w:ascii="Arial Narrow" w:hAnsi="Arial Narrow" w:cs="Times New Roman"/>
                                <w:sz w:val="20"/>
                                <w:szCs w:val="20"/>
                              </w:rPr>
                              <w:t>Zakład Ubezpieczeń Społecznych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25.5pt;margin-top:3.6pt;width:87.6pt;height:59.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" stroked="f">
                <v:textbox>
                  <w:txbxContent>
                    <w:p w:rsidR="00853AE9" w:rsidRPr="002D6F99" w:rsidRDefault="00853AE9" w:rsidP="00B64BBF">
                      <w:pPr>
                        <w:jc w:val="center"/>
                        <w:rPr>
                          <w:rFonts w:ascii="Arial Narrow" w:hAnsi="Arial Narrow" w:cs="Times New Roman"/>
                          <w:sz w:val="20"/>
                          <w:szCs w:val="20"/>
                        </w:rPr>
                      </w:pPr>
                      <w:r w:rsidRPr="002D6F99">
                        <w:rPr>
                          <w:rFonts w:ascii="Arial Narrow" w:hAnsi="Arial Narrow" w:cs="Times New Roman"/>
                          <w:sz w:val="20"/>
                          <w:szCs w:val="20"/>
                        </w:rPr>
                        <w:t>Zakład Ubezpieczeń Społecznych</w:t>
                      </w:r>
                    </w:p>
                  </w:txbxContent>
                </v:textbox>
                <w10:wrap type="square"/>
              </v:shape>
            </w:pict>
          </mc:Fallback>
        </mc:AlternateContent>
      </w:r>
      <w:r>
        <w:rPr>
          <w:rFonts w:ascii="Arial" w:eastAsia="Calibri" w:hAnsi="Arial" w:cs="Arial"/>
          <w:bCs/>
          <w:noProof/>
          <w:kern w:val="3"/>
          <w:sz w:val="24"/>
          <w:szCs w:val="24"/>
          <w:lang w:eastAsia="pl-PL"/>
        </w:rPr>
        <mc:AlternateContent>
          <mc:Choice Requires="wps">
            <w:drawing>
              <wp:anchor distT="45720" distB="45720" distL="114300" distR="114300" simplePos="0" relativeHeight="251676672" behindDoc="0" locked="0" layoutInCell="1" allowOverlap="1">
                <wp:simplePos x="0" y="0"/>
                <wp:positionH relativeFrom="column">
                  <wp:posOffset>1931670</wp:posOffset>
                </wp:positionH>
                <wp:positionV relativeFrom="paragraph">
                  <wp:posOffset>7620</wp:posOffset>
                </wp:positionV>
                <wp:extent cx="1684020" cy="350520"/>
                <wp:effectExtent l="0" t="0" r="0" b="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50520"/>
                        </a:xfrm>
                        <a:prstGeom prst="rect">
                          <a:avLst/>
                        </a:prstGeom>
                        <a:solidFill>
                          <a:srgbClr val="FFFFFF"/>
                        </a:solidFill>
                        <a:ln w="9525">
                          <a:noFill/>
                          <a:miter lim="800000"/>
                          <a:headEnd/>
                          <a:tailEnd/>
                        </a:ln>
                      </wps:spPr>
                      <wps:txbx>
                        <w:txbxContent>
                          <w:p w:rsidR="00853AE9" w:rsidRPr="002D6F99" w:rsidRDefault="00853AE9" w:rsidP="00B64BBF">
                            <w:pPr>
                              <w:rPr>
                                <w:rFonts w:ascii="Arial Narrow" w:hAnsi="Arial Narrow" w:cs="Times New Roman"/>
                                <w:sz w:val="20"/>
                                <w:szCs w:val="20"/>
                              </w:rPr>
                            </w:pPr>
                            <w:r w:rsidRPr="002D6F99">
                              <w:rPr>
                                <w:rFonts w:ascii="Arial Narrow" w:hAnsi="Arial Narrow" w:cs="Times New Roman"/>
                                <w:sz w:val="20"/>
                                <w:szCs w:val="20"/>
                              </w:rPr>
                              <w:t>Szkoła – pedagodzy szkolni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52.1pt;margin-top:.6pt;width:132.6pt;height:27.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" stroked="f">
                <v:textbox style="mso-fit-shape-to-text:t">
                  <w:txbxContent>
                    <w:p w:rsidR="00853AE9" w:rsidRPr="002D6F99" w:rsidRDefault="00853AE9" w:rsidP="00B64BBF">
                      <w:pPr>
                        <w:rPr>
                          <w:rFonts w:ascii="Arial Narrow" w:hAnsi="Arial Narrow" w:cs="Times New Roman"/>
                          <w:sz w:val="20"/>
                          <w:szCs w:val="20"/>
                        </w:rPr>
                      </w:pPr>
                      <w:r w:rsidRPr="002D6F99">
                        <w:rPr>
                          <w:rFonts w:ascii="Arial Narrow" w:hAnsi="Arial Narrow" w:cs="Times New Roman"/>
                          <w:sz w:val="20"/>
                          <w:szCs w:val="20"/>
                        </w:rPr>
                        <w:t>Szkoła – pedagodzy szkolni</w:t>
                      </w:r>
                    </w:p>
                  </w:txbxContent>
                </v:textbox>
                <w10:wrap type="square"/>
              </v:shape>
            </w:pict>
          </mc:Fallback>
        </mc:AlternateContent>
      </w:r>
    </w:p>
    <w:p w:rsidR="005804F6" w:rsidRPr="00D87EA7" w:rsidRDefault="005804F6"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p>
    <w:p w:rsidR="00B64BBF" w:rsidRPr="00D87EA7" w:rsidRDefault="008A092A"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r>
        <w:rPr>
          <w:rFonts w:ascii="Arial" w:eastAsia="Calibri" w:hAnsi="Arial" w:cs="Arial"/>
          <w:bCs/>
          <w:noProof/>
          <w:kern w:val="3"/>
          <w:sz w:val="24"/>
          <w:szCs w:val="24"/>
          <w:lang w:eastAsia="pl-PL"/>
        </w:rPr>
        <mc:AlternateContent>
          <mc:Choice Requires="wps">
            <w:drawing>
              <wp:anchor distT="0" distB="0" distL="114300" distR="114300" simplePos="0" relativeHeight="251666432" behindDoc="0" locked="0" layoutInCell="1" allowOverlap="1">
                <wp:simplePos x="0" y="0"/>
                <wp:positionH relativeFrom="column">
                  <wp:posOffset>3006090</wp:posOffset>
                </wp:positionH>
                <wp:positionV relativeFrom="paragraph">
                  <wp:posOffset>166370</wp:posOffset>
                </wp:positionV>
                <wp:extent cx="45720" cy="411480"/>
                <wp:effectExtent l="38100" t="38100" r="49530" b="7620"/>
                <wp:wrapNone/>
                <wp:docPr id="11" name="Łącznik prosty ze strzałką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411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FB1973" id="_x0000_t32" coordsize="21600,21600" o:spt="32" o:oned="t" path="m,l21600,21600e" filled="f">
                <v:path arrowok="t" fillok="f" o:connecttype="none"/>
                <o:lock v:ext="edit" shapetype="t"/>
              </v:shapetype>
              <v:shape id="Łącznik prosty ze strzałką 8" o:spid="_x0000_s1026" type="#_x0000_t32" style="position:absolute;margin-left:236.7pt;margin-top:13.1pt;width:3.6pt;height:32.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" strokecolor="#4472c4 [3204]" strokeweight=".5pt">
                <v:stroke endarrow="block" joinstyle="miter"/>
                <o:lock v:ext="edit" shapetype="f"/>
              </v:shape>
            </w:pict>
          </mc:Fallback>
        </mc:AlternateContent>
      </w:r>
    </w:p>
    <w:p w:rsidR="00B64BBF" w:rsidRPr="00D87EA7" w:rsidRDefault="008A092A"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r>
        <w:rPr>
          <w:rFonts w:ascii="Arial" w:eastAsia="Calibri" w:hAnsi="Arial" w:cs="Arial"/>
          <w:bCs/>
          <w:noProof/>
          <w:kern w:val="3"/>
          <w:sz w:val="24"/>
          <w:szCs w:val="24"/>
          <w:lang w:eastAsia="pl-PL"/>
        </w:rPr>
        <mc:AlternateContent>
          <mc:Choice Requires="wps">
            <w:drawing>
              <wp:anchor distT="0" distB="0" distL="114300" distR="114300" simplePos="0" relativeHeight="251661312" behindDoc="0" locked="0" layoutInCell="1" allowOverlap="1">
                <wp:simplePos x="0" y="0"/>
                <wp:positionH relativeFrom="column">
                  <wp:posOffset>3554730</wp:posOffset>
                </wp:positionH>
                <wp:positionV relativeFrom="paragraph">
                  <wp:posOffset>90170</wp:posOffset>
                </wp:positionV>
                <wp:extent cx="510540" cy="441960"/>
                <wp:effectExtent l="0" t="38100" r="41910" b="15240"/>
                <wp:wrapNone/>
                <wp:docPr id="8"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0540" cy="441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8C2C71" id="Łącznik prosty ze strzałką 5" o:spid="_x0000_s1026" type="#_x0000_t32" style="position:absolute;margin-left:279.9pt;margin-top:7.1pt;width:40.2pt;height:34.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" strokecolor="#4472c4 [3204]" strokeweight=".5pt">
                <v:stroke endarrow="block" joinstyle="miter"/>
                <o:lock v:ext="edit" shapetype="f"/>
              </v:shape>
            </w:pict>
          </mc:Fallback>
        </mc:AlternateContent>
      </w:r>
    </w:p>
    <w:p w:rsidR="00B64BBF" w:rsidRPr="00D87EA7" w:rsidRDefault="008A092A"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r>
        <w:rPr>
          <w:rFonts w:ascii="Arial" w:eastAsia="Calibri" w:hAnsi="Arial" w:cs="Arial"/>
          <w:bCs/>
          <w:noProof/>
          <w:kern w:val="3"/>
          <w:sz w:val="24"/>
          <w:szCs w:val="24"/>
          <w:lang w:eastAsia="pl-PL"/>
        </w:rPr>
        <mc:AlternateContent>
          <mc:Choice Requires="wps">
            <w:drawing>
              <wp:anchor distT="45720" distB="45720" distL="114300" distR="114300" simplePos="0" relativeHeight="251675648" behindDoc="0" locked="0" layoutInCell="1" allowOverlap="1">
                <wp:simplePos x="0" y="0"/>
                <wp:positionH relativeFrom="column">
                  <wp:posOffset>793750</wp:posOffset>
                </wp:positionH>
                <wp:positionV relativeFrom="paragraph">
                  <wp:posOffset>8255</wp:posOffset>
                </wp:positionV>
                <wp:extent cx="1024890" cy="830580"/>
                <wp:effectExtent l="0" t="0" r="0" b="0"/>
                <wp:wrapSquare wrapText="bothSides"/>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830580"/>
                        </a:xfrm>
                        <a:prstGeom prst="rect">
                          <a:avLst/>
                        </a:prstGeom>
                        <a:solidFill>
                          <a:srgbClr val="FFFFFF"/>
                        </a:solidFill>
                        <a:ln w="9525">
                          <a:noFill/>
                          <a:miter lim="800000"/>
                          <a:headEnd/>
                          <a:tailEnd/>
                        </a:ln>
                      </wps:spPr>
                      <wps:txbx>
                        <w:txbxContent>
                          <w:p w:rsidR="00853AE9" w:rsidRPr="00EE3CA3" w:rsidRDefault="00853AE9" w:rsidP="00B64BBF">
                            <w:pPr>
                              <w:spacing w:after="0"/>
                              <w:rPr>
                                <w:rFonts w:ascii="Arial Narrow" w:hAnsi="Arial Narrow" w:cs="Times New Roman"/>
                                <w:sz w:val="20"/>
                                <w:szCs w:val="20"/>
                              </w:rPr>
                            </w:pPr>
                            <w:r w:rsidRPr="00EE3CA3">
                              <w:rPr>
                                <w:rFonts w:ascii="Arial Narrow" w:hAnsi="Arial Narrow" w:cs="Times New Roman"/>
                                <w:sz w:val="20"/>
                                <w:szCs w:val="20"/>
                              </w:rPr>
                              <w:t>Organizacje pozarządowe (</w:t>
                            </w:r>
                            <w:r>
                              <w:rPr>
                                <w:rFonts w:ascii="Arial Narrow" w:hAnsi="Arial Narrow" w:cs="Times New Roman"/>
                                <w:sz w:val="20"/>
                                <w:szCs w:val="20"/>
                              </w:rPr>
                              <w:t>N</w:t>
                            </w:r>
                            <w:r w:rsidRPr="00EE3CA3">
                              <w:rPr>
                                <w:rFonts w:ascii="Arial Narrow" w:hAnsi="Arial Narrow" w:cs="Times New Roman"/>
                                <w:sz w:val="20"/>
                                <w:szCs w:val="20"/>
                              </w:rPr>
                              <w:t>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2.5pt;margin-top:.65pt;width:80.7pt;height:65.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" stroked="f">
                <v:textbox>
                  <w:txbxContent>
                    <w:p w:rsidR="00853AE9" w:rsidRPr="00EE3CA3" w:rsidRDefault="00853AE9" w:rsidP="00B64BBF">
                      <w:pPr>
                        <w:spacing w:after="0"/>
                        <w:rPr>
                          <w:rFonts w:ascii="Arial Narrow" w:hAnsi="Arial Narrow" w:cs="Times New Roman"/>
                          <w:sz w:val="20"/>
                          <w:szCs w:val="20"/>
                        </w:rPr>
                      </w:pPr>
                      <w:r w:rsidRPr="00EE3CA3">
                        <w:rPr>
                          <w:rFonts w:ascii="Arial Narrow" w:hAnsi="Arial Narrow" w:cs="Times New Roman"/>
                          <w:sz w:val="20"/>
                          <w:szCs w:val="20"/>
                        </w:rPr>
                        <w:t>Organizacje pozarządowe (</w:t>
                      </w:r>
                      <w:r>
                        <w:rPr>
                          <w:rFonts w:ascii="Arial Narrow" w:hAnsi="Arial Narrow" w:cs="Times New Roman"/>
                          <w:sz w:val="20"/>
                          <w:szCs w:val="20"/>
                        </w:rPr>
                        <w:t>N</w:t>
                      </w:r>
                      <w:r w:rsidRPr="00EE3CA3">
                        <w:rPr>
                          <w:rFonts w:ascii="Arial Narrow" w:hAnsi="Arial Narrow" w:cs="Times New Roman"/>
                          <w:sz w:val="20"/>
                          <w:szCs w:val="20"/>
                        </w:rPr>
                        <w:t>GO)</w:t>
                      </w:r>
                    </w:p>
                  </w:txbxContent>
                </v:textbox>
                <w10:wrap type="square"/>
              </v:shape>
            </w:pict>
          </mc:Fallback>
        </mc:AlternateContent>
      </w:r>
      <w:r>
        <w:rPr>
          <w:rFonts w:ascii="Arial" w:eastAsia="Calibri" w:hAnsi="Arial" w:cs="Arial"/>
          <w:bCs/>
          <w:noProof/>
          <w:kern w:val="3"/>
          <w:sz w:val="24"/>
          <w:szCs w:val="24"/>
          <w:lang w:eastAsia="pl-PL"/>
        </w:rPr>
        <mc:AlternateContent>
          <mc:Choice Requires="wps">
            <w:drawing>
              <wp:anchor distT="0" distB="0" distL="114300" distR="114300" simplePos="0" relativeHeight="251664384" behindDoc="0" locked="0" layoutInCell="1" allowOverlap="1">
                <wp:simplePos x="0" y="0"/>
                <wp:positionH relativeFrom="column">
                  <wp:posOffset>1977390</wp:posOffset>
                </wp:positionH>
                <wp:positionV relativeFrom="paragraph">
                  <wp:posOffset>44450</wp:posOffset>
                </wp:positionV>
                <wp:extent cx="525780" cy="373380"/>
                <wp:effectExtent l="38100" t="38100" r="7620" b="762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25780" cy="373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DE9B92" id="Łącznik prosty ze strzałką 6" o:spid="_x0000_s1026" type="#_x0000_t32" style="position:absolute;margin-left:155.7pt;margin-top:3.5pt;width:41.4pt;height:29.4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" strokecolor="#4472c4 [3204]" strokeweight=".5pt">
                <v:stroke endarrow="block" joinstyle="miter"/>
                <o:lock v:ext="edit" shapetype="f"/>
              </v:shape>
            </w:pict>
          </mc:Fallback>
        </mc:AlternateContent>
      </w:r>
    </w:p>
    <w:p w:rsidR="00B64BBF" w:rsidRPr="00D87EA7" w:rsidRDefault="00B64BBF"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p>
    <w:p w:rsidR="00B64BBF" w:rsidRPr="00D87EA7" w:rsidRDefault="00B64BBF"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p>
    <w:p w:rsidR="00B64BBF" w:rsidRPr="00D87EA7" w:rsidRDefault="008A092A"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r>
        <w:rPr>
          <w:rFonts w:ascii="Arial" w:eastAsia="Calibri" w:hAnsi="Arial" w:cs="Arial"/>
          <w:bCs/>
          <w:noProof/>
          <w:kern w:val="3"/>
          <w:sz w:val="24"/>
          <w:szCs w:val="24"/>
          <w:lang w:eastAsia="pl-PL"/>
        </w:rPr>
        <mc:AlternateContent>
          <mc:Choice Requires="wps">
            <w:drawing>
              <wp:anchor distT="45720" distB="45720" distL="114300" distR="114300" simplePos="0" relativeHeight="251660288" behindDoc="1" locked="0" layoutInCell="1" allowOverlap="1">
                <wp:simplePos x="0" y="0"/>
                <wp:positionH relativeFrom="column">
                  <wp:posOffset>2330450</wp:posOffset>
                </wp:positionH>
                <wp:positionV relativeFrom="paragraph">
                  <wp:posOffset>104140</wp:posOffset>
                </wp:positionV>
                <wp:extent cx="1610360" cy="8483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848360"/>
                        </a:xfrm>
                        <a:prstGeom prst="rect">
                          <a:avLst/>
                        </a:prstGeom>
                        <a:solidFill>
                          <a:srgbClr val="FFFFFF"/>
                        </a:solidFill>
                        <a:ln w="9525">
                          <a:noFill/>
                          <a:miter lim="800000"/>
                          <a:headEnd/>
                          <a:tailEnd/>
                        </a:ln>
                      </wps:spPr>
                      <wps:txbx>
                        <w:txbxContent>
                          <w:p w:rsidR="00853AE9" w:rsidRPr="00EE3CA3" w:rsidRDefault="00853AE9" w:rsidP="00B64BBF">
                            <w:pPr>
                              <w:jc w:val="center"/>
                              <w:rPr>
                                <w:rFonts w:ascii="Arial Narrow" w:hAnsi="Arial Narrow" w:cs="Times New Roman"/>
                              </w:rPr>
                            </w:pPr>
                            <w:r w:rsidRPr="00EE3CA3">
                              <w:rPr>
                                <w:rFonts w:ascii="Arial Narrow" w:hAnsi="Arial Narrow" w:cs="Times New Roman"/>
                              </w:rPr>
                              <w:t xml:space="preserve">WYCHOWANEK                 I OPIEKUN USAMODZIELNIENIA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83.5pt;margin-top:8.2pt;width:126.8pt;height:66.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" stroked="f">
                <v:textbox>
                  <w:txbxContent>
                    <w:p w:rsidR="00853AE9" w:rsidRPr="00EE3CA3" w:rsidRDefault="00853AE9" w:rsidP="00B64BBF">
                      <w:pPr>
                        <w:jc w:val="center"/>
                        <w:rPr>
                          <w:rFonts w:ascii="Arial Narrow" w:hAnsi="Arial Narrow" w:cs="Times New Roman"/>
                        </w:rPr>
                      </w:pPr>
                      <w:r w:rsidRPr="00EE3CA3">
                        <w:rPr>
                          <w:rFonts w:ascii="Arial Narrow" w:hAnsi="Arial Narrow" w:cs="Times New Roman"/>
                        </w:rPr>
                        <w:t xml:space="preserve">WYCHOWANEK                 I OPIEKUN USAMODZIELNIENIA               </w:t>
                      </w:r>
                    </w:p>
                  </w:txbxContent>
                </v:textbox>
              </v:shape>
            </w:pict>
          </mc:Fallback>
        </mc:AlternateContent>
      </w:r>
      <w:r>
        <w:rPr>
          <w:rFonts w:ascii="Arial" w:eastAsia="Calibri" w:hAnsi="Arial" w:cs="Arial"/>
          <w:bCs/>
          <w:noProof/>
          <w:kern w:val="3"/>
          <w:sz w:val="24"/>
          <w:szCs w:val="24"/>
          <w:lang w:eastAsia="pl-PL"/>
        </w:rPr>
        <mc:AlternateContent>
          <mc:Choice Requires="wps">
            <w:drawing>
              <wp:anchor distT="0" distB="0" distL="114300" distR="114300" simplePos="0" relativeHeight="251662336" behindDoc="0" locked="0" layoutInCell="1" allowOverlap="1">
                <wp:simplePos x="0" y="0"/>
                <wp:positionH relativeFrom="column">
                  <wp:posOffset>3867150</wp:posOffset>
                </wp:positionH>
                <wp:positionV relativeFrom="paragraph">
                  <wp:posOffset>165735</wp:posOffset>
                </wp:positionV>
                <wp:extent cx="662940" cy="71755"/>
                <wp:effectExtent l="0" t="57150" r="3810" b="4445"/>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2940" cy="71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84DB95" id="Łącznik prosty ze strzałką 7" o:spid="_x0000_s1026" type="#_x0000_t32" style="position:absolute;margin-left:304.5pt;margin-top:13.05pt;width:52.2pt;height:5.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" strokecolor="#4472c4 [3204]" strokeweight=".5pt">
                <v:stroke endarrow="block" joinstyle="miter"/>
                <o:lock v:ext="edit" shapetype="f"/>
              </v:shape>
            </w:pict>
          </mc:Fallback>
        </mc:AlternateContent>
      </w:r>
      <w:r>
        <w:rPr>
          <w:rFonts w:ascii="Arial" w:eastAsia="Calibri" w:hAnsi="Arial" w:cs="Arial"/>
          <w:bCs/>
          <w:noProof/>
          <w:kern w:val="3"/>
          <w:sz w:val="24"/>
          <w:szCs w:val="24"/>
          <w:lang w:eastAsia="pl-PL"/>
        </w:rPr>
        <mc:AlternateContent>
          <mc:Choice Requires="wps">
            <w:drawing>
              <wp:anchor distT="45720" distB="45720" distL="114300" distR="114300" simplePos="0" relativeHeight="251669504" behindDoc="0" locked="0" layoutInCell="1" allowOverlap="1">
                <wp:simplePos x="0" y="0"/>
                <wp:positionH relativeFrom="margin">
                  <wp:posOffset>4640580</wp:posOffset>
                </wp:positionH>
                <wp:positionV relativeFrom="paragraph">
                  <wp:posOffset>6350</wp:posOffset>
                </wp:positionV>
                <wp:extent cx="1028700" cy="403860"/>
                <wp:effectExtent l="0" t="0" r="0" b="0"/>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3860"/>
                        </a:xfrm>
                        <a:prstGeom prst="rect">
                          <a:avLst/>
                        </a:prstGeom>
                        <a:solidFill>
                          <a:srgbClr val="FFFFFF"/>
                        </a:solidFill>
                        <a:ln w="9525">
                          <a:noFill/>
                          <a:miter lim="800000"/>
                          <a:headEnd/>
                          <a:tailEnd/>
                        </a:ln>
                      </wps:spPr>
                      <wps:txbx>
                        <w:txbxContent>
                          <w:p w:rsidR="00853AE9" w:rsidRPr="00EE3CA3" w:rsidRDefault="00853AE9" w:rsidP="00B64BBF">
                            <w:pPr>
                              <w:rPr>
                                <w:rFonts w:ascii="Arial Narrow" w:hAnsi="Arial Narrow" w:cs="Times New Roman"/>
                                <w:sz w:val="20"/>
                                <w:szCs w:val="20"/>
                              </w:rPr>
                            </w:pPr>
                            <w:r w:rsidRPr="00EE3CA3">
                              <w:rPr>
                                <w:rFonts w:ascii="Arial Narrow" w:hAnsi="Arial Narrow" w:cs="Times New Roman"/>
                                <w:sz w:val="20"/>
                                <w:szCs w:val="20"/>
                              </w:rPr>
                              <w:t>Urząd Miasta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65.4pt;margin-top:.5pt;width:81pt;height:31.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" stroked="f">
                <v:textbox>
                  <w:txbxContent>
                    <w:p w:rsidR="00853AE9" w:rsidRPr="00EE3CA3" w:rsidRDefault="00853AE9" w:rsidP="00B64BBF">
                      <w:pPr>
                        <w:rPr>
                          <w:rFonts w:ascii="Arial Narrow" w:hAnsi="Arial Narrow" w:cs="Times New Roman"/>
                          <w:sz w:val="20"/>
                          <w:szCs w:val="20"/>
                        </w:rPr>
                      </w:pPr>
                      <w:r w:rsidRPr="00EE3CA3">
                        <w:rPr>
                          <w:rFonts w:ascii="Arial Narrow" w:hAnsi="Arial Narrow" w:cs="Times New Roman"/>
                          <w:sz w:val="20"/>
                          <w:szCs w:val="20"/>
                        </w:rPr>
                        <w:t>Urząd Miasta</w:t>
                      </w:r>
                    </w:p>
                  </w:txbxContent>
                </v:textbox>
                <w10:wrap type="square" anchorx="margin"/>
              </v:shape>
            </w:pict>
          </mc:Fallback>
        </mc:AlternateContent>
      </w:r>
      <w:r>
        <w:rPr>
          <w:rFonts w:ascii="Arial" w:eastAsia="Calibri" w:hAnsi="Arial" w:cs="Arial"/>
          <w:bCs/>
          <w:noProof/>
          <w:kern w:val="3"/>
          <w:sz w:val="24"/>
          <w:szCs w:val="24"/>
          <w:lang w:eastAsia="pl-PL"/>
        </w:rPr>
        <mc:AlternateContent>
          <mc:Choice Requires="wps">
            <w:drawing>
              <wp:anchor distT="0" distB="0" distL="114300" distR="114300" simplePos="0" relativeHeight="251659264" behindDoc="0" locked="0" layoutInCell="1" allowOverlap="1">
                <wp:simplePos x="0" y="0"/>
                <wp:positionH relativeFrom="column">
                  <wp:posOffset>2312670</wp:posOffset>
                </wp:positionH>
                <wp:positionV relativeFrom="paragraph">
                  <wp:posOffset>-290830</wp:posOffset>
                </wp:positionV>
                <wp:extent cx="1569720" cy="1478280"/>
                <wp:effectExtent l="0" t="0" r="0" b="7620"/>
                <wp:wrapNone/>
                <wp:docPr id="9" name="Ow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720" cy="14782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4E8462" id="Owal 9" o:spid="_x0000_s1026" style="position:absolute;margin-left:182.1pt;margin-top:-22.9pt;width:123.6pt;height:1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" filled="f" strokecolor="#1f3763 [1604]" strokeweight="1pt">
                <v:stroke joinstyle="miter"/>
                <v:path arrowok="t"/>
              </v:oval>
            </w:pict>
          </mc:Fallback>
        </mc:AlternateContent>
      </w:r>
    </w:p>
    <w:p w:rsidR="00B64BBF" w:rsidRPr="00D87EA7" w:rsidRDefault="00B64BBF"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p>
    <w:p w:rsidR="00B64BBF" w:rsidRPr="00D87EA7" w:rsidRDefault="00B64BBF"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p>
    <w:p w:rsidR="00B64BBF" w:rsidRPr="00D87EA7" w:rsidRDefault="008A092A"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r>
        <w:rPr>
          <w:rFonts w:ascii="Arial" w:eastAsia="Calibri" w:hAnsi="Arial" w:cs="Arial"/>
          <w:bCs/>
          <w:noProof/>
          <w:kern w:val="3"/>
          <w:sz w:val="24"/>
          <w:szCs w:val="24"/>
          <w:lang w:eastAsia="pl-PL"/>
        </w:rPr>
        <mc:AlternateContent>
          <mc:Choice Requires="wps">
            <w:drawing>
              <wp:anchor distT="0" distB="0" distL="114300" distR="114300" simplePos="0" relativeHeight="251665408" behindDoc="0" locked="0" layoutInCell="1" allowOverlap="1">
                <wp:simplePos x="0" y="0"/>
                <wp:positionH relativeFrom="column">
                  <wp:posOffset>1649730</wp:posOffset>
                </wp:positionH>
                <wp:positionV relativeFrom="paragraph">
                  <wp:posOffset>59690</wp:posOffset>
                </wp:positionV>
                <wp:extent cx="632460" cy="114300"/>
                <wp:effectExtent l="38100" t="0" r="0" b="57150"/>
                <wp:wrapNone/>
                <wp:docPr id="10"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246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28886B" id="Łącznik prosty ze strzałką 10" o:spid="_x0000_s1026" type="#_x0000_t32" style="position:absolute;margin-left:129.9pt;margin-top:4.7pt;width:49.8pt;height:9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" strokecolor="#4472c4 [3204]" strokeweight=".5pt">
                <v:stroke endarrow="block" joinstyle="miter"/>
                <o:lock v:ext="edit" shapetype="f"/>
              </v:shape>
            </w:pict>
          </mc:Fallback>
        </mc:AlternateContent>
      </w:r>
    </w:p>
    <w:p w:rsidR="00B64BBF" w:rsidRPr="00D87EA7" w:rsidRDefault="008A092A"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r>
        <w:rPr>
          <w:rFonts w:ascii="Arial" w:eastAsia="Calibri" w:hAnsi="Arial" w:cs="Arial"/>
          <w:bCs/>
          <w:noProof/>
          <w:kern w:val="3"/>
          <w:sz w:val="24"/>
          <w:szCs w:val="24"/>
          <w:lang w:eastAsia="pl-PL"/>
        </w:rPr>
        <w:lastRenderedPageBreak/>
        <mc:AlternateContent>
          <mc:Choice Requires="wps">
            <w:drawing>
              <wp:anchor distT="45720" distB="45720" distL="114300" distR="114300" simplePos="0" relativeHeight="251674624" behindDoc="0" locked="0" layoutInCell="1" allowOverlap="1">
                <wp:simplePos x="0" y="0"/>
                <wp:positionH relativeFrom="column">
                  <wp:posOffset>788035</wp:posOffset>
                </wp:positionH>
                <wp:positionV relativeFrom="paragraph">
                  <wp:posOffset>3175</wp:posOffset>
                </wp:positionV>
                <wp:extent cx="1066800" cy="755650"/>
                <wp:effectExtent l="0" t="0" r="0" b="0"/>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55650"/>
                        </a:xfrm>
                        <a:prstGeom prst="rect">
                          <a:avLst/>
                        </a:prstGeom>
                        <a:solidFill>
                          <a:srgbClr val="FFFFFF"/>
                        </a:solidFill>
                        <a:ln w="9525">
                          <a:noFill/>
                          <a:miter lim="800000"/>
                          <a:headEnd/>
                          <a:tailEnd/>
                        </a:ln>
                      </wps:spPr>
                      <wps:txbx>
                        <w:txbxContent>
                          <w:p w:rsidR="00853AE9" w:rsidRPr="00EE3CA3" w:rsidRDefault="00853AE9" w:rsidP="00B64BBF">
                            <w:pPr>
                              <w:spacing w:after="0"/>
                              <w:jc w:val="center"/>
                              <w:rPr>
                                <w:rFonts w:ascii="Arial Narrow" w:hAnsi="Arial Narrow" w:cs="Times New Roman"/>
                                <w:sz w:val="20"/>
                                <w:szCs w:val="20"/>
                              </w:rPr>
                            </w:pPr>
                            <w:r w:rsidRPr="00EE3CA3">
                              <w:rPr>
                                <w:rFonts w:ascii="Arial Narrow" w:hAnsi="Arial Narrow" w:cs="Times New Roman"/>
                                <w:sz w:val="20"/>
                                <w:szCs w:val="20"/>
                              </w:rPr>
                              <w:t xml:space="preserve">Miejski </w:t>
                            </w:r>
                            <w:r w:rsidRPr="00EE3CA3">
                              <w:rPr>
                                <w:rFonts w:ascii="Arial Narrow" w:hAnsi="Arial Narrow" w:cs="Times New Roman"/>
                                <w:sz w:val="20"/>
                                <w:szCs w:val="20"/>
                              </w:rPr>
                              <w:br/>
                              <w:t>Ośrodek Pomocy Rodzinie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2.05pt;margin-top:.25pt;width:84pt;height:5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" stroked="f">
                <v:textbox>
                  <w:txbxContent>
                    <w:p w:rsidR="00853AE9" w:rsidRPr="00EE3CA3" w:rsidRDefault="00853AE9" w:rsidP="00B64BBF">
                      <w:pPr>
                        <w:spacing w:after="0"/>
                        <w:jc w:val="center"/>
                        <w:rPr>
                          <w:rFonts w:ascii="Arial Narrow" w:hAnsi="Arial Narrow" w:cs="Times New Roman"/>
                          <w:sz w:val="20"/>
                          <w:szCs w:val="20"/>
                        </w:rPr>
                      </w:pPr>
                      <w:r w:rsidRPr="00EE3CA3">
                        <w:rPr>
                          <w:rFonts w:ascii="Arial Narrow" w:hAnsi="Arial Narrow" w:cs="Times New Roman"/>
                          <w:sz w:val="20"/>
                          <w:szCs w:val="20"/>
                        </w:rPr>
                        <w:t xml:space="preserve">Miejski </w:t>
                      </w:r>
                      <w:r w:rsidRPr="00EE3CA3">
                        <w:rPr>
                          <w:rFonts w:ascii="Arial Narrow" w:hAnsi="Arial Narrow" w:cs="Times New Roman"/>
                          <w:sz w:val="20"/>
                          <w:szCs w:val="20"/>
                        </w:rPr>
                        <w:br/>
                        <w:t>Ośrodek Pomocy Rodzinie</w:t>
                      </w:r>
                    </w:p>
                  </w:txbxContent>
                </v:textbox>
                <w10:wrap type="square"/>
              </v:shape>
            </w:pict>
          </mc:Fallback>
        </mc:AlternateContent>
      </w:r>
    </w:p>
    <w:p w:rsidR="00B64BBF" w:rsidRPr="00D87EA7" w:rsidRDefault="008A092A"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r>
        <w:rPr>
          <w:rFonts w:ascii="Arial" w:eastAsia="Calibri" w:hAnsi="Arial" w:cs="Arial"/>
          <w:bCs/>
          <w:noProof/>
          <w:kern w:val="3"/>
          <w:sz w:val="24"/>
          <w:szCs w:val="24"/>
          <w:lang w:eastAsia="pl-PL"/>
        </w:rPr>
        <mc:AlternateContent>
          <mc:Choice Requires="wps">
            <w:drawing>
              <wp:anchor distT="0" distB="0" distL="114300" distR="114300" simplePos="0" relativeHeight="251663360" behindDoc="0" locked="0" layoutInCell="1" allowOverlap="1">
                <wp:simplePos x="0" y="0"/>
                <wp:positionH relativeFrom="column">
                  <wp:posOffset>3806190</wp:posOffset>
                </wp:positionH>
                <wp:positionV relativeFrom="paragraph">
                  <wp:posOffset>6350</wp:posOffset>
                </wp:positionV>
                <wp:extent cx="579120" cy="480060"/>
                <wp:effectExtent l="0" t="0" r="49530" b="34290"/>
                <wp:wrapNone/>
                <wp:docPr id="13" name="Łącznik prosty ze strzałk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 cy="480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9585EF" id="Łącznik prosty ze strzałką 13" o:spid="_x0000_s1026" type="#_x0000_t32" style="position:absolute;margin-left:299.7pt;margin-top:.5pt;width:45.6pt;height:3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" strokecolor="#4472c4 [3204]" strokeweight=".5pt">
                <v:stroke endarrow="block" joinstyle="miter"/>
                <o:lock v:ext="edit" shapetype="f"/>
              </v:shape>
            </w:pict>
          </mc:Fallback>
        </mc:AlternateContent>
      </w:r>
    </w:p>
    <w:p w:rsidR="00B64BBF" w:rsidRPr="00D87EA7" w:rsidRDefault="008A092A"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r>
        <w:rPr>
          <w:rFonts w:ascii="Arial" w:eastAsia="Calibri" w:hAnsi="Arial" w:cs="Arial"/>
          <w:bCs/>
          <w:noProof/>
          <w:kern w:val="3"/>
          <w:sz w:val="24"/>
          <w:szCs w:val="24"/>
          <w:lang w:eastAsia="pl-PL"/>
        </w:rPr>
        <mc:AlternateContent>
          <mc:Choice Requires="wps">
            <w:drawing>
              <wp:anchor distT="45720" distB="45720" distL="114300" distR="114300" simplePos="0" relativeHeight="251670528" behindDoc="0" locked="0" layoutInCell="1" allowOverlap="1">
                <wp:simplePos x="0" y="0"/>
                <wp:positionH relativeFrom="column">
                  <wp:posOffset>4491990</wp:posOffset>
                </wp:positionH>
                <wp:positionV relativeFrom="paragraph">
                  <wp:posOffset>6350</wp:posOffset>
                </wp:positionV>
                <wp:extent cx="1051560" cy="701040"/>
                <wp:effectExtent l="0" t="0" r="0" b="0"/>
                <wp:wrapSquare wrapText="bothSides"/>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01040"/>
                        </a:xfrm>
                        <a:prstGeom prst="rect">
                          <a:avLst/>
                        </a:prstGeom>
                        <a:solidFill>
                          <a:srgbClr val="FFFFFF"/>
                        </a:solidFill>
                        <a:ln w="9525">
                          <a:noFill/>
                          <a:miter lim="800000"/>
                          <a:headEnd/>
                          <a:tailEnd/>
                        </a:ln>
                      </wps:spPr>
                      <wps:txbx>
                        <w:txbxContent>
                          <w:p w:rsidR="00853AE9" w:rsidRPr="00EE3CA3" w:rsidRDefault="00853AE9" w:rsidP="00B64BBF">
                            <w:pPr>
                              <w:spacing w:after="0"/>
                              <w:jc w:val="center"/>
                              <w:rPr>
                                <w:rFonts w:ascii="Arial Narrow" w:hAnsi="Arial Narrow" w:cs="Times New Roman"/>
                                <w:sz w:val="20"/>
                                <w:szCs w:val="20"/>
                              </w:rPr>
                            </w:pPr>
                            <w:r w:rsidRPr="00EE3CA3">
                              <w:rPr>
                                <w:rFonts w:ascii="Arial Narrow" w:hAnsi="Arial Narrow" w:cs="Times New Roman"/>
                                <w:sz w:val="20"/>
                                <w:szCs w:val="20"/>
                              </w:rPr>
                              <w:t>Kościół,</w:t>
                            </w:r>
                          </w:p>
                          <w:p w:rsidR="00853AE9" w:rsidRPr="00EE3CA3" w:rsidRDefault="00853AE9" w:rsidP="00B64BBF">
                            <w:pPr>
                              <w:spacing w:after="0"/>
                              <w:jc w:val="center"/>
                              <w:rPr>
                                <w:rFonts w:ascii="Arial Narrow" w:hAnsi="Arial Narrow" w:cs="Times New Roman"/>
                                <w:sz w:val="20"/>
                                <w:szCs w:val="20"/>
                              </w:rPr>
                            </w:pPr>
                            <w:r>
                              <w:rPr>
                                <w:rFonts w:ascii="Arial Narrow" w:hAnsi="Arial Narrow" w:cs="Times New Roman"/>
                                <w:sz w:val="20"/>
                                <w:szCs w:val="20"/>
                              </w:rPr>
                              <w:t>Związki wyznaniowe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53.7pt;margin-top:.5pt;width:82.8pt;height:55.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" stroked="f">
                <v:textbox>
                  <w:txbxContent>
                    <w:p w:rsidR="00853AE9" w:rsidRPr="00EE3CA3" w:rsidRDefault="00853AE9" w:rsidP="00B64BBF">
                      <w:pPr>
                        <w:spacing w:after="0"/>
                        <w:jc w:val="center"/>
                        <w:rPr>
                          <w:rFonts w:ascii="Arial Narrow" w:hAnsi="Arial Narrow" w:cs="Times New Roman"/>
                          <w:sz w:val="20"/>
                          <w:szCs w:val="20"/>
                        </w:rPr>
                      </w:pPr>
                      <w:r w:rsidRPr="00EE3CA3">
                        <w:rPr>
                          <w:rFonts w:ascii="Arial Narrow" w:hAnsi="Arial Narrow" w:cs="Times New Roman"/>
                          <w:sz w:val="20"/>
                          <w:szCs w:val="20"/>
                        </w:rPr>
                        <w:t>Kościół,</w:t>
                      </w:r>
                    </w:p>
                    <w:p w:rsidR="00853AE9" w:rsidRPr="00EE3CA3" w:rsidRDefault="00853AE9" w:rsidP="00B64BBF">
                      <w:pPr>
                        <w:spacing w:after="0"/>
                        <w:jc w:val="center"/>
                        <w:rPr>
                          <w:rFonts w:ascii="Arial Narrow" w:hAnsi="Arial Narrow" w:cs="Times New Roman"/>
                          <w:sz w:val="20"/>
                          <w:szCs w:val="20"/>
                        </w:rPr>
                      </w:pPr>
                      <w:r>
                        <w:rPr>
                          <w:rFonts w:ascii="Arial Narrow" w:hAnsi="Arial Narrow" w:cs="Times New Roman"/>
                          <w:sz w:val="20"/>
                          <w:szCs w:val="20"/>
                        </w:rPr>
                        <w:t>Związki wyznaniowe</w:t>
                      </w:r>
                    </w:p>
                  </w:txbxContent>
                </v:textbox>
                <w10:wrap type="square"/>
              </v:shape>
            </w:pict>
          </mc:Fallback>
        </mc:AlternateContent>
      </w:r>
    </w:p>
    <w:p w:rsidR="00B64BBF" w:rsidRPr="00D87EA7" w:rsidRDefault="008A092A"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r>
        <w:rPr>
          <w:rFonts w:ascii="Arial" w:eastAsia="Calibri" w:hAnsi="Arial" w:cs="Arial"/>
          <w:bCs/>
          <w:noProof/>
          <w:kern w:val="3"/>
          <w:sz w:val="24"/>
          <w:szCs w:val="24"/>
          <w:lang w:eastAsia="pl-PL"/>
        </w:rPr>
        <mc:AlternateContent>
          <mc:Choice Requires="wps">
            <w:drawing>
              <wp:anchor distT="0" distB="0" distL="114300" distR="114300" simplePos="0" relativeHeight="251672576" behindDoc="0" locked="0" layoutInCell="1" allowOverlap="1">
                <wp:simplePos x="0" y="0"/>
                <wp:positionH relativeFrom="column">
                  <wp:posOffset>3227070</wp:posOffset>
                </wp:positionH>
                <wp:positionV relativeFrom="paragraph">
                  <wp:posOffset>13970</wp:posOffset>
                </wp:positionV>
                <wp:extent cx="114300" cy="533400"/>
                <wp:effectExtent l="0" t="0" r="38100" b="38100"/>
                <wp:wrapNone/>
                <wp:docPr id="15" name="Łącznik prosty ze strzałk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59D554" id="Łącznik prosty ze strzałką 15" o:spid="_x0000_s1026" type="#_x0000_t32" style="position:absolute;margin-left:254.1pt;margin-top:1.1pt;width:9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" strokecolor="#4472c4 [3204]" strokeweight=".5pt">
                <v:stroke endarrow="block" joinstyle="miter"/>
                <o:lock v:ext="edit" shapetype="f"/>
              </v:shape>
            </w:pict>
          </mc:Fallback>
        </mc:AlternateContent>
      </w:r>
      <w:r>
        <w:rPr>
          <w:rFonts w:ascii="Arial" w:eastAsia="Calibri" w:hAnsi="Arial" w:cs="Arial"/>
          <w:bCs/>
          <w:noProof/>
          <w:kern w:val="3"/>
          <w:sz w:val="24"/>
          <w:szCs w:val="24"/>
          <w:lang w:eastAsia="pl-PL"/>
        </w:rPr>
        <mc:AlternateContent>
          <mc:Choice Requires="wps">
            <w:drawing>
              <wp:anchor distT="0" distB="0" distL="114300" distR="114300" simplePos="0" relativeHeight="251667456" behindDoc="0" locked="0" layoutInCell="1" allowOverlap="1">
                <wp:simplePos x="0" y="0"/>
                <wp:positionH relativeFrom="column">
                  <wp:posOffset>2266950</wp:posOffset>
                </wp:positionH>
                <wp:positionV relativeFrom="paragraph">
                  <wp:posOffset>6350</wp:posOffset>
                </wp:positionV>
                <wp:extent cx="495300" cy="502920"/>
                <wp:effectExtent l="38100" t="0" r="0" b="30480"/>
                <wp:wrapNone/>
                <wp:docPr id="16" name="Łącznik prosty ze strzałk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502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430718" id="Łącznik prosty ze strzałką 16" o:spid="_x0000_s1026" type="#_x0000_t32" style="position:absolute;margin-left:178.5pt;margin-top:.5pt;width:39pt;height:39.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" strokecolor="#4472c4 [3204]" strokeweight=".5pt">
                <v:stroke endarrow="block" joinstyle="miter"/>
                <o:lock v:ext="edit" shapetype="f"/>
              </v:shape>
            </w:pict>
          </mc:Fallback>
        </mc:AlternateContent>
      </w:r>
    </w:p>
    <w:p w:rsidR="00B64BBF" w:rsidRPr="00D87EA7" w:rsidRDefault="00B64BBF"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p>
    <w:p w:rsidR="00B64BBF" w:rsidRPr="00D87EA7" w:rsidRDefault="00B64BBF"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p>
    <w:p w:rsidR="00B64BBF" w:rsidRPr="00D87EA7" w:rsidRDefault="008A092A"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r>
        <w:rPr>
          <w:rFonts w:ascii="Arial" w:eastAsia="Calibri" w:hAnsi="Arial" w:cs="Arial"/>
          <w:bCs/>
          <w:noProof/>
          <w:kern w:val="3"/>
          <w:sz w:val="24"/>
          <w:szCs w:val="24"/>
          <w:lang w:eastAsia="pl-PL"/>
        </w:rPr>
        <mc:AlternateContent>
          <mc:Choice Requires="wps">
            <w:drawing>
              <wp:anchor distT="45720" distB="45720" distL="114300" distR="114300" simplePos="0" relativeHeight="251673600" behindDoc="0" locked="0" layoutInCell="1" allowOverlap="1">
                <wp:simplePos x="0" y="0"/>
                <wp:positionH relativeFrom="column">
                  <wp:posOffset>1162050</wp:posOffset>
                </wp:positionH>
                <wp:positionV relativeFrom="paragraph">
                  <wp:posOffset>6350</wp:posOffset>
                </wp:positionV>
                <wp:extent cx="1356360" cy="563245"/>
                <wp:effectExtent l="0" t="0" r="0" b="0"/>
                <wp:wrapSquare wrapText="bothSides"/>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563245"/>
                        </a:xfrm>
                        <a:prstGeom prst="rect">
                          <a:avLst/>
                        </a:prstGeom>
                        <a:solidFill>
                          <a:srgbClr val="FFFFFF"/>
                        </a:solidFill>
                        <a:ln w="9525">
                          <a:noFill/>
                          <a:miter lim="800000"/>
                          <a:headEnd/>
                          <a:tailEnd/>
                        </a:ln>
                      </wps:spPr>
                      <wps:txbx>
                        <w:txbxContent>
                          <w:p w:rsidR="00853AE9" w:rsidRPr="00EE3CA3" w:rsidRDefault="00853AE9" w:rsidP="00B64BBF">
                            <w:pPr>
                              <w:spacing w:after="0"/>
                              <w:jc w:val="center"/>
                              <w:rPr>
                                <w:rFonts w:ascii="Arial Narrow" w:hAnsi="Arial Narrow" w:cs="Times New Roman"/>
                                <w:sz w:val="20"/>
                                <w:szCs w:val="20"/>
                              </w:rPr>
                            </w:pPr>
                            <w:r w:rsidRPr="00EE3CA3">
                              <w:rPr>
                                <w:rFonts w:ascii="Arial Narrow" w:hAnsi="Arial Narrow" w:cs="Times New Roman"/>
                                <w:sz w:val="20"/>
                                <w:szCs w:val="20"/>
                              </w:rPr>
                              <w:t>Poradnia</w:t>
                            </w:r>
                          </w:p>
                          <w:p w:rsidR="00853AE9" w:rsidRPr="00EE3CA3" w:rsidRDefault="00853AE9" w:rsidP="00B64BBF">
                            <w:pPr>
                              <w:spacing w:after="0"/>
                              <w:jc w:val="center"/>
                              <w:rPr>
                                <w:rFonts w:ascii="Arial Narrow" w:hAnsi="Arial Narrow" w:cs="Times New Roman"/>
                                <w:sz w:val="20"/>
                                <w:szCs w:val="20"/>
                              </w:rPr>
                            </w:pPr>
                            <w:r w:rsidRPr="00EE3CA3">
                              <w:rPr>
                                <w:rFonts w:ascii="Arial Narrow" w:hAnsi="Arial Narrow" w:cs="Times New Roman"/>
                                <w:sz w:val="20"/>
                                <w:szCs w:val="20"/>
                              </w:rPr>
                              <w:t>Psychologiczno-</w:t>
                            </w:r>
                          </w:p>
                          <w:p w:rsidR="00853AE9" w:rsidRPr="00EE3CA3" w:rsidRDefault="00853AE9" w:rsidP="00B64BBF">
                            <w:pPr>
                              <w:spacing w:after="0"/>
                              <w:jc w:val="center"/>
                              <w:rPr>
                                <w:rFonts w:ascii="Arial Narrow" w:hAnsi="Arial Narrow" w:cs="Times New Roman"/>
                                <w:sz w:val="20"/>
                                <w:szCs w:val="20"/>
                              </w:rPr>
                            </w:pPr>
                            <w:r w:rsidRPr="00EE3CA3">
                              <w:rPr>
                                <w:rFonts w:ascii="Arial Narrow" w:hAnsi="Arial Narrow" w:cs="Times New Roman"/>
                                <w:sz w:val="20"/>
                                <w:szCs w:val="20"/>
                              </w:rPr>
                              <w:t>Pedagogiczna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91.5pt;margin-top:.5pt;width:106.8pt;height:44.3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" stroked="f">
                <v:textbox style="mso-fit-shape-to-text:t">
                  <w:txbxContent>
                    <w:p w:rsidR="00853AE9" w:rsidRPr="00EE3CA3" w:rsidRDefault="00853AE9" w:rsidP="00B64BBF">
                      <w:pPr>
                        <w:spacing w:after="0"/>
                        <w:jc w:val="center"/>
                        <w:rPr>
                          <w:rFonts w:ascii="Arial Narrow" w:hAnsi="Arial Narrow" w:cs="Times New Roman"/>
                          <w:sz w:val="20"/>
                          <w:szCs w:val="20"/>
                        </w:rPr>
                      </w:pPr>
                      <w:r w:rsidRPr="00EE3CA3">
                        <w:rPr>
                          <w:rFonts w:ascii="Arial Narrow" w:hAnsi="Arial Narrow" w:cs="Times New Roman"/>
                          <w:sz w:val="20"/>
                          <w:szCs w:val="20"/>
                        </w:rPr>
                        <w:t>Poradnia</w:t>
                      </w:r>
                    </w:p>
                    <w:p w:rsidR="00853AE9" w:rsidRPr="00EE3CA3" w:rsidRDefault="00853AE9" w:rsidP="00B64BBF">
                      <w:pPr>
                        <w:spacing w:after="0"/>
                        <w:jc w:val="center"/>
                        <w:rPr>
                          <w:rFonts w:ascii="Arial Narrow" w:hAnsi="Arial Narrow" w:cs="Times New Roman"/>
                          <w:sz w:val="20"/>
                          <w:szCs w:val="20"/>
                        </w:rPr>
                      </w:pPr>
                      <w:r w:rsidRPr="00EE3CA3">
                        <w:rPr>
                          <w:rFonts w:ascii="Arial Narrow" w:hAnsi="Arial Narrow" w:cs="Times New Roman"/>
                          <w:sz w:val="20"/>
                          <w:szCs w:val="20"/>
                        </w:rPr>
                        <w:t>Psychologiczno-</w:t>
                      </w:r>
                    </w:p>
                    <w:p w:rsidR="00853AE9" w:rsidRPr="00EE3CA3" w:rsidRDefault="00853AE9" w:rsidP="00B64BBF">
                      <w:pPr>
                        <w:spacing w:after="0"/>
                        <w:jc w:val="center"/>
                        <w:rPr>
                          <w:rFonts w:ascii="Arial Narrow" w:hAnsi="Arial Narrow" w:cs="Times New Roman"/>
                          <w:sz w:val="20"/>
                          <w:szCs w:val="20"/>
                        </w:rPr>
                      </w:pPr>
                      <w:r w:rsidRPr="00EE3CA3">
                        <w:rPr>
                          <w:rFonts w:ascii="Arial Narrow" w:hAnsi="Arial Narrow" w:cs="Times New Roman"/>
                          <w:sz w:val="20"/>
                          <w:szCs w:val="20"/>
                        </w:rPr>
                        <w:t>Pedagogiczna</w:t>
                      </w:r>
                    </w:p>
                  </w:txbxContent>
                </v:textbox>
                <w10:wrap type="square"/>
              </v:shape>
            </w:pict>
          </mc:Fallback>
        </mc:AlternateContent>
      </w:r>
    </w:p>
    <w:p w:rsidR="00B64BBF" w:rsidRPr="00D87EA7" w:rsidRDefault="008A092A"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r>
        <w:rPr>
          <w:rFonts w:ascii="Arial" w:eastAsia="Calibri" w:hAnsi="Arial" w:cs="Arial"/>
          <w:bCs/>
          <w:noProof/>
          <w:kern w:val="3"/>
          <w:sz w:val="24"/>
          <w:szCs w:val="24"/>
          <w:lang w:eastAsia="pl-PL"/>
        </w:rPr>
        <mc:AlternateContent>
          <mc:Choice Requires="wps">
            <w:drawing>
              <wp:anchor distT="45720" distB="45720" distL="114300" distR="114300" simplePos="0" relativeHeight="251671552" behindDoc="0" locked="0" layoutInCell="1" allowOverlap="1">
                <wp:simplePos x="0" y="0"/>
                <wp:positionH relativeFrom="column">
                  <wp:posOffset>2792730</wp:posOffset>
                </wp:positionH>
                <wp:positionV relativeFrom="paragraph">
                  <wp:posOffset>6350</wp:posOffset>
                </wp:positionV>
                <wp:extent cx="1463040" cy="419100"/>
                <wp:effectExtent l="0" t="0" r="0" b="0"/>
                <wp:wrapSquare wrapText="bothSides"/>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19100"/>
                        </a:xfrm>
                        <a:prstGeom prst="rect">
                          <a:avLst/>
                        </a:prstGeom>
                        <a:solidFill>
                          <a:srgbClr val="FFFFFF"/>
                        </a:solidFill>
                        <a:ln w="9525">
                          <a:noFill/>
                          <a:miter lim="800000"/>
                          <a:headEnd/>
                          <a:tailEnd/>
                        </a:ln>
                      </wps:spPr>
                      <wps:txbx>
                        <w:txbxContent>
                          <w:p w:rsidR="00853AE9" w:rsidRPr="00EE3CA3" w:rsidRDefault="00853AE9" w:rsidP="00B64BBF">
                            <w:pPr>
                              <w:rPr>
                                <w:rFonts w:ascii="Arial Narrow" w:hAnsi="Arial Narrow" w:cs="Times New Roman"/>
                                <w:sz w:val="20"/>
                                <w:szCs w:val="20"/>
                              </w:rPr>
                            </w:pPr>
                            <w:r w:rsidRPr="00EE3CA3">
                              <w:rPr>
                                <w:rFonts w:ascii="Arial Narrow" w:hAnsi="Arial Narrow" w:cs="Times New Roman"/>
                                <w:sz w:val="20"/>
                                <w:szCs w:val="20"/>
                              </w:rPr>
                              <w:t>Powiatowy Urząd Pracy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19.9pt;margin-top:.5pt;width:115.2pt;height:3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" stroked="f">
                <v:textbox>
                  <w:txbxContent>
                    <w:p w:rsidR="00853AE9" w:rsidRPr="00EE3CA3" w:rsidRDefault="00853AE9" w:rsidP="00B64BBF">
                      <w:pPr>
                        <w:rPr>
                          <w:rFonts w:ascii="Arial Narrow" w:hAnsi="Arial Narrow" w:cs="Times New Roman"/>
                          <w:sz w:val="20"/>
                          <w:szCs w:val="20"/>
                        </w:rPr>
                      </w:pPr>
                      <w:r w:rsidRPr="00EE3CA3">
                        <w:rPr>
                          <w:rFonts w:ascii="Arial Narrow" w:hAnsi="Arial Narrow" w:cs="Times New Roman"/>
                          <w:sz w:val="20"/>
                          <w:szCs w:val="20"/>
                        </w:rPr>
                        <w:t>Powiatowy Urząd Pracy</w:t>
                      </w:r>
                    </w:p>
                  </w:txbxContent>
                </v:textbox>
                <w10:wrap type="square"/>
              </v:shape>
            </w:pict>
          </mc:Fallback>
        </mc:AlternateContent>
      </w:r>
    </w:p>
    <w:p w:rsidR="00B64BBF" w:rsidRPr="00D87EA7" w:rsidRDefault="00B64BBF" w:rsidP="008A092A">
      <w:pPr>
        <w:widowControl w:val="0"/>
        <w:suppressAutoHyphens/>
        <w:autoSpaceDN w:val="0"/>
        <w:spacing w:after="0" w:line="240" w:lineRule="auto"/>
        <w:textAlignment w:val="baseline"/>
        <w:rPr>
          <w:rFonts w:ascii="Arial" w:eastAsia="Calibri" w:hAnsi="Arial" w:cs="Arial"/>
          <w:bCs/>
          <w:kern w:val="3"/>
          <w:sz w:val="24"/>
          <w:szCs w:val="24"/>
          <w:lang w:eastAsia="pl-PL"/>
        </w:rPr>
      </w:pPr>
    </w:p>
    <w:p w:rsidR="00B64BBF" w:rsidRPr="00D87EA7" w:rsidRDefault="00B64BBF" w:rsidP="008A092A">
      <w:pPr>
        <w:widowControl w:val="0"/>
        <w:suppressAutoHyphens/>
        <w:autoSpaceDN w:val="0"/>
        <w:spacing w:after="0" w:line="240" w:lineRule="auto"/>
        <w:textAlignment w:val="baseline"/>
        <w:rPr>
          <w:rFonts w:ascii="Arial" w:eastAsia="Calibri" w:hAnsi="Arial" w:cs="Arial"/>
          <w:bCs/>
          <w:color w:val="000000"/>
          <w:kern w:val="3"/>
          <w:sz w:val="24"/>
          <w:szCs w:val="24"/>
          <w:lang w:eastAsia="pl-PL"/>
        </w:rPr>
      </w:pPr>
    </w:p>
    <w:p w:rsidR="005804F6" w:rsidRPr="00D87EA7" w:rsidRDefault="005804F6" w:rsidP="008A092A">
      <w:pPr>
        <w:widowControl w:val="0"/>
        <w:suppressAutoHyphens/>
        <w:autoSpaceDN w:val="0"/>
        <w:spacing w:after="0" w:line="240" w:lineRule="auto"/>
        <w:textAlignment w:val="baseline"/>
        <w:rPr>
          <w:rFonts w:ascii="Arial" w:eastAsia="Calibri" w:hAnsi="Arial" w:cs="Arial"/>
          <w:bCs/>
          <w:color w:val="000000"/>
          <w:kern w:val="3"/>
          <w:sz w:val="24"/>
          <w:szCs w:val="24"/>
          <w:lang w:eastAsia="pl-PL"/>
        </w:rPr>
      </w:pPr>
    </w:p>
    <w:p w:rsidR="00465983" w:rsidRPr="00D87EA7" w:rsidRDefault="00465983" w:rsidP="008A092A">
      <w:pPr>
        <w:widowControl w:val="0"/>
        <w:suppressAutoHyphens/>
        <w:autoSpaceDN w:val="0"/>
        <w:spacing w:after="0" w:line="360" w:lineRule="auto"/>
        <w:textAlignment w:val="baseline"/>
        <w:rPr>
          <w:rFonts w:ascii="Arial" w:eastAsia="Calibri" w:hAnsi="Arial" w:cs="Arial"/>
          <w:bCs/>
          <w:color w:val="000000"/>
          <w:kern w:val="3"/>
          <w:sz w:val="24"/>
          <w:szCs w:val="24"/>
          <w:lang w:eastAsia="pl-PL"/>
        </w:rPr>
      </w:pPr>
    </w:p>
    <w:p w:rsidR="00465983" w:rsidRPr="00D87EA7" w:rsidRDefault="00201D29" w:rsidP="008A092A">
      <w:pPr>
        <w:widowControl w:val="0"/>
        <w:suppressAutoHyphens/>
        <w:autoSpaceDN w:val="0"/>
        <w:spacing w:after="0" w:line="360" w:lineRule="auto"/>
        <w:ind w:firstLine="708"/>
        <w:textAlignment w:val="baseline"/>
        <w:rPr>
          <w:rFonts w:ascii="Arial" w:eastAsia="Calibri" w:hAnsi="Arial" w:cs="Arial"/>
          <w:bCs/>
          <w:color w:val="000000"/>
          <w:kern w:val="3"/>
          <w:sz w:val="24"/>
          <w:szCs w:val="24"/>
          <w:lang w:eastAsia="pl-PL"/>
        </w:rPr>
      </w:pPr>
      <w:r w:rsidRPr="00D87EA7">
        <w:rPr>
          <w:rFonts w:ascii="Arial" w:eastAsia="Calibri" w:hAnsi="Arial" w:cs="Arial"/>
          <w:bCs/>
          <w:color w:val="000000"/>
          <w:kern w:val="3"/>
          <w:sz w:val="24"/>
          <w:szCs w:val="24"/>
          <w:lang w:eastAsia="pl-PL"/>
        </w:rPr>
        <w:t xml:space="preserve">Z analizy danych wynika, iż od 2019r. zmniejsza się liczba osób usamodzielnianych podejmujących decyzję o kontynuowaniu nauki. </w:t>
      </w:r>
    </w:p>
    <w:p w:rsidR="005E287E" w:rsidRPr="00D87EA7" w:rsidRDefault="00201D29" w:rsidP="008A092A">
      <w:pPr>
        <w:widowControl w:val="0"/>
        <w:suppressAutoHyphens/>
        <w:autoSpaceDN w:val="0"/>
        <w:spacing w:after="0" w:line="360" w:lineRule="auto"/>
        <w:ind w:firstLine="708"/>
        <w:textAlignment w:val="baseline"/>
        <w:rPr>
          <w:rFonts w:ascii="Arial" w:eastAsia="Calibri" w:hAnsi="Arial" w:cs="Arial"/>
          <w:bCs/>
          <w:color w:val="000000"/>
          <w:kern w:val="3"/>
          <w:sz w:val="24"/>
          <w:szCs w:val="24"/>
          <w:lang w:eastAsia="pl-PL"/>
        </w:rPr>
      </w:pPr>
      <w:r w:rsidRPr="00D87EA7">
        <w:rPr>
          <w:rFonts w:ascii="Arial" w:eastAsia="Calibri" w:hAnsi="Arial" w:cs="Arial"/>
          <w:bCs/>
          <w:color w:val="000000"/>
          <w:kern w:val="3"/>
          <w:sz w:val="24"/>
          <w:szCs w:val="24"/>
          <w:lang w:eastAsia="pl-PL"/>
        </w:rPr>
        <w:t>Na terenie Gminy Miasto Włocławek funkcjonują 2 mieszkania chronione-treningowe, w których łącznie może przebywać do 6 osób.</w:t>
      </w:r>
    </w:p>
    <w:p w:rsidR="00EE3CA3" w:rsidRPr="00D87EA7" w:rsidRDefault="00201D29" w:rsidP="008A092A">
      <w:pPr>
        <w:widowControl w:val="0"/>
        <w:suppressAutoHyphens/>
        <w:autoSpaceDN w:val="0"/>
        <w:spacing w:after="0" w:line="360" w:lineRule="auto"/>
        <w:ind w:firstLine="708"/>
        <w:textAlignment w:val="baseline"/>
        <w:rPr>
          <w:rFonts w:ascii="Arial" w:eastAsia="Calibri" w:hAnsi="Arial" w:cs="Arial"/>
          <w:bCs/>
          <w:color w:val="000000"/>
          <w:kern w:val="3"/>
          <w:sz w:val="24"/>
          <w:szCs w:val="24"/>
          <w:lang w:eastAsia="pl-PL"/>
        </w:rPr>
      </w:pPr>
      <w:r w:rsidRPr="00D87EA7">
        <w:rPr>
          <w:rFonts w:ascii="Arial" w:hAnsi="Arial" w:cs="Arial"/>
          <w:sz w:val="24"/>
          <w:szCs w:val="24"/>
        </w:rPr>
        <w:t>Mieszkanie chronione jest formą pomocy społecznej przygotowującą pod opieką specjalistów osoby tam przebywające do prowadzenia samodzielnego życia lub wspomagającą te osoby w</w:t>
      </w:r>
      <w:r w:rsidR="00EE3CA3" w:rsidRPr="00D87EA7">
        <w:rPr>
          <w:rFonts w:ascii="Arial" w:hAnsi="Arial" w:cs="Arial"/>
          <w:sz w:val="24"/>
          <w:szCs w:val="24"/>
        </w:rPr>
        <w:t> </w:t>
      </w:r>
      <w:r w:rsidRPr="00D87EA7">
        <w:rPr>
          <w:rFonts w:ascii="Arial" w:hAnsi="Arial" w:cs="Arial"/>
          <w:sz w:val="24"/>
          <w:szCs w:val="24"/>
        </w:rPr>
        <w:t>codziennym funkcjonowaniu.</w:t>
      </w:r>
    </w:p>
    <w:p w:rsidR="003C58ED" w:rsidRPr="00D87EA7" w:rsidRDefault="00201D29" w:rsidP="008A092A">
      <w:pPr>
        <w:widowControl w:val="0"/>
        <w:suppressAutoHyphens/>
        <w:autoSpaceDN w:val="0"/>
        <w:spacing w:after="0" w:line="360" w:lineRule="auto"/>
        <w:ind w:firstLine="708"/>
        <w:textAlignment w:val="baseline"/>
        <w:rPr>
          <w:rFonts w:ascii="Arial" w:hAnsi="Arial" w:cs="Arial"/>
          <w:sz w:val="24"/>
          <w:szCs w:val="24"/>
        </w:rPr>
      </w:pPr>
      <w:r w:rsidRPr="00D87EA7">
        <w:rPr>
          <w:rFonts w:ascii="Arial" w:hAnsi="Arial" w:cs="Arial"/>
          <w:sz w:val="24"/>
          <w:szCs w:val="24"/>
        </w:rPr>
        <w:t xml:space="preserve">W mieszkaniu chronionym treningowym zapewnia się warunki sprzyjające nauce, usługi bytowe, rozwijanie lub utrwalanie samodzielności, sprawności w zakresie samoobsługi, pełnienia ról społecznych w integracji ze społecznością lokalną, w celu umożliwienia prowadzenia samodzielnego życia. </w:t>
      </w:r>
    </w:p>
    <w:p w:rsidR="00B64BBF" w:rsidRPr="00D87EA7" w:rsidRDefault="00201D29" w:rsidP="008A092A">
      <w:pPr>
        <w:widowControl w:val="0"/>
        <w:suppressAutoHyphens/>
        <w:autoSpaceDN w:val="0"/>
        <w:spacing w:after="0" w:line="360" w:lineRule="auto"/>
        <w:ind w:firstLine="708"/>
        <w:textAlignment w:val="baseline"/>
        <w:rPr>
          <w:rFonts w:ascii="Arial" w:eastAsia="Calibri" w:hAnsi="Arial" w:cs="Arial"/>
          <w:kern w:val="3"/>
          <w:sz w:val="24"/>
          <w:szCs w:val="24"/>
          <w:lang w:eastAsia="pl-PL"/>
        </w:rPr>
      </w:pPr>
      <w:r w:rsidRPr="00D87EA7">
        <w:rPr>
          <w:rFonts w:ascii="Arial" w:eastAsia="Calibri" w:hAnsi="Arial" w:cs="Arial"/>
          <w:kern w:val="3"/>
          <w:sz w:val="24"/>
          <w:szCs w:val="24"/>
          <w:lang w:eastAsia="pl-PL"/>
        </w:rPr>
        <w:t>W latach 2019-2021 wniosek o umieszczenie w mieszkaniu chronionym, będących w zasobach MOPR złożyło 3 wychowanków. W latach objętych oceną łącznie 7 pełnoletnich wychowanków skorzystało z pobytu w mieszkaniach chronionych.</w:t>
      </w:r>
    </w:p>
    <w:p w:rsidR="00201D29" w:rsidRPr="00D87EA7" w:rsidRDefault="003C58ED" w:rsidP="008A092A">
      <w:pPr>
        <w:pStyle w:val="Nagwek2"/>
        <w:numPr>
          <w:ilvl w:val="3"/>
          <w:numId w:val="57"/>
        </w:numPr>
        <w:rPr>
          <w:rFonts w:cs="Arial"/>
        </w:rPr>
      </w:pPr>
      <w:bookmarkStart w:id="47" w:name="_Toc95112760"/>
      <w:r w:rsidRPr="00D87EA7">
        <w:rPr>
          <w:rFonts w:eastAsia="SimSun" w:cs="Arial"/>
          <w:kern w:val="3"/>
        </w:rPr>
        <w:t>Placówki opiekuńczo-wychowawcze.</w:t>
      </w:r>
      <w:bookmarkEnd w:id="47"/>
    </w:p>
    <w:p w:rsidR="00201D29" w:rsidRPr="00D87EA7" w:rsidRDefault="00201D29" w:rsidP="008A092A">
      <w:pPr>
        <w:autoSpaceDN w:val="0"/>
        <w:spacing w:after="0" w:line="360" w:lineRule="auto"/>
        <w:ind w:firstLine="708"/>
        <w:rPr>
          <w:rFonts w:ascii="Arial" w:eastAsia="Times New Roman" w:hAnsi="Arial" w:cs="Arial"/>
          <w:sz w:val="24"/>
          <w:szCs w:val="24"/>
          <w:lang w:eastAsia="pl-PL"/>
        </w:rPr>
      </w:pPr>
      <w:r w:rsidRPr="00D87EA7">
        <w:rPr>
          <w:rFonts w:ascii="Arial" w:eastAsia="Times New Roman" w:hAnsi="Arial" w:cs="Arial"/>
          <w:sz w:val="24"/>
          <w:szCs w:val="24"/>
          <w:lang w:eastAsia="pl-PL"/>
        </w:rPr>
        <w:t>Placówka opiekuńczo- wychowawcza zapewnia dzieciom i młodzieży pozbawionym częściowo i</w:t>
      </w:r>
      <w:r w:rsidR="00EE3CA3" w:rsidRPr="00D87EA7">
        <w:rPr>
          <w:rFonts w:ascii="Arial" w:eastAsia="Times New Roman" w:hAnsi="Arial" w:cs="Arial"/>
          <w:sz w:val="24"/>
          <w:szCs w:val="24"/>
          <w:lang w:eastAsia="pl-PL"/>
        </w:rPr>
        <w:t> </w:t>
      </w:r>
      <w:r w:rsidRPr="00D87EA7">
        <w:rPr>
          <w:rFonts w:ascii="Arial" w:eastAsia="Times New Roman" w:hAnsi="Arial" w:cs="Arial"/>
          <w:sz w:val="24"/>
          <w:szCs w:val="24"/>
          <w:lang w:eastAsia="pl-PL"/>
        </w:rPr>
        <w:t>całkowicie opieki rodzicielskiej oraz niedostosowanym społecznie dzienną lub całodobową, ciągłą lub okresową opiekę i wychowanie, jak również wspiera działania rodziców w wychowaniu i sprawowaniu opieki.</w:t>
      </w:r>
    </w:p>
    <w:p w:rsidR="00201D29" w:rsidRPr="00D87EA7" w:rsidRDefault="00201D29" w:rsidP="008A092A">
      <w:pPr>
        <w:spacing w:after="0" w:line="360" w:lineRule="auto"/>
        <w:ind w:firstLine="708"/>
        <w:rPr>
          <w:rFonts w:ascii="Arial" w:hAnsi="Arial" w:cs="Arial"/>
          <w:sz w:val="24"/>
          <w:szCs w:val="24"/>
          <w:lang w:eastAsia="pl-PL"/>
        </w:rPr>
      </w:pPr>
      <w:r w:rsidRPr="00D87EA7">
        <w:rPr>
          <w:rFonts w:ascii="Arial" w:hAnsi="Arial" w:cs="Arial"/>
          <w:sz w:val="24"/>
          <w:szCs w:val="24"/>
          <w:lang w:eastAsia="pl-PL"/>
        </w:rPr>
        <w:t>Zgodnie z art. 80 ustawy o wspieraniu rodziny i rodzinnej pieczy zastępczej, dziecko powinno być kierowane do całodobowej placówki opiekuńczo - wychowawczej dopiero po wyczerpaniu innych możliwości pomocy rodzinie naturalnej lub zapewnienia mu rodzinnych form pieczy zastępczej. Pobyt w</w:t>
      </w:r>
      <w:r w:rsidR="00EE3CA3" w:rsidRPr="00D87EA7">
        <w:rPr>
          <w:rFonts w:ascii="Arial" w:hAnsi="Arial" w:cs="Arial"/>
          <w:sz w:val="24"/>
          <w:szCs w:val="24"/>
          <w:lang w:eastAsia="pl-PL"/>
        </w:rPr>
        <w:t> </w:t>
      </w:r>
      <w:r w:rsidRPr="00D87EA7">
        <w:rPr>
          <w:rFonts w:ascii="Arial" w:hAnsi="Arial" w:cs="Arial"/>
          <w:sz w:val="24"/>
          <w:szCs w:val="24"/>
          <w:lang w:eastAsia="pl-PL"/>
        </w:rPr>
        <w:t xml:space="preserve">placówce </w:t>
      </w:r>
      <w:r w:rsidRPr="00D87EA7">
        <w:rPr>
          <w:rFonts w:ascii="Arial" w:hAnsi="Arial" w:cs="Arial"/>
          <w:sz w:val="24"/>
          <w:szCs w:val="24"/>
          <w:lang w:eastAsia="pl-PL"/>
        </w:rPr>
        <w:lastRenderedPageBreak/>
        <w:t>powinien mieć charakter  przejściowy, tj. do czasu powrotu dziecka do rodziny naturalnej lub ustanowienia rodziny zastępczej.</w:t>
      </w:r>
    </w:p>
    <w:p w:rsidR="00201D29" w:rsidRPr="00D87EA7" w:rsidRDefault="00201D29" w:rsidP="008A092A">
      <w:pPr>
        <w:spacing w:after="0" w:line="360" w:lineRule="auto"/>
        <w:rPr>
          <w:rFonts w:ascii="Arial" w:hAnsi="Arial" w:cs="Arial"/>
          <w:sz w:val="24"/>
          <w:szCs w:val="24"/>
          <w:lang w:eastAsia="pl-PL"/>
        </w:rPr>
      </w:pPr>
      <w:r w:rsidRPr="00D87EA7">
        <w:rPr>
          <w:rFonts w:ascii="Arial" w:hAnsi="Arial" w:cs="Arial"/>
          <w:sz w:val="24"/>
          <w:szCs w:val="24"/>
          <w:lang w:eastAsia="pl-PL"/>
        </w:rPr>
        <w:t>Na terenie Gminy Miasto Włocławek funkcjonują:</w:t>
      </w:r>
    </w:p>
    <w:p w:rsidR="00201D29" w:rsidRPr="00D87EA7" w:rsidRDefault="00201D29" w:rsidP="008A092A">
      <w:pPr>
        <w:spacing w:after="0" w:line="360" w:lineRule="auto"/>
        <w:rPr>
          <w:rFonts w:ascii="Arial" w:hAnsi="Arial" w:cs="Arial"/>
          <w:sz w:val="24"/>
          <w:szCs w:val="24"/>
          <w:lang w:eastAsia="pl-PL"/>
        </w:rPr>
      </w:pPr>
      <w:r w:rsidRPr="00D87EA7">
        <w:rPr>
          <w:rFonts w:ascii="Arial" w:hAnsi="Arial" w:cs="Arial"/>
          <w:sz w:val="24"/>
          <w:szCs w:val="24"/>
          <w:lang w:eastAsia="pl-PL"/>
        </w:rPr>
        <w:t>- Centrum Opieki nad Dzieckiem</w:t>
      </w:r>
    </w:p>
    <w:p w:rsidR="00201D29" w:rsidRPr="00D87EA7" w:rsidRDefault="00201D29" w:rsidP="008A092A">
      <w:pPr>
        <w:spacing w:after="0" w:line="360" w:lineRule="auto"/>
        <w:rPr>
          <w:rFonts w:ascii="Arial" w:hAnsi="Arial" w:cs="Arial"/>
          <w:sz w:val="24"/>
          <w:szCs w:val="24"/>
          <w:lang w:eastAsia="pl-PL"/>
        </w:rPr>
      </w:pPr>
      <w:r w:rsidRPr="00D87EA7">
        <w:rPr>
          <w:rFonts w:ascii="Arial" w:hAnsi="Arial" w:cs="Arial"/>
          <w:sz w:val="24"/>
          <w:szCs w:val="24"/>
          <w:lang w:eastAsia="pl-PL"/>
        </w:rPr>
        <w:t>( 3 placówki)</w:t>
      </w:r>
    </w:p>
    <w:p w:rsidR="00201D29" w:rsidRPr="00D87EA7" w:rsidRDefault="00201D29" w:rsidP="008A092A">
      <w:pPr>
        <w:spacing w:after="0" w:line="360" w:lineRule="auto"/>
        <w:rPr>
          <w:rFonts w:ascii="Arial" w:hAnsi="Arial" w:cs="Arial"/>
          <w:sz w:val="24"/>
          <w:szCs w:val="24"/>
          <w:lang w:eastAsia="pl-PL"/>
        </w:rPr>
      </w:pPr>
      <w:r w:rsidRPr="00D87EA7">
        <w:rPr>
          <w:rFonts w:ascii="Arial" w:hAnsi="Arial" w:cs="Arial"/>
          <w:sz w:val="24"/>
          <w:szCs w:val="24"/>
          <w:lang w:eastAsia="pl-PL"/>
        </w:rPr>
        <w:t xml:space="preserve">- Placówka Opiekuńczo-Wychowawcza MALUCH, </w:t>
      </w:r>
    </w:p>
    <w:p w:rsidR="00201D29" w:rsidRPr="00D87EA7" w:rsidRDefault="00201D29" w:rsidP="008A092A">
      <w:pPr>
        <w:spacing w:after="0" w:line="360" w:lineRule="auto"/>
        <w:rPr>
          <w:rFonts w:ascii="Arial" w:hAnsi="Arial" w:cs="Arial"/>
          <w:sz w:val="24"/>
          <w:szCs w:val="24"/>
          <w:lang w:eastAsia="pl-PL"/>
        </w:rPr>
      </w:pPr>
      <w:r w:rsidRPr="00D87EA7">
        <w:rPr>
          <w:rFonts w:ascii="Arial" w:hAnsi="Arial" w:cs="Arial"/>
          <w:sz w:val="24"/>
          <w:szCs w:val="24"/>
          <w:lang w:eastAsia="pl-PL"/>
        </w:rPr>
        <w:t>- Placówka Opiekuńczo-Wychowawcza CALINECZKA,</w:t>
      </w:r>
    </w:p>
    <w:p w:rsidR="00201D29" w:rsidRPr="00D87EA7" w:rsidRDefault="00201D29" w:rsidP="008A092A">
      <w:pPr>
        <w:spacing w:after="0" w:line="360" w:lineRule="auto"/>
        <w:rPr>
          <w:rFonts w:ascii="Arial" w:hAnsi="Arial" w:cs="Arial"/>
          <w:sz w:val="24"/>
          <w:szCs w:val="24"/>
          <w:lang w:eastAsia="pl-PL"/>
        </w:rPr>
      </w:pPr>
      <w:r w:rsidRPr="00D87EA7">
        <w:rPr>
          <w:rFonts w:ascii="Arial" w:hAnsi="Arial" w:cs="Arial"/>
          <w:sz w:val="24"/>
          <w:szCs w:val="24"/>
          <w:lang w:eastAsia="pl-PL"/>
        </w:rPr>
        <w:t xml:space="preserve">- Placówka niepubliczna- Dom Dziecka im. </w:t>
      </w:r>
      <w:proofErr w:type="spellStart"/>
      <w:r w:rsidRPr="00D87EA7">
        <w:rPr>
          <w:rFonts w:ascii="Arial" w:hAnsi="Arial" w:cs="Arial"/>
          <w:sz w:val="24"/>
          <w:szCs w:val="24"/>
          <w:lang w:eastAsia="pl-PL"/>
        </w:rPr>
        <w:t>Ks.Bp</w:t>
      </w:r>
      <w:proofErr w:type="spellEnd"/>
      <w:r w:rsidRPr="00D87EA7">
        <w:rPr>
          <w:rFonts w:ascii="Arial" w:hAnsi="Arial" w:cs="Arial"/>
          <w:sz w:val="24"/>
          <w:szCs w:val="24"/>
          <w:lang w:eastAsia="pl-PL"/>
        </w:rPr>
        <w:t>. W. Owczarka Caritas Diecezji Włocławskiej,</w:t>
      </w:r>
    </w:p>
    <w:p w:rsidR="003C58ED" w:rsidRPr="00D87EA7" w:rsidRDefault="00201D29" w:rsidP="008A092A">
      <w:pPr>
        <w:spacing w:after="0" w:line="360" w:lineRule="auto"/>
        <w:rPr>
          <w:rFonts w:ascii="Arial" w:hAnsi="Arial" w:cs="Arial"/>
          <w:sz w:val="24"/>
          <w:szCs w:val="24"/>
          <w:lang w:eastAsia="pl-PL"/>
        </w:rPr>
      </w:pPr>
      <w:r w:rsidRPr="00D87EA7">
        <w:rPr>
          <w:rFonts w:ascii="Arial" w:hAnsi="Arial" w:cs="Arial"/>
          <w:sz w:val="24"/>
          <w:szCs w:val="24"/>
          <w:lang w:eastAsia="pl-PL"/>
        </w:rPr>
        <w:t>-Placówka niepubliczna – Integracyjny Dom Dziecka PAULINKA</w:t>
      </w:r>
    </w:p>
    <w:p w:rsidR="00D87EA7" w:rsidRPr="00D87EA7" w:rsidRDefault="00D87EA7" w:rsidP="008A092A">
      <w:pPr>
        <w:pStyle w:val="Legenda"/>
        <w:keepNext/>
        <w:rPr>
          <w:rFonts w:ascii="Arial" w:hAnsi="Arial"/>
        </w:rPr>
      </w:pPr>
      <w:bookmarkStart w:id="48" w:name="_Toc94867480"/>
      <w:r w:rsidRPr="00D87EA7">
        <w:rPr>
          <w:rFonts w:ascii="Arial" w:hAnsi="Arial"/>
        </w:rPr>
        <w:t xml:space="preserve">Wykres </w:t>
      </w:r>
      <w:r w:rsidRPr="00D87EA7">
        <w:rPr>
          <w:rFonts w:ascii="Arial" w:hAnsi="Arial"/>
        </w:rPr>
        <w:fldChar w:fldCharType="begin"/>
      </w:r>
      <w:r w:rsidRPr="00D87EA7">
        <w:rPr>
          <w:rFonts w:ascii="Arial" w:hAnsi="Arial"/>
        </w:rPr>
        <w:instrText xml:space="preserve"> SEQ Wykres \* ARABIC </w:instrText>
      </w:r>
      <w:r w:rsidRPr="00D87EA7">
        <w:rPr>
          <w:rFonts w:ascii="Arial" w:hAnsi="Arial"/>
        </w:rPr>
        <w:fldChar w:fldCharType="separate"/>
      </w:r>
      <w:r>
        <w:rPr>
          <w:rFonts w:ascii="Arial" w:hAnsi="Arial"/>
          <w:noProof/>
        </w:rPr>
        <w:t>3</w:t>
      </w:r>
      <w:r w:rsidRPr="00D87EA7">
        <w:rPr>
          <w:rFonts w:ascii="Arial" w:hAnsi="Arial"/>
        </w:rPr>
        <w:fldChar w:fldCharType="end"/>
      </w:r>
      <w:r w:rsidRPr="00D87EA7">
        <w:rPr>
          <w:rFonts w:ascii="Arial" w:hAnsi="Arial"/>
        </w:rPr>
        <w:t xml:space="preserve"> Liczba dzieci przebywających w placówkach opiekuńczo-wychowawczych na terenie Gminy Miasto Włocławek w latach 2019-2021</w:t>
      </w:r>
      <w:bookmarkEnd w:id="48"/>
    </w:p>
    <w:p w:rsidR="003C58ED" w:rsidRPr="00D87EA7" w:rsidRDefault="009C0694" w:rsidP="008A092A">
      <w:pPr>
        <w:widowControl w:val="0"/>
        <w:suppressAutoHyphens/>
        <w:autoSpaceDN w:val="0"/>
        <w:spacing w:after="0" w:line="240" w:lineRule="auto"/>
        <w:ind w:right="72"/>
        <w:textAlignment w:val="baseline"/>
        <w:rPr>
          <w:rFonts w:ascii="Arial" w:eastAsia="Calibri" w:hAnsi="Arial" w:cs="Arial"/>
          <w:kern w:val="3"/>
          <w:sz w:val="24"/>
          <w:szCs w:val="24"/>
          <w:lang w:eastAsia="pl-PL"/>
        </w:rPr>
      </w:pPr>
      <w:r w:rsidRPr="00D87EA7">
        <w:rPr>
          <w:rFonts w:ascii="Arial" w:eastAsia="Calibri" w:hAnsi="Arial" w:cs="Arial"/>
          <w:noProof/>
          <w:kern w:val="3"/>
          <w:sz w:val="24"/>
          <w:szCs w:val="24"/>
          <w:lang w:eastAsia="pl-PL"/>
        </w:rPr>
        <w:drawing>
          <wp:inline distT="0" distB="0" distL="0" distR="0">
            <wp:extent cx="4259580" cy="1348740"/>
            <wp:effectExtent l="0" t="0" r="7620" b="381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287E" w:rsidRPr="00D87EA7" w:rsidRDefault="003C58ED" w:rsidP="008A092A">
      <w:pPr>
        <w:spacing w:after="0" w:line="360" w:lineRule="auto"/>
        <w:ind w:firstLine="709"/>
        <w:rPr>
          <w:rFonts w:ascii="Arial" w:hAnsi="Arial" w:cs="Arial"/>
          <w:sz w:val="24"/>
          <w:szCs w:val="24"/>
        </w:rPr>
      </w:pPr>
      <w:r w:rsidRPr="00D87EA7">
        <w:rPr>
          <w:rFonts w:ascii="Arial" w:hAnsi="Arial" w:cs="Arial"/>
          <w:sz w:val="24"/>
          <w:szCs w:val="24"/>
        </w:rPr>
        <w:t>W sytuacji umieszczenia dziecka w placówce opiekuńczo-wychowawczej na terenie innego powiatu, powiat właściwy ze względu na miejsce zamieszkania przed umieszczeniem w pieczy ponosi wydatki na jego utrzymanie. W oparciu o zawarte porozumienia w latach 2019 – 2021 w placówkach funkcjonujących na terenie innych powiatów przebywało       dzieci pochodzących z terenu naszego miasta.</w:t>
      </w:r>
    </w:p>
    <w:p w:rsidR="00D87EA7" w:rsidRPr="00D87EA7" w:rsidRDefault="00D87EA7" w:rsidP="008A092A">
      <w:pPr>
        <w:pStyle w:val="Legenda"/>
        <w:keepNext/>
        <w:rPr>
          <w:rFonts w:ascii="Arial" w:hAnsi="Arial"/>
          <w:i w:val="0"/>
        </w:rPr>
      </w:pPr>
      <w:bookmarkStart w:id="49" w:name="_Toc94867481"/>
      <w:r w:rsidRPr="00D87EA7">
        <w:rPr>
          <w:rFonts w:ascii="Arial" w:hAnsi="Arial"/>
          <w:i w:val="0"/>
        </w:rPr>
        <w:t xml:space="preserve">Wykres </w:t>
      </w:r>
      <w:r w:rsidRPr="00D87EA7">
        <w:rPr>
          <w:rFonts w:ascii="Arial" w:hAnsi="Arial"/>
          <w:i w:val="0"/>
        </w:rPr>
        <w:fldChar w:fldCharType="begin"/>
      </w:r>
      <w:r w:rsidRPr="00D87EA7">
        <w:rPr>
          <w:rFonts w:ascii="Arial" w:hAnsi="Arial"/>
          <w:i w:val="0"/>
        </w:rPr>
        <w:instrText xml:space="preserve"> SEQ Wykres \* ARABIC </w:instrText>
      </w:r>
      <w:r w:rsidRPr="00D87EA7">
        <w:rPr>
          <w:rFonts w:ascii="Arial" w:hAnsi="Arial"/>
          <w:i w:val="0"/>
        </w:rPr>
        <w:fldChar w:fldCharType="separate"/>
      </w:r>
      <w:r w:rsidRPr="00D87EA7">
        <w:rPr>
          <w:rFonts w:ascii="Arial" w:hAnsi="Arial"/>
          <w:i w:val="0"/>
          <w:noProof/>
        </w:rPr>
        <w:t>4</w:t>
      </w:r>
      <w:r w:rsidRPr="00D87EA7">
        <w:rPr>
          <w:rFonts w:ascii="Arial" w:hAnsi="Arial"/>
          <w:i w:val="0"/>
        </w:rPr>
        <w:fldChar w:fldCharType="end"/>
      </w:r>
      <w:r w:rsidRPr="00D87EA7">
        <w:rPr>
          <w:rFonts w:ascii="Arial" w:hAnsi="Arial"/>
          <w:i w:val="0"/>
        </w:rPr>
        <w:t xml:space="preserve">  Liczba dzieci przebywających w placówkach opiekuńczo-wychowawczych na terenie innych powiatów.</w:t>
      </w:r>
      <w:bookmarkEnd w:id="49"/>
    </w:p>
    <w:p w:rsidR="00831B97" w:rsidRPr="00D87EA7" w:rsidRDefault="00DC4826" w:rsidP="008A092A">
      <w:pPr>
        <w:rPr>
          <w:rFonts w:ascii="Arial" w:hAnsi="Arial" w:cs="Arial"/>
          <w:color w:val="000000"/>
          <w:sz w:val="24"/>
          <w:szCs w:val="24"/>
        </w:rPr>
      </w:pPr>
      <w:r w:rsidRPr="00D87EA7">
        <w:rPr>
          <w:rFonts w:ascii="Arial" w:eastAsia="Calibri" w:hAnsi="Arial" w:cs="Arial"/>
          <w:noProof/>
          <w:kern w:val="3"/>
          <w:sz w:val="24"/>
          <w:szCs w:val="24"/>
          <w:lang w:eastAsia="pl-PL"/>
        </w:rPr>
        <w:drawing>
          <wp:inline distT="0" distB="0" distL="0" distR="0">
            <wp:extent cx="2910840" cy="1569720"/>
            <wp:effectExtent l="0" t="0" r="3810" b="1143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36575" w:rsidRPr="00D87EA7" w:rsidRDefault="00736575" w:rsidP="003F56D6">
      <w:pPr>
        <w:pStyle w:val="Nagwek1"/>
        <w:numPr>
          <w:ilvl w:val="0"/>
          <w:numId w:val="60"/>
        </w:numPr>
      </w:pPr>
      <w:bookmarkStart w:id="50" w:name="_Toc95112761"/>
      <w:r w:rsidRPr="00D87EA7">
        <w:t>Cele i kierunki działań „Programu wspierania rodziny i rozwoju pieczy zastępczej w Gminie Miasto Włocławek na lata 20</w:t>
      </w:r>
      <w:r w:rsidR="00A964E1" w:rsidRPr="00D87EA7">
        <w:t>22</w:t>
      </w:r>
      <w:r w:rsidRPr="00D87EA7">
        <w:t xml:space="preserve"> – 202</w:t>
      </w:r>
      <w:r w:rsidR="00A964E1" w:rsidRPr="00D87EA7">
        <w:t>4</w:t>
      </w:r>
      <w:r w:rsidRPr="00D87EA7">
        <w:t>”</w:t>
      </w:r>
      <w:bookmarkEnd w:id="50"/>
    </w:p>
    <w:p w:rsidR="00CD077E" w:rsidRPr="00D87EA7" w:rsidRDefault="00736575" w:rsidP="008A092A">
      <w:pPr>
        <w:pStyle w:val="Nagwek2"/>
        <w:numPr>
          <w:ilvl w:val="3"/>
          <w:numId w:val="32"/>
        </w:numPr>
        <w:rPr>
          <w:rFonts w:cs="Arial"/>
        </w:rPr>
      </w:pPr>
      <w:bookmarkStart w:id="51" w:name="_Toc95112762"/>
      <w:bookmarkStart w:id="52" w:name="_Hlk89949816"/>
      <w:r w:rsidRPr="00D87EA7">
        <w:rPr>
          <w:rFonts w:cs="Arial"/>
        </w:rPr>
        <w:t>Charakterystyka miasta i demografia</w:t>
      </w:r>
      <w:bookmarkEnd w:id="51"/>
    </w:p>
    <w:p w:rsidR="00736575" w:rsidRPr="00D87EA7" w:rsidRDefault="00736575" w:rsidP="008A092A">
      <w:pPr>
        <w:pStyle w:val="Akapitzlist3"/>
        <w:spacing w:after="0" w:line="360" w:lineRule="auto"/>
        <w:ind w:left="0" w:firstLine="709"/>
        <w:rPr>
          <w:rFonts w:ascii="Arial" w:hAnsi="Arial" w:cs="Arial"/>
          <w:i/>
          <w:sz w:val="24"/>
          <w:szCs w:val="24"/>
        </w:rPr>
      </w:pPr>
      <w:r w:rsidRPr="00D87EA7">
        <w:rPr>
          <w:rFonts w:ascii="Arial" w:hAnsi="Arial" w:cs="Arial"/>
          <w:sz w:val="24"/>
          <w:szCs w:val="24"/>
        </w:rPr>
        <w:lastRenderedPageBreak/>
        <w:t xml:space="preserve">Włocławek to miasto powiatowe, o powierzchni </w:t>
      </w:r>
      <w:r w:rsidR="00AB1C8C" w:rsidRPr="00D87EA7">
        <w:rPr>
          <w:rFonts w:ascii="Arial" w:hAnsi="Arial" w:cs="Arial"/>
          <w:sz w:val="24"/>
          <w:szCs w:val="24"/>
        </w:rPr>
        <w:t>8508,44ha</w:t>
      </w:r>
      <w:r w:rsidRPr="00D87EA7">
        <w:rPr>
          <w:rFonts w:ascii="Arial" w:hAnsi="Arial" w:cs="Arial"/>
          <w:sz w:val="24"/>
          <w:szCs w:val="24"/>
        </w:rPr>
        <w:t xml:space="preserve">, położone </w:t>
      </w:r>
      <w:r w:rsidR="00AB1C8C" w:rsidRPr="00D87EA7">
        <w:rPr>
          <w:rFonts w:ascii="Arial" w:hAnsi="Arial" w:cs="Arial"/>
          <w:sz w:val="24"/>
          <w:szCs w:val="24"/>
        </w:rPr>
        <w:t>województwie kujawsko-pomorskim w centralnej Polsce</w:t>
      </w:r>
      <w:r w:rsidRPr="00D87EA7">
        <w:rPr>
          <w:rFonts w:ascii="Arial" w:hAnsi="Arial" w:cs="Arial"/>
          <w:sz w:val="24"/>
          <w:szCs w:val="24"/>
        </w:rPr>
        <w:t>.</w:t>
      </w:r>
      <w:r w:rsidRPr="00D87EA7">
        <w:rPr>
          <w:rStyle w:val="Odwoanieprzypisudolnego"/>
          <w:rFonts w:ascii="Arial" w:hAnsi="Arial" w:cs="Arial"/>
          <w:sz w:val="24"/>
          <w:szCs w:val="24"/>
        </w:rPr>
        <w:footnoteReference w:id="1"/>
      </w:r>
      <w:r w:rsidRPr="00D87EA7">
        <w:rPr>
          <w:rFonts w:ascii="Arial" w:hAnsi="Arial" w:cs="Arial"/>
          <w:sz w:val="24"/>
          <w:szCs w:val="24"/>
        </w:rPr>
        <w:t xml:space="preserve">. </w:t>
      </w:r>
      <w:r w:rsidR="00AB1C8C" w:rsidRPr="00D87EA7">
        <w:rPr>
          <w:rFonts w:ascii="Arial" w:hAnsi="Arial" w:cs="Arial"/>
          <w:sz w:val="24"/>
          <w:szCs w:val="24"/>
        </w:rPr>
        <w:t>Włocławek oto</w:t>
      </w:r>
      <w:r w:rsidR="00636A41" w:rsidRPr="00D87EA7">
        <w:rPr>
          <w:rFonts w:ascii="Arial" w:hAnsi="Arial" w:cs="Arial"/>
          <w:sz w:val="24"/>
          <w:szCs w:val="24"/>
        </w:rPr>
        <w:t>czony jest lasami i szlakami turystycznymi Gostyńsko-Włocławskiego Parku Krajobrazowego oraz rezerwatu Kulin</w:t>
      </w:r>
      <w:r w:rsidRPr="00D87EA7">
        <w:rPr>
          <w:rFonts w:ascii="Arial" w:hAnsi="Arial" w:cs="Arial"/>
          <w:sz w:val="24"/>
          <w:szCs w:val="24"/>
        </w:rPr>
        <w:t>. Miasto Włocławek według stanu na dzień 3</w:t>
      </w:r>
      <w:r w:rsidR="00636A41" w:rsidRPr="00D87EA7">
        <w:rPr>
          <w:rFonts w:ascii="Arial" w:hAnsi="Arial" w:cs="Arial"/>
          <w:sz w:val="24"/>
          <w:szCs w:val="24"/>
        </w:rPr>
        <w:t>1</w:t>
      </w:r>
      <w:r w:rsidRPr="00D87EA7">
        <w:rPr>
          <w:rFonts w:ascii="Arial" w:hAnsi="Arial" w:cs="Arial"/>
          <w:sz w:val="24"/>
          <w:szCs w:val="24"/>
        </w:rPr>
        <w:t>.</w:t>
      </w:r>
      <w:r w:rsidR="00636A41" w:rsidRPr="00D87EA7">
        <w:rPr>
          <w:rFonts w:ascii="Arial" w:hAnsi="Arial" w:cs="Arial"/>
          <w:sz w:val="24"/>
          <w:szCs w:val="24"/>
        </w:rPr>
        <w:t>12</w:t>
      </w:r>
      <w:r w:rsidRPr="00D87EA7">
        <w:rPr>
          <w:rFonts w:ascii="Arial" w:hAnsi="Arial" w:cs="Arial"/>
          <w:sz w:val="24"/>
          <w:szCs w:val="24"/>
        </w:rPr>
        <w:t>.20</w:t>
      </w:r>
      <w:r w:rsidR="00636A41" w:rsidRPr="00D87EA7">
        <w:rPr>
          <w:rFonts w:ascii="Arial" w:hAnsi="Arial" w:cs="Arial"/>
          <w:sz w:val="24"/>
          <w:szCs w:val="24"/>
        </w:rPr>
        <w:t>20</w:t>
      </w:r>
      <w:r w:rsidRPr="00D87EA7">
        <w:rPr>
          <w:rFonts w:ascii="Arial" w:hAnsi="Arial" w:cs="Arial"/>
          <w:sz w:val="24"/>
          <w:szCs w:val="24"/>
        </w:rPr>
        <w:t xml:space="preserve">r. liczyło </w:t>
      </w:r>
      <w:r w:rsidR="00D415DC" w:rsidRPr="00D87EA7">
        <w:rPr>
          <w:rFonts w:ascii="Arial" w:hAnsi="Arial" w:cs="Arial"/>
          <w:sz w:val="24"/>
          <w:szCs w:val="24"/>
        </w:rPr>
        <w:t>109 883</w:t>
      </w:r>
      <w:r w:rsidRPr="00D87EA7">
        <w:rPr>
          <w:rFonts w:ascii="Arial" w:hAnsi="Arial" w:cs="Arial"/>
          <w:sz w:val="24"/>
          <w:szCs w:val="24"/>
        </w:rPr>
        <w:t xml:space="preserve"> mieszkańców</w:t>
      </w:r>
      <w:r w:rsidR="00D415DC" w:rsidRPr="00D87EA7">
        <w:rPr>
          <w:rFonts w:ascii="Arial" w:hAnsi="Arial" w:cs="Arial"/>
          <w:sz w:val="24"/>
          <w:szCs w:val="24"/>
        </w:rPr>
        <w:t>,</w:t>
      </w:r>
      <w:r w:rsidRPr="00D87EA7">
        <w:rPr>
          <w:rFonts w:ascii="Arial" w:hAnsi="Arial" w:cs="Arial"/>
          <w:sz w:val="24"/>
          <w:szCs w:val="24"/>
        </w:rPr>
        <w:t xml:space="preserve"> w tym </w:t>
      </w:r>
      <w:r w:rsidR="00D415DC" w:rsidRPr="00D87EA7">
        <w:rPr>
          <w:rFonts w:ascii="Arial" w:hAnsi="Arial" w:cs="Arial"/>
          <w:sz w:val="24"/>
          <w:szCs w:val="24"/>
        </w:rPr>
        <w:t>58 271</w:t>
      </w:r>
      <w:r w:rsidRPr="00D87EA7">
        <w:rPr>
          <w:rFonts w:ascii="Arial" w:hAnsi="Arial" w:cs="Arial"/>
          <w:sz w:val="24"/>
          <w:szCs w:val="24"/>
        </w:rPr>
        <w:t xml:space="preserve"> mężczyzn  i </w:t>
      </w:r>
      <w:r w:rsidR="00D415DC" w:rsidRPr="00D87EA7">
        <w:rPr>
          <w:rFonts w:ascii="Arial" w:hAnsi="Arial" w:cs="Arial"/>
          <w:sz w:val="24"/>
          <w:szCs w:val="24"/>
        </w:rPr>
        <w:t>51 612</w:t>
      </w:r>
      <w:r w:rsidRPr="00D87EA7">
        <w:rPr>
          <w:rFonts w:ascii="Arial" w:hAnsi="Arial" w:cs="Arial"/>
          <w:sz w:val="24"/>
          <w:szCs w:val="24"/>
        </w:rPr>
        <w:t xml:space="preserve"> kobiet</w:t>
      </w:r>
      <w:r w:rsidRPr="00D87EA7">
        <w:rPr>
          <w:rStyle w:val="Odwoanieprzypisudolnego"/>
          <w:rFonts w:ascii="Arial" w:hAnsi="Arial" w:cs="Arial"/>
          <w:sz w:val="24"/>
          <w:szCs w:val="24"/>
        </w:rPr>
        <w:footnoteReference w:id="2"/>
      </w:r>
    </w:p>
    <w:p w:rsidR="00736575" w:rsidRPr="00D87EA7" w:rsidRDefault="00736575" w:rsidP="008A092A">
      <w:pPr>
        <w:pStyle w:val="Akapitzlist3"/>
        <w:spacing w:after="0" w:line="360" w:lineRule="auto"/>
        <w:ind w:left="0" w:firstLine="709"/>
        <w:rPr>
          <w:rFonts w:ascii="Arial" w:hAnsi="Arial" w:cs="Arial"/>
          <w:color w:val="FF0000"/>
          <w:sz w:val="24"/>
          <w:szCs w:val="24"/>
        </w:rPr>
      </w:pPr>
      <w:r w:rsidRPr="00D87EA7">
        <w:rPr>
          <w:rFonts w:ascii="Arial" w:hAnsi="Arial" w:cs="Arial"/>
          <w:iCs/>
          <w:sz w:val="24"/>
          <w:szCs w:val="24"/>
        </w:rPr>
        <w:t xml:space="preserve">W </w:t>
      </w:r>
      <w:r w:rsidR="00A10C06" w:rsidRPr="00D87EA7">
        <w:rPr>
          <w:rFonts w:ascii="Arial" w:hAnsi="Arial" w:cs="Arial"/>
          <w:iCs/>
          <w:sz w:val="24"/>
          <w:szCs w:val="24"/>
        </w:rPr>
        <w:t xml:space="preserve">grudniu </w:t>
      </w:r>
      <w:r w:rsidRPr="00D87EA7">
        <w:rPr>
          <w:rFonts w:ascii="Arial" w:hAnsi="Arial" w:cs="Arial"/>
          <w:iCs/>
          <w:sz w:val="24"/>
          <w:szCs w:val="24"/>
        </w:rPr>
        <w:t>2</w:t>
      </w:r>
      <w:r w:rsidR="00A10C06" w:rsidRPr="00D87EA7">
        <w:rPr>
          <w:rFonts w:ascii="Arial" w:hAnsi="Arial" w:cs="Arial"/>
          <w:iCs/>
          <w:sz w:val="24"/>
          <w:szCs w:val="24"/>
        </w:rPr>
        <w:t>020</w:t>
      </w:r>
      <w:r w:rsidRPr="00D87EA7">
        <w:rPr>
          <w:rFonts w:ascii="Arial" w:hAnsi="Arial" w:cs="Arial"/>
          <w:iCs/>
          <w:sz w:val="24"/>
          <w:szCs w:val="24"/>
        </w:rPr>
        <w:t xml:space="preserve">r. stopa bezrobocia wynosiła we Włocławku </w:t>
      </w:r>
      <w:r w:rsidR="00A10C06" w:rsidRPr="00D87EA7">
        <w:rPr>
          <w:rFonts w:ascii="Arial" w:hAnsi="Arial" w:cs="Arial"/>
          <w:iCs/>
          <w:sz w:val="24"/>
          <w:szCs w:val="24"/>
        </w:rPr>
        <w:t>10,70</w:t>
      </w:r>
      <w:r w:rsidRPr="00D87EA7">
        <w:rPr>
          <w:rFonts w:ascii="Arial" w:hAnsi="Arial" w:cs="Arial"/>
          <w:iCs/>
          <w:sz w:val="24"/>
          <w:szCs w:val="24"/>
        </w:rPr>
        <w:t xml:space="preserve">% na tle </w:t>
      </w:r>
      <w:r w:rsidR="00A10C06" w:rsidRPr="00D87EA7">
        <w:rPr>
          <w:rFonts w:ascii="Arial" w:hAnsi="Arial" w:cs="Arial"/>
          <w:iCs/>
          <w:sz w:val="24"/>
          <w:szCs w:val="24"/>
        </w:rPr>
        <w:t>8,9</w:t>
      </w:r>
      <w:r w:rsidRPr="00D87EA7">
        <w:rPr>
          <w:rFonts w:ascii="Arial" w:hAnsi="Arial" w:cs="Arial"/>
          <w:iCs/>
          <w:sz w:val="24"/>
          <w:szCs w:val="24"/>
        </w:rPr>
        <w:t>% bezrobocia w</w:t>
      </w:r>
      <w:r w:rsidR="00EC0D82" w:rsidRPr="00D87EA7">
        <w:rPr>
          <w:rFonts w:ascii="Arial" w:hAnsi="Arial" w:cs="Arial"/>
          <w:iCs/>
          <w:sz w:val="24"/>
          <w:szCs w:val="24"/>
        </w:rPr>
        <w:t> </w:t>
      </w:r>
      <w:r w:rsidRPr="00D87EA7">
        <w:rPr>
          <w:rFonts w:ascii="Arial" w:hAnsi="Arial" w:cs="Arial"/>
          <w:iCs/>
          <w:sz w:val="24"/>
          <w:szCs w:val="24"/>
        </w:rPr>
        <w:t>naszym województwie</w:t>
      </w:r>
      <w:r w:rsidRPr="00D87EA7">
        <w:rPr>
          <w:rStyle w:val="Odwoanieprzypisudolnego"/>
          <w:rFonts w:ascii="Arial" w:hAnsi="Arial" w:cs="Arial"/>
          <w:iCs/>
          <w:sz w:val="24"/>
          <w:szCs w:val="24"/>
        </w:rPr>
        <w:footnoteReference w:id="3"/>
      </w:r>
      <w:r w:rsidRPr="00D87EA7">
        <w:rPr>
          <w:rFonts w:ascii="Arial" w:hAnsi="Arial" w:cs="Arial"/>
          <w:iCs/>
          <w:sz w:val="24"/>
          <w:szCs w:val="24"/>
        </w:rPr>
        <w:t xml:space="preserve">. </w:t>
      </w:r>
    </w:p>
    <w:p w:rsidR="00EE3CA3" w:rsidRPr="00D87EA7" w:rsidRDefault="00736575" w:rsidP="008A092A">
      <w:pPr>
        <w:pStyle w:val="Akapitzlist3"/>
        <w:spacing w:after="0" w:line="360" w:lineRule="auto"/>
        <w:ind w:left="0" w:firstLine="709"/>
        <w:rPr>
          <w:rFonts w:ascii="Arial" w:hAnsi="Arial" w:cs="Arial"/>
          <w:sz w:val="24"/>
          <w:szCs w:val="24"/>
        </w:rPr>
      </w:pPr>
      <w:r w:rsidRPr="00D87EA7">
        <w:rPr>
          <w:rFonts w:ascii="Arial" w:hAnsi="Arial" w:cs="Arial"/>
          <w:sz w:val="24"/>
          <w:szCs w:val="24"/>
        </w:rPr>
        <w:t>Zmiany demograficzne związane ze starzeniem się mieszkańców miasta oraz systematyczne zmniejszenie się populacji młodych osób skłaniają do zwrócenia szczególnej uwagi na prace z rodziną, stwarzając jej warunki do bezpieczeństwa socjalnego i</w:t>
      </w:r>
      <w:r w:rsidR="0003747A" w:rsidRPr="00D87EA7">
        <w:rPr>
          <w:rFonts w:ascii="Arial" w:hAnsi="Arial" w:cs="Arial"/>
          <w:sz w:val="24"/>
          <w:szCs w:val="24"/>
        </w:rPr>
        <w:t> </w:t>
      </w:r>
      <w:r w:rsidRPr="00D87EA7">
        <w:rPr>
          <w:rFonts w:ascii="Arial" w:hAnsi="Arial" w:cs="Arial"/>
          <w:sz w:val="24"/>
          <w:szCs w:val="24"/>
        </w:rPr>
        <w:t xml:space="preserve">samodzielnego wychowywania dzieci. </w:t>
      </w:r>
      <w:bookmarkEnd w:id="52"/>
    </w:p>
    <w:p w:rsidR="00CD077E" w:rsidRPr="00D87EA7" w:rsidRDefault="00736575" w:rsidP="008A092A">
      <w:pPr>
        <w:pStyle w:val="Nagwek2"/>
        <w:numPr>
          <w:ilvl w:val="3"/>
          <w:numId w:val="32"/>
        </w:numPr>
        <w:rPr>
          <w:rFonts w:cs="Arial"/>
        </w:rPr>
      </w:pPr>
      <w:bookmarkStart w:id="53" w:name="_Toc95112763"/>
      <w:r w:rsidRPr="00D87EA7">
        <w:rPr>
          <w:rFonts w:cs="Arial"/>
        </w:rPr>
        <w:t xml:space="preserve">Zasoby </w:t>
      </w:r>
      <w:r w:rsidR="00591993" w:rsidRPr="00D87EA7">
        <w:rPr>
          <w:rFonts w:cs="Arial"/>
        </w:rPr>
        <w:t>instytucjonalne</w:t>
      </w:r>
      <w:r w:rsidR="0063014E" w:rsidRPr="00D87EA7">
        <w:rPr>
          <w:rFonts w:cs="Arial"/>
        </w:rPr>
        <w:t xml:space="preserve"> </w:t>
      </w:r>
      <w:r w:rsidRPr="00D87EA7">
        <w:rPr>
          <w:rFonts w:cs="Arial"/>
        </w:rPr>
        <w:t>Gminy Miasta Włocławek w zakresie wsparcia rodziny i systemu pieczy zastępczej</w:t>
      </w:r>
      <w:bookmarkEnd w:id="53"/>
    </w:p>
    <w:p w:rsidR="00D8539B" w:rsidRPr="00D87EA7" w:rsidRDefault="00D8539B" w:rsidP="008A092A">
      <w:pPr>
        <w:pStyle w:val="Tekstpodstawowy"/>
        <w:numPr>
          <w:ilvl w:val="0"/>
          <w:numId w:val="42"/>
        </w:numPr>
        <w:autoSpaceDN w:val="0"/>
        <w:spacing w:after="0" w:line="360" w:lineRule="auto"/>
        <w:ind w:left="851" w:hanging="491"/>
        <w:rPr>
          <w:rFonts w:ascii="Arial" w:hAnsi="Arial" w:cs="Arial"/>
          <w:sz w:val="24"/>
          <w:szCs w:val="24"/>
        </w:rPr>
      </w:pPr>
      <w:r w:rsidRPr="00D87EA7">
        <w:rPr>
          <w:rFonts w:ascii="Arial" w:hAnsi="Arial" w:cs="Arial"/>
          <w:sz w:val="24"/>
          <w:szCs w:val="24"/>
        </w:rPr>
        <w:t>Miejski  Ośrodek  Pomocy  Rodzinie  Włocławek ul. Ogniowa 8/10, tel. 54/423-23-00,</w:t>
      </w:r>
    </w:p>
    <w:p w:rsidR="00D8539B" w:rsidRPr="00D87EA7" w:rsidRDefault="00D8539B" w:rsidP="008A092A">
      <w:pPr>
        <w:pStyle w:val="Tekstpodstawowy"/>
        <w:numPr>
          <w:ilvl w:val="0"/>
          <w:numId w:val="43"/>
        </w:numPr>
        <w:overflowPunct w:val="0"/>
        <w:autoSpaceDE w:val="0"/>
        <w:autoSpaceDN w:val="0"/>
        <w:spacing w:after="0" w:line="360" w:lineRule="auto"/>
        <w:ind w:left="851" w:hanging="491"/>
        <w:rPr>
          <w:rFonts w:ascii="Arial" w:hAnsi="Arial" w:cs="Arial"/>
          <w:sz w:val="24"/>
          <w:szCs w:val="24"/>
        </w:rPr>
      </w:pPr>
      <w:r w:rsidRPr="00D87EA7">
        <w:rPr>
          <w:rFonts w:ascii="Arial" w:hAnsi="Arial" w:cs="Arial"/>
          <w:sz w:val="24"/>
          <w:szCs w:val="24"/>
        </w:rPr>
        <w:t>Sekcja Wsparcia Rodziny i Rodzinnej Pieczy Zastępczej ul. Ogniowa 8/10;  tel. 54/423-23-00,</w:t>
      </w:r>
    </w:p>
    <w:p w:rsidR="00D8539B" w:rsidRPr="00D87EA7" w:rsidRDefault="00D8539B" w:rsidP="008A092A">
      <w:pPr>
        <w:pStyle w:val="Tekstpodstawowy"/>
        <w:numPr>
          <w:ilvl w:val="0"/>
          <w:numId w:val="43"/>
        </w:numPr>
        <w:tabs>
          <w:tab w:val="left" w:pos="1134"/>
        </w:tabs>
        <w:overflowPunct w:val="0"/>
        <w:autoSpaceDE w:val="0"/>
        <w:autoSpaceDN w:val="0"/>
        <w:spacing w:after="0" w:line="360" w:lineRule="auto"/>
        <w:ind w:left="851" w:hanging="491"/>
        <w:rPr>
          <w:rFonts w:ascii="Arial" w:hAnsi="Arial" w:cs="Arial"/>
          <w:sz w:val="24"/>
          <w:szCs w:val="24"/>
        </w:rPr>
      </w:pPr>
      <w:r w:rsidRPr="00D87EA7">
        <w:rPr>
          <w:rFonts w:ascii="Arial" w:hAnsi="Arial" w:cs="Arial"/>
          <w:sz w:val="24"/>
          <w:szCs w:val="24"/>
        </w:rPr>
        <w:t>Sekcja Specjalistycznej Pomocy Rodzinie i Interwencji Kryzysowej  Włocławek ul. Żytnia 58 tel. 54/413-50-96,</w:t>
      </w:r>
    </w:p>
    <w:p w:rsidR="00D8539B" w:rsidRPr="00D87EA7" w:rsidRDefault="00D8539B" w:rsidP="008A092A">
      <w:pPr>
        <w:pStyle w:val="Tekstpodstawowy"/>
        <w:numPr>
          <w:ilvl w:val="0"/>
          <w:numId w:val="43"/>
        </w:numPr>
        <w:overflowPunct w:val="0"/>
        <w:autoSpaceDE w:val="0"/>
        <w:autoSpaceDN w:val="0"/>
        <w:spacing w:after="0" w:line="360" w:lineRule="auto"/>
        <w:ind w:left="851" w:hanging="491"/>
        <w:rPr>
          <w:rFonts w:ascii="Arial" w:hAnsi="Arial" w:cs="Arial"/>
          <w:sz w:val="24"/>
          <w:szCs w:val="24"/>
        </w:rPr>
      </w:pPr>
      <w:r w:rsidRPr="00D87EA7">
        <w:rPr>
          <w:rFonts w:ascii="Arial" w:hAnsi="Arial" w:cs="Arial"/>
          <w:sz w:val="24"/>
          <w:szCs w:val="24"/>
        </w:rPr>
        <w:t>Osiedlowe Sekcje Pomocy Społecznej MOPR:</w:t>
      </w:r>
    </w:p>
    <w:p w:rsidR="00D8539B" w:rsidRPr="00D87EA7" w:rsidRDefault="00D8539B" w:rsidP="008A092A">
      <w:pPr>
        <w:pStyle w:val="Tekstpodstawowy"/>
        <w:numPr>
          <w:ilvl w:val="1"/>
          <w:numId w:val="47"/>
        </w:numPr>
        <w:autoSpaceDN w:val="0"/>
        <w:spacing w:after="0" w:line="360" w:lineRule="auto"/>
        <w:ind w:left="851" w:hanging="491"/>
        <w:rPr>
          <w:rFonts w:ascii="Arial" w:hAnsi="Arial" w:cs="Arial"/>
          <w:sz w:val="24"/>
          <w:szCs w:val="24"/>
        </w:rPr>
      </w:pPr>
      <w:r w:rsidRPr="00D87EA7">
        <w:rPr>
          <w:rFonts w:ascii="Arial" w:hAnsi="Arial" w:cs="Arial"/>
          <w:sz w:val="24"/>
          <w:szCs w:val="24"/>
        </w:rPr>
        <w:t>Osiedlowa Sekcja Pomocy Społecznej Nr 1 „Śródmieście”, Włocławek, ul. Ogniowa 8/10,  tel. 54/423-23-65</w:t>
      </w:r>
      <w:r w:rsidR="00045697" w:rsidRPr="00D87EA7">
        <w:rPr>
          <w:rFonts w:ascii="Arial" w:hAnsi="Arial" w:cs="Arial"/>
          <w:sz w:val="24"/>
          <w:szCs w:val="24"/>
        </w:rPr>
        <w:t>,</w:t>
      </w:r>
    </w:p>
    <w:p w:rsidR="00D8539B" w:rsidRPr="00D87EA7" w:rsidRDefault="00D8539B" w:rsidP="008A092A">
      <w:pPr>
        <w:pStyle w:val="Tekstpodstawowy"/>
        <w:numPr>
          <w:ilvl w:val="1"/>
          <w:numId w:val="47"/>
        </w:numPr>
        <w:autoSpaceDN w:val="0"/>
        <w:spacing w:after="0" w:line="360" w:lineRule="auto"/>
        <w:ind w:left="851" w:hanging="491"/>
        <w:rPr>
          <w:rFonts w:ascii="Arial" w:hAnsi="Arial" w:cs="Arial"/>
          <w:sz w:val="24"/>
          <w:szCs w:val="24"/>
        </w:rPr>
      </w:pPr>
      <w:r w:rsidRPr="00D87EA7">
        <w:rPr>
          <w:rFonts w:ascii="Arial" w:hAnsi="Arial" w:cs="Arial"/>
          <w:sz w:val="24"/>
          <w:szCs w:val="24"/>
        </w:rPr>
        <w:t>Osiedlowa Sekcja Pomocy Społecznej Nr 2 „</w:t>
      </w:r>
      <w:proofErr w:type="spellStart"/>
      <w:r w:rsidRPr="00D87EA7">
        <w:rPr>
          <w:rFonts w:ascii="Arial" w:hAnsi="Arial" w:cs="Arial"/>
          <w:sz w:val="24"/>
          <w:szCs w:val="24"/>
        </w:rPr>
        <w:t>Zazamcze</w:t>
      </w:r>
      <w:proofErr w:type="spellEnd"/>
      <w:r w:rsidRPr="00D87EA7">
        <w:rPr>
          <w:rFonts w:ascii="Arial" w:hAnsi="Arial" w:cs="Arial"/>
          <w:sz w:val="24"/>
          <w:szCs w:val="24"/>
        </w:rPr>
        <w:t xml:space="preserve">”, Włocławek, ul. </w:t>
      </w:r>
      <w:proofErr w:type="spellStart"/>
      <w:r w:rsidRPr="00D87EA7">
        <w:rPr>
          <w:rFonts w:ascii="Arial" w:hAnsi="Arial" w:cs="Arial"/>
          <w:sz w:val="24"/>
          <w:szCs w:val="24"/>
        </w:rPr>
        <w:t>Wieniecka</w:t>
      </w:r>
      <w:proofErr w:type="spellEnd"/>
      <w:r w:rsidRPr="00D87EA7">
        <w:rPr>
          <w:rFonts w:ascii="Arial" w:hAnsi="Arial" w:cs="Arial"/>
          <w:sz w:val="24"/>
          <w:szCs w:val="24"/>
        </w:rPr>
        <w:t xml:space="preserve"> 42, tel. 54/ 411-19-60,</w:t>
      </w:r>
    </w:p>
    <w:p w:rsidR="00D8539B" w:rsidRPr="00D87EA7" w:rsidRDefault="00D8539B" w:rsidP="008A092A">
      <w:pPr>
        <w:pStyle w:val="Tekstpodstawowy"/>
        <w:numPr>
          <w:ilvl w:val="1"/>
          <w:numId w:val="47"/>
        </w:numPr>
        <w:autoSpaceDN w:val="0"/>
        <w:spacing w:after="0" w:line="360" w:lineRule="auto"/>
        <w:ind w:left="851" w:hanging="491"/>
        <w:rPr>
          <w:rFonts w:ascii="Arial" w:hAnsi="Arial" w:cs="Arial"/>
          <w:sz w:val="24"/>
          <w:szCs w:val="24"/>
        </w:rPr>
      </w:pPr>
      <w:r w:rsidRPr="00D87EA7">
        <w:rPr>
          <w:rFonts w:ascii="Arial" w:hAnsi="Arial" w:cs="Arial"/>
          <w:sz w:val="24"/>
          <w:szCs w:val="24"/>
        </w:rPr>
        <w:t>Osiedlowa Sekcja Pomocy Społecznej Nr 3 „Wschód”, Włocławek, ul. Żytnia 58, </w:t>
      </w:r>
      <w:r w:rsidRPr="00D87EA7">
        <w:rPr>
          <w:rFonts w:ascii="Arial" w:hAnsi="Arial" w:cs="Arial"/>
          <w:sz w:val="24"/>
          <w:szCs w:val="24"/>
        </w:rPr>
        <w:br/>
        <w:t>tel. 54/412-23-83,</w:t>
      </w:r>
    </w:p>
    <w:p w:rsidR="00D8539B" w:rsidRPr="00D87EA7" w:rsidRDefault="00D8539B" w:rsidP="008A092A">
      <w:pPr>
        <w:pStyle w:val="Tekstpodstawowy"/>
        <w:numPr>
          <w:ilvl w:val="1"/>
          <w:numId w:val="47"/>
        </w:numPr>
        <w:autoSpaceDN w:val="0"/>
        <w:spacing w:after="0" w:line="360" w:lineRule="auto"/>
        <w:ind w:left="851" w:hanging="491"/>
        <w:rPr>
          <w:rFonts w:ascii="Arial" w:hAnsi="Arial" w:cs="Arial"/>
          <w:sz w:val="24"/>
          <w:szCs w:val="24"/>
        </w:rPr>
      </w:pPr>
      <w:r w:rsidRPr="00D87EA7">
        <w:rPr>
          <w:rFonts w:ascii="Arial" w:hAnsi="Arial" w:cs="Arial"/>
          <w:sz w:val="24"/>
          <w:szCs w:val="24"/>
        </w:rPr>
        <w:t>Osiedlowa Sekcja Pomocy Społecznej Nr 4 „Południe”, Włocławek, ul. Kaliska 7, </w:t>
      </w:r>
      <w:r w:rsidRPr="00D87EA7">
        <w:rPr>
          <w:rFonts w:ascii="Arial" w:hAnsi="Arial" w:cs="Arial"/>
          <w:sz w:val="24"/>
          <w:szCs w:val="24"/>
        </w:rPr>
        <w:br/>
      </w:r>
      <w:r w:rsidRPr="00D87EA7">
        <w:rPr>
          <w:rFonts w:ascii="Arial" w:hAnsi="Arial" w:cs="Arial"/>
          <w:sz w:val="24"/>
          <w:szCs w:val="24"/>
        </w:rPr>
        <w:lastRenderedPageBreak/>
        <w:t>tel. 54/413-34-60; filia „Michelin” Włocławek, ul. Kościelna 2, tel. 54/413-23-41.</w:t>
      </w:r>
    </w:p>
    <w:p w:rsidR="00D8539B" w:rsidRPr="00D87EA7" w:rsidRDefault="00D8539B" w:rsidP="008A092A">
      <w:pPr>
        <w:pStyle w:val="Tekstpodstawowy"/>
        <w:numPr>
          <w:ilvl w:val="0"/>
          <w:numId w:val="43"/>
        </w:numPr>
        <w:overflowPunct w:val="0"/>
        <w:autoSpaceDE w:val="0"/>
        <w:autoSpaceDN w:val="0"/>
        <w:spacing w:after="0" w:line="360" w:lineRule="auto"/>
        <w:ind w:left="851" w:hanging="491"/>
        <w:rPr>
          <w:rFonts w:ascii="Arial" w:hAnsi="Arial" w:cs="Arial"/>
          <w:sz w:val="24"/>
          <w:szCs w:val="24"/>
        </w:rPr>
      </w:pPr>
      <w:r w:rsidRPr="00D87EA7">
        <w:rPr>
          <w:rFonts w:ascii="Arial" w:hAnsi="Arial" w:cs="Arial"/>
          <w:sz w:val="24"/>
          <w:szCs w:val="24"/>
        </w:rPr>
        <w:t>Klub Integracji Społecznej Włocławek, ul. Okrzei 61</w:t>
      </w:r>
      <w:r w:rsidRPr="00D87EA7">
        <w:rPr>
          <w:rFonts w:ascii="Arial" w:hAnsi="Arial" w:cs="Arial"/>
          <w:sz w:val="24"/>
          <w:szCs w:val="24"/>
          <w:shd w:val="clear" w:color="auto" w:fill="FFFFFF"/>
        </w:rPr>
        <w:t xml:space="preserve">   tel. 54/411-04-37</w:t>
      </w:r>
    </w:p>
    <w:p w:rsidR="00D8539B" w:rsidRPr="00D87EA7" w:rsidRDefault="00D8539B" w:rsidP="008A092A">
      <w:pPr>
        <w:pStyle w:val="Tekstpodstawowy"/>
        <w:numPr>
          <w:ilvl w:val="0"/>
          <w:numId w:val="43"/>
        </w:numPr>
        <w:overflowPunct w:val="0"/>
        <w:autoSpaceDE w:val="0"/>
        <w:autoSpaceDN w:val="0"/>
        <w:spacing w:after="0" w:line="360" w:lineRule="auto"/>
        <w:ind w:left="851" w:hanging="491"/>
        <w:rPr>
          <w:rFonts w:ascii="Arial" w:hAnsi="Arial" w:cs="Arial"/>
          <w:sz w:val="24"/>
          <w:szCs w:val="24"/>
        </w:rPr>
      </w:pPr>
      <w:r w:rsidRPr="00D87EA7">
        <w:rPr>
          <w:rFonts w:ascii="Arial" w:hAnsi="Arial" w:cs="Arial"/>
          <w:sz w:val="24"/>
          <w:szCs w:val="24"/>
        </w:rPr>
        <w:t>Placówki wsparcia dziennego :</w:t>
      </w:r>
    </w:p>
    <w:p w:rsidR="00D8539B" w:rsidRPr="00D87EA7" w:rsidRDefault="00D8539B" w:rsidP="008A092A">
      <w:pPr>
        <w:pStyle w:val="Tekstpodstawowy"/>
        <w:numPr>
          <w:ilvl w:val="0"/>
          <w:numId w:val="46"/>
        </w:numPr>
        <w:autoSpaceDN w:val="0"/>
        <w:spacing w:after="0" w:line="360" w:lineRule="auto"/>
        <w:ind w:left="851" w:hanging="491"/>
        <w:rPr>
          <w:rFonts w:ascii="Arial" w:hAnsi="Arial" w:cs="Arial"/>
          <w:sz w:val="24"/>
          <w:szCs w:val="24"/>
        </w:rPr>
      </w:pPr>
      <w:r w:rsidRPr="00D87EA7">
        <w:rPr>
          <w:rFonts w:ascii="Arial" w:hAnsi="Arial" w:cs="Arial"/>
          <w:sz w:val="24"/>
          <w:szCs w:val="24"/>
        </w:rPr>
        <w:t xml:space="preserve">Świetlica „Zachęta”, Włocławek, ul. </w:t>
      </w:r>
      <w:proofErr w:type="spellStart"/>
      <w:r w:rsidRPr="00D87EA7">
        <w:rPr>
          <w:rFonts w:ascii="Arial" w:hAnsi="Arial" w:cs="Arial"/>
          <w:sz w:val="24"/>
          <w:szCs w:val="24"/>
        </w:rPr>
        <w:t>Wieniecka</w:t>
      </w:r>
      <w:proofErr w:type="spellEnd"/>
      <w:r w:rsidRPr="00D87EA7">
        <w:rPr>
          <w:rFonts w:ascii="Arial" w:hAnsi="Arial" w:cs="Arial"/>
          <w:sz w:val="24"/>
          <w:szCs w:val="24"/>
        </w:rPr>
        <w:t xml:space="preserve"> 42, tel. 54/411-03-94,</w:t>
      </w:r>
    </w:p>
    <w:p w:rsidR="00D8539B" w:rsidRPr="00D87EA7" w:rsidRDefault="00D8539B" w:rsidP="008A092A">
      <w:pPr>
        <w:pStyle w:val="Tekstpodstawowy"/>
        <w:numPr>
          <w:ilvl w:val="0"/>
          <w:numId w:val="46"/>
        </w:numPr>
        <w:autoSpaceDN w:val="0"/>
        <w:spacing w:after="0" w:line="360" w:lineRule="auto"/>
        <w:ind w:left="851" w:hanging="491"/>
        <w:rPr>
          <w:rFonts w:ascii="Arial" w:hAnsi="Arial" w:cs="Arial"/>
          <w:sz w:val="24"/>
          <w:szCs w:val="24"/>
        </w:rPr>
      </w:pPr>
      <w:r w:rsidRPr="00D87EA7">
        <w:rPr>
          <w:rFonts w:ascii="Arial" w:hAnsi="Arial" w:cs="Arial"/>
          <w:sz w:val="24"/>
          <w:szCs w:val="24"/>
        </w:rPr>
        <w:t>Świetlica „Zacisze”, Włocławek, ul. Zakręt 8, tel. 609-986-644,</w:t>
      </w:r>
    </w:p>
    <w:p w:rsidR="00D8539B" w:rsidRPr="00D87EA7" w:rsidRDefault="00D8539B" w:rsidP="008A092A">
      <w:pPr>
        <w:pStyle w:val="Tekstpodstawowy"/>
        <w:numPr>
          <w:ilvl w:val="0"/>
          <w:numId w:val="46"/>
        </w:numPr>
        <w:autoSpaceDN w:val="0"/>
        <w:spacing w:after="0" w:line="360" w:lineRule="auto"/>
        <w:ind w:left="851" w:hanging="491"/>
        <w:rPr>
          <w:rFonts w:ascii="Arial" w:hAnsi="Arial" w:cs="Arial"/>
          <w:sz w:val="24"/>
          <w:szCs w:val="24"/>
        </w:rPr>
      </w:pPr>
      <w:r w:rsidRPr="00D87EA7">
        <w:rPr>
          <w:rFonts w:ascii="Arial" w:hAnsi="Arial" w:cs="Arial"/>
          <w:sz w:val="24"/>
          <w:szCs w:val="24"/>
        </w:rPr>
        <w:t>Świetlica  „Zapiecek”, Włocławek, ul. 3 Maja 6, tel. 54/411-23-15,</w:t>
      </w:r>
    </w:p>
    <w:p w:rsidR="00D8539B" w:rsidRPr="00D87EA7" w:rsidRDefault="00D8539B" w:rsidP="008A092A">
      <w:pPr>
        <w:pStyle w:val="Tekstpodstawowy"/>
        <w:numPr>
          <w:ilvl w:val="0"/>
          <w:numId w:val="46"/>
        </w:numPr>
        <w:autoSpaceDN w:val="0"/>
        <w:spacing w:after="0" w:line="360" w:lineRule="auto"/>
        <w:ind w:left="851" w:hanging="491"/>
        <w:rPr>
          <w:rFonts w:ascii="Arial" w:hAnsi="Arial" w:cs="Arial"/>
          <w:sz w:val="24"/>
          <w:szCs w:val="24"/>
        </w:rPr>
      </w:pPr>
      <w:r w:rsidRPr="00D87EA7">
        <w:rPr>
          <w:rFonts w:ascii="Arial" w:hAnsi="Arial" w:cs="Arial"/>
          <w:sz w:val="24"/>
          <w:szCs w:val="24"/>
        </w:rPr>
        <w:t>Świetlica „Zefir”,  Włocławek, ul. Kaliska 7,  tel.  54/411-62-61,</w:t>
      </w:r>
    </w:p>
    <w:p w:rsidR="00D8539B" w:rsidRPr="00D87EA7" w:rsidRDefault="00D8539B" w:rsidP="008A092A">
      <w:pPr>
        <w:pStyle w:val="Tekstpodstawowy"/>
        <w:numPr>
          <w:ilvl w:val="0"/>
          <w:numId w:val="46"/>
        </w:numPr>
        <w:autoSpaceDN w:val="0"/>
        <w:spacing w:after="0" w:line="360" w:lineRule="auto"/>
        <w:ind w:left="851" w:hanging="491"/>
        <w:rPr>
          <w:rFonts w:ascii="Arial" w:hAnsi="Arial" w:cs="Arial"/>
          <w:sz w:val="24"/>
          <w:szCs w:val="24"/>
        </w:rPr>
      </w:pPr>
      <w:r w:rsidRPr="00D87EA7">
        <w:rPr>
          <w:rFonts w:ascii="Arial" w:hAnsi="Arial" w:cs="Arial"/>
          <w:sz w:val="24"/>
          <w:szCs w:val="24"/>
        </w:rPr>
        <w:t>Świetlica „Zorza”, Włocławek,  ul. Żytnia 58, tel. 54/413-54-41.</w:t>
      </w:r>
    </w:p>
    <w:p w:rsidR="00D8539B" w:rsidRPr="00D87EA7" w:rsidRDefault="00D8539B" w:rsidP="008A092A">
      <w:pPr>
        <w:pStyle w:val="Tekstpodstawowy"/>
        <w:numPr>
          <w:ilvl w:val="0"/>
          <w:numId w:val="42"/>
        </w:numPr>
        <w:autoSpaceDN w:val="0"/>
        <w:spacing w:after="0" w:line="360" w:lineRule="auto"/>
        <w:ind w:left="851" w:hanging="491"/>
        <w:rPr>
          <w:rFonts w:ascii="Arial" w:hAnsi="Arial" w:cs="Arial"/>
          <w:sz w:val="24"/>
          <w:szCs w:val="24"/>
        </w:rPr>
      </w:pPr>
      <w:r w:rsidRPr="00D87EA7">
        <w:rPr>
          <w:rFonts w:ascii="Arial" w:hAnsi="Arial" w:cs="Arial"/>
          <w:sz w:val="24"/>
          <w:szCs w:val="24"/>
        </w:rPr>
        <w:t>Całodobowe placówki opiekuńczo–wychowawcze:</w:t>
      </w:r>
    </w:p>
    <w:p w:rsidR="00D8539B" w:rsidRPr="00D87EA7" w:rsidRDefault="00D8539B" w:rsidP="008A092A">
      <w:pPr>
        <w:pStyle w:val="NormalnyWeb"/>
        <w:numPr>
          <w:ilvl w:val="0"/>
          <w:numId w:val="45"/>
        </w:numPr>
        <w:shd w:val="clear" w:color="auto" w:fill="FFFFFF"/>
        <w:spacing w:before="0" w:beforeAutospacing="0" w:after="0" w:afterAutospacing="0" w:line="360" w:lineRule="auto"/>
        <w:ind w:left="851" w:hanging="491"/>
        <w:rPr>
          <w:rFonts w:ascii="Arial" w:hAnsi="Arial" w:cs="Arial"/>
        </w:rPr>
      </w:pPr>
      <w:r w:rsidRPr="00D87EA7">
        <w:rPr>
          <w:rFonts w:ascii="Arial" w:hAnsi="Arial" w:cs="Arial"/>
        </w:rPr>
        <w:t xml:space="preserve">Placówka Opiekuńczo - Wychowawcza nr 1 „Maluch”, Włocławek, ul. Sielska 3, </w:t>
      </w:r>
      <w:r w:rsidR="00FA5E54" w:rsidRPr="00D87EA7">
        <w:rPr>
          <w:rFonts w:ascii="Arial" w:hAnsi="Arial" w:cs="Arial"/>
        </w:rPr>
        <w:t>tel. 54/</w:t>
      </w:r>
      <w:r w:rsidR="00FA5E54" w:rsidRPr="00D87EA7">
        <w:rPr>
          <w:rFonts w:ascii="Arial" w:hAnsi="Arial" w:cs="Arial"/>
          <w:shd w:val="clear" w:color="auto" w:fill="FFFFFF"/>
        </w:rPr>
        <w:t>236-12-62,</w:t>
      </w:r>
    </w:p>
    <w:p w:rsidR="00D8539B" w:rsidRPr="00D87EA7" w:rsidRDefault="00D8539B" w:rsidP="008A092A">
      <w:pPr>
        <w:pStyle w:val="NormalnyWeb"/>
        <w:numPr>
          <w:ilvl w:val="0"/>
          <w:numId w:val="45"/>
        </w:numPr>
        <w:shd w:val="clear" w:color="auto" w:fill="FFFFFF"/>
        <w:spacing w:before="0" w:beforeAutospacing="0" w:after="0" w:afterAutospacing="0" w:line="360" w:lineRule="auto"/>
        <w:ind w:left="851" w:hanging="491"/>
        <w:rPr>
          <w:rFonts w:ascii="Arial" w:hAnsi="Arial" w:cs="Arial"/>
        </w:rPr>
      </w:pPr>
      <w:r w:rsidRPr="00D87EA7">
        <w:rPr>
          <w:rFonts w:ascii="Arial" w:hAnsi="Arial" w:cs="Arial"/>
        </w:rPr>
        <w:t>Placówka Opiekuńczo - Wychowawcza nr 2 „</w:t>
      </w:r>
      <w:proofErr w:type="spellStart"/>
      <w:r w:rsidRPr="00D87EA7">
        <w:rPr>
          <w:rFonts w:ascii="Arial" w:hAnsi="Arial" w:cs="Arial"/>
        </w:rPr>
        <w:t>Calineczka</w:t>
      </w:r>
      <w:proofErr w:type="spellEnd"/>
      <w:r w:rsidRPr="00D87EA7">
        <w:rPr>
          <w:rFonts w:ascii="Arial" w:hAnsi="Arial" w:cs="Arial"/>
        </w:rPr>
        <w:t>”, Włocławek, ul. Sielska 3, tel. 54/</w:t>
      </w:r>
      <w:r w:rsidRPr="00D87EA7">
        <w:rPr>
          <w:rFonts w:ascii="Arial" w:hAnsi="Arial" w:cs="Arial"/>
          <w:shd w:val="clear" w:color="auto" w:fill="FFFFFF"/>
        </w:rPr>
        <w:t>236-12-62,</w:t>
      </w:r>
    </w:p>
    <w:p w:rsidR="00D8539B" w:rsidRPr="00D87EA7" w:rsidRDefault="00D8539B" w:rsidP="008A092A">
      <w:pPr>
        <w:pStyle w:val="NormalnyWeb"/>
        <w:numPr>
          <w:ilvl w:val="0"/>
          <w:numId w:val="45"/>
        </w:numPr>
        <w:shd w:val="clear" w:color="auto" w:fill="FFFFFF"/>
        <w:spacing w:before="0" w:beforeAutospacing="0" w:after="0" w:afterAutospacing="0" w:line="360" w:lineRule="auto"/>
        <w:ind w:left="851" w:hanging="491"/>
        <w:rPr>
          <w:rFonts w:ascii="Arial" w:hAnsi="Arial" w:cs="Arial"/>
        </w:rPr>
      </w:pPr>
      <w:r w:rsidRPr="00D87EA7">
        <w:rPr>
          <w:rFonts w:ascii="Arial" w:hAnsi="Arial" w:cs="Arial"/>
        </w:rPr>
        <w:t>Centrum Opieki nad Dzieckiem:</w:t>
      </w:r>
    </w:p>
    <w:p w:rsidR="00D8539B" w:rsidRPr="00D87EA7" w:rsidRDefault="00D8539B" w:rsidP="008A092A">
      <w:pPr>
        <w:pStyle w:val="NormalnyWeb"/>
        <w:numPr>
          <w:ilvl w:val="0"/>
          <w:numId w:val="48"/>
        </w:numPr>
        <w:shd w:val="clear" w:color="auto" w:fill="FFFFFF"/>
        <w:spacing w:before="0" w:beforeAutospacing="0" w:after="0" w:afterAutospacing="0" w:line="360" w:lineRule="auto"/>
        <w:ind w:left="851" w:hanging="491"/>
        <w:rPr>
          <w:rFonts w:ascii="Arial" w:hAnsi="Arial" w:cs="Arial"/>
        </w:rPr>
      </w:pPr>
      <w:r w:rsidRPr="00D87EA7">
        <w:rPr>
          <w:rFonts w:ascii="Arial" w:hAnsi="Arial" w:cs="Arial"/>
        </w:rPr>
        <w:t>Placówka  Opiekuńczo - Wychowawcza nr 3 Włocławek ul. Jasna 5</w:t>
      </w:r>
      <w:r w:rsidR="007C7B15" w:rsidRPr="00D87EA7">
        <w:rPr>
          <w:rFonts w:ascii="Arial" w:hAnsi="Arial" w:cs="Arial"/>
        </w:rPr>
        <w:t>b</w:t>
      </w:r>
      <w:r w:rsidRPr="00D87EA7">
        <w:rPr>
          <w:rFonts w:ascii="Arial" w:hAnsi="Arial" w:cs="Arial"/>
        </w:rPr>
        <w:t xml:space="preserve"> tel. </w:t>
      </w:r>
      <w:r w:rsidR="007C7B15" w:rsidRPr="00D87EA7">
        <w:rPr>
          <w:rFonts w:ascii="Arial" w:hAnsi="Arial" w:cs="Arial"/>
        </w:rPr>
        <w:t>576496999</w:t>
      </w:r>
      <w:r w:rsidR="008A23C5" w:rsidRPr="00D87EA7">
        <w:rPr>
          <w:rFonts w:ascii="Arial" w:hAnsi="Arial" w:cs="Arial"/>
        </w:rPr>
        <w:t>,</w:t>
      </w:r>
    </w:p>
    <w:p w:rsidR="00D8539B" w:rsidRPr="00D87EA7" w:rsidRDefault="00D8539B" w:rsidP="008A092A">
      <w:pPr>
        <w:pStyle w:val="NormalnyWeb"/>
        <w:numPr>
          <w:ilvl w:val="0"/>
          <w:numId w:val="48"/>
        </w:numPr>
        <w:shd w:val="clear" w:color="auto" w:fill="FFFFFF"/>
        <w:spacing w:before="0" w:beforeAutospacing="0" w:after="0" w:afterAutospacing="0" w:line="360" w:lineRule="auto"/>
        <w:ind w:left="851" w:hanging="491"/>
        <w:rPr>
          <w:rFonts w:ascii="Arial" w:hAnsi="Arial" w:cs="Arial"/>
        </w:rPr>
      </w:pPr>
      <w:r w:rsidRPr="00D87EA7">
        <w:rPr>
          <w:rFonts w:ascii="Arial" w:hAnsi="Arial" w:cs="Arial"/>
        </w:rPr>
        <w:t>Placówka  Opiekuńczo - Wychowawcza nr 4 Włocławek ul. Jasna 5</w:t>
      </w:r>
      <w:r w:rsidR="007C7B15" w:rsidRPr="00D87EA7">
        <w:rPr>
          <w:rFonts w:ascii="Arial" w:hAnsi="Arial" w:cs="Arial"/>
        </w:rPr>
        <w:t>c</w:t>
      </w:r>
      <w:r w:rsidRPr="00D87EA7">
        <w:rPr>
          <w:rFonts w:ascii="Arial" w:hAnsi="Arial" w:cs="Arial"/>
        </w:rPr>
        <w:t xml:space="preserve"> tel. </w:t>
      </w:r>
      <w:r w:rsidR="007C7B15" w:rsidRPr="00D87EA7">
        <w:rPr>
          <w:rFonts w:ascii="Arial" w:hAnsi="Arial" w:cs="Arial"/>
        </w:rPr>
        <w:t>793196999</w:t>
      </w:r>
      <w:r w:rsidRPr="00D87EA7">
        <w:rPr>
          <w:rFonts w:ascii="Arial" w:hAnsi="Arial" w:cs="Arial"/>
        </w:rPr>
        <w:t xml:space="preserve">, </w:t>
      </w:r>
    </w:p>
    <w:p w:rsidR="00D8539B" w:rsidRPr="00D87EA7" w:rsidRDefault="00D8539B" w:rsidP="008A092A">
      <w:pPr>
        <w:pStyle w:val="NormalnyWeb"/>
        <w:numPr>
          <w:ilvl w:val="0"/>
          <w:numId w:val="48"/>
        </w:numPr>
        <w:shd w:val="clear" w:color="auto" w:fill="FFFFFF"/>
        <w:spacing w:before="0" w:beforeAutospacing="0" w:after="0" w:afterAutospacing="0" w:line="360" w:lineRule="auto"/>
        <w:ind w:left="851" w:hanging="491"/>
        <w:rPr>
          <w:rFonts w:ascii="Arial" w:hAnsi="Arial" w:cs="Arial"/>
        </w:rPr>
      </w:pPr>
      <w:r w:rsidRPr="00D87EA7">
        <w:rPr>
          <w:rFonts w:ascii="Arial" w:hAnsi="Arial" w:cs="Arial"/>
        </w:rPr>
        <w:t>Placówka  Opiekuńczo - Wychowawcza nr 5 Włocławek, ul. Łubna</w:t>
      </w:r>
      <w:r w:rsidR="007C7B15" w:rsidRPr="00D87EA7">
        <w:rPr>
          <w:rFonts w:ascii="Arial" w:hAnsi="Arial" w:cs="Arial"/>
        </w:rPr>
        <w:t xml:space="preserve"> 17</w:t>
      </w:r>
      <w:r w:rsidRPr="00D87EA7">
        <w:rPr>
          <w:rFonts w:ascii="Arial" w:hAnsi="Arial" w:cs="Arial"/>
        </w:rPr>
        <w:t>, tel. 54/233-82</w:t>
      </w:r>
      <w:r w:rsidR="007C7B15" w:rsidRPr="00D87EA7">
        <w:rPr>
          <w:rFonts w:ascii="Arial" w:hAnsi="Arial" w:cs="Arial"/>
        </w:rPr>
        <w:t>-</w:t>
      </w:r>
      <w:r w:rsidRPr="00D87EA7">
        <w:rPr>
          <w:rFonts w:ascii="Arial" w:hAnsi="Arial" w:cs="Arial"/>
        </w:rPr>
        <w:t>64,</w:t>
      </w:r>
    </w:p>
    <w:p w:rsidR="00D8539B" w:rsidRPr="00D87EA7" w:rsidRDefault="00D8539B" w:rsidP="008A092A">
      <w:pPr>
        <w:pStyle w:val="NormalnyWeb"/>
        <w:numPr>
          <w:ilvl w:val="0"/>
          <w:numId w:val="44"/>
        </w:numPr>
        <w:shd w:val="clear" w:color="auto" w:fill="FFFFFF"/>
        <w:spacing w:before="0" w:beforeAutospacing="0" w:after="0" w:afterAutospacing="0" w:line="360" w:lineRule="auto"/>
        <w:ind w:left="851" w:hanging="491"/>
        <w:rPr>
          <w:rFonts w:ascii="Arial" w:hAnsi="Arial" w:cs="Arial"/>
        </w:rPr>
      </w:pPr>
      <w:r w:rsidRPr="00D87EA7">
        <w:rPr>
          <w:rFonts w:ascii="Arial" w:hAnsi="Arial" w:cs="Arial"/>
          <w:shd w:val="clear" w:color="auto" w:fill="FFFFFF"/>
        </w:rPr>
        <w:t>Integracyjny Dom Dziecka „Paulinka”, Włocławek, ul. Pszczela 20, tel. 54/235-52-60</w:t>
      </w:r>
      <w:r w:rsidR="00045697" w:rsidRPr="00D87EA7">
        <w:rPr>
          <w:rFonts w:ascii="Arial" w:hAnsi="Arial" w:cs="Arial"/>
          <w:shd w:val="clear" w:color="auto" w:fill="FFFFFF"/>
        </w:rPr>
        <w:t>,</w:t>
      </w:r>
    </w:p>
    <w:p w:rsidR="00D8539B" w:rsidRPr="00D87EA7" w:rsidRDefault="00D8539B" w:rsidP="008A092A">
      <w:pPr>
        <w:pStyle w:val="NormalnyWeb"/>
        <w:numPr>
          <w:ilvl w:val="0"/>
          <w:numId w:val="44"/>
        </w:numPr>
        <w:shd w:val="clear" w:color="auto" w:fill="FFFFFF"/>
        <w:spacing w:before="0" w:beforeAutospacing="0" w:after="0" w:afterAutospacing="0" w:line="360" w:lineRule="auto"/>
        <w:ind w:left="851" w:hanging="491"/>
        <w:rPr>
          <w:rFonts w:ascii="Arial" w:hAnsi="Arial" w:cs="Arial"/>
          <w:shd w:val="clear" w:color="auto" w:fill="FFFFFF"/>
        </w:rPr>
      </w:pPr>
      <w:r w:rsidRPr="00D87EA7">
        <w:rPr>
          <w:rFonts w:ascii="Arial" w:hAnsi="Arial" w:cs="Arial"/>
          <w:shd w:val="clear" w:color="auto" w:fill="FFFFFF"/>
        </w:rPr>
        <w:t xml:space="preserve">Dom Dziecka „Caritas” Diecezji Włocławskiej, Włocławek, ul. Leśna 2 A, </w:t>
      </w:r>
      <w:r w:rsidRPr="00D87EA7">
        <w:rPr>
          <w:rFonts w:ascii="Arial" w:hAnsi="Arial" w:cs="Arial"/>
          <w:shd w:val="clear" w:color="auto" w:fill="FFFFFF"/>
        </w:rPr>
        <w:br/>
        <w:t>tel. 54/233-00-60</w:t>
      </w:r>
      <w:r w:rsidR="00045697" w:rsidRPr="00D87EA7">
        <w:rPr>
          <w:rFonts w:ascii="Arial" w:hAnsi="Arial" w:cs="Arial"/>
          <w:shd w:val="clear" w:color="auto" w:fill="FFFFFF"/>
        </w:rPr>
        <w:t>,</w:t>
      </w:r>
    </w:p>
    <w:p w:rsidR="00D8539B" w:rsidRPr="00D87EA7" w:rsidRDefault="00D8539B" w:rsidP="008A092A">
      <w:pPr>
        <w:pStyle w:val="Tekstpodstawowy"/>
        <w:numPr>
          <w:ilvl w:val="0"/>
          <w:numId w:val="42"/>
        </w:numPr>
        <w:overflowPunct w:val="0"/>
        <w:autoSpaceDE w:val="0"/>
        <w:autoSpaceDN w:val="0"/>
        <w:spacing w:after="0" w:line="360" w:lineRule="auto"/>
        <w:ind w:left="851" w:hanging="491"/>
        <w:rPr>
          <w:rFonts w:ascii="Arial" w:eastAsia="Times New Roman" w:hAnsi="Arial" w:cs="Arial"/>
          <w:sz w:val="24"/>
          <w:szCs w:val="24"/>
        </w:rPr>
      </w:pPr>
      <w:r w:rsidRPr="00D87EA7">
        <w:rPr>
          <w:rFonts w:ascii="Arial" w:eastAsia="Times New Roman" w:hAnsi="Arial" w:cs="Arial"/>
          <w:sz w:val="24"/>
          <w:szCs w:val="24"/>
        </w:rPr>
        <w:t xml:space="preserve">Urząd Miasta Włocławek – Wydział Polityki Społecznej i Zdrowia Publicznego, </w:t>
      </w:r>
      <w:r w:rsidRPr="00D87EA7">
        <w:rPr>
          <w:rFonts w:ascii="Arial" w:eastAsia="Times New Roman" w:hAnsi="Arial" w:cs="Arial"/>
          <w:sz w:val="24"/>
          <w:szCs w:val="24"/>
        </w:rPr>
        <w:br/>
        <w:t>ul. Kościuszki 12 tel. 54/414-40-00</w:t>
      </w:r>
      <w:r w:rsidR="00045697" w:rsidRPr="00D87EA7">
        <w:rPr>
          <w:rFonts w:ascii="Arial" w:eastAsia="Times New Roman" w:hAnsi="Arial" w:cs="Arial"/>
          <w:sz w:val="24"/>
          <w:szCs w:val="24"/>
        </w:rPr>
        <w:t>,</w:t>
      </w:r>
    </w:p>
    <w:p w:rsidR="00D8539B" w:rsidRPr="00D87EA7" w:rsidRDefault="00D8539B" w:rsidP="008A092A">
      <w:pPr>
        <w:pStyle w:val="Tekstpodstawowy"/>
        <w:numPr>
          <w:ilvl w:val="0"/>
          <w:numId w:val="42"/>
        </w:numPr>
        <w:overflowPunct w:val="0"/>
        <w:autoSpaceDE w:val="0"/>
        <w:autoSpaceDN w:val="0"/>
        <w:spacing w:after="0" w:line="360" w:lineRule="auto"/>
        <w:ind w:left="851" w:hanging="491"/>
        <w:rPr>
          <w:rFonts w:ascii="Arial" w:eastAsia="Times New Roman" w:hAnsi="Arial" w:cs="Arial"/>
          <w:sz w:val="24"/>
          <w:szCs w:val="24"/>
        </w:rPr>
      </w:pPr>
      <w:r w:rsidRPr="00D87EA7">
        <w:rPr>
          <w:rFonts w:ascii="Arial" w:eastAsia="Times New Roman" w:hAnsi="Arial" w:cs="Arial"/>
          <w:sz w:val="24"/>
          <w:szCs w:val="24"/>
        </w:rPr>
        <w:t>Komenda Miejska Policji, Włocławek, ul. Okrężna 25, tel.: 997, 112,  54/414-54-48</w:t>
      </w:r>
    </w:p>
    <w:p w:rsidR="00045697" w:rsidRPr="00D87EA7" w:rsidRDefault="00045697" w:rsidP="008A092A">
      <w:pPr>
        <w:pStyle w:val="Akapitzlist"/>
        <w:numPr>
          <w:ilvl w:val="0"/>
          <w:numId w:val="42"/>
        </w:numPr>
        <w:spacing w:after="0" w:line="360" w:lineRule="auto"/>
        <w:rPr>
          <w:rFonts w:ascii="Arial" w:hAnsi="Arial" w:cs="Arial"/>
          <w:sz w:val="24"/>
          <w:szCs w:val="24"/>
        </w:rPr>
      </w:pPr>
      <w:r w:rsidRPr="00D87EA7">
        <w:rPr>
          <w:rFonts w:ascii="Arial" w:hAnsi="Arial" w:cs="Arial"/>
          <w:sz w:val="24"/>
          <w:szCs w:val="24"/>
        </w:rPr>
        <w:t xml:space="preserve">Straż Miejska Włocławek, ul. Bojańczyka 11/13, 87-800 Włocławek, tel.: 54 414 43 22, </w:t>
      </w:r>
    </w:p>
    <w:p w:rsidR="00D8539B" w:rsidRPr="00D87EA7" w:rsidRDefault="00D8539B" w:rsidP="008A092A">
      <w:pPr>
        <w:pStyle w:val="Tekstpodstawowy"/>
        <w:numPr>
          <w:ilvl w:val="0"/>
          <w:numId w:val="42"/>
        </w:numPr>
        <w:overflowPunct w:val="0"/>
        <w:autoSpaceDE w:val="0"/>
        <w:autoSpaceDN w:val="0"/>
        <w:spacing w:after="0" w:line="360" w:lineRule="auto"/>
        <w:ind w:left="851" w:hanging="491"/>
        <w:rPr>
          <w:rFonts w:ascii="Arial" w:eastAsia="Times New Roman" w:hAnsi="Arial" w:cs="Arial"/>
          <w:sz w:val="24"/>
          <w:szCs w:val="24"/>
        </w:rPr>
      </w:pPr>
      <w:r w:rsidRPr="00D87EA7">
        <w:rPr>
          <w:rFonts w:ascii="Arial" w:eastAsia="Times New Roman" w:hAnsi="Arial" w:cs="Arial"/>
          <w:sz w:val="24"/>
          <w:szCs w:val="24"/>
        </w:rPr>
        <w:lastRenderedPageBreak/>
        <w:t>Miejski Zespół Opieki Zdrowotnej, Włocławek ul. Kilińskiego 16, tel.: 54/231-10-62,</w:t>
      </w:r>
    </w:p>
    <w:p w:rsidR="00D8539B" w:rsidRPr="00D87EA7" w:rsidRDefault="00D8539B" w:rsidP="008A092A">
      <w:pPr>
        <w:numPr>
          <w:ilvl w:val="0"/>
          <w:numId w:val="42"/>
        </w:numPr>
        <w:shd w:val="clear" w:color="auto" w:fill="FFFFFF"/>
        <w:spacing w:before="100" w:beforeAutospacing="1" w:after="0" w:line="360" w:lineRule="auto"/>
        <w:ind w:left="851" w:hanging="491"/>
        <w:rPr>
          <w:rFonts w:ascii="Arial" w:eastAsia="Times New Roman" w:hAnsi="Arial" w:cs="Arial"/>
          <w:sz w:val="24"/>
          <w:szCs w:val="24"/>
          <w:lang w:eastAsia="pl-PL"/>
        </w:rPr>
      </w:pPr>
      <w:r w:rsidRPr="00D87EA7">
        <w:rPr>
          <w:rFonts w:ascii="Arial" w:eastAsia="Times New Roman" w:hAnsi="Arial" w:cs="Arial"/>
          <w:sz w:val="24"/>
          <w:szCs w:val="24"/>
          <w:lang w:eastAsia="pl-PL"/>
        </w:rPr>
        <w:t xml:space="preserve">Poradnia </w:t>
      </w:r>
      <w:proofErr w:type="spellStart"/>
      <w:r w:rsidRPr="00D87EA7">
        <w:rPr>
          <w:rFonts w:ascii="Arial" w:eastAsia="Times New Roman" w:hAnsi="Arial" w:cs="Arial"/>
          <w:sz w:val="24"/>
          <w:szCs w:val="24"/>
          <w:lang w:eastAsia="pl-PL"/>
        </w:rPr>
        <w:t>Psychologiczno</w:t>
      </w:r>
      <w:proofErr w:type="spellEnd"/>
      <w:r w:rsidRPr="00D87EA7">
        <w:rPr>
          <w:rFonts w:ascii="Arial" w:eastAsia="Times New Roman" w:hAnsi="Arial" w:cs="Arial"/>
          <w:sz w:val="24"/>
          <w:szCs w:val="24"/>
          <w:lang w:eastAsia="pl-PL"/>
        </w:rPr>
        <w:t xml:space="preserve"> – Pedagogiczna, Włocławek, ul. Wojska Polskiego 27, tel.:  54/232-59-18</w:t>
      </w:r>
      <w:r w:rsidR="00045697" w:rsidRPr="00D87EA7">
        <w:rPr>
          <w:rFonts w:ascii="Arial" w:eastAsia="Times New Roman" w:hAnsi="Arial" w:cs="Arial"/>
          <w:sz w:val="24"/>
          <w:szCs w:val="24"/>
          <w:lang w:eastAsia="pl-PL"/>
        </w:rPr>
        <w:t>,</w:t>
      </w:r>
    </w:p>
    <w:p w:rsidR="00D8539B" w:rsidRPr="00D87EA7" w:rsidRDefault="00D8539B" w:rsidP="008A092A">
      <w:pPr>
        <w:pStyle w:val="Podtytu"/>
        <w:numPr>
          <w:ilvl w:val="0"/>
          <w:numId w:val="42"/>
        </w:numPr>
        <w:spacing w:after="0" w:line="360" w:lineRule="auto"/>
        <w:ind w:left="851" w:hanging="491"/>
        <w:jc w:val="left"/>
        <w:outlineLvl w:val="9"/>
        <w:rPr>
          <w:rFonts w:ascii="Arial" w:eastAsia="Times New Roman" w:hAnsi="Arial" w:cs="Arial"/>
        </w:rPr>
      </w:pPr>
      <w:bookmarkStart w:id="54" w:name="_Toc94864430"/>
      <w:bookmarkStart w:id="55" w:name="_Toc94865083"/>
      <w:bookmarkStart w:id="56" w:name="_Toc94865185"/>
      <w:bookmarkStart w:id="57" w:name="_Toc94865390"/>
      <w:bookmarkStart w:id="58" w:name="_Toc94867549"/>
      <w:r w:rsidRPr="00D87EA7">
        <w:rPr>
          <w:rFonts w:ascii="Arial" w:eastAsia="Times New Roman" w:hAnsi="Arial" w:cs="Arial"/>
        </w:rPr>
        <w:t>Sąd Rejonowy, Włocławek, ul. Kilińskiego 20, tel.: 54/422-26-00,</w:t>
      </w:r>
      <w:bookmarkEnd w:id="54"/>
      <w:bookmarkEnd w:id="55"/>
      <w:bookmarkEnd w:id="56"/>
      <w:bookmarkEnd w:id="57"/>
      <w:bookmarkEnd w:id="58"/>
      <w:r w:rsidRPr="00D87EA7">
        <w:rPr>
          <w:rFonts w:ascii="Arial" w:eastAsia="Times New Roman" w:hAnsi="Arial" w:cs="Arial"/>
        </w:rPr>
        <w:t xml:space="preserve"> </w:t>
      </w:r>
    </w:p>
    <w:p w:rsidR="00D8539B" w:rsidRPr="00D87EA7" w:rsidRDefault="00D8539B" w:rsidP="008A092A">
      <w:pPr>
        <w:pStyle w:val="Akapitzlist1"/>
        <w:numPr>
          <w:ilvl w:val="0"/>
          <w:numId w:val="42"/>
        </w:numPr>
        <w:spacing w:after="0" w:line="360" w:lineRule="auto"/>
        <w:ind w:left="851" w:hanging="491"/>
        <w:rPr>
          <w:rFonts w:ascii="Arial" w:hAnsi="Arial" w:cs="Arial"/>
          <w:sz w:val="24"/>
          <w:szCs w:val="24"/>
        </w:rPr>
      </w:pPr>
      <w:bookmarkStart w:id="59" w:name="_Toc433012770"/>
      <w:bookmarkStart w:id="60" w:name="_Toc433011941"/>
      <w:bookmarkStart w:id="61" w:name="_Toc432771458"/>
      <w:r w:rsidRPr="00D87EA7">
        <w:rPr>
          <w:rFonts w:ascii="Arial" w:hAnsi="Arial" w:cs="Arial"/>
          <w:sz w:val="24"/>
          <w:szCs w:val="24"/>
        </w:rPr>
        <w:t xml:space="preserve">Regionalny Ośrodek Pomocy Społecznej w Toruniu ul. </w:t>
      </w:r>
      <w:r w:rsidRPr="00D87EA7">
        <w:rPr>
          <w:rFonts w:ascii="Arial" w:hAnsi="Arial" w:cs="Arial"/>
          <w:sz w:val="24"/>
          <w:szCs w:val="24"/>
          <w:shd w:val="clear" w:color="auto" w:fill="FFFFFF"/>
        </w:rPr>
        <w:t>Janiny Bartkiewiczówny 93; tel.: 56/657-14-60</w:t>
      </w:r>
      <w:r w:rsidR="00045697" w:rsidRPr="00D87EA7">
        <w:rPr>
          <w:rFonts w:ascii="Arial" w:hAnsi="Arial" w:cs="Arial"/>
          <w:sz w:val="24"/>
          <w:szCs w:val="24"/>
          <w:shd w:val="clear" w:color="auto" w:fill="FFFFFF"/>
        </w:rPr>
        <w:t>,</w:t>
      </w:r>
    </w:p>
    <w:p w:rsidR="00D8539B" w:rsidRPr="00D87EA7" w:rsidRDefault="00D8539B" w:rsidP="008A092A">
      <w:pPr>
        <w:pStyle w:val="Akapitzlist1"/>
        <w:numPr>
          <w:ilvl w:val="0"/>
          <w:numId w:val="42"/>
        </w:numPr>
        <w:spacing w:after="0" w:line="360" w:lineRule="auto"/>
        <w:ind w:left="851" w:hanging="491"/>
        <w:rPr>
          <w:rFonts w:ascii="Arial" w:hAnsi="Arial" w:cs="Arial"/>
          <w:sz w:val="24"/>
          <w:szCs w:val="24"/>
        </w:rPr>
      </w:pPr>
      <w:r w:rsidRPr="00D87EA7">
        <w:rPr>
          <w:rStyle w:val="Pogrubienie"/>
          <w:rFonts w:ascii="Arial" w:hAnsi="Arial" w:cs="Arial"/>
          <w:b w:val="0"/>
          <w:bCs w:val="0"/>
          <w:sz w:val="24"/>
          <w:szCs w:val="24"/>
        </w:rPr>
        <w:t xml:space="preserve">Kujawsko-Pomorski Ośrodek Adopcyjny w Toruniu Oddział we Włocławku, </w:t>
      </w:r>
      <w:r w:rsidRPr="00D87EA7">
        <w:rPr>
          <w:rStyle w:val="Pogrubienie"/>
          <w:rFonts w:ascii="Arial" w:hAnsi="Arial" w:cs="Arial"/>
          <w:b w:val="0"/>
          <w:bCs w:val="0"/>
          <w:sz w:val="24"/>
          <w:szCs w:val="24"/>
        </w:rPr>
        <w:br/>
      </w:r>
      <w:r w:rsidRPr="00D87EA7">
        <w:rPr>
          <w:rFonts w:ascii="Arial" w:hAnsi="Arial" w:cs="Arial"/>
          <w:sz w:val="24"/>
          <w:szCs w:val="24"/>
        </w:rPr>
        <w:t xml:space="preserve">ul. </w:t>
      </w:r>
      <w:proofErr w:type="spellStart"/>
      <w:r w:rsidRPr="00D87EA7">
        <w:rPr>
          <w:rFonts w:ascii="Arial" w:hAnsi="Arial" w:cs="Arial"/>
          <w:sz w:val="24"/>
          <w:szCs w:val="24"/>
        </w:rPr>
        <w:t>Bechiego</w:t>
      </w:r>
      <w:proofErr w:type="spellEnd"/>
      <w:r w:rsidRPr="00D87EA7">
        <w:rPr>
          <w:rFonts w:ascii="Arial" w:hAnsi="Arial" w:cs="Arial"/>
          <w:sz w:val="24"/>
          <w:szCs w:val="24"/>
        </w:rPr>
        <w:t xml:space="preserve"> 2 87-800 Włocławek tel./fax. 54/236-59-89</w:t>
      </w:r>
      <w:r w:rsidR="00045697" w:rsidRPr="00D87EA7">
        <w:rPr>
          <w:rFonts w:ascii="Arial" w:hAnsi="Arial" w:cs="Arial"/>
          <w:sz w:val="24"/>
          <w:szCs w:val="24"/>
        </w:rPr>
        <w:t>,</w:t>
      </w:r>
    </w:p>
    <w:p w:rsidR="00D8539B" w:rsidRPr="00D87EA7" w:rsidRDefault="00D8539B" w:rsidP="008A092A">
      <w:pPr>
        <w:pStyle w:val="Akapitzlist1"/>
        <w:numPr>
          <w:ilvl w:val="0"/>
          <w:numId w:val="42"/>
        </w:numPr>
        <w:spacing w:after="0" w:line="360" w:lineRule="auto"/>
        <w:ind w:left="851" w:hanging="491"/>
        <w:rPr>
          <w:rFonts w:ascii="Arial" w:hAnsi="Arial" w:cs="Arial"/>
          <w:sz w:val="24"/>
          <w:szCs w:val="24"/>
        </w:rPr>
      </w:pPr>
      <w:r w:rsidRPr="00D87EA7">
        <w:rPr>
          <w:rFonts w:ascii="Arial" w:hAnsi="Arial" w:cs="Arial"/>
          <w:sz w:val="24"/>
          <w:szCs w:val="24"/>
        </w:rPr>
        <w:t xml:space="preserve">Kujawsko-Pomorski Urząd Wojewódzki w Bydgoszczy – Wydział Polityki Społecznej ul. Jagiellońska 3 tel. </w:t>
      </w:r>
      <w:r w:rsidRPr="00D87EA7">
        <w:rPr>
          <w:rStyle w:val="xbe"/>
          <w:rFonts w:ascii="Arial" w:hAnsi="Arial" w:cs="Arial"/>
          <w:sz w:val="24"/>
          <w:szCs w:val="24"/>
        </w:rPr>
        <w:t>52/349 79 13</w:t>
      </w:r>
      <w:r w:rsidR="00045697" w:rsidRPr="00D87EA7">
        <w:rPr>
          <w:rStyle w:val="xbe"/>
          <w:rFonts w:ascii="Arial" w:hAnsi="Arial" w:cs="Arial"/>
          <w:sz w:val="24"/>
          <w:szCs w:val="24"/>
        </w:rPr>
        <w:t>,</w:t>
      </w:r>
    </w:p>
    <w:p w:rsidR="00D8539B" w:rsidRPr="00D87EA7" w:rsidRDefault="00D8539B" w:rsidP="008A092A">
      <w:pPr>
        <w:pStyle w:val="Podtytu"/>
        <w:numPr>
          <w:ilvl w:val="0"/>
          <w:numId w:val="42"/>
        </w:numPr>
        <w:spacing w:after="0" w:line="360" w:lineRule="auto"/>
        <w:ind w:left="851" w:hanging="491"/>
        <w:jc w:val="left"/>
        <w:outlineLvl w:val="9"/>
        <w:rPr>
          <w:rFonts w:ascii="Arial" w:eastAsia="Times New Roman" w:hAnsi="Arial" w:cs="Arial"/>
        </w:rPr>
      </w:pPr>
      <w:bookmarkStart w:id="62" w:name="_Toc94864431"/>
      <w:bookmarkStart w:id="63" w:name="_Toc94865084"/>
      <w:bookmarkStart w:id="64" w:name="_Toc94865186"/>
      <w:bookmarkStart w:id="65" w:name="_Toc94865391"/>
      <w:bookmarkStart w:id="66" w:name="_Toc94867550"/>
      <w:r w:rsidRPr="00D87EA7">
        <w:rPr>
          <w:rFonts w:ascii="Arial" w:eastAsia="Times New Roman" w:hAnsi="Arial" w:cs="Arial"/>
        </w:rPr>
        <w:t>Podmioty gospodarcze, organizacje, fundacje i stowarzyszenia:</w:t>
      </w:r>
      <w:bookmarkEnd w:id="59"/>
      <w:bookmarkEnd w:id="60"/>
      <w:bookmarkEnd w:id="61"/>
      <w:bookmarkEnd w:id="62"/>
      <w:bookmarkEnd w:id="63"/>
      <w:bookmarkEnd w:id="64"/>
      <w:bookmarkEnd w:id="65"/>
      <w:bookmarkEnd w:id="66"/>
    </w:p>
    <w:p w:rsidR="00D8539B" w:rsidRPr="00D87EA7" w:rsidRDefault="00D8539B" w:rsidP="008A092A">
      <w:pPr>
        <w:pStyle w:val="Tekstpodstawowywcity2"/>
        <w:widowControl/>
        <w:numPr>
          <w:ilvl w:val="0"/>
          <w:numId w:val="40"/>
        </w:numPr>
        <w:suppressAutoHyphens w:val="0"/>
        <w:autoSpaceDN/>
        <w:spacing w:line="360" w:lineRule="auto"/>
        <w:ind w:left="851" w:hanging="491"/>
        <w:jc w:val="left"/>
        <w:textAlignment w:val="auto"/>
        <w:rPr>
          <w:rFonts w:ascii="Arial" w:eastAsia="Times New Roman" w:hAnsi="Arial" w:cs="Arial"/>
          <w:color w:val="auto"/>
          <w:sz w:val="24"/>
        </w:rPr>
      </w:pPr>
      <w:r w:rsidRPr="00D87EA7">
        <w:rPr>
          <w:rFonts w:ascii="Arial" w:eastAsia="Times New Roman" w:hAnsi="Arial" w:cs="Arial"/>
          <w:color w:val="auto"/>
          <w:sz w:val="24"/>
        </w:rPr>
        <w:t xml:space="preserve">Fundacja „Samotna Mama”, Włocławek, ul. Okrężna 21, tel.: 54/231-91-70 </w:t>
      </w:r>
      <w:r w:rsidRPr="00D87EA7">
        <w:rPr>
          <w:rFonts w:ascii="Arial" w:eastAsia="Times New Roman" w:hAnsi="Arial" w:cs="Arial"/>
          <w:color w:val="auto"/>
          <w:sz w:val="24"/>
        </w:rPr>
        <w:br/>
        <w:t>– w zakresie poradnictwa prawnego oraz pomocy finansowej</w:t>
      </w:r>
      <w:r w:rsidR="00045697" w:rsidRPr="00D87EA7">
        <w:rPr>
          <w:rFonts w:ascii="Arial" w:eastAsia="Times New Roman" w:hAnsi="Arial" w:cs="Arial"/>
          <w:color w:val="auto"/>
          <w:sz w:val="24"/>
        </w:rPr>
        <w:t>,</w:t>
      </w:r>
    </w:p>
    <w:p w:rsidR="00D8539B" w:rsidRPr="00D87EA7" w:rsidRDefault="00D8539B" w:rsidP="008A092A">
      <w:pPr>
        <w:pStyle w:val="Akapitzlist1"/>
        <w:numPr>
          <w:ilvl w:val="0"/>
          <w:numId w:val="40"/>
        </w:numPr>
        <w:spacing w:after="0" w:line="360" w:lineRule="auto"/>
        <w:ind w:left="851" w:hanging="491"/>
        <w:rPr>
          <w:rFonts w:ascii="Arial" w:hAnsi="Arial" w:cs="Arial"/>
          <w:sz w:val="24"/>
          <w:szCs w:val="24"/>
        </w:rPr>
      </w:pPr>
      <w:r w:rsidRPr="00D87EA7">
        <w:rPr>
          <w:rFonts w:ascii="Arial" w:hAnsi="Arial" w:cs="Arial"/>
          <w:sz w:val="24"/>
          <w:szCs w:val="24"/>
        </w:rPr>
        <w:t>Biuro dla Obywatela, Włocławek, ul. Przedmiejska 5, tel.: 800-110-062 – w zakresie poradnictwa prawnego</w:t>
      </w:r>
      <w:r w:rsidR="00045697" w:rsidRPr="00D87EA7">
        <w:rPr>
          <w:rFonts w:ascii="Arial" w:hAnsi="Arial" w:cs="Arial"/>
          <w:sz w:val="24"/>
          <w:szCs w:val="24"/>
        </w:rPr>
        <w:t>,</w:t>
      </w:r>
    </w:p>
    <w:p w:rsidR="00D8539B" w:rsidRPr="00D87EA7" w:rsidRDefault="00D8539B" w:rsidP="008A092A">
      <w:pPr>
        <w:pStyle w:val="Tekstpodstawowywcity2"/>
        <w:widowControl/>
        <w:numPr>
          <w:ilvl w:val="0"/>
          <w:numId w:val="40"/>
        </w:numPr>
        <w:suppressAutoHyphens w:val="0"/>
        <w:autoSpaceDN/>
        <w:spacing w:line="360" w:lineRule="auto"/>
        <w:ind w:left="851" w:hanging="491"/>
        <w:jc w:val="left"/>
        <w:textAlignment w:val="auto"/>
        <w:rPr>
          <w:rFonts w:ascii="Arial" w:eastAsia="Times New Roman" w:hAnsi="Arial" w:cs="Arial"/>
          <w:color w:val="auto"/>
          <w:sz w:val="24"/>
        </w:rPr>
      </w:pPr>
      <w:r w:rsidRPr="00D87EA7">
        <w:rPr>
          <w:rFonts w:ascii="Arial" w:eastAsia="Times New Roman" w:hAnsi="Arial" w:cs="Arial"/>
          <w:color w:val="auto"/>
          <w:sz w:val="24"/>
        </w:rPr>
        <w:t xml:space="preserve">Towarzystwo Przyjaciół Dzieci, Włocławek, ul. Kaliska 1, tel.: 54/411-99-86 </w:t>
      </w:r>
      <w:r w:rsidRPr="00D87EA7">
        <w:rPr>
          <w:rFonts w:ascii="Arial" w:eastAsia="Times New Roman" w:hAnsi="Arial" w:cs="Arial"/>
          <w:color w:val="auto"/>
          <w:sz w:val="24"/>
        </w:rPr>
        <w:br/>
        <w:t>– w zakresie edukacji</w:t>
      </w:r>
      <w:r w:rsidR="00045697" w:rsidRPr="00D87EA7">
        <w:rPr>
          <w:rFonts w:ascii="Arial" w:eastAsia="Times New Roman" w:hAnsi="Arial" w:cs="Arial"/>
          <w:color w:val="auto"/>
          <w:sz w:val="24"/>
        </w:rPr>
        <w:t>,</w:t>
      </w:r>
    </w:p>
    <w:p w:rsidR="00CD077E" w:rsidRPr="00D87EA7" w:rsidRDefault="00D8539B" w:rsidP="008A092A">
      <w:pPr>
        <w:pStyle w:val="Tekstpodstawowywcity2"/>
        <w:widowControl/>
        <w:numPr>
          <w:ilvl w:val="0"/>
          <w:numId w:val="42"/>
        </w:numPr>
        <w:suppressAutoHyphens w:val="0"/>
        <w:autoSpaceDN/>
        <w:spacing w:line="360" w:lineRule="auto"/>
        <w:ind w:left="851" w:hanging="491"/>
        <w:jc w:val="left"/>
        <w:textAlignment w:val="auto"/>
        <w:rPr>
          <w:rFonts w:ascii="Arial" w:eastAsia="Times New Roman" w:hAnsi="Arial" w:cs="Arial"/>
          <w:color w:val="auto"/>
          <w:sz w:val="24"/>
        </w:rPr>
      </w:pPr>
      <w:r w:rsidRPr="00D87EA7">
        <w:rPr>
          <w:rFonts w:ascii="Arial" w:eastAsia="Times New Roman" w:hAnsi="Arial" w:cs="Arial"/>
          <w:color w:val="auto"/>
          <w:sz w:val="24"/>
        </w:rPr>
        <w:t xml:space="preserve">Szkoły, Przedszkola </w:t>
      </w:r>
      <w:r w:rsidRPr="00D87EA7">
        <w:rPr>
          <w:rFonts w:ascii="Arial" w:hAnsi="Arial" w:cs="Arial"/>
          <w:color w:val="auto"/>
          <w:sz w:val="24"/>
        </w:rPr>
        <w:t xml:space="preserve"> oraz inne instytucje zajmujące się statutowo pomocą dziecku </w:t>
      </w:r>
      <w:r w:rsidRPr="00D87EA7">
        <w:rPr>
          <w:rFonts w:ascii="Arial" w:hAnsi="Arial" w:cs="Arial"/>
          <w:color w:val="auto"/>
          <w:sz w:val="24"/>
        </w:rPr>
        <w:br/>
        <w:t>i rodzinie w zakresie niezbędnym do realizacji zadań wynikających z zapisów ustawy z dnia 9 czerwca 2011 r. o wspieraniu rodziny i systemie pieczy zastępczej.</w:t>
      </w:r>
    </w:p>
    <w:p w:rsidR="005F3EFC" w:rsidRPr="00D87EA7" w:rsidRDefault="00736575" w:rsidP="008A092A">
      <w:pPr>
        <w:pStyle w:val="Nagwek2"/>
        <w:numPr>
          <w:ilvl w:val="3"/>
          <w:numId w:val="32"/>
        </w:numPr>
        <w:rPr>
          <w:rFonts w:cs="Arial"/>
        </w:rPr>
      </w:pPr>
      <w:bookmarkStart w:id="67" w:name="_Toc95112764"/>
      <w:r w:rsidRPr="00D87EA7">
        <w:rPr>
          <w:rFonts w:cs="Arial"/>
        </w:rPr>
        <w:t xml:space="preserve">Potrzeby w zakresie </w:t>
      </w:r>
      <w:r w:rsidR="001B7065" w:rsidRPr="00D87EA7">
        <w:rPr>
          <w:rFonts w:cs="Arial"/>
        </w:rPr>
        <w:t>rozwoju pieczy zastępczej</w:t>
      </w:r>
      <w:bookmarkEnd w:id="67"/>
    </w:p>
    <w:p w:rsidR="00DE4851" w:rsidRPr="00D87EA7" w:rsidRDefault="00165B78" w:rsidP="008A092A">
      <w:pPr>
        <w:pStyle w:val="Akapitzlist3"/>
        <w:numPr>
          <w:ilvl w:val="0"/>
          <w:numId w:val="49"/>
        </w:numPr>
        <w:spacing w:after="0" w:line="360" w:lineRule="auto"/>
        <w:rPr>
          <w:rFonts w:ascii="Arial" w:hAnsi="Arial" w:cs="Arial"/>
          <w:bCs/>
          <w:sz w:val="24"/>
          <w:szCs w:val="24"/>
        </w:rPr>
      </w:pPr>
      <w:r w:rsidRPr="00D87EA7">
        <w:rPr>
          <w:rFonts w:ascii="Arial" w:hAnsi="Arial" w:cs="Arial"/>
          <w:bCs/>
          <w:sz w:val="24"/>
          <w:szCs w:val="24"/>
        </w:rPr>
        <w:t>rozpropagowywanie</w:t>
      </w:r>
      <w:r w:rsidR="00DE4851" w:rsidRPr="00D87EA7">
        <w:rPr>
          <w:rFonts w:ascii="Arial" w:hAnsi="Arial" w:cs="Arial"/>
          <w:bCs/>
          <w:sz w:val="24"/>
          <w:szCs w:val="24"/>
        </w:rPr>
        <w:t xml:space="preserve"> w środowisku lokalnym wiedzy na temat rodzinnej pieczy zastępczej</w:t>
      </w:r>
      <w:r w:rsidR="00BD472D" w:rsidRPr="00D87EA7">
        <w:rPr>
          <w:rFonts w:ascii="Arial" w:hAnsi="Arial" w:cs="Arial"/>
          <w:bCs/>
          <w:sz w:val="24"/>
          <w:szCs w:val="24"/>
        </w:rPr>
        <w:t>,</w:t>
      </w:r>
    </w:p>
    <w:p w:rsidR="00736575" w:rsidRPr="00D87EA7" w:rsidRDefault="00736575" w:rsidP="008A092A">
      <w:pPr>
        <w:pStyle w:val="Akapitzlist3"/>
        <w:numPr>
          <w:ilvl w:val="0"/>
          <w:numId w:val="49"/>
        </w:numPr>
        <w:spacing w:after="0" w:line="360" w:lineRule="auto"/>
        <w:rPr>
          <w:rFonts w:ascii="Arial" w:hAnsi="Arial" w:cs="Arial"/>
          <w:bCs/>
          <w:sz w:val="24"/>
          <w:szCs w:val="24"/>
        </w:rPr>
      </w:pPr>
      <w:r w:rsidRPr="00D87EA7">
        <w:rPr>
          <w:rFonts w:ascii="Arial" w:hAnsi="Arial" w:cs="Arial"/>
          <w:bCs/>
          <w:sz w:val="24"/>
          <w:szCs w:val="24"/>
        </w:rPr>
        <w:t xml:space="preserve">pozyskiwanie kandydatów do pełnienia funkcji niezawodowych </w:t>
      </w:r>
      <w:r w:rsidR="00DE4851" w:rsidRPr="00D87EA7">
        <w:rPr>
          <w:rFonts w:ascii="Arial" w:hAnsi="Arial" w:cs="Arial"/>
          <w:bCs/>
          <w:sz w:val="24"/>
          <w:szCs w:val="24"/>
        </w:rPr>
        <w:t xml:space="preserve">i zawodowych </w:t>
      </w:r>
      <w:r w:rsidRPr="00D87EA7">
        <w:rPr>
          <w:rFonts w:ascii="Arial" w:hAnsi="Arial" w:cs="Arial"/>
          <w:bCs/>
          <w:sz w:val="24"/>
          <w:szCs w:val="24"/>
        </w:rPr>
        <w:t>rodzin zastępczych,</w:t>
      </w:r>
    </w:p>
    <w:p w:rsidR="00BD472D" w:rsidRPr="00D87EA7" w:rsidRDefault="00736575" w:rsidP="008A092A">
      <w:pPr>
        <w:pStyle w:val="Akapitzlist3"/>
        <w:numPr>
          <w:ilvl w:val="0"/>
          <w:numId w:val="49"/>
        </w:numPr>
        <w:spacing w:after="0" w:line="360" w:lineRule="auto"/>
        <w:rPr>
          <w:rFonts w:ascii="Arial" w:hAnsi="Arial" w:cs="Arial"/>
          <w:sz w:val="24"/>
          <w:szCs w:val="24"/>
        </w:rPr>
      </w:pPr>
      <w:r w:rsidRPr="00D87EA7">
        <w:rPr>
          <w:rFonts w:ascii="Arial" w:hAnsi="Arial" w:cs="Arial"/>
          <w:sz w:val="24"/>
          <w:szCs w:val="24"/>
        </w:rPr>
        <w:t>systematyczne zwiększenie liczby zawodowych i niezawodowych rodzin zastępczych,</w:t>
      </w:r>
    </w:p>
    <w:p w:rsidR="00DE4851" w:rsidRPr="00D87EA7" w:rsidRDefault="00BD472D" w:rsidP="008A092A">
      <w:pPr>
        <w:pStyle w:val="Akapitzlist3"/>
        <w:numPr>
          <w:ilvl w:val="0"/>
          <w:numId w:val="49"/>
        </w:numPr>
        <w:spacing w:after="0" w:line="360" w:lineRule="auto"/>
        <w:rPr>
          <w:rFonts w:ascii="Arial" w:hAnsi="Arial" w:cs="Arial"/>
          <w:sz w:val="24"/>
          <w:szCs w:val="24"/>
        </w:rPr>
      </w:pPr>
      <w:r w:rsidRPr="00D87EA7">
        <w:rPr>
          <w:rFonts w:ascii="Arial" w:hAnsi="Arial" w:cs="Arial"/>
          <w:sz w:val="24"/>
          <w:szCs w:val="24"/>
        </w:rPr>
        <w:t xml:space="preserve">umieszczanie dzieci </w:t>
      </w:r>
      <w:r w:rsidR="00DE4851" w:rsidRPr="00D87EA7">
        <w:rPr>
          <w:rFonts w:ascii="Arial" w:hAnsi="Arial" w:cs="Arial"/>
          <w:sz w:val="24"/>
          <w:szCs w:val="24"/>
        </w:rPr>
        <w:t xml:space="preserve">w wieku poniżej 10 roku życia w rodzinnej pieczy </w:t>
      </w:r>
      <w:r w:rsidRPr="00D87EA7">
        <w:rPr>
          <w:rFonts w:ascii="Arial" w:hAnsi="Arial" w:cs="Arial"/>
          <w:sz w:val="24"/>
          <w:szCs w:val="24"/>
        </w:rPr>
        <w:t>zastępczej w przypadku braku możliwości wychowania w rodzinie naturalnej</w:t>
      </w:r>
      <w:r w:rsidR="00F61C4D" w:rsidRPr="00D87EA7">
        <w:rPr>
          <w:rFonts w:ascii="Arial" w:hAnsi="Arial" w:cs="Arial"/>
          <w:sz w:val="24"/>
          <w:szCs w:val="24"/>
        </w:rPr>
        <w:t>,</w:t>
      </w:r>
    </w:p>
    <w:p w:rsidR="00736575" w:rsidRPr="00D87EA7" w:rsidRDefault="00736575" w:rsidP="008A092A">
      <w:pPr>
        <w:pStyle w:val="Akapitzlist3"/>
        <w:numPr>
          <w:ilvl w:val="0"/>
          <w:numId w:val="49"/>
        </w:numPr>
        <w:spacing w:after="0" w:line="360" w:lineRule="auto"/>
        <w:rPr>
          <w:rFonts w:ascii="Arial" w:hAnsi="Arial" w:cs="Arial"/>
          <w:sz w:val="24"/>
          <w:szCs w:val="24"/>
        </w:rPr>
      </w:pPr>
      <w:r w:rsidRPr="00D87EA7">
        <w:rPr>
          <w:rFonts w:ascii="Arial" w:hAnsi="Arial" w:cs="Arial"/>
          <w:sz w:val="24"/>
          <w:szCs w:val="24"/>
        </w:rPr>
        <w:t>utworzenie rodzinnego domu dziecka,</w:t>
      </w:r>
    </w:p>
    <w:p w:rsidR="000339D2" w:rsidRPr="00D87EA7" w:rsidRDefault="00736575" w:rsidP="008A092A">
      <w:pPr>
        <w:pStyle w:val="Akapitzlist3"/>
        <w:numPr>
          <w:ilvl w:val="0"/>
          <w:numId w:val="49"/>
        </w:numPr>
        <w:spacing w:after="0" w:line="360" w:lineRule="auto"/>
        <w:rPr>
          <w:rFonts w:ascii="Arial" w:hAnsi="Arial" w:cs="Arial"/>
          <w:sz w:val="24"/>
          <w:szCs w:val="24"/>
        </w:rPr>
      </w:pPr>
      <w:r w:rsidRPr="00D87EA7">
        <w:rPr>
          <w:rFonts w:ascii="Arial" w:hAnsi="Arial" w:cs="Arial"/>
          <w:sz w:val="24"/>
          <w:szCs w:val="24"/>
        </w:rPr>
        <w:lastRenderedPageBreak/>
        <w:t>podnoszenie kwalifikacji rodzin zastępczych zawodowych i prowadzących rodzinne domy dziecka,</w:t>
      </w:r>
    </w:p>
    <w:p w:rsidR="000339D2" w:rsidRPr="00D87EA7" w:rsidRDefault="000339D2" w:rsidP="008A092A">
      <w:pPr>
        <w:pStyle w:val="Akapitzlist3"/>
        <w:numPr>
          <w:ilvl w:val="0"/>
          <w:numId w:val="49"/>
        </w:numPr>
        <w:spacing w:after="0" w:line="360" w:lineRule="auto"/>
        <w:rPr>
          <w:rFonts w:ascii="Arial" w:hAnsi="Arial" w:cs="Arial"/>
          <w:sz w:val="24"/>
          <w:szCs w:val="24"/>
        </w:rPr>
      </w:pPr>
      <w:r w:rsidRPr="00D87EA7">
        <w:rPr>
          <w:rFonts w:ascii="Arial" w:hAnsi="Arial" w:cs="Arial"/>
          <w:sz w:val="24"/>
          <w:szCs w:val="24"/>
        </w:rPr>
        <w:t>zapewnianie kompleksowej pomocy osobom usamodzielnianym w procesie usamodzielnienia</w:t>
      </w:r>
      <w:r w:rsidR="009C5E2B" w:rsidRPr="00D87EA7">
        <w:rPr>
          <w:rFonts w:ascii="Arial" w:hAnsi="Arial" w:cs="Arial"/>
          <w:sz w:val="24"/>
          <w:szCs w:val="24"/>
        </w:rPr>
        <w:t>,</w:t>
      </w:r>
    </w:p>
    <w:p w:rsidR="00736575" w:rsidRPr="00D87EA7" w:rsidRDefault="000339D2" w:rsidP="008A092A">
      <w:pPr>
        <w:pStyle w:val="Akapitzlist3"/>
        <w:numPr>
          <w:ilvl w:val="0"/>
          <w:numId w:val="49"/>
        </w:numPr>
        <w:spacing w:after="0" w:line="360" w:lineRule="auto"/>
        <w:rPr>
          <w:rFonts w:ascii="Arial" w:hAnsi="Arial" w:cs="Arial"/>
          <w:sz w:val="24"/>
          <w:szCs w:val="24"/>
        </w:rPr>
      </w:pPr>
      <w:r w:rsidRPr="00D87EA7">
        <w:rPr>
          <w:rFonts w:ascii="Arial" w:hAnsi="Arial" w:cs="Arial"/>
          <w:sz w:val="24"/>
          <w:szCs w:val="24"/>
        </w:rPr>
        <w:t>pozyskanie budynku z przeznaczeniem na rodzinny dom dziecka</w:t>
      </w:r>
    </w:p>
    <w:p w:rsidR="00BD472D" w:rsidRPr="00D87EA7" w:rsidRDefault="00BD472D" w:rsidP="008A092A">
      <w:pPr>
        <w:pStyle w:val="Akapitzlist3"/>
        <w:numPr>
          <w:ilvl w:val="0"/>
          <w:numId w:val="49"/>
        </w:numPr>
        <w:spacing w:after="0" w:line="360" w:lineRule="auto"/>
        <w:rPr>
          <w:rFonts w:ascii="Arial" w:hAnsi="Arial" w:cs="Arial"/>
          <w:sz w:val="24"/>
          <w:szCs w:val="24"/>
        </w:rPr>
      </w:pPr>
      <w:r w:rsidRPr="00D87EA7">
        <w:rPr>
          <w:rFonts w:ascii="Arial" w:hAnsi="Arial" w:cs="Arial"/>
          <w:sz w:val="24"/>
          <w:szCs w:val="24"/>
        </w:rPr>
        <w:t>współpraca z instytucjami i organizacjami działającymi w obszarze pomocy społecznej oraz wsparcia rodziny,</w:t>
      </w:r>
    </w:p>
    <w:p w:rsidR="00736575" w:rsidRPr="00D87EA7" w:rsidRDefault="00BD472D" w:rsidP="008A092A">
      <w:pPr>
        <w:pStyle w:val="Akapitzlist3"/>
        <w:numPr>
          <w:ilvl w:val="0"/>
          <w:numId w:val="49"/>
        </w:numPr>
        <w:spacing w:after="0" w:line="360" w:lineRule="auto"/>
        <w:rPr>
          <w:rFonts w:ascii="Arial" w:hAnsi="Arial" w:cs="Arial"/>
          <w:sz w:val="24"/>
          <w:szCs w:val="24"/>
        </w:rPr>
      </w:pPr>
      <w:r w:rsidRPr="00D87EA7">
        <w:rPr>
          <w:rFonts w:ascii="Arial" w:hAnsi="Arial" w:cs="Arial"/>
          <w:sz w:val="24"/>
          <w:szCs w:val="24"/>
        </w:rPr>
        <w:t>wspieranie rodzin naturalnych w wypełnianiu f</w:t>
      </w:r>
      <w:r w:rsidR="00736575" w:rsidRPr="00D87EA7">
        <w:rPr>
          <w:rFonts w:ascii="Arial" w:hAnsi="Arial" w:cs="Arial"/>
          <w:sz w:val="24"/>
          <w:szCs w:val="24"/>
        </w:rPr>
        <w:t>unkcji opiekuńczo-wychowawczej</w:t>
      </w:r>
      <w:r w:rsidRPr="00D87EA7">
        <w:rPr>
          <w:rFonts w:ascii="Arial" w:hAnsi="Arial" w:cs="Arial"/>
          <w:sz w:val="24"/>
          <w:szCs w:val="24"/>
        </w:rPr>
        <w:t xml:space="preserve"> poprzez pracę socjalną i wsparcie asystenta rodziny,</w:t>
      </w:r>
    </w:p>
    <w:p w:rsidR="00736575" w:rsidRPr="00D87EA7" w:rsidRDefault="00736575" w:rsidP="008A092A">
      <w:pPr>
        <w:pStyle w:val="Akapitzlist3"/>
        <w:numPr>
          <w:ilvl w:val="0"/>
          <w:numId w:val="49"/>
        </w:numPr>
        <w:spacing w:after="0" w:line="360" w:lineRule="auto"/>
        <w:rPr>
          <w:rFonts w:ascii="Arial" w:hAnsi="Arial" w:cs="Arial"/>
          <w:sz w:val="24"/>
          <w:szCs w:val="24"/>
        </w:rPr>
      </w:pPr>
      <w:r w:rsidRPr="00D87EA7">
        <w:rPr>
          <w:rFonts w:ascii="Arial" w:hAnsi="Arial" w:cs="Arial"/>
          <w:sz w:val="24"/>
          <w:szCs w:val="24"/>
        </w:rPr>
        <w:t>aktywizowanie społeczności lokalnej na rzecz wspierania rodzin dysfunkcyjnych,</w:t>
      </w:r>
    </w:p>
    <w:p w:rsidR="00BD472D" w:rsidRPr="00D87EA7" w:rsidRDefault="00BD472D" w:rsidP="008A092A">
      <w:pPr>
        <w:pStyle w:val="Akapitzlist3"/>
        <w:numPr>
          <w:ilvl w:val="0"/>
          <w:numId w:val="49"/>
        </w:numPr>
        <w:spacing w:after="0" w:line="360" w:lineRule="auto"/>
        <w:rPr>
          <w:rFonts w:ascii="Arial" w:hAnsi="Arial" w:cs="Arial"/>
          <w:sz w:val="24"/>
          <w:szCs w:val="24"/>
        </w:rPr>
      </w:pPr>
      <w:r w:rsidRPr="00D87EA7">
        <w:rPr>
          <w:rFonts w:ascii="Arial" w:hAnsi="Arial" w:cs="Arial"/>
          <w:sz w:val="24"/>
          <w:szCs w:val="24"/>
        </w:rPr>
        <w:t>upowszechnianie informacji o instytucjach świadczących specjalistyczne poradnictwo</w:t>
      </w:r>
      <w:r w:rsidR="000339D2" w:rsidRPr="00D87EA7">
        <w:rPr>
          <w:rFonts w:ascii="Arial" w:hAnsi="Arial" w:cs="Arial"/>
          <w:sz w:val="24"/>
          <w:szCs w:val="24"/>
        </w:rPr>
        <w:t>,</w:t>
      </w:r>
    </w:p>
    <w:p w:rsidR="001B7065" w:rsidRPr="00D87EA7" w:rsidRDefault="000339D2" w:rsidP="008A092A">
      <w:pPr>
        <w:pStyle w:val="Akapitzlist3"/>
        <w:numPr>
          <w:ilvl w:val="0"/>
          <w:numId w:val="49"/>
        </w:numPr>
        <w:spacing w:after="0" w:line="360" w:lineRule="auto"/>
        <w:rPr>
          <w:rFonts w:ascii="Arial" w:hAnsi="Arial" w:cs="Arial"/>
          <w:sz w:val="24"/>
          <w:szCs w:val="24"/>
        </w:rPr>
      </w:pPr>
      <w:r w:rsidRPr="00D87EA7">
        <w:rPr>
          <w:rFonts w:ascii="Arial" w:hAnsi="Arial" w:cs="Arial"/>
          <w:sz w:val="24"/>
          <w:szCs w:val="24"/>
        </w:rPr>
        <w:t xml:space="preserve">dążenie do </w:t>
      </w:r>
      <w:r w:rsidR="00724E58" w:rsidRPr="00D87EA7">
        <w:rPr>
          <w:rFonts w:ascii="Arial" w:hAnsi="Arial" w:cs="Arial"/>
          <w:sz w:val="24"/>
          <w:szCs w:val="24"/>
        </w:rPr>
        <w:t>re</w:t>
      </w:r>
      <w:r w:rsidRPr="00D87EA7">
        <w:rPr>
          <w:rFonts w:ascii="Arial" w:hAnsi="Arial" w:cs="Arial"/>
          <w:sz w:val="24"/>
          <w:szCs w:val="24"/>
        </w:rPr>
        <w:t>integracji rodzin</w:t>
      </w:r>
      <w:r w:rsidR="009C5E2B" w:rsidRPr="00D87EA7">
        <w:rPr>
          <w:rFonts w:ascii="Arial" w:hAnsi="Arial" w:cs="Arial"/>
          <w:sz w:val="24"/>
          <w:szCs w:val="24"/>
        </w:rPr>
        <w:t>,</w:t>
      </w:r>
    </w:p>
    <w:p w:rsidR="007A33EF" w:rsidRPr="00D87EA7" w:rsidRDefault="007A33EF" w:rsidP="008A092A">
      <w:pPr>
        <w:pStyle w:val="Akapitzlist3"/>
        <w:numPr>
          <w:ilvl w:val="0"/>
          <w:numId w:val="49"/>
        </w:numPr>
        <w:spacing w:after="0" w:line="360" w:lineRule="auto"/>
        <w:rPr>
          <w:rFonts w:ascii="Arial" w:hAnsi="Arial" w:cs="Arial"/>
          <w:sz w:val="24"/>
          <w:szCs w:val="24"/>
        </w:rPr>
      </w:pPr>
      <w:r w:rsidRPr="00D87EA7">
        <w:rPr>
          <w:rFonts w:ascii="Arial" w:hAnsi="Arial" w:cs="Arial"/>
          <w:sz w:val="24"/>
          <w:szCs w:val="24"/>
        </w:rPr>
        <w:t xml:space="preserve">tworzenie </w:t>
      </w:r>
      <w:r w:rsidR="00F61808" w:rsidRPr="00D87EA7">
        <w:rPr>
          <w:rFonts w:ascii="Arial" w:hAnsi="Arial" w:cs="Arial"/>
          <w:sz w:val="24"/>
          <w:szCs w:val="24"/>
        </w:rPr>
        <w:t xml:space="preserve">i realizacja </w:t>
      </w:r>
      <w:r w:rsidRPr="00D87EA7">
        <w:rPr>
          <w:rFonts w:ascii="Arial" w:hAnsi="Arial" w:cs="Arial"/>
          <w:sz w:val="24"/>
          <w:szCs w:val="24"/>
        </w:rPr>
        <w:t>programów w</w:t>
      </w:r>
      <w:r w:rsidR="000873A2" w:rsidRPr="00D87EA7">
        <w:rPr>
          <w:rFonts w:ascii="Arial" w:hAnsi="Arial" w:cs="Arial"/>
          <w:sz w:val="24"/>
          <w:szCs w:val="24"/>
        </w:rPr>
        <w:t xml:space="preserve"> ramach środków zewnętrznych z programów regionalnych, ogólnopolskich i Europejskich,</w:t>
      </w:r>
    </w:p>
    <w:p w:rsidR="007A33EF" w:rsidRPr="00D87EA7" w:rsidRDefault="00F61808" w:rsidP="008A092A">
      <w:pPr>
        <w:pStyle w:val="Akapitzlist3"/>
        <w:numPr>
          <w:ilvl w:val="0"/>
          <w:numId w:val="49"/>
        </w:numPr>
        <w:spacing w:after="0" w:line="360" w:lineRule="auto"/>
        <w:rPr>
          <w:rFonts w:ascii="Arial" w:hAnsi="Arial" w:cs="Arial"/>
          <w:sz w:val="24"/>
          <w:szCs w:val="24"/>
        </w:rPr>
      </w:pPr>
      <w:r w:rsidRPr="00D87EA7">
        <w:rPr>
          <w:rFonts w:ascii="Arial" w:hAnsi="Arial" w:cs="Arial"/>
          <w:sz w:val="24"/>
          <w:szCs w:val="24"/>
        </w:rPr>
        <w:t>umieszczanie w mieszkaniach chronionych w celu nadzoru nad procesem usamodzielnienia wychowanków</w:t>
      </w:r>
      <w:r w:rsidR="000873A2" w:rsidRPr="00D87EA7">
        <w:rPr>
          <w:rFonts w:ascii="Arial" w:hAnsi="Arial" w:cs="Arial"/>
          <w:sz w:val="24"/>
          <w:szCs w:val="24"/>
        </w:rPr>
        <w:t>.</w:t>
      </w:r>
    </w:p>
    <w:p w:rsidR="00736575" w:rsidRPr="00D87EA7" w:rsidRDefault="00736575" w:rsidP="008A092A">
      <w:pPr>
        <w:spacing w:after="0" w:line="360" w:lineRule="auto"/>
        <w:ind w:firstLine="709"/>
        <w:rPr>
          <w:rFonts w:ascii="Arial" w:hAnsi="Arial" w:cs="Arial"/>
          <w:sz w:val="24"/>
          <w:szCs w:val="24"/>
        </w:rPr>
      </w:pPr>
      <w:r w:rsidRPr="00D87EA7">
        <w:rPr>
          <w:rFonts w:ascii="Arial" w:hAnsi="Arial" w:cs="Arial"/>
          <w:sz w:val="24"/>
          <w:szCs w:val="24"/>
        </w:rPr>
        <w:t>Przyczyn umieszczania dzieci w zastępczym środowisku wychowawczym jest wiele. Najczęściej występujące to: alkoholizm rodziców, niewydolność opiekuńczo-wychowawcza, zaniedbywanie dzieci, długotrwała choroba występująca w rodzinie naturalnej, uniemożliwiająca pełnienie funkcji rodzicielskich czy śmierć jednego lub obojga rodziców.</w:t>
      </w:r>
      <w:r w:rsidR="001F7E9D" w:rsidRPr="00D87EA7">
        <w:rPr>
          <w:rFonts w:ascii="Arial" w:hAnsi="Arial" w:cs="Arial"/>
          <w:sz w:val="24"/>
          <w:szCs w:val="24"/>
        </w:rPr>
        <w:t xml:space="preserve"> </w:t>
      </w:r>
      <w:r w:rsidRPr="00D87EA7">
        <w:rPr>
          <w:rFonts w:ascii="Arial" w:hAnsi="Arial" w:cs="Arial"/>
          <w:sz w:val="24"/>
          <w:szCs w:val="24"/>
        </w:rPr>
        <w:t>Znaczna liczba spraw dotyczy interwencji w środowisku i</w:t>
      </w:r>
      <w:r w:rsidR="007A33EF" w:rsidRPr="00D87EA7">
        <w:rPr>
          <w:rFonts w:ascii="Arial" w:hAnsi="Arial" w:cs="Arial"/>
          <w:sz w:val="24"/>
          <w:szCs w:val="24"/>
        </w:rPr>
        <w:t> </w:t>
      </w:r>
      <w:r w:rsidRPr="00D87EA7">
        <w:rPr>
          <w:rFonts w:ascii="Arial" w:hAnsi="Arial" w:cs="Arial"/>
          <w:sz w:val="24"/>
          <w:szCs w:val="24"/>
        </w:rPr>
        <w:t>orzeczeń Sądu Rodzinnego wydanych w trybie zarządzeń nagłych.</w:t>
      </w:r>
    </w:p>
    <w:p w:rsidR="00F02EC3" w:rsidRPr="00D87EA7" w:rsidRDefault="00736575" w:rsidP="008A092A">
      <w:pPr>
        <w:spacing w:after="0" w:line="360" w:lineRule="auto"/>
        <w:ind w:firstLine="709"/>
        <w:rPr>
          <w:rFonts w:ascii="Arial" w:hAnsi="Arial" w:cs="Arial"/>
          <w:sz w:val="24"/>
          <w:szCs w:val="24"/>
        </w:rPr>
      </w:pPr>
      <w:r w:rsidRPr="00D87EA7">
        <w:rPr>
          <w:rFonts w:ascii="Arial" w:hAnsi="Arial" w:cs="Arial"/>
          <w:sz w:val="24"/>
          <w:szCs w:val="24"/>
        </w:rPr>
        <w:t>Liczba rodzin zastępczych funkcjonujących na terenie miasta Włocławek jest nadal niewystarczająca w stosunku do liczby dzieci, które nie mogą wychowywać się w rodzinie naturalnej i</w:t>
      </w:r>
      <w:r w:rsidR="007A33EF" w:rsidRPr="00D87EA7">
        <w:rPr>
          <w:rFonts w:ascii="Arial" w:hAnsi="Arial" w:cs="Arial"/>
          <w:sz w:val="24"/>
          <w:szCs w:val="24"/>
        </w:rPr>
        <w:t> </w:t>
      </w:r>
      <w:r w:rsidRPr="00D87EA7">
        <w:rPr>
          <w:rFonts w:ascii="Arial" w:hAnsi="Arial" w:cs="Arial"/>
          <w:sz w:val="24"/>
          <w:szCs w:val="24"/>
        </w:rPr>
        <w:t xml:space="preserve">należy zapewnić im wychowanie poza środowiskiem rodzinnym. W sytuacji braku możliwości zabezpieczenia opieki w rodzinnej pieczy zastępczej, z uwagi na brak osób chętnych do tworzenia rodzin zastępczych, jedynym rozwiązaniem jest tymczasowe </w:t>
      </w:r>
      <w:proofErr w:type="spellStart"/>
      <w:r w:rsidRPr="00D87EA7">
        <w:rPr>
          <w:rFonts w:ascii="Arial" w:hAnsi="Arial" w:cs="Arial"/>
          <w:sz w:val="24"/>
          <w:szCs w:val="24"/>
        </w:rPr>
        <w:t>zabezpieczeniemiejsca</w:t>
      </w:r>
      <w:proofErr w:type="spellEnd"/>
      <w:r w:rsidRPr="00D87EA7">
        <w:rPr>
          <w:rFonts w:ascii="Arial" w:hAnsi="Arial" w:cs="Arial"/>
          <w:sz w:val="24"/>
          <w:szCs w:val="24"/>
        </w:rPr>
        <w:t xml:space="preserve"> w placówce opiekuńczo-wychowawczej. </w:t>
      </w:r>
    </w:p>
    <w:p w:rsidR="00DE4851" w:rsidRPr="00D87EA7" w:rsidRDefault="00DE4851" w:rsidP="008A092A">
      <w:pPr>
        <w:pStyle w:val="Nagwek2"/>
        <w:numPr>
          <w:ilvl w:val="3"/>
          <w:numId w:val="32"/>
        </w:numPr>
        <w:rPr>
          <w:rFonts w:cs="Arial"/>
        </w:rPr>
      </w:pPr>
      <w:bookmarkStart w:id="68" w:name="_Toc95112765"/>
      <w:r w:rsidRPr="00D87EA7">
        <w:rPr>
          <w:rFonts w:cs="Arial"/>
        </w:rPr>
        <w:t>Analiza SWOT</w:t>
      </w:r>
      <w:bookmarkEnd w:id="68"/>
    </w:p>
    <w:p w:rsidR="005F3EFC" w:rsidRPr="00D87EA7" w:rsidRDefault="00DE4851" w:rsidP="008A092A">
      <w:pPr>
        <w:spacing w:before="100" w:beforeAutospacing="1" w:after="0" w:line="360" w:lineRule="auto"/>
        <w:rPr>
          <w:rFonts w:ascii="Arial" w:hAnsi="Arial" w:cs="Arial"/>
          <w:sz w:val="24"/>
          <w:szCs w:val="24"/>
          <w:lang w:eastAsia="pl-PL"/>
        </w:rPr>
      </w:pPr>
      <w:r w:rsidRPr="00D87EA7">
        <w:rPr>
          <w:rFonts w:ascii="Arial" w:eastAsia="Times New Roman" w:hAnsi="Arial" w:cs="Arial"/>
          <w:sz w:val="24"/>
          <w:szCs w:val="24"/>
          <w:lang w:eastAsia="pl-PL"/>
        </w:rPr>
        <w:lastRenderedPageBreak/>
        <w:t>Analiza SWOT jest efektywną metodą identyfikacji mocnych (</w:t>
      </w:r>
      <w:proofErr w:type="spellStart"/>
      <w:r w:rsidRPr="00D87EA7">
        <w:rPr>
          <w:rFonts w:ascii="Arial" w:eastAsia="Times New Roman" w:hAnsi="Arial" w:cs="Arial"/>
          <w:sz w:val="24"/>
          <w:szCs w:val="24"/>
          <w:lang w:eastAsia="pl-PL"/>
        </w:rPr>
        <w:t>Strenghts</w:t>
      </w:r>
      <w:proofErr w:type="spellEnd"/>
      <w:r w:rsidRPr="00D87EA7">
        <w:rPr>
          <w:rFonts w:ascii="Arial" w:eastAsia="Times New Roman" w:hAnsi="Arial" w:cs="Arial"/>
          <w:sz w:val="24"/>
          <w:szCs w:val="24"/>
          <w:lang w:eastAsia="pl-PL"/>
        </w:rPr>
        <w:t>) i słabych (</w:t>
      </w:r>
      <w:r w:rsidRPr="00D87EA7">
        <w:rPr>
          <w:rFonts w:ascii="Arial" w:hAnsi="Arial" w:cs="Arial"/>
          <w:sz w:val="24"/>
          <w:szCs w:val="24"/>
          <w:lang w:eastAsia="pl-PL"/>
        </w:rPr>
        <w:t>Poniżej została przedstawiona analiza SWOT w obszarze dotyczącym funkcjonowania rodzin naturalnych oraz w</w:t>
      </w:r>
      <w:r w:rsidR="00EE3CA3" w:rsidRPr="00D87EA7">
        <w:rPr>
          <w:rFonts w:ascii="Arial" w:hAnsi="Arial" w:cs="Arial"/>
          <w:sz w:val="24"/>
          <w:szCs w:val="24"/>
          <w:lang w:eastAsia="pl-PL"/>
        </w:rPr>
        <w:t> </w:t>
      </w:r>
      <w:r w:rsidRPr="00D87EA7">
        <w:rPr>
          <w:rFonts w:ascii="Arial" w:hAnsi="Arial" w:cs="Arial"/>
          <w:sz w:val="24"/>
          <w:szCs w:val="24"/>
          <w:lang w:eastAsia="pl-PL"/>
        </w:rPr>
        <w:t>obszarze pieczy zastępczej.</w:t>
      </w:r>
    </w:p>
    <w:tbl>
      <w:tblPr>
        <w:tblW w:w="0" w:type="auto"/>
        <w:tblCellMar>
          <w:left w:w="0" w:type="dxa"/>
          <w:right w:w="0" w:type="dxa"/>
        </w:tblCellMar>
        <w:tblLook w:val="04A0" w:firstRow="1" w:lastRow="0" w:firstColumn="1" w:lastColumn="0" w:noHBand="0" w:noVBand="1"/>
      </w:tblPr>
      <w:tblGrid>
        <w:gridCol w:w="4527"/>
        <w:gridCol w:w="4525"/>
      </w:tblGrid>
      <w:tr w:rsidR="00DE4851" w:rsidRPr="00D87EA7" w:rsidTr="00165B78">
        <w:tc>
          <w:tcPr>
            <w:tcW w:w="4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4851" w:rsidRPr="00D87EA7" w:rsidRDefault="00DE4851" w:rsidP="008A092A">
            <w:pPr>
              <w:spacing w:after="0" w:line="240" w:lineRule="auto"/>
              <w:rPr>
                <w:rFonts w:ascii="Arial" w:hAnsi="Arial" w:cs="Arial"/>
                <w:sz w:val="24"/>
                <w:szCs w:val="24"/>
                <w:lang w:eastAsia="pl-PL"/>
              </w:rPr>
            </w:pPr>
            <w:r w:rsidRPr="00D87EA7">
              <w:rPr>
                <w:rFonts w:ascii="Arial" w:hAnsi="Arial" w:cs="Arial"/>
                <w:sz w:val="24"/>
                <w:szCs w:val="24"/>
                <w:lang w:eastAsia="pl-PL"/>
              </w:rPr>
              <w:t>Mocne strony:</w:t>
            </w:r>
          </w:p>
        </w:tc>
        <w:tc>
          <w:tcPr>
            <w:tcW w:w="452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E4851" w:rsidRPr="00D87EA7" w:rsidRDefault="00DE4851" w:rsidP="008A092A">
            <w:pPr>
              <w:spacing w:after="0" w:line="240" w:lineRule="auto"/>
              <w:rPr>
                <w:rFonts w:ascii="Arial" w:hAnsi="Arial" w:cs="Arial"/>
                <w:sz w:val="24"/>
                <w:szCs w:val="24"/>
                <w:lang w:eastAsia="pl-PL"/>
              </w:rPr>
            </w:pPr>
            <w:r w:rsidRPr="00D87EA7">
              <w:rPr>
                <w:rFonts w:ascii="Arial" w:hAnsi="Arial" w:cs="Arial"/>
                <w:sz w:val="24"/>
                <w:szCs w:val="24"/>
                <w:lang w:eastAsia="pl-PL"/>
              </w:rPr>
              <w:t>Słabe strony:</w:t>
            </w:r>
          </w:p>
        </w:tc>
      </w:tr>
      <w:tr w:rsidR="00DE4851" w:rsidRPr="00D87EA7" w:rsidTr="00165B78">
        <w:tc>
          <w:tcPr>
            <w:tcW w:w="45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rPr>
              <w:t>współdziałanie instytucji z różnych obszarów i ich przedstawicieli w odniesieniu do problematyki pieczy zastępczej,</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rPr>
              <w:t>rozwijający się system rodzicielstwa zastępczego, podnoszenie świadomości rodziców zastępczych na temat właściwych relacji z rodzinami biologicznymi wychowanków,</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t>wysokie kwalifikacje kadry pomocy społecznej,</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t>bieżąca  diagnoza potrzeb społeczności lokalnej,</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t>możliwość korzystania z pomocy przez rodziny znajdujące się w trudnej sytuacji materialno-bytowej,</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t>dostępność korzystania z bezpłatnego poradnictwa specjalistów,</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t>tworzenie zawodowych rodzin zastępczych oraz rodzinnego domu dziecka,</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rPr>
              <w:t>wykwalifikowana i doświadczona kadra instytucji wspierania rodziny i systemu pieczy zastępczej nastawiona na rozwój</w:t>
            </w:r>
            <w:r w:rsidRPr="00D87EA7">
              <w:rPr>
                <w:rFonts w:ascii="Arial" w:hAnsi="Arial" w:cs="Arial"/>
                <w:sz w:val="24"/>
                <w:szCs w:val="24"/>
                <w:lang w:eastAsia="pl-PL"/>
              </w:rPr>
              <w:t>,</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t>działalność organizacji, stowarzyszeń, zgromadzeń wyznaniowych,</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t>działalność placówek specjalistycznych,</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t>funkcjonowanie sytemu rodzicielstwa zastępczego,</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rPr>
              <w:t>indywidualizacja pracy koordynatorów -sposób pracy dostosowany do potrzeb rodziny,</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t>opracowany system szkoleń kandydatów na rodziców zastępczych,</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t>oferta placówek wsparcia dziennego  skierowana do dzieci z terenu miasta,</w:t>
            </w:r>
          </w:p>
          <w:p w:rsidR="005F3EFC"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lastRenderedPageBreak/>
              <w:t>funkcjonowanie mieszkań chronionych.</w:t>
            </w:r>
          </w:p>
        </w:tc>
        <w:tc>
          <w:tcPr>
            <w:tcW w:w="4525" w:type="dxa"/>
            <w:tcBorders>
              <w:top w:val="nil"/>
              <w:left w:val="nil"/>
              <w:bottom w:val="single" w:sz="8" w:space="0" w:color="000000"/>
              <w:right w:val="single" w:sz="8" w:space="0" w:color="000000"/>
            </w:tcBorders>
            <w:tcMar>
              <w:top w:w="0" w:type="dxa"/>
              <w:left w:w="108" w:type="dxa"/>
              <w:bottom w:w="0" w:type="dxa"/>
              <w:right w:w="108" w:type="dxa"/>
            </w:tcMar>
          </w:tcPr>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lastRenderedPageBreak/>
              <w:t>bierna postawa rodziców wobec problemów występujących w rodzinie,</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t>utrudniony dostęp do poradnictwa specjalistycznego z zakresu psychiatrii,</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rPr>
              <w:t>koncentracja mediów na negatywnych aspektach funkcjonowania niektórych rodzin zastępczych wpływająca na nieprzyjazny wizerunek rodzicielstwa zastępczego,</w:t>
            </w:r>
          </w:p>
          <w:p w:rsidR="00DE4851" w:rsidRPr="00D87EA7" w:rsidRDefault="00DE4851" w:rsidP="008A092A">
            <w:pPr>
              <w:pStyle w:val="Akapitzlist1"/>
              <w:numPr>
                <w:ilvl w:val="0"/>
                <w:numId w:val="36"/>
              </w:numPr>
              <w:spacing w:after="0" w:line="240" w:lineRule="auto"/>
              <w:rPr>
                <w:rFonts w:ascii="Arial" w:hAnsi="Arial" w:cs="Arial"/>
                <w:sz w:val="24"/>
                <w:szCs w:val="24"/>
                <w:lang w:eastAsia="pl-PL"/>
              </w:rPr>
            </w:pPr>
            <w:r w:rsidRPr="00D87EA7">
              <w:rPr>
                <w:rFonts w:ascii="Arial" w:hAnsi="Arial" w:cs="Arial"/>
                <w:sz w:val="24"/>
                <w:szCs w:val="24"/>
                <w:lang w:eastAsia="pl-PL"/>
              </w:rPr>
              <w:t xml:space="preserve">duża liczba interwencji w środowiskach </w:t>
            </w:r>
          </w:p>
          <w:p w:rsidR="00DE4851" w:rsidRPr="00D87EA7" w:rsidRDefault="00DE4851" w:rsidP="008A092A">
            <w:pPr>
              <w:spacing w:after="0" w:line="240" w:lineRule="auto"/>
              <w:rPr>
                <w:rFonts w:ascii="Arial" w:hAnsi="Arial" w:cs="Arial"/>
                <w:sz w:val="24"/>
                <w:szCs w:val="24"/>
                <w:lang w:eastAsia="pl-PL"/>
              </w:rPr>
            </w:pPr>
            <w:r w:rsidRPr="00D87EA7">
              <w:rPr>
                <w:rFonts w:ascii="Arial" w:hAnsi="Arial" w:cs="Arial"/>
                <w:sz w:val="24"/>
                <w:szCs w:val="24"/>
                <w:lang w:eastAsia="pl-PL"/>
              </w:rPr>
              <w:t>      rodzinnych,</w:t>
            </w:r>
          </w:p>
          <w:p w:rsidR="00DE4851" w:rsidRPr="00D87EA7" w:rsidRDefault="00DE4851" w:rsidP="008A092A">
            <w:pPr>
              <w:pStyle w:val="Akapitzlist1"/>
              <w:numPr>
                <w:ilvl w:val="0"/>
                <w:numId w:val="37"/>
              </w:numPr>
              <w:spacing w:after="0" w:line="240" w:lineRule="auto"/>
              <w:rPr>
                <w:rFonts w:ascii="Arial" w:hAnsi="Arial" w:cs="Arial"/>
                <w:sz w:val="24"/>
                <w:szCs w:val="24"/>
                <w:lang w:eastAsia="pl-PL"/>
              </w:rPr>
            </w:pPr>
            <w:r w:rsidRPr="00D87EA7">
              <w:rPr>
                <w:rFonts w:ascii="Arial" w:hAnsi="Arial" w:cs="Arial"/>
                <w:sz w:val="24"/>
                <w:szCs w:val="24"/>
                <w:lang w:eastAsia="pl-PL"/>
              </w:rPr>
              <w:t>bezrobocie i trudna sytuacji finansowa rodzin,</w:t>
            </w:r>
          </w:p>
          <w:p w:rsidR="00DE4851" w:rsidRPr="00D87EA7" w:rsidRDefault="00DE4851" w:rsidP="008A092A">
            <w:pPr>
              <w:pStyle w:val="Akapitzlist1"/>
              <w:numPr>
                <w:ilvl w:val="0"/>
                <w:numId w:val="38"/>
              </w:numPr>
              <w:spacing w:after="0" w:line="240" w:lineRule="auto"/>
              <w:rPr>
                <w:rFonts w:ascii="Arial" w:hAnsi="Arial" w:cs="Arial"/>
                <w:sz w:val="24"/>
                <w:szCs w:val="24"/>
                <w:lang w:eastAsia="pl-PL"/>
              </w:rPr>
            </w:pPr>
            <w:r w:rsidRPr="00D87EA7">
              <w:rPr>
                <w:rFonts w:ascii="Arial" w:hAnsi="Arial" w:cs="Arial"/>
                <w:sz w:val="24"/>
                <w:szCs w:val="24"/>
                <w:lang w:eastAsia="pl-PL"/>
              </w:rPr>
              <w:t>bezradność i wyuczona roszczeniowość,</w:t>
            </w:r>
          </w:p>
          <w:p w:rsidR="00DE4851" w:rsidRPr="00D87EA7" w:rsidRDefault="00DE4851" w:rsidP="008A092A">
            <w:pPr>
              <w:pStyle w:val="Akapitzlist1"/>
              <w:numPr>
                <w:ilvl w:val="0"/>
                <w:numId w:val="38"/>
              </w:numPr>
              <w:spacing w:after="0" w:line="240" w:lineRule="auto"/>
              <w:rPr>
                <w:rFonts w:ascii="Arial" w:hAnsi="Arial" w:cs="Arial"/>
                <w:sz w:val="24"/>
                <w:szCs w:val="24"/>
                <w:lang w:eastAsia="pl-PL"/>
              </w:rPr>
            </w:pPr>
            <w:r w:rsidRPr="00D87EA7">
              <w:rPr>
                <w:rFonts w:ascii="Arial" w:hAnsi="Arial" w:cs="Arial"/>
                <w:sz w:val="24"/>
                <w:szCs w:val="24"/>
              </w:rPr>
              <w:t>niska świadomość społeczna  o potrzebach  i możliwościach w zakresie rodzinnej pieczy zastępczej,</w:t>
            </w:r>
          </w:p>
          <w:p w:rsidR="00DE4851" w:rsidRPr="00D87EA7" w:rsidRDefault="00DE4851" w:rsidP="008A092A">
            <w:pPr>
              <w:pStyle w:val="Akapitzlist1"/>
              <w:numPr>
                <w:ilvl w:val="0"/>
                <w:numId w:val="38"/>
              </w:numPr>
              <w:spacing w:after="0" w:line="240" w:lineRule="auto"/>
              <w:rPr>
                <w:rFonts w:ascii="Arial" w:hAnsi="Arial" w:cs="Arial"/>
                <w:sz w:val="24"/>
                <w:szCs w:val="24"/>
                <w:lang w:eastAsia="pl-PL"/>
              </w:rPr>
            </w:pPr>
            <w:r w:rsidRPr="00D87EA7">
              <w:rPr>
                <w:rFonts w:ascii="Arial" w:hAnsi="Arial" w:cs="Arial"/>
                <w:sz w:val="24"/>
                <w:szCs w:val="24"/>
                <w:lang w:eastAsia="pl-PL"/>
              </w:rPr>
              <w:t>brak rodzin pomocowych,</w:t>
            </w:r>
          </w:p>
          <w:p w:rsidR="00DE4851" w:rsidRPr="00D87EA7" w:rsidRDefault="00DE4851" w:rsidP="008A092A">
            <w:pPr>
              <w:pStyle w:val="Akapitzlist1"/>
              <w:numPr>
                <w:ilvl w:val="0"/>
                <w:numId w:val="38"/>
              </w:numPr>
              <w:spacing w:after="0" w:line="240" w:lineRule="auto"/>
              <w:rPr>
                <w:rFonts w:ascii="Arial" w:hAnsi="Arial" w:cs="Arial"/>
                <w:sz w:val="24"/>
                <w:szCs w:val="24"/>
                <w:lang w:eastAsia="pl-PL"/>
              </w:rPr>
            </w:pPr>
            <w:r w:rsidRPr="00D87EA7">
              <w:rPr>
                <w:rFonts w:ascii="Arial" w:hAnsi="Arial" w:cs="Arial"/>
                <w:sz w:val="24"/>
                <w:szCs w:val="24"/>
                <w:lang w:eastAsia="pl-PL"/>
              </w:rPr>
              <w:t>mała oferta pracy zwłaszcza dla osób młodych,</w:t>
            </w:r>
          </w:p>
          <w:p w:rsidR="00DE4851" w:rsidRPr="00D87EA7" w:rsidRDefault="00DE4851" w:rsidP="008A092A">
            <w:pPr>
              <w:pStyle w:val="Akapitzlist1"/>
              <w:numPr>
                <w:ilvl w:val="0"/>
                <w:numId w:val="38"/>
              </w:numPr>
              <w:spacing w:after="0" w:line="240" w:lineRule="auto"/>
              <w:rPr>
                <w:rFonts w:ascii="Arial" w:hAnsi="Arial" w:cs="Arial"/>
                <w:sz w:val="24"/>
                <w:szCs w:val="24"/>
                <w:lang w:eastAsia="pl-PL"/>
              </w:rPr>
            </w:pPr>
            <w:r w:rsidRPr="00D87EA7">
              <w:rPr>
                <w:rFonts w:ascii="Arial" w:hAnsi="Arial" w:cs="Arial"/>
                <w:sz w:val="24"/>
                <w:szCs w:val="24"/>
                <w:lang w:eastAsia="pl-PL"/>
              </w:rPr>
              <w:t>brak lokali mieszkalnych z zasobów miasta,</w:t>
            </w:r>
          </w:p>
          <w:p w:rsidR="00DE4851" w:rsidRPr="00D87EA7" w:rsidRDefault="00DE4851" w:rsidP="008A092A">
            <w:pPr>
              <w:pStyle w:val="Akapitzlist1"/>
              <w:numPr>
                <w:ilvl w:val="0"/>
                <w:numId w:val="38"/>
              </w:numPr>
              <w:spacing w:after="0" w:line="240" w:lineRule="auto"/>
              <w:rPr>
                <w:rFonts w:ascii="Arial" w:hAnsi="Arial" w:cs="Arial"/>
                <w:sz w:val="24"/>
                <w:szCs w:val="24"/>
                <w:lang w:eastAsia="pl-PL"/>
              </w:rPr>
            </w:pPr>
            <w:r w:rsidRPr="00D87EA7">
              <w:rPr>
                <w:rFonts w:ascii="Arial" w:hAnsi="Arial" w:cs="Arial"/>
                <w:sz w:val="24"/>
                <w:szCs w:val="24"/>
                <w:lang w:eastAsia="pl-PL"/>
              </w:rPr>
              <w:t>brak  bazy lokalowej na utworzenie rodzin zastępczych zawodowych i rodzinnych domów dziecka,</w:t>
            </w:r>
          </w:p>
          <w:p w:rsidR="00DE4851" w:rsidRPr="00D87EA7" w:rsidRDefault="00DE4851" w:rsidP="008A092A">
            <w:pPr>
              <w:pStyle w:val="Akapitzlist1"/>
              <w:numPr>
                <w:ilvl w:val="0"/>
                <w:numId w:val="38"/>
              </w:numPr>
              <w:spacing w:after="0" w:line="240" w:lineRule="auto"/>
              <w:rPr>
                <w:rFonts w:ascii="Arial" w:hAnsi="Arial" w:cs="Arial"/>
                <w:sz w:val="24"/>
                <w:szCs w:val="24"/>
                <w:lang w:eastAsia="pl-PL"/>
              </w:rPr>
            </w:pPr>
            <w:r w:rsidRPr="00D87EA7">
              <w:rPr>
                <w:rFonts w:ascii="Arial" w:hAnsi="Arial" w:cs="Arial"/>
                <w:sz w:val="24"/>
                <w:szCs w:val="24"/>
                <w:lang w:eastAsia="pl-PL"/>
              </w:rPr>
              <w:t xml:space="preserve">niewystarczająca liczba kandydatów na rodziny zastępcze, </w:t>
            </w:r>
          </w:p>
          <w:p w:rsidR="00DE4851" w:rsidRPr="00D87EA7" w:rsidRDefault="00DE4851" w:rsidP="008A092A">
            <w:pPr>
              <w:pStyle w:val="Akapitzlist1"/>
              <w:numPr>
                <w:ilvl w:val="0"/>
                <w:numId w:val="38"/>
              </w:numPr>
              <w:spacing w:after="0" w:line="240" w:lineRule="auto"/>
              <w:rPr>
                <w:rFonts w:ascii="Arial" w:hAnsi="Arial" w:cs="Arial"/>
                <w:sz w:val="24"/>
                <w:szCs w:val="24"/>
                <w:lang w:eastAsia="pl-PL"/>
              </w:rPr>
            </w:pPr>
            <w:r w:rsidRPr="00D87EA7">
              <w:rPr>
                <w:rFonts w:ascii="Arial" w:hAnsi="Arial" w:cs="Arial"/>
                <w:sz w:val="24"/>
                <w:szCs w:val="24"/>
              </w:rPr>
              <w:t>długotrwałe procesy regulowania sytuacji prawnej dziecka.</w:t>
            </w:r>
          </w:p>
          <w:p w:rsidR="00DE4851" w:rsidRPr="00D87EA7" w:rsidRDefault="00DE4851" w:rsidP="008A092A">
            <w:pPr>
              <w:spacing w:after="0" w:line="240" w:lineRule="auto"/>
              <w:rPr>
                <w:rFonts w:ascii="Arial" w:hAnsi="Arial" w:cs="Arial"/>
                <w:sz w:val="24"/>
                <w:szCs w:val="24"/>
                <w:lang w:eastAsia="pl-PL"/>
              </w:rPr>
            </w:pPr>
          </w:p>
          <w:p w:rsidR="00DE4851" w:rsidRPr="00D87EA7" w:rsidRDefault="00DE4851" w:rsidP="008A092A">
            <w:pPr>
              <w:spacing w:after="0" w:line="240" w:lineRule="auto"/>
              <w:rPr>
                <w:rFonts w:ascii="Arial" w:hAnsi="Arial" w:cs="Arial"/>
                <w:sz w:val="24"/>
                <w:szCs w:val="24"/>
                <w:lang w:eastAsia="pl-PL"/>
              </w:rPr>
            </w:pPr>
          </w:p>
          <w:p w:rsidR="00DE4851" w:rsidRPr="00D87EA7" w:rsidRDefault="00DE4851" w:rsidP="008A092A">
            <w:pPr>
              <w:spacing w:after="0" w:line="240" w:lineRule="auto"/>
              <w:rPr>
                <w:rFonts w:ascii="Arial" w:hAnsi="Arial" w:cs="Arial"/>
                <w:sz w:val="24"/>
                <w:szCs w:val="24"/>
                <w:lang w:eastAsia="pl-PL"/>
              </w:rPr>
            </w:pPr>
          </w:p>
        </w:tc>
      </w:tr>
      <w:tr w:rsidR="00DE4851" w:rsidRPr="00D87EA7" w:rsidTr="00165B78">
        <w:tc>
          <w:tcPr>
            <w:tcW w:w="45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E4851" w:rsidRPr="00D87EA7" w:rsidRDefault="00DE4851" w:rsidP="008A092A">
            <w:pPr>
              <w:spacing w:after="0" w:line="240" w:lineRule="auto"/>
              <w:rPr>
                <w:rFonts w:ascii="Arial" w:hAnsi="Arial" w:cs="Arial"/>
                <w:sz w:val="24"/>
                <w:szCs w:val="24"/>
                <w:lang w:eastAsia="pl-PL"/>
              </w:rPr>
            </w:pPr>
            <w:r w:rsidRPr="00D87EA7">
              <w:rPr>
                <w:rFonts w:ascii="Arial" w:hAnsi="Arial" w:cs="Arial"/>
                <w:sz w:val="24"/>
                <w:szCs w:val="24"/>
                <w:lang w:eastAsia="pl-PL"/>
              </w:rPr>
              <w:t>Szanse:</w:t>
            </w:r>
          </w:p>
        </w:tc>
        <w:tc>
          <w:tcPr>
            <w:tcW w:w="4525" w:type="dxa"/>
            <w:tcBorders>
              <w:top w:val="nil"/>
              <w:left w:val="nil"/>
              <w:bottom w:val="single" w:sz="8" w:space="0" w:color="000000"/>
              <w:right w:val="single" w:sz="8" w:space="0" w:color="000000"/>
            </w:tcBorders>
            <w:tcMar>
              <w:top w:w="0" w:type="dxa"/>
              <w:left w:w="108" w:type="dxa"/>
              <w:bottom w:w="0" w:type="dxa"/>
              <w:right w:w="108" w:type="dxa"/>
            </w:tcMar>
            <w:hideMark/>
          </w:tcPr>
          <w:p w:rsidR="00DE4851" w:rsidRPr="00D87EA7" w:rsidRDefault="00DE4851" w:rsidP="008A092A">
            <w:pPr>
              <w:spacing w:after="0" w:line="240" w:lineRule="auto"/>
              <w:rPr>
                <w:rFonts w:ascii="Arial" w:hAnsi="Arial" w:cs="Arial"/>
                <w:sz w:val="24"/>
                <w:szCs w:val="24"/>
                <w:lang w:eastAsia="pl-PL"/>
              </w:rPr>
            </w:pPr>
            <w:r w:rsidRPr="00D87EA7">
              <w:rPr>
                <w:rFonts w:ascii="Arial" w:hAnsi="Arial" w:cs="Arial"/>
                <w:sz w:val="24"/>
                <w:szCs w:val="24"/>
                <w:lang w:eastAsia="pl-PL"/>
              </w:rPr>
              <w:t>Zagrożenia:</w:t>
            </w:r>
          </w:p>
        </w:tc>
      </w:tr>
      <w:tr w:rsidR="005F3EFC" w:rsidRPr="00D87EA7" w:rsidTr="00165B78">
        <w:tc>
          <w:tcPr>
            <w:tcW w:w="452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lang w:eastAsia="pl-PL"/>
              </w:rPr>
              <w:t xml:space="preserve">akcje promocyjne w celu pozyskania kandydatów na rodziny zastępcze, </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lang w:eastAsia="pl-PL"/>
              </w:rPr>
              <w:t>popularyzacja rodzicielstwa zastępczego,</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rPr>
              <w:t>prowadzenie kampanii promujących rodzicielstwo zastępcze,</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rPr>
              <w:t>możliwość korzystania z doświadczenia już zatrudnionych specjalistów i koordynatorów pieczy zastępczej,</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lang w:eastAsia="pl-PL"/>
              </w:rPr>
              <w:t>możliwość pozyskania funduszy unijnych,</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lang w:eastAsia="pl-PL"/>
              </w:rPr>
              <w:t>tworzenie specjalistycznych rodzin zastępczych ,</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lang w:eastAsia="pl-PL"/>
              </w:rPr>
              <w:t>powołanie rodziny zastępczej pełniącej funkcję pogotowia rodzinnego,</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lang w:eastAsia="pl-PL"/>
              </w:rPr>
              <w:t xml:space="preserve">wzmocnienie współpracy pomiędzy instytucjami wspierającymi rodzinę. </w:t>
            </w:r>
          </w:p>
          <w:p w:rsidR="005F3EFC" w:rsidRPr="00D87EA7" w:rsidRDefault="005F3EFC" w:rsidP="008A092A">
            <w:pPr>
              <w:spacing w:after="0" w:line="240" w:lineRule="auto"/>
              <w:rPr>
                <w:rFonts w:ascii="Arial" w:hAnsi="Arial" w:cs="Arial"/>
                <w:sz w:val="24"/>
                <w:szCs w:val="24"/>
                <w:lang w:eastAsia="pl-PL"/>
              </w:rPr>
            </w:pPr>
          </w:p>
        </w:tc>
        <w:tc>
          <w:tcPr>
            <w:tcW w:w="4525" w:type="dxa"/>
            <w:tcBorders>
              <w:top w:val="nil"/>
              <w:left w:val="nil"/>
              <w:bottom w:val="single" w:sz="8" w:space="0" w:color="000000"/>
              <w:right w:val="single" w:sz="8" w:space="0" w:color="000000"/>
            </w:tcBorders>
            <w:tcMar>
              <w:top w:w="0" w:type="dxa"/>
              <w:left w:w="108" w:type="dxa"/>
              <w:bottom w:w="0" w:type="dxa"/>
              <w:right w:w="108" w:type="dxa"/>
            </w:tcMar>
          </w:tcPr>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rPr>
              <w:t>brak możliwości umieszczenia w pieczy małych dzieci wymagających opieki ze względu na niewystarczającą liczbę miejsc,</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lang w:eastAsia="pl-PL"/>
              </w:rPr>
              <w:t>brak zaufania do instytucji pomocy społecznej,</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rPr>
              <w:t>niski poziom zainteresowania rodzin biologicznych korzystaniem z poradnictwa specjalistycznego,</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lang w:eastAsia="pl-PL"/>
              </w:rPr>
              <w:t>zaburzenie więzi rodzinnych,</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lang w:eastAsia="pl-PL"/>
              </w:rPr>
              <w:t>postępująca demoralizacja dzieci i młodzieży,</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lang w:eastAsia="pl-PL"/>
              </w:rPr>
              <w:t>wzrost kosztów utrzymania rodziny,</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lang w:eastAsia="pl-PL"/>
              </w:rPr>
              <w:t xml:space="preserve">trudności w znalezieniu zatrudnienia, </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lang w:eastAsia="pl-PL"/>
              </w:rPr>
              <w:t xml:space="preserve">migracja ludności lokalnej, </w:t>
            </w:r>
          </w:p>
          <w:p w:rsidR="005F3EFC" w:rsidRPr="00D87EA7" w:rsidRDefault="005F3EFC" w:rsidP="008A092A">
            <w:pPr>
              <w:pStyle w:val="Akapitzlist1"/>
              <w:numPr>
                <w:ilvl w:val="0"/>
                <w:numId w:val="39"/>
              </w:numPr>
              <w:spacing w:after="0" w:line="240" w:lineRule="auto"/>
              <w:rPr>
                <w:rFonts w:ascii="Arial" w:hAnsi="Arial" w:cs="Arial"/>
                <w:sz w:val="24"/>
                <w:szCs w:val="24"/>
                <w:lang w:eastAsia="pl-PL"/>
              </w:rPr>
            </w:pPr>
            <w:r w:rsidRPr="00D87EA7">
              <w:rPr>
                <w:rFonts w:ascii="Arial" w:hAnsi="Arial" w:cs="Arial"/>
                <w:sz w:val="24"/>
                <w:szCs w:val="24"/>
                <w:lang w:eastAsia="pl-PL"/>
              </w:rPr>
              <w:t xml:space="preserve">patologiczne zachowania </w:t>
            </w:r>
            <w:r w:rsidRPr="00D87EA7">
              <w:rPr>
                <w:rFonts w:ascii="Arial" w:hAnsi="Arial" w:cs="Arial"/>
                <w:sz w:val="24"/>
                <w:szCs w:val="24"/>
                <w:lang w:eastAsia="pl-PL"/>
              </w:rPr>
              <w:br/>
              <w:t>w rodzinie,</w:t>
            </w:r>
          </w:p>
          <w:p w:rsidR="005F3EFC" w:rsidRPr="00D87EA7" w:rsidRDefault="005F3EFC" w:rsidP="008A092A">
            <w:pPr>
              <w:spacing w:after="0" w:line="240" w:lineRule="auto"/>
              <w:rPr>
                <w:rFonts w:ascii="Arial" w:hAnsi="Arial" w:cs="Arial"/>
                <w:sz w:val="24"/>
                <w:szCs w:val="24"/>
                <w:lang w:eastAsia="pl-PL"/>
              </w:rPr>
            </w:pPr>
            <w:r w:rsidRPr="00D87EA7">
              <w:rPr>
                <w:rFonts w:ascii="Arial" w:hAnsi="Arial" w:cs="Arial"/>
                <w:sz w:val="24"/>
                <w:szCs w:val="24"/>
                <w:lang w:eastAsia="pl-PL"/>
              </w:rPr>
              <w:t>niewystarczająca współpraca między instytucjami działającymi na rzecz dziecka i rodziny.</w:t>
            </w:r>
          </w:p>
        </w:tc>
      </w:tr>
    </w:tbl>
    <w:p w:rsidR="00197D57" w:rsidRPr="00D87EA7" w:rsidRDefault="00DE4851" w:rsidP="008A092A">
      <w:pPr>
        <w:spacing w:before="100" w:beforeAutospacing="1" w:after="100" w:afterAutospacing="1" w:line="240" w:lineRule="auto"/>
        <w:rPr>
          <w:rFonts w:ascii="Arial" w:eastAsia="Times New Roman" w:hAnsi="Arial" w:cs="Arial"/>
          <w:i/>
          <w:iCs/>
          <w:sz w:val="24"/>
          <w:szCs w:val="24"/>
          <w:lang w:eastAsia="pl-PL"/>
        </w:rPr>
      </w:pPr>
      <w:r w:rsidRPr="00D87EA7">
        <w:rPr>
          <w:rFonts w:ascii="Arial" w:eastAsia="Times New Roman" w:hAnsi="Arial" w:cs="Arial"/>
          <w:i/>
          <w:iCs/>
          <w:sz w:val="24"/>
          <w:szCs w:val="24"/>
          <w:lang w:eastAsia="pl-PL"/>
        </w:rPr>
        <w:t>Źródło: opracowanie własne</w:t>
      </w:r>
    </w:p>
    <w:p w:rsidR="00197D57" w:rsidRPr="00D87EA7" w:rsidRDefault="00197D57" w:rsidP="008A092A">
      <w:pPr>
        <w:spacing w:before="100" w:beforeAutospacing="1" w:after="100" w:afterAutospacing="1" w:line="360" w:lineRule="auto"/>
        <w:rPr>
          <w:rFonts w:ascii="Arial" w:eastAsia="Times New Roman" w:hAnsi="Arial" w:cs="Arial"/>
          <w:sz w:val="24"/>
          <w:szCs w:val="24"/>
          <w:lang w:eastAsia="pl-PL"/>
        </w:rPr>
      </w:pPr>
      <w:r w:rsidRPr="00D87EA7">
        <w:rPr>
          <w:rFonts w:ascii="Arial" w:eastAsia="Times New Roman" w:hAnsi="Arial" w:cs="Arial"/>
          <w:sz w:val="24"/>
          <w:szCs w:val="24"/>
          <w:lang w:eastAsia="pl-PL"/>
        </w:rPr>
        <w:t xml:space="preserve">Pomoc dla rodzin przeżywających trudności w opiece i wychowaniu dzieci musi być oparta przede wszystkim na działaniach zapobiegających występowaniu niekorzystnych sytuacji zagrażającym prawidłowe funkcjonowanie rodziny. Praca z rodziną naturalną w momencie wystąpienia sytuacji kryzysowej przy wsparciu specjalistów, pracowników socjalnych, asystentów rodziny i koordynatorów rodzinnej pieczy zastępczej pozwoli przywrócić zdolność do prawidłowego wypełniania funkcjonowania rodziny i prawidłowego wypełniania zadań opiekuńczo-wychowawczych. </w:t>
      </w:r>
    </w:p>
    <w:p w:rsidR="00325D6E" w:rsidRPr="00D87EA7" w:rsidRDefault="00325D6E" w:rsidP="008A092A">
      <w:pPr>
        <w:pStyle w:val="Nagwek2"/>
        <w:numPr>
          <w:ilvl w:val="3"/>
          <w:numId w:val="32"/>
        </w:numPr>
        <w:rPr>
          <w:rFonts w:cs="Arial"/>
        </w:rPr>
      </w:pPr>
      <w:bookmarkStart w:id="69" w:name="_Toc95112766"/>
      <w:r w:rsidRPr="00D87EA7">
        <w:rPr>
          <w:rFonts w:cs="Arial"/>
        </w:rPr>
        <w:t>Wskaźniki</w:t>
      </w:r>
      <w:bookmarkEnd w:id="69"/>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8221"/>
      </w:tblGrid>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Lp.</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Nazwa wskaźnika/miernika</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1</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osób korzystających z pomocy</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2</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 xml:space="preserve">Liczba osób korzystających z </w:t>
            </w:r>
            <w:r w:rsidR="00744FC9" w:rsidRPr="00D87EA7">
              <w:rPr>
                <w:rFonts w:ascii="Arial" w:hAnsi="Arial" w:cs="Arial"/>
                <w:sz w:val="24"/>
                <w:szCs w:val="24"/>
                <w:lang w:eastAsia="pl-PL"/>
              </w:rPr>
              <w:t xml:space="preserve">usług </w:t>
            </w:r>
            <w:r w:rsidRPr="00D87EA7">
              <w:rPr>
                <w:rFonts w:ascii="Arial" w:hAnsi="Arial" w:cs="Arial"/>
                <w:sz w:val="24"/>
                <w:szCs w:val="24"/>
                <w:lang w:eastAsia="pl-PL"/>
              </w:rPr>
              <w:t>specjalist</w:t>
            </w:r>
            <w:r w:rsidR="00744FC9" w:rsidRPr="00D87EA7">
              <w:rPr>
                <w:rFonts w:ascii="Arial" w:hAnsi="Arial" w:cs="Arial"/>
                <w:sz w:val="24"/>
                <w:szCs w:val="24"/>
                <w:lang w:eastAsia="pl-PL"/>
              </w:rPr>
              <w:t>ów</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3</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 xml:space="preserve">Liczba dzieci </w:t>
            </w:r>
            <w:r w:rsidR="00744FC9" w:rsidRPr="00D87EA7">
              <w:rPr>
                <w:rFonts w:ascii="Arial" w:hAnsi="Arial" w:cs="Arial"/>
                <w:sz w:val="24"/>
                <w:szCs w:val="24"/>
                <w:lang w:eastAsia="pl-PL"/>
              </w:rPr>
              <w:t>uczęszczających do</w:t>
            </w:r>
            <w:r w:rsidRPr="00D87EA7">
              <w:rPr>
                <w:rFonts w:ascii="Arial" w:hAnsi="Arial" w:cs="Arial"/>
                <w:sz w:val="24"/>
                <w:szCs w:val="24"/>
                <w:lang w:eastAsia="pl-PL"/>
              </w:rPr>
              <w:t xml:space="preserve"> świet</w:t>
            </w:r>
            <w:r w:rsidR="00744FC9" w:rsidRPr="00D87EA7">
              <w:rPr>
                <w:rFonts w:ascii="Arial" w:hAnsi="Arial" w:cs="Arial"/>
                <w:sz w:val="24"/>
                <w:szCs w:val="24"/>
                <w:lang w:eastAsia="pl-PL"/>
              </w:rPr>
              <w:t>lic profilaktyczno-wychowawczych</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B225C9"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4</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B225C9"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dzieci korzystających z wypoczynku</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lastRenderedPageBreak/>
              <w:t>5</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uczestników projektów aktywnej integracji społecznej i zawodowej</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6</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postanowień sądu o umieszczenie dziecka w rodzinnej pieczy zastępczej</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7</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dzieci umieszczonych w rodzinach zastępczych spokrewnionych</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8</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dzieci umieszczonych w rodzinach zastępczych niezawodowych</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9</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dzieci umieszczonych w rodzinach zastępczych zawodowych</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10</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dzieci umieszczonych w rodzinnym domu dziecka</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11</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funkcjonujących rodzin zastępczych spokrewnionych</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12</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funkcjonujących rodzin zastępczych niezawodowych</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13</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funkcjonujących rodzin zastępczych zawodowych</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14</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funkcjonujących rodzinnych domów dziecka</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15</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wydanych opinii dotyczących kandydatów do pełnienia funkcji rodziny zastępczej</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16</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wydanych ocen sytuacji dziecka umieszczonego w rodzinnej pieczy zastępczej</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17</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 xml:space="preserve">Liczba rodzin, osób i dzieci objętych poradnictwem specjalistycznym </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18</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postanowień sądu o umieszczenie dziecka w instytucjonalnej pieczy zastępczej</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19</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dzieci umieszczonych w instytucjonalnej pieczy zastępczej</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20</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osób objętych pomocą na kontynuowanie nauki dla pełnoletnich wychowanków</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21</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pełnoletnich wychowanków umieszczonych w mieszkaniu chronionym</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22</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udzielonych porad specjalistów (psycholog, prawnik, pedagog, pracownik socjalny)</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23</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osób, które skorzystały ze schronienia w</w:t>
            </w:r>
            <w:r w:rsidR="00744FC9" w:rsidRPr="00D87EA7">
              <w:rPr>
                <w:rFonts w:ascii="Arial" w:hAnsi="Arial" w:cs="Arial"/>
                <w:sz w:val="24"/>
                <w:szCs w:val="24"/>
                <w:lang w:eastAsia="pl-PL"/>
              </w:rPr>
              <w:t xml:space="preserve"> SOW</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24</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 xml:space="preserve">Liczba </w:t>
            </w:r>
            <w:r w:rsidR="00744FC9" w:rsidRPr="00D87EA7">
              <w:rPr>
                <w:rFonts w:ascii="Arial" w:hAnsi="Arial" w:cs="Arial"/>
                <w:sz w:val="24"/>
                <w:szCs w:val="24"/>
                <w:lang w:eastAsia="pl-PL"/>
              </w:rPr>
              <w:t>rodzin</w:t>
            </w:r>
            <w:r w:rsidRPr="00D87EA7">
              <w:rPr>
                <w:rFonts w:ascii="Arial" w:hAnsi="Arial" w:cs="Arial"/>
                <w:sz w:val="24"/>
                <w:szCs w:val="24"/>
                <w:lang w:eastAsia="pl-PL"/>
              </w:rPr>
              <w:t xml:space="preserve"> objęta pomocą asystenta rodziny</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25</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zrealizowanych programów korekcyjno-edukacyjnych dla sprawców przemocy i ilość uczestników tych programów</w:t>
            </w:r>
          </w:p>
        </w:tc>
      </w:tr>
      <w:tr w:rsidR="00325D6E" w:rsidRPr="00D87EA7" w:rsidTr="000F3D2A">
        <w:trPr>
          <w:jc w:val="center"/>
        </w:trPr>
        <w:tc>
          <w:tcPr>
            <w:tcW w:w="567"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26</w:t>
            </w:r>
          </w:p>
        </w:tc>
        <w:tc>
          <w:tcPr>
            <w:tcW w:w="8221" w:type="dxa"/>
            <w:tcBorders>
              <w:top w:val="single" w:sz="4" w:space="0" w:color="000000"/>
              <w:left w:val="single" w:sz="4" w:space="0" w:color="000000"/>
              <w:bottom w:val="single" w:sz="4" w:space="0" w:color="000000"/>
              <w:right w:val="single" w:sz="4" w:space="0" w:color="000000"/>
            </w:tcBorders>
          </w:tcPr>
          <w:p w:rsidR="00325D6E" w:rsidRPr="00D87EA7" w:rsidRDefault="00325D6E" w:rsidP="008A092A">
            <w:pPr>
              <w:pStyle w:val="Akapitzlist2"/>
              <w:spacing w:after="0" w:line="360" w:lineRule="auto"/>
              <w:ind w:left="0"/>
              <w:rPr>
                <w:rFonts w:ascii="Arial" w:hAnsi="Arial" w:cs="Arial"/>
                <w:sz w:val="24"/>
                <w:szCs w:val="24"/>
                <w:lang w:eastAsia="pl-PL"/>
              </w:rPr>
            </w:pPr>
            <w:r w:rsidRPr="00D87EA7">
              <w:rPr>
                <w:rFonts w:ascii="Arial" w:hAnsi="Arial" w:cs="Arial"/>
                <w:sz w:val="24"/>
                <w:szCs w:val="24"/>
                <w:lang w:eastAsia="pl-PL"/>
              </w:rPr>
              <w:t>Liczba osób objętych działaniami w sytuacji przemocy w rodzinie</w:t>
            </w:r>
          </w:p>
        </w:tc>
      </w:tr>
    </w:tbl>
    <w:p w:rsidR="00B64BBF" w:rsidRPr="00D87EA7" w:rsidRDefault="00325D6E" w:rsidP="008A092A">
      <w:pPr>
        <w:ind w:firstLine="142"/>
        <w:rPr>
          <w:rFonts w:ascii="Arial" w:hAnsi="Arial" w:cs="Arial"/>
          <w:i/>
          <w:sz w:val="24"/>
          <w:szCs w:val="24"/>
        </w:rPr>
      </w:pPr>
      <w:r w:rsidRPr="00D87EA7">
        <w:rPr>
          <w:rFonts w:ascii="Arial" w:hAnsi="Arial" w:cs="Arial"/>
          <w:i/>
          <w:sz w:val="24"/>
          <w:szCs w:val="24"/>
        </w:rPr>
        <w:t>Źródło: Opracowanie własne.</w:t>
      </w:r>
    </w:p>
    <w:p w:rsidR="001B7065" w:rsidRPr="00D87EA7" w:rsidRDefault="001B7065" w:rsidP="008A092A">
      <w:pPr>
        <w:pStyle w:val="Nagwek2"/>
        <w:numPr>
          <w:ilvl w:val="3"/>
          <w:numId w:val="32"/>
        </w:numPr>
        <w:rPr>
          <w:rFonts w:cs="Arial"/>
        </w:rPr>
      </w:pPr>
      <w:bookmarkStart w:id="70" w:name="_Toc95112767"/>
      <w:r w:rsidRPr="00D87EA7">
        <w:rPr>
          <w:rFonts w:cs="Arial"/>
        </w:rPr>
        <w:t>Cele Programu</w:t>
      </w:r>
      <w:bookmarkEnd w:id="70"/>
    </w:p>
    <w:p w:rsidR="00F25C80" w:rsidRPr="00D87EA7" w:rsidRDefault="00F25C80" w:rsidP="008A092A">
      <w:pPr>
        <w:spacing w:line="360" w:lineRule="auto"/>
        <w:rPr>
          <w:rFonts w:ascii="Arial" w:hAnsi="Arial" w:cs="Arial"/>
          <w:sz w:val="24"/>
          <w:szCs w:val="24"/>
        </w:rPr>
      </w:pPr>
      <w:r w:rsidRPr="00D87EA7">
        <w:rPr>
          <w:rFonts w:ascii="Arial" w:hAnsi="Arial" w:cs="Arial"/>
          <w:sz w:val="24"/>
          <w:szCs w:val="24"/>
        </w:rPr>
        <w:lastRenderedPageBreak/>
        <w:t xml:space="preserve">Cel główny </w:t>
      </w:r>
    </w:p>
    <w:p w:rsidR="00F25C80" w:rsidRPr="00D87EA7" w:rsidRDefault="00A60106" w:rsidP="008A092A">
      <w:pPr>
        <w:spacing w:line="360" w:lineRule="auto"/>
        <w:rPr>
          <w:rStyle w:val="markedcontent"/>
          <w:rFonts w:ascii="Arial" w:hAnsi="Arial" w:cs="Arial"/>
          <w:sz w:val="24"/>
          <w:szCs w:val="24"/>
        </w:rPr>
      </w:pPr>
      <w:r w:rsidRPr="00D87EA7">
        <w:rPr>
          <w:rStyle w:val="markedcontent"/>
          <w:rFonts w:ascii="Arial" w:hAnsi="Arial" w:cs="Arial"/>
          <w:sz w:val="24"/>
          <w:szCs w:val="24"/>
        </w:rPr>
        <w:t>ORGANIZOWANIE</w:t>
      </w:r>
      <w:r w:rsidR="00F25C80" w:rsidRPr="00D87EA7">
        <w:rPr>
          <w:rStyle w:val="markedcontent"/>
          <w:rFonts w:ascii="Arial" w:hAnsi="Arial" w:cs="Arial"/>
          <w:sz w:val="24"/>
          <w:szCs w:val="24"/>
        </w:rPr>
        <w:t xml:space="preserve"> SYSTEM</w:t>
      </w:r>
      <w:r w:rsidR="00FE5601" w:rsidRPr="00D87EA7">
        <w:rPr>
          <w:rStyle w:val="markedcontent"/>
          <w:rFonts w:ascii="Arial" w:hAnsi="Arial" w:cs="Arial"/>
          <w:sz w:val="24"/>
          <w:szCs w:val="24"/>
        </w:rPr>
        <w:t>U</w:t>
      </w:r>
      <w:r w:rsidR="00F25C80" w:rsidRPr="00D87EA7">
        <w:rPr>
          <w:rStyle w:val="markedcontent"/>
          <w:rFonts w:ascii="Arial" w:hAnsi="Arial" w:cs="Arial"/>
          <w:sz w:val="24"/>
          <w:szCs w:val="24"/>
        </w:rPr>
        <w:t xml:space="preserve"> OPIEKI NAD DZIECKIEM I RODZINĄ</w:t>
      </w:r>
      <w:r w:rsidR="0059339A" w:rsidRPr="00D87EA7">
        <w:rPr>
          <w:rStyle w:val="markedcontent"/>
          <w:rFonts w:ascii="Arial" w:hAnsi="Arial" w:cs="Arial"/>
          <w:sz w:val="24"/>
          <w:szCs w:val="24"/>
        </w:rPr>
        <w:t>, WSPIERANIE W</w:t>
      </w:r>
      <w:r w:rsidR="009D166E" w:rsidRPr="00D87EA7">
        <w:rPr>
          <w:rStyle w:val="markedcontent"/>
          <w:rFonts w:ascii="Arial" w:hAnsi="Arial" w:cs="Arial"/>
          <w:sz w:val="24"/>
          <w:szCs w:val="24"/>
        </w:rPr>
        <w:t> </w:t>
      </w:r>
      <w:r w:rsidR="0059339A" w:rsidRPr="00D87EA7">
        <w:rPr>
          <w:rStyle w:val="markedcontent"/>
          <w:rFonts w:ascii="Arial" w:hAnsi="Arial" w:cs="Arial"/>
          <w:sz w:val="24"/>
          <w:szCs w:val="24"/>
        </w:rPr>
        <w:t>PRAWIDŁOWYM WYPEŁNIANIU RÓL OPIEKUŃCZO- WYCHOWAWCZYCH, WSPIERANIE RODZIN ZASTĘPCZYCH I ROZWÓJ NOWYCH FORM PIECZY ZASTĘPCZEJ W GMINIE MIASTO WŁOCŁAWEK.</w:t>
      </w:r>
    </w:p>
    <w:p w:rsidR="00F25C80" w:rsidRPr="00D87EA7" w:rsidRDefault="00F25C80" w:rsidP="008A092A">
      <w:pPr>
        <w:spacing w:line="360" w:lineRule="auto"/>
        <w:rPr>
          <w:rStyle w:val="markedcontent"/>
          <w:rFonts w:ascii="Arial" w:hAnsi="Arial" w:cs="Arial"/>
          <w:sz w:val="24"/>
          <w:szCs w:val="24"/>
        </w:rPr>
      </w:pPr>
      <w:r w:rsidRPr="00D87EA7">
        <w:rPr>
          <w:rStyle w:val="markedcontent"/>
          <w:rFonts w:ascii="Arial" w:hAnsi="Arial" w:cs="Arial"/>
          <w:sz w:val="24"/>
          <w:szCs w:val="24"/>
        </w:rPr>
        <w:t>Cele programu w zakresie wspierania rodziny</w:t>
      </w:r>
      <w:r w:rsidR="00A60106" w:rsidRPr="00D87EA7">
        <w:rPr>
          <w:rStyle w:val="markedcontent"/>
          <w:rFonts w:ascii="Arial" w:hAnsi="Arial" w:cs="Arial"/>
          <w:sz w:val="24"/>
          <w:szCs w:val="24"/>
        </w:rPr>
        <w:t xml:space="preserve"> w środowisku</w:t>
      </w:r>
      <w:r w:rsidR="00FE5601" w:rsidRPr="00D87EA7">
        <w:rPr>
          <w:rStyle w:val="markedcontent"/>
          <w:rFonts w:ascii="Arial" w:hAnsi="Arial" w:cs="Arial"/>
          <w:sz w:val="24"/>
          <w:szCs w:val="24"/>
        </w:rPr>
        <w:t xml:space="preserve"> lokalnym</w:t>
      </w:r>
      <w:r w:rsidRPr="00D87EA7">
        <w:rPr>
          <w:rStyle w:val="markedcontent"/>
          <w:rFonts w:ascii="Arial" w:hAnsi="Arial" w:cs="Arial"/>
          <w:sz w:val="24"/>
          <w:szCs w:val="24"/>
        </w:rPr>
        <w:t xml:space="preserve"> na terenie Gminy Miasto Włocławek</w:t>
      </w:r>
    </w:p>
    <w:p w:rsidR="00F25C80" w:rsidRPr="00D87EA7" w:rsidRDefault="00F25C80" w:rsidP="008A092A">
      <w:pPr>
        <w:spacing w:line="360" w:lineRule="auto"/>
        <w:rPr>
          <w:rStyle w:val="markedcontent"/>
          <w:rFonts w:ascii="Arial" w:hAnsi="Arial" w:cs="Arial"/>
          <w:sz w:val="24"/>
          <w:szCs w:val="24"/>
        </w:rPr>
      </w:pPr>
      <w:r w:rsidRPr="00D87EA7">
        <w:rPr>
          <w:rStyle w:val="markedcontent"/>
          <w:rFonts w:ascii="Arial" w:hAnsi="Arial" w:cs="Arial"/>
          <w:sz w:val="24"/>
          <w:szCs w:val="24"/>
        </w:rPr>
        <w:t>Cele szczegółowe</w:t>
      </w:r>
    </w:p>
    <w:p w:rsidR="00F25C80" w:rsidRPr="00D87EA7" w:rsidRDefault="00F25C80" w:rsidP="008A092A">
      <w:pPr>
        <w:spacing w:line="360" w:lineRule="auto"/>
        <w:rPr>
          <w:rStyle w:val="markedcontent"/>
          <w:rFonts w:ascii="Arial" w:hAnsi="Arial" w:cs="Arial"/>
          <w:sz w:val="24"/>
          <w:szCs w:val="24"/>
          <w:u w:val="single"/>
        </w:rPr>
      </w:pPr>
      <w:r w:rsidRPr="00D87EA7">
        <w:rPr>
          <w:rStyle w:val="markedcontent"/>
          <w:rFonts w:ascii="Arial" w:hAnsi="Arial" w:cs="Arial"/>
          <w:sz w:val="24"/>
          <w:szCs w:val="24"/>
          <w:u w:val="single"/>
        </w:rPr>
        <w:t>Promowanie wartości rodziny</w:t>
      </w:r>
    </w:p>
    <w:p w:rsidR="00F25C80" w:rsidRPr="00D87EA7" w:rsidRDefault="00F25C80" w:rsidP="008A092A">
      <w:pPr>
        <w:pStyle w:val="Akapitzlist"/>
        <w:spacing w:after="0" w:line="360" w:lineRule="auto"/>
        <w:ind w:left="0"/>
        <w:rPr>
          <w:rStyle w:val="markedcontent"/>
          <w:rFonts w:ascii="Arial" w:hAnsi="Arial" w:cs="Arial"/>
          <w:sz w:val="24"/>
          <w:szCs w:val="24"/>
        </w:rPr>
      </w:pPr>
      <w:r w:rsidRPr="00D87EA7">
        <w:rPr>
          <w:rStyle w:val="markedcontent"/>
          <w:rFonts w:ascii="Arial" w:hAnsi="Arial" w:cs="Arial"/>
          <w:sz w:val="24"/>
          <w:szCs w:val="24"/>
        </w:rPr>
        <w:t>– organizowanie różnych form integracji rodzin i społeczności lokalnych</w:t>
      </w:r>
      <w:r w:rsidR="00AA24A9" w:rsidRPr="00D87EA7">
        <w:rPr>
          <w:rStyle w:val="markedcontent"/>
          <w:rFonts w:ascii="Arial" w:hAnsi="Arial" w:cs="Arial"/>
          <w:sz w:val="24"/>
          <w:szCs w:val="24"/>
        </w:rPr>
        <w:t>,</w:t>
      </w:r>
    </w:p>
    <w:p w:rsidR="00F25C80" w:rsidRPr="00D87EA7" w:rsidRDefault="00F25C80" w:rsidP="008A092A">
      <w:pPr>
        <w:pStyle w:val="Akapitzlist"/>
        <w:spacing w:after="0" w:line="360" w:lineRule="auto"/>
        <w:ind w:left="0"/>
        <w:rPr>
          <w:rStyle w:val="markedcontent"/>
          <w:rFonts w:ascii="Arial" w:hAnsi="Arial" w:cs="Arial"/>
          <w:sz w:val="24"/>
          <w:szCs w:val="24"/>
        </w:rPr>
      </w:pPr>
      <w:r w:rsidRPr="00D87EA7">
        <w:rPr>
          <w:rStyle w:val="markedcontent"/>
          <w:rFonts w:ascii="Arial" w:hAnsi="Arial" w:cs="Arial"/>
          <w:sz w:val="24"/>
          <w:szCs w:val="24"/>
        </w:rPr>
        <w:t>- budowanie pozytywnego wizerunku rodziny poprzez kampanie społeczne</w:t>
      </w:r>
      <w:r w:rsidR="00AA24A9" w:rsidRPr="00D87EA7">
        <w:rPr>
          <w:rStyle w:val="markedcontent"/>
          <w:rFonts w:ascii="Arial" w:hAnsi="Arial" w:cs="Arial"/>
          <w:sz w:val="24"/>
          <w:szCs w:val="24"/>
        </w:rPr>
        <w:t>,</w:t>
      </w:r>
      <w:r w:rsidR="00AA24A9" w:rsidRPr="00D87EA7">
        <w:rPr>
          <w:rFonts w:ascii="Arial" w:hAnsi="Arial" w:cs="Arial"/>
          <w:sz w:val="24"/>
          <w:szCs w:val="24"/>
        </w:rPr>
        <w:t xml:space="preserve"> spotkania  integracyjne w</w:t>
      </w:r>
      <w:r w:rsidR="009D166E" w:rsidRPr="00D87EA7">
        <w:rPr>
          <w:rFonts w:ascii="Arial" w:hAnsi="Arial" w:cs="Arial"/>
          <w:sz w:val="24"/>
          <w:szCs w:val="24"/>
        </w:rPr>
        <w:t> </w:t>
      </w:r>
      <w:r w:rsidR="00AA24A9" w:rsidRPr="00D87EA7">
        <w:rPr>
          <w:rFonts w:ascii="Arial" w:hAnsi="Arial" w:cs="Arial"/>
          <w:sz w:val="24"/>
          <w:szCs w:val="24"/>
        </w:rPr>
        <w:t>środowisku lokalnym,</w:t>
      </w:r>
    </w:p>
    <w:p w:rsidR="00F25C80" w:rsidRPr="00D87EA7" w:rsidRDefault="00F25C80" w:rsidP="008A092A">
      <w:pPr>
        <w:spacing w:after="0" w:line="360" w:lineRule="auto"/>
        <w:rPr>
          <w:rStyle w:val="markedcontent"/>
          <w:rFonts w:ascii="Arial" w:hAnsi="Arial" w:cs="Arial"/>
          <w:sz w:val="24"/>
          <w:szCs w:val="24"/>
        </w:rPr>
      </w:pPr>
      <w:r w:rsidRPr="00D87EA7">
        <w:rPr>
          <w:rStyle w:val="markedcontent"/>
          <w:rFonts w:ascii="Arial" w:hAnsi="Arial" w:cs="Arial"/>
          <w:sz w:val="24"/>
          <w:szCs w:val="24"/>
        </w:rPr>
        <w:t>- rozpowszechnianie materiałów informacyjnych</w:t>
      </w:r>
      <w:r w:rsidR="00AA24A9" w:rsidRPr="00D87EA7">
        <w:rPr>
          <w:rStyle w:val="markedcontent"/>
          <w:rFonts w:ascii="Arial" w:hAnsi="Arial" w:cs="Arial"/>
          <w:sz w:val="24"/>
          <w:szCs w:val="24"/>
        </w:rPr>
        <w:t>,</w:t>
      </w:r>
    </w:p>
    <w:p w:rsidR="00A60106" w:rsidRPr="00D87EA7" w:rsidRDefault="00F25C80" w:rsidP="008A092A">
      <w:pPr>
        <w:spacing w:after="0" w:line="360" w:lineRule="auto"/>
        <w:rPr>
          <w:rFonts w:ascii="Arial" w:hAnsi="Arial" w:cs="Arial"/>
          <w:sz w:val="24"/>
          <w:szCs w:val="24"/>
        </w:rPr>
      </w:pPr>
      <w:r w:rsidRPr="00D87EA7">
        <w:rPr>
          <w:rFonts w:ascii="Arial" w:hAnsi="Arial" w:cs="Arial"/>
          <w:sz w:val="24"/>
          <w:szCs w:val="24"/>
        </w:rPr>
        <w:t>-organizowanie grup wsparcia</w:t>
      </w:r>
      <w:r w:rsidR="00AA24A9" w:rsidRPr="00D87EA7">
        <w:rPr>
          <w:rFonts w:ascii="Arial" w:hAnsi="Arial" w:cs="Arial"/>
          <w:sz w:val="24"/>
          <w:szCs w:val="24"/>
        </w:rPr>
        <w:t>.</w:t>
      </w:r>
    </w:p>
    <w:p w:rsidR="0055644C" w:rsidRPr="00D87EA7" w:rsidRDefault="0055644C" w:rsidP="008A092A">
      <w:pPr>
        <w:spacing w:after="0" w:line="360" w:lineRule="auto"/>
        <w:rPr>
          <w:rStyle w:val="markedcontent"/>
          <w:rFonts w:ascii="Arial" w:hAnsi="Arial" w:cs="Arial"/>
          <w:sz w:val="24"/>
          <w:szCs w:val="24"/>
        </w:rPr>
      </w:pPr>
    </w:p>
    <w:p w:rsidR="00F25C80" w:rsidRPr="00D87EA7" w:rsidRDefault="00F25C80" w:rsidP="008A092A">
      <w:pPr>
        <w:spacing w:after="0" w:line="360" w:lineRule="auto"/>
        <w:rPr>
          <w:rStyle w:val="markedcontent"/>
          <w:rFonts w:ascii="Arial" w:hAnsi="Arial" w:cs="Arial"/>
          <w:sz w:val="24"/>
          <w:szCs w:val="24"/>
          <w:u w:val="single"/>
        </w:rPr>
      </w:pPr>
      <w:r w:rsidRPr="00D87EA7">
        <w:rPr>
          <w:rStyle w:val="markedcontent"/>
          <w:rFonts w:ascii="Arial" w:hAnsi="Arial" w:cs="Arial"/>
          <w:sz w:val="24"/>
          <w:szCs w:val="24"/>
          <w:u w:val="single"/>
        </w:rPr>
        <w:t>Wspieranie rodziny w jej prawidłowym funkcjonowaniu</w:t>
      </w:r>
    </w:p>
    <w:p w:rsidR="00F25C80" w:rsidRPr="00D87EA7" w:rsidRDefault="00F25C80" w:rsidP="008A092A">
      <w:pPr>
        <w:pStyle w:val="Akapitzlist"/>
        <w:spacing w:after="0" w:line="360" w:lineRule="auto"/>
        <w:ind w:hanging="720"/>
        <w:rPr>
          <w:rStyle w:val="markedcontent"/>
          <w:rFonts w:ascii="Arial" w:hAnsi="Arial" w:cs="Arial"/>
          <w:sz w:val="24"/>
          <w:szCs w:val="24"/>
        </w:rPr>
      </w:pPr>
      <w:r w:rsidRPr="00D87EA7">
        <w:rPr>
          <w:rStyle w:val="markedcontent"/>
          <w:rFonts w:ascii="Arial" w:hAnsi="Arial" w:cs="Arial"/>
          <w:sz w:val="24"/>
          <w:szCs w:val="24"/>
        </w:rPr>
        <w:t>- kontynuowanie pracy socjalnej mającej na celu rozpoznawanie deficytów rodziny</w:t>
      </w:r>
      <w:r w:rsidR="00AA24A9" w:rsidRPr="00D87EA7">
        <w:rPr>
          <w:rStyle w:val="markedcontent"/>
          <w:rFonts w:ascii="Arial" w:hAnsi="Arial" w:cs="Arial"/>
          <w:sz w:val="24"/>
          <w:szCs w:val="24"/>
        </w:rPr>
        <w:t>,</w:t>
      </w:r>
    </w:p>
    <w:p w:rsidR="00F25C80" w:rsidRPr="00D87EA7" w:rsidRDefault="00F25C80" w:rsidP="008A092A">
      <w:pPr>
        <w:pStyle w:val="Akapitzlist"/>
        <w:spacing w:after="0" w:line="360" w:lineRule="auto"/>
        <w:ind w:hanging="720"/>
        <w:rPr>
          <w:rStyle w:val="markedcontent"/>
          <w:rFonts w:ascii="Arial" w:hAnsi="Arial" w:cs="Arial"/>
          <w:sz w:val="24"/>
          <w:szCs w:val="24"/>
        </w:rPr>
      </w:pPr>
      <w:r w:rsidRPr="00D87EA7">
        <w:rPr>
          <w:rStyle w:val="markedcontent"/>
          <w:rFonts w:ascii="Arial" w:hAnsi="Arial" w:cs="Arial"/>
          <w:sz w:val="24"/>
          <w:szCs w:val="24"/>
        </w:rPr>
        <w:t>- ro</w:t>
      </w:r>
      <w:r w:rsidR="00AA24A9" w:rsidRPr="00D87EA7">
        <w:rPr>
          <w:rStyle w:val="markedcontent"/>
          <w:rFonts w:ascii="Arial" w:hAnsi="Arial" w:cs="Arial"/>
          <w:sz w:val="24"/>
          <w:szCs w:val="24"/>
        </w:rPr>
        <w:t xml:space="preserve">zszerzanie </w:t>
      </w:r>
      <w:r w:rsidRPr="00D87EA7">
        <w:rPr>
          <w:rStyle w:val="markedcontent"/>
          <w:rFonts w:ascii="Arial" w:hAnsi="Arial" w:cs="Arial"/>
          <w:sz w:val="24"/>
          <w:szCs w:val="24"/>
        </w:rPr>
        <w:t>zakresu poradnictwa specjalistycznego</w:t>
      </w:r>
      <w:r w:rsidR="00AA24A9" w:rsidRPr="00D87EA7">
        <w:rPr>
          <w:rStyle w:val="markedcontent"/>
          <w:rFonts w:ascii="Arial" w:hAnsi="Arial" w:cs="Arial"/>
          <w:sz w:val="24"/>
          <w:szCs w:val="24"/>
        </w:rPr>
        <w:t>,</w:t>
      </w:r>
    </w:p>
    <w:p w:rsidR="00F25C80" w:rsidRPr="00D87EA7" w:rsidRDefault="00F25C80" w:rsidP="008A092A">
      <w:pPr>
        <w:pStyle w:val="Akapitzlist"/>
        <w:spacing w:after="0" w:line="360" w:lineRule="auto"/>
        <w:ind w:left="0"/>
        <w:rPr>
          <w:rStyle w:val="markedcontent"/>
          <w:rFonts w:ascii="Arial" w:hAnsi="Arial" w:cs="Arial"/>
          <w:sz w:val="24"/>
          <w:szCs w:val="24"/>
        </w:rPr>
      </w:pPr>
      <w:r w:rsidRPr="00D87EA7">
        <w:rPr>
          <w:rStyle w:val="markedcontent"/>
          <w:rFonts w:ascii="Arial" w:hAnsi="Arial" w:cs="Arial"/>
          <w:sz w:val="24"/>
          <w:szCs w:val="24"/>
        </w:rPr>
        <w:t xml:space="preserve">- wdrażanie programów profilaktycznych i terapeutycznych oraz realizowanie </w:t>
      </w:r>
      <w:proofErr w:type="spellStart"/>
      <w:r w:rsidRPr="00D87EA7">
        <w:rPr>
          <w:rStyle w:val="markedcontent"/>
          <w:rFonts w:ascii="Arial" w:hAnsi="Arial" w:cs="Arial"/>
          <w:sz w:val="24"/>
          <w:szCs w:val="24"/>
        </w:rPr>
        <w:t>projektówwłasnych</w:t>
      </w:r>
      <w:proofErr w:type="spellEnd"/>
      <w:r w:rsidRPr="00D87EA7">
        <w:rPr>
          <w:rStyle w:val="markedcontent"/>
          <w:rFonts w:ascii="Arial" w:hAnsi="Arial" w:cs="Arial"/>
          <w:sz w:val="24"/>
          <w:szCs w:val="24"/>
        </w:rPr>
        <w:t xml:space="preserve"> i</w:t>
      </w:r>
      <w:r w:rsidR="009D166E" w:rsidRPr="00D87EA7">
        <w:rPr>
          <w:rStyle w:val="markedcontent"/>
          <w:rFonts w:ascii="Arial" w:hAnsi="Arial" w:cs="Arial"/>
          <w:sz w:val="24"/>
          <w:szCs w:val="24"/>
        </w:rPr>
        <w:t> </w:t>
      </w:r>
      <w:r w:rsidRPr="00D87EA7">
        <w:rPr>
          <w:rStyle w:val="markedcontent"/>
          <w:rFonts w:ascii="Arial" w:hAnsi="Arial" w:cs="Arial"/>
          <w:sz w:val="24"/>
          <w:szCs w:val="24"/>
        </w:rPr>
        <w:t>partnerskich w ramach środków pozyskiwanych z Europejskiego Funduszu Społecznego</w:t>
      </w:r>
      <w:r w:rsidR="00AA24A9" w:rsidRPr="00D87EA7">
        <w:rPr>
          <w:rStyle w:val="markedcontent"/>
          <w:rFonts w:ascii="Arial" w:hAnsi="Arial" w:cs="Arial"/>
          <w:sz w:val="24"/>
          <w:szCs w:val="24"/>
        </w:rPr>
        <w:t>,</w:t>
      </w:r>
    </w:p>
    <w:p w:rsidR="00F25C80" w:rsidRPr="00D87EA7" w:rsidRDefault="00F25C80" w:rsidP="008A092A">
      <w:pPr>
        <w:pStyle w:val="Akapitzlist"/>
        <w:spacing w:after="0" w:line="360" w:lineRule="auto"/>
        <w:ind w:hanging="720"/>
        <w:rPr>
          <w:rStyle w:val="markedcontent"/>
          <w:rFonts w:ascii="Arial" w:hAnsi="Arial" w:cs="Arial"/>
          <w:sz w:val="24"/>
          <w:szCs w:val="24"/>
        </w:rPr>
      </w:pPr>
      <w:r w:rsidRPr="00D87EA7">
        <w:rPr>
          <w:rStyle w:val="markedcontent"/>
          <w:rFonts w:ascii="Arial" w:hAnsi="Arial" w:cs="Arial"/>
          <w:sz w:val="24"/>
          <w:szCs w:val="24"/>
        </w:rPr>
        <w:t>-objęcie większej liczby rodzin wsparciem asystenta rodziny</w:t>
      </w:r>
      <w:r w:rsidR="00AA24A9" w:rsidRPr="00D87EA7">
        <w:rPr>
          <w:rStyle w:val="markedcontent"/>
          <w:rFonts w:ascii="Arial" w:hAnsi="Arial" w:cs="Arial"/>
          <w:sz w:val="24"/>
          <w:szCs w:val="24"/>
        </w:rPr>
        <w:t>,</w:t>
      </w:r>
    </w:p>
    <w:p w:rsidR="00F25C80" w:rsidRPr="00D87EA7" w:rsidRDefault="00F25C80" w:rsidP="008A092A">
      <w:pPr>
        <w:pStyle w:val="Akapitzlist"/>
        <w:spacing w:after="0" w:line="360" w:lineRule="auto"/>
        <w:ind w:hanging="720"/>
        <w:rPr>
          <w:rStyle w:val="markedcontent"/>
          <w:rFonts w:ascii="Arial" w:hAnsi="Arial" w:cs="Arial"/>
          <w:sz w:val="24"/>
          <w:szCs w:val="24"/>
        </w:rPr>
      </w:pPr>
      <w:r w:rsidRPr="00D87EA7">
        <w:rPr>
          <w:rStyle w:val="markedcontent"/>
          <w:rFonts w:ascii="Arial" w:hAnsi="Arial" w:cs="Arial"/>
          <w:sz w:val="24"/>
          <w:szCs w:val="24"/>
        </w:rPr>
        <w:t>-budowanie lokalnej grupy wsparcia rodziny</w:t>
      </w:r>
      <w:r w:rsidR="00AA24A9" w:rsidRPr="00D87EA7">
        <w:rPr>
          <w:rStyle w:val="markedcontent"/>
          <w:rFonts w:ascii="Arial" w:hAnsi="Arial" w:cs="Arial"/>
          <w:sz w:val="24"/>
          <w:szCs w:val="24"/>
        </w:rPr>
        <w:t>,</w:t>
      </w:r>
    </w:p>
    <w:p w:rsidR="00F25C80" w:rsidRPr="00D87EA7" w:rsidRDefault="00F25C80" w:rsidP="008A092A">
      <w:pPr>
        <w:pStyle w:val="Akapitzlist"/>
        <w:spacing w:after="0" w:line="360" w:lineRule="auto"/>
        <w:ind w:hanging="720"/>
        <w:rPr>
          <w:rStyle w:val="markedcontent"/>
          <w:rFonts w:ascii="Arial" w:hAnsi="Arial" w:cs="Arial"/>
          <w:sz w:val="24"/>
          <w:szCs w:val="24"/>
        </w:rPr>
      </w:pPr>
      <w:r w:rsidRPr="00D87EA7">
        <w:rPr>
          <w:rStyle w:val="markedcontent"/>
          <w:rFonts w:ascii="Arial" w:hAnsi="Arial" w:cs="Arial"/>
          <w:sz w:val="24"/>
          <w:szCs w:val="24"/>
        </w:rPr>
        <w:t>-wspieranie działań na rzecz rodzin z dzieckiem niepełnosprawnym</w:t>
      </w:r>
      <w:r w:rsidR="00AA24A9" w:rsidRPr="00D87EA7">
        <w:rPr>
          <w:rStyle w:val="markedcontent"/>
          <w:rFonts w:ascii="Arial" w:hAnsi="Arial" w:cs="Arial"/>
          <w:sz w:val="24"/>
          <w:szCs w:val="24"/>
        </w:rPr>
        <w:t>,</w:t>
      </w:r>
    </w:p>
    <w:p w:rsidR="00F25C80" w:rsidRPr="00D87EA7" w:rsidRDefault="00F25C80" w:rsidP="008A092A">
      <w:pPr>
        <w:pStyle w:val="Akapitzlist"/>
        <w:spacing w:after="0" w:line="360" w:lineRule="auto"/>
        <w:ind w:hanging="720"/>
        <w:rPr>
          <w:rStyle w:val="markedcontent"/>
          <w:rFonts w:ascii="Arial" w:hAnsi="Arial" w:cs="Arial"/>
          <w:sz w:val="24"/>
          <w:szCs w:val="24"/>
        </w:rPr>
      </w:pPr>
      <w:r w:rsidRPr="00D87EA7">
        <w:rPr>
          <w:rStyle w:val="markedcontent"/>
          <w:rFonts w:ascii="Arial" w:hAnsi="Arial" w:cs="Arial"/>
          <w:sz w:val="24"/>
          <w:szCs w:val="24"/>
        </w:rPr>
        <w:t>- pomoc dla małoletnich matek w ciąży będących w trudnej sytuacji życiowej</w:t>
      </w:r>
      <w:r w:rsidR="00AA24A9" w:rsidRPr="00D87EA7">
        <w:rPr>
          <w:rStyle w:val="markedcontent"/>
          <w:rFonts w:ascii="Arial" w:hAnsi="Arial" w:cs="Arial"/>
          <w:sz w:val="24"/>
          <w:szCs w:val="24"/>
        </w:rPr>
        <w:t>,</w:t>
      </w:r>
    </w:p>
    <w:p w:rsidR="00F25C80" w:rsidRPr="00D87EA7" w:rsidRDefault="00F25C80" w:rsidP="008A092A">
      <w:pPr>
        <w:pStyle w:val="Akapitzlist"/>
        <w:spacing w:after="0" w:line="360" w:lineRule="auto"/>
        <w:ind w:hanging="720"/>
        <w:rPr>
          <w:rStyle w:val="markedcontent"/>
          <w:rFonts w:ascii="Arial" w:hAnsi="Arial" w:cs="Arial"/>
          <w:sz w:val="24"/>
          <w:szCs w:val="24"/>
        </w:rPr>
      </w:pPr>
      <w:r w:rsidRPr="00D87EA7">
        <w:rPr>
          <w:rStyle w:val="markedcontent"/>
          <w:rFonts w:ascii="Arial" w:hAnsi="Arial" w:cs="Arial"/>
          <w:sz w:val="24"/>
          <w:szCs w:val="24"/>
        </w:rPr>
        <w:t>- rozwijanie współpracy interdyscyplinarnej na rzecz rodziny</w:t>
      </w:r>
      <w:r w:rsidR="00AA24A9" w:rsidRPr="00D87EA7">
        <w:rPr>
          <w:rStyle w:val="markedcontent"/>
          <w:rFonts w:ascii="Arial" w:hAnsi="Arial" w:cs="Arial"/>
          <w:sz w:val="24"/>
          <w:szCs w:val="24"/>
        </w:rPr>
        <w:t>,</w:t>
      </w:r>
    </w:p>
    <w:p w:rsidR="00F25C80" w:rsidRPr="00D87EA7" w:rsidRDefault="00F25C80" w:rsidP="008A092A">
      <w:pPr>
        <w:pStyle w:val="Akapitzlist"/>
        <w:spacing w:after="0" w:line="360" w:lineRule="auto"/>
        <w:ind w:hanging="720"/>
        <w:rPr>
          <w:rStyle w:val="markedcontent"/>
          <w:rFonts w:ascii="Arial" w:hAnsi="Arial" w:cs="Arial"/>
          <w:sz w:val="24"/>
          <w:szCs w:val="24"/>
        </w:rPr>
      </w:pPr>
      <w:r w:rsidRPr="00D87EA7">
        <w:rPr>
          <w:rStyle w:val="markedcontent"/>
          <w:rFonts w:ascii="Arial" w:hAnsi="Arial" w:cs="Arial"/>
          <w:sz w:val="24"/>
          <w:szCs w:val="24"/>
        </w:rPr>
        <w:t>-wsparcie rodziny w wypełnianiu ich funkcji poprzez pracę wolontariuszy</w:t>
      </w:r>
      <w:r w:rsidR="0055644C" w:rsidRPr="00D87EA7">
        <w:rPr>
          <w:rStyle w:val="markedcontent"/>
          <w:rFonts w:ascii="Arial" w:hAnsi="Arial" w:cs="Arial"/>
          <w:sz w:val="24"/>
          <w:szCs w:val="24"/>
        </w:rPr>
        <w:t>,</w:t>
      </w:r>
    </w:p>
    <w:p w:rsidR="0055644C" w:rsidRPr="00D87EA7" w:rsidRDefault="0055644C" w:rsidP="008A092A">
      <w:pPr>
        <w:pStyle w:val="Akapitzlist1"/>
        <w:spacing w:after="0" w:line="360" w:lineRule="auto"/>
        <w:ind w:left="0"/>
        <w:rPr>
          <w:rFonts w:ascii="Arial" w:hAnsi="Arial" w:cs="Arial"/>
          <w:sz w:val="24"/>
          <w:szCs w:val="24"/>
          <w:lang w:eastAsia="pl-PL"/>
        </w:rPr>
      </w:pPr>
      <w:r w:rsidRPr="00D87EA7">
        <w:rPr>
          <w:rFonts w:ascii="Arial" w:hAnsi="Arial" w:cs="Arial"/>
          <w:sz w:val="24"/>
          <w:szCs w:val="24"/>
          <w:lang w:eastAsia="pl-PL"/>
        </w:rPr>
        <w:t xml:space="preserve">- praca z rodziną naturalną  mająca na celu wzmocnienie prawidłowej funkcji </w:t>
      </w:r>
    </w:p>
    <w:p w:rsidR="0055644C" w:rsidRPr="00D87EA7" w:rsidRDefault="0055644C" w:rsidP="008A092A">
      <w:pPr>
        <w:pStyle w:val="Akapitzlist1"/>
        <w:spacing w:after="0" w:line="360" w:lineRule="auto"/>
        <w:ind w:left="0"/>
        <w:rPr>
          <w:rFonts w:ascii="Arial" w:hAnsi="Arial" w:cs="Arial"/>
          <w:sz w:val="24"/>
          <w:szCs w:val="24"/>
          <w:lang w:eastAsia="pl-PL"/>
        </w:rPr>
      </w:pPr>
      <w:r w:rsidRPr="00D87EA7">
        <w:rPr>
          <w:rFonts w:ascii="Arial" w:hAnsi="Arial" w:cs="Arial"/>
          <w:sz w:val="24"/>
          <w:szCs w:val="24"/>
          <w:lang w:eastAsia="pl-PL"/>
        </w:rPr>
        <w:t xml:space="preserve"> opiekuńczo-wychowawczej,</w:t>
      </w:r>
    </w:p>
    <w:p w:rsidR="0055644C" w:rsidRPr="00D87EA7" w:rsidRDefault="0055644C" w:rsidP="008A092A">
      <w:pPr>
        <w:pStyle w:val="Akapitzlist1"/>
        <w:spacing w:after="0" w:line="360" w:lineRule="auto"/>
        <w:ind w:left="0"/>
        <w:rPr>
          <w:rStyle w:val="markedcontent"/>
          <w:rFonts w:ascii="Arial" w:hAnsi="Arial" w:cs="Arial"/>
          <w:sz w:val="24"/>
          <w:szCs w:val="24"/>
          <w:lang w:eastAsia="pl-PL"/>
        </w:rPr>
      </w:pPr>
      <w:r w:rsidRPr="00D87EA7">
        <w:rPr>
          <w:rFonts w:ascii="Arial" w:hAnsi="Arial" w:cs="Arial"/>
          <w:sz w:val="24"/>
          <w:szCs w:val="24"/>
          <w:lang w:eastAsia="pl-PL"/>
        </w:rPr>
        <w:t>- ochrona rodzin przed zagrożeniami i uzależnieniami prowadzona poprzez edukację publiczną  współpracę z lokalnymi mediami.</w:t>
      </w:r>
    </w:p>
    <w:p w:rsidR="00F25C80" w:rsidRPr="00D87EA7" w:rsidRDefault="00F25C80" w:rsidP="008A092A">
      <w:pPr>
        <w:spacing w:after="0" w:line="360" w:lineRule="auto"/>
        <w:rPr>
          <w:rStyle w:val="markedcontent"/>
          <w:rFonts w:ascii="Arial" w:hAnsi="Arial" w:cs="Arial"/>
          <w:sz w:val="24"/>
          <w:szCs w:val="24"/>
          <w:u w:val="single"/>
        </w:rPr>
      </w:pPr>
      <w:r w:rsidRPr="00D87EA7">
        <w:rPr>
          <w:rStyle w:val="markedcontent"/>
          <w:rFonts w:ascii="Arial" w:hAnsi="Arial" w:cs="Arial"/>
          <w:sz w:val="24"/>
          <w:szCs w:val="24"/>
          <w:u w:val="single"/>
        </w:rPr>
        <w:t>Rozpowszechnianie usług realizowanych poprzez formy wsparcia dziennego</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lastRenderedPageBreak/>
        <w:t xml:space="preserve">-  propagowanie form wsparcia dziennego, </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rozwój oferty dotyczącej pomocy w opiece i wychowaniu dzieci,</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prowadzenie zajęć socjoterapeutycznych,</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realizacja programów przeciw agresji rówieśniczej i uzależnieniom,</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pomoc w nadrabianiu zaległości i zaniedbań w sferze edukacyjnej</w:t>
      </w:r>
      <w:r w:rsidR="00FB7C8A" w:rsidRPr="00D87EA7">
        <w:rPr>
          <w:rFonts w:ascii="Arial" w:hAnsi="Arial" w:cs="Arial"/>
          <w:sz w:val="24"/>
          <w:szCs w:val="24"/>
        </w:rPr>
        <w:t>,</w:t>
      </w:r>
    </w:p>
    <w:p w:rsidR="00B536D4" w:rsidRPr="00D87EA7" w:rsidRDefault="00FB7C8A" w:rsidP="008A092A">
      <w:pPr>
        <w:spacing w:after="0" w:line="360" w:lineRule="auto"/>
        <w:rPr>
          <w:rStyle w:val="markedcontent"/>
          <w:rFonts w:ascii="Arial" w:hAnsi="Arial" w:cs="Arial"/>
          <w:sz w:val="24"/>
          <w:szCs w:val="24"/>
        </w:rPr>
      </w:pPr>
      <w:r w:rsidRPr="00D87EA7">
        <w:rPr>
          <w:rFonts w:ascii="Arial" w:hAnsi="Arial" w:cs="Arial"/>
          <w:sz w:val="24"/>
          <w:szCs w:val="24"/>
        </w:rPr>
        <w:t xml:space="preserve">- przygotowanie programu dla wychowanków funkcjonujących w mieszkaniach chronionych przy współpracy z </w:t>
      </w:r>
      <w:r w:rsidR="009D166E" w:rsidRPr="00D87EA7">
        <w:rPr>
          <w:rFonts w:ascii="Arial" w:hAnsi="Arial" w:cs="Arial"/>
          <w:sz w:val="24"/>
          <w:szCs w:val="24"/>
        </w:rPr>
        <w:t>N</w:t>
      </w:r>
      <w:r w:rsidRPr="00D87EA7">
        <w:rPr>
          <w:rFonts w:ascii="Arial" w:hAnsi="Arial" w:cs="Arial"/>
          <w:sz w:val="24"/>
          <w:szCs w:val="24"/>
        </w:rPr>
        <w:t>GO.</w:t>
      </w:r>
    </w:p>
    <w:p w:rsidR="00F25C80" w:rsidRPr="00D87EA7" w:rsidRDefault="00F25C80" w:rsidP="008A092A">
      <w:pPr>
        <w:spacing w:line="360" w:lineRule="auto"/>
        <w:rPr>
          <w:rFonts w:ascii="Arial" w:hAnsi="Arial" w:cs="Arial"/>
          <w:sz w:val="24"/>
          <w:szCs w:val="24"/>
        </w:rPr>
      </w:pPr>
      <w:r w:rsidRPr="00D87EA7">
        <w:rPr>
          <w:rFonts w:ascii="Arial" w:hAnsi="Arial" w:cs="Arial"/>
          <w:sz w:val="24"/>
          <w:szCs w:val="24"/>
        </w:rPr>
        <w:t>Cel programu w zakresie rozwoju pieczy zastępczej na terenie Gminy Miasto Włocławek</w:t>
      </w:r>
    </w:p>
    <w:p w:rsidR="00F25C80" w:rsidRPr="00D87EA7" w:rsidRDefault="00F25C80" w:rsidP="008A092A">
      <w:pPr>
        <w:spacing w:line="360" w:lineRule="auto"/>
        <w:rPr>
          <w:rFonts w:ascii="Arial" w:hAnsi="Arial" w:cs="Arial"/>
          <w:sz w:val="24"/>
          <w:szCs w:val="24"/>
        </w:rPr>
      </w:pPr>
      <w:r w:rsidRPr="00D87EA7">
        <w:rPr>
          <w:rStyle w:val="markedcontent"/>
          <w:rFonts w:ascii="Arial" w:hAnsi="Arial" w:cs="Arial"/>
          <w:sz w:val="24"/>
          <w:szCs w:val="24"/>
        </w:rPr>
        <w:t>Cele szczegółowe</w:t>
      </w:r>
    </w:p>
    <w:p w:rsidR="00F25C80" w:rsidRPr="00D87EA7" w:rsidRDefault="00F25C80" w:rsidP="008A092A">
      <w:pPr>
        <w:spacing w:after="0" w:line="360" w:lineRule="auto"/>
        <w:rPr>
          <w:rFonts w:ascii="Arial" w:hAnsi="Arial" w:cs="Arial"/>
          <w:sz w:val="24"/>
          <w:szCs w:val="24"/>
          <w:u w:val="single"/>
        </w:rPr>
      </w:pPr>
      <w:r w:rsidRPr="00D87EA7">
        <w:rPr>
          <w:rFonts w:ascii="Arial" w:hAnsi="Arial" w:cs="Arial"/>
          <w:sz w:val="24"/>
          <w:szCs w:val="24"/>
          <w:u w:val="single"/>
        </w:rPr>
        <w:t>Rozwój rodzinnych form pieczy zastępczej, zwiększenie liczby rodzin niezawodowych i</w:t>
      </w:r>
      <w:r w:rsidR="0055644C" w:rsidRPr="00D87EA7">
        <w:rPr>
          <w:rFonts w:ascii="Arial" w:hAnsi="Arial" w:cs="Arial"/>
          <w:sz w:val="24"/>
          <w:szCs w:val="24"/>
          <w:u w:val="single"/>
        </w:rPr>
        <w:t> </w:t>
      </w:r>
      <w:r w:rsidRPr="00D87EA7">
        <w:rPr>
          <w:rFonts w:ascii="Arial" w:hAnsi="Arial" w:cs="Arial"/>
          <w:sz w:val="24"/>
          <w:szCs w:val="24"/>
          <w:u w:val="single"/>
        </w:rPr>
        <w:t>zawodowych</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kształtowanie w świadomości społecznej pozytywnego wizerunku i wartości rodziny zastępczej jako środowiska wspierającego rozwój i wychowanie dziecka w pieczy zastępczej</w:t>
      </w:r>
      <w:r w:rsidR="0055644C"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propagowanie idei rodzicielstwa zastępczego</w:t>
      </w:r>
      <w:r w:rsidR="0055644C"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pozyskiwanie kandydatów do pełnienia funkcji rodziny zastępczej zawodowej, niezawodowej</w:t>
      </w:r>
      <w:r w:rsidR="0055644C"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prowadzenie procedur kwalifikacyjnych dla kandydatów do pełnienia funkcji rodziny zastępczej</w:t>
      </w:r>
      <w:r w:rsidR="0055644C"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organizowanie szkoleń dla kandydatów na rodziny zastępcze</w:t>
      </w:r>
      <w:r w:rsidR="00423ABA" w:rsidRPr="00D87EA7">
        <w:rPr>
          <w:rFonts w:ascii="Arial" w:hAnsi="Arial" w:cs="Arial"/>
          <w:sz w:val="24"/>
          <w:szCs w:val="24"/>
        </w:rPr>
        <w:t>.</w:t>
      </w:r>
    </w:p>
    <w:p w:rsidR="00F25C80" w:rsidRPr="00D87EA7" w:rsidRDefault="00F25C80" w:rsidP="008A092A">
      <w:pPr>
        <w:spacing w:after="0" w:line="240" w:lineRule="auto"/>
        <w:rPr>
          <w:rFonts w:ascii="Arial" w:hAnsi="Arial" w:cs="Arial"/>
          <w:sz w:val="24"/>
          <w:szCs w:val="24"/>
        </w:rPr>
      </w:pPr>
    </w:p>
    <w:p w:rsidR="00F25C80" w:rsidRPr="00D87EA7" w:rsidRDefault="00F25C80" w:rsidP="008A092A">
      <w:pPr>
        <w:spacing w:after="0" w:line="360" w:lineRule="auto"/>
        <w:rPr>
          <w:rFonts w:ascii="Arial" w:hAnsi="Arial" w:cs="Arial"/>
          <w:sz w:val="24"/>
          <w:szCs w:val="24"/>
          <w:u w:val="single"/>
        </w:rPr>
      </w:pPr>
      <w:r w:rsidRPr="00D87EA7">
        <w:rPr>
          <w:rFonts w:ascii="Arial" w:hAnsi="Arial" w:cs="Arial"/>
          <w:sz w:val="24"/>
          <w:szCs w:val="24"/>
          <w:u w:val="single"/>
        </w:rPr>
        <w:t>Wsparcie rodzin zastępczych</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objęcie rodzin zastępczych opieką koordynatora rodzinnej pieczy zastępczej</w:t>
      </w:r>
      <w:r w:rsidR="00423ABA"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objęcie rodzin zastępczych wsparciem specjalisty ds. rodziny</w:t>
      </w:r>
      <w:r w:rsidR="00423ABA"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xml:space="preserve">- </w:t>
      </w:r>
      <w:r w:rsidR="00423ABA" w:rsidRPr="00D87EA7">
        <w:rPr>
          <w:rFonts w:ascii="Arial" w:hAnsi="Arial" w:cs="Arial"/>
          <w:sz w:val="24"/>
          <w:szCs w:val="24"/>
        </w:rPr>
        <w:t>zapewnienie</w:t>
      </w:r>
      <w:r w:rsidRPr="00D87EA7">
        <w:rPr>
          <w:rFonts w:ascii="Arial" w:hAnsi="Arial" w:cs="Arial"/>
          <w:sz w:val="24"/>
          <w:szCs w:val="24"/>
        </w:rPr>
        <w:t xml:space="preserve"> rodzinom zastępczym i ich wychowankom korzystania z poradnictwa specjalistycznego</w:t>
      </w:r>
      <w:r w:rsidR="00423ABA"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podnoszenie kompetencji wychowawczych rodzin zastępczych</w:t>
      </w:r>
      <w:r w:rsidR="00423ABA"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organizowanie grup wsparcia umożliwiających wymianę własnych doświadczeń związanych z</w:t>
      </w:r>
      <w:r w:rsidR="009D166E" w:rsidRPr="00D87EA7">
        <w:rPr>
          <w:rFonts w:ascii="Arial" w:hAnsi="Arial" w:cs="Arial"/>
          <w:sz w:val="24"/>
          <w:szCs w:val="24"/>
        </w:rPr>
        <w:t> </w:t>
      </w:r>
      <w:r w:rsidRPr="00D87EA7">
        <w:rPr>
          <w:rFonts w:ascii="Arial" w:hAnsi="Arial" w:cs="Arial"/>
          <w:sz w:val="24"/>
          <w:szCs w:val="24"/>
        </w:rPr>
        <w:t>rodzicielstwem zastępczym</w:t>
      </w:r>
      <w:r w:rsidR="00423ABA"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organizowanie spotkań integracyjnych</w:t>
      </w:r>
      <w:r w:rsidR="00423ABA"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xml:space="preserve">- zapewnienie wsparcia finansowego zgodnie z </w:t>
      </w:r>
      <w:r w:rsidR="00423ABA" w:rsidRPr="00D87EA7">
        <w:rPr>
          <w:rFonts w:ascii="Arial" w:hAnsi="Arial" w:cs="Arial"/>
          <w:sz w:val="24"/>
          <w:szCs w:val="24"/>
        </w:rPr>
        <w:t>obowiązującymi przepisami.</w:t>
      </w:r>
    </w:p>
    <w:p w:rsidR="00F25C80" w:rsidRPr="00D87EA7" w:rsidRDefault="00F25C80" w:rsidP="008A092A">
      <w:pPr>
        <w:spacing w:after="0" w:line="360" w:lineRule="auto"/>
        <w:ind w:left="708" w:hanging="708"/>
        <w:rPr>
          <w:rFonts w:ascii="Arial" w:hAnsi="Arial" w:cs="Arial"/>
          <w:sz w:val="24"/>
          <w:szCs w:val="24"/>
        </w:rPr>
      </w:pPr>
      <w:r w:rsidRPr="00D87EA7">
        <w:rPr>
          <w:rFonts w:ascii="Arial" w:hAnsi="Arial" w:cs="Arial"/>
          <w:sz w:val="24"/>
          <w:szCs w:val="24"/>
          <w:u w:val="single"/>
        </w:rPr>
        <w:t>Poprawa jakości usług w zakresie instytucjonalnej pieczy zastępczej</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lastRenderedPageBreak/>
        <w:t>- podejmowanie współpracy z asystentami rodziny, pracownikami socjalnymi i kuratorami w</w:t>
      </w:r>
      <w:r w:rsidR="00E179F7" w:rsidRPr="00D87EA7">
        <w:rPr>
          <w:rFonts w:ascii="Arial" w:hAnsi="Arial" w:cs="Arial"/>
          <w:sz w:val="24"/>
          <w:szCs w:val="24"/>
        </w:rPr>
        <w:t> </w:t>
      </w:r>
      <w:r w:rsidRPr="00D87EA7">
        <w:rPr>
          <w:rFonts w:ascii="Arial" w:hAnsi="Arial" w:cs="Arial"/>
          <w:sz w:val="24"/>
          <w:szCs w:val="24"/>
        </w:rPr>
        <w:t>celu powrotu dzieci do domu rodzinnego</w:t>
      </w:r>
      <w:r w:rsidR="00E179F7"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w:t>
      </w:r>
      <w:proofErr w:type="spellStart"/>
      <w:r w:rsidR="00E179F7" w:rsidRPr="00D87EA7">
        <w:rPr>
          <w:rFonts w:ascii="Arial" w:hAnsi="Arial" w:cs="Arial"/>
          <w:sz w:val="24"/>
          <w:szCs w:val="24"/>
        </w:rPr>
        <w:t>zapewnienieporadnictwa</w:t>
      </w:r>
      <w:proofErr w:type="spellEnd"/>
      <w:r w:rsidR="00E179F7" w:rsidRPr="00D87EA7">
        <w:rPr>
          <w:rFonts w:ascii="Arial" w:hAnsi="Arial" w:cs="Arial"/>
          <w:sz w:val="24"/>
          <w:szCs w:val="24"/>
        </w:rPr>
        <w:t xml:space="preserve"> specjalistycznego dla </w:t>
      </w:r>
      <w:r w:rsidRPr="00D87EA7">
        <w:rPr>
          <w:rFonts w:ascii="Arial" w:hAnsi="Arial" w:cs="Arial"/>
          <w:sz w:val="24"/>
          <w:szCs w:val="24"/>
        </w:rPr>
        <w:t>wychowank</w:t>
      </w:r>
      <w:r w:rsidR="00E179F7" w:rsidRPr="00D87EA7">
        <w:rPr>
          <w:rFonts w:ascii="Arial" w:hAnsi="Arial" w:cs="Arial"/>
          <w:sz w:val="24"/>
          <w:szCs w:val="24"/>
        </w:rPr>
        <w:t>ów,</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udział wychowawców w szkoleniach doskonalących umiejętności zawodowe</w:t>
      </w:r>
      <w:r w:rsidR="00E179F7"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w:t>
      </w:r>
      <w:proofErr w:type="spellStart"/>
      <w:r w:rsidR="00E179F7" w:rsidRPr="00D87EA7">
        <w:rPr>
          <w:rFonts w:ascii="Arial" w:hAnsi="Arial" w:cs="Arial"/>
          <w:sz w:val="24"/>
          <w:szCs w:val="24"/>
        </w:rPr>
        <w:t>organizowaniegrup</w:t>
      </w:r>
      <w:proofErr w:type="spellEnd"/>
      <w:r w:rsidR="00E179F7" w:rsidRPr="00D87EA7">
        <w:rPr>
          <w:rFonts w:ascii="Arial" w:hAnsi="Arial" w:cs="Arial"/>
          <w:sz w:val="24"/>
          <w:szCs w:val="24"/>
        </w:rPr>
        <w:t xml:space="preserve"> wsparcia dla </w:t>
      </w:r>
      <w:r w:rsidRPr="00D87EA7">
        <w:rPr>
          <w:rFonts w:ascii="Arial" w:hAnsi="Arial" w:cs="Arial"/>
          <w:sz w:val="24"/>
          <w:szCs w:val="24"/>
        </w:rPr>
        <w:t>wychowank</w:t>
      </w:r>
      <w:r w:rsidR="00E179F7" w:rsidRPr="00D87EA7">
        <w:rPr>
          <w:rFonts w:ascii="Arial" w:hAnsi="Arial" w:cs="Arial"/>
          <w:sz w:val="24"/>
          <w:szCs w:val="24"/>
        </w:rPr>
        <w:t>ów.</w:t>
      </w:r>
    </w:p>
    <w:p w:rsidR="00F25C80" w:rsidRPr="00D87EA7" w:rsidRDefault="00F25C80" w:rsidP="008A092A">
      <w:pPr>
        <w:spacing w:after="0" w:line="360" w:lineRule="auto"/>
        <w:ind w:left="708" w:hanging="708"/>
        <w:rPr>
          <w:rFonts w:ascii="Arial" w:hAnsi="Arial" w:cs="Arial"/>
          <w:sz w:val="24"/>
          <w:szCs w:val="24"/>
        </w:rPr>
      </w:pPr>
      <w:r w:rsidRPr="00D87EA7">
        <w:rPr>
          <w:rFonts w:ascii="Arial" w:hAnsi="Arial" w:cs="Arial"/>
          <w:sz w:val="24"/>
          <w:szCs w:val="24"/>
          <w:u w:val="single"/>
        </w:rPr>
        <w:t>Zapewnienie wsparcia i pomocy w procesie usamodzielnienia wychowankom pieczy zastępczej</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xml:space="preserve">- pomoc w realizacji </w:t>
      </w:r>
      <w:r w:rsidR="00672F04" w:rsidRPr="00D87EA7">
        <w:rPr>
          <w:rFonts w:ascii="Arial" w:hAnsi="Arial" w:cs="Arial"/>
          <w:sz w:val="24"/>
          <w:szCs w:val="24"/>
        </w:rPr>
        <w:t xml:space="preserve">Indywidualnego </w:t>
      </w:r>
      <w:r w:rsidRPr="00D87EA7">
        <w:rPr>
          <w:rFonts w:ascii="Arial" w:hAnsi="Arial" w:cs="Arial"/>
          <w:sz w:val="24"/>
          <w:szCs w:val="24"/>
        </w:rPr>
        <w:t>Programu Usamodzielnienia</w:t>
      </w:r>
      <w:r w:rsidR="001E0FA6"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umożliwienie dostępu do poradnictwa specjalistycznego</w:t>
      </w:r>
      <w:r w:rsidR="001E0FA6" w:rsidRPr="00D87EA7">
        <w:rPr>
          <w:rFonts w:ascii="Arial" w:hAnsi="Arial" w:cs="Arial"/>
          <w:sz w:val="24"/>
          <w:szCs w:val="24"/>
        </w:rPr>
        <w:t>,</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xml:space="preserve">- zapewnienie wsparcia finansowego zgodnie z </w:t>
      </w:r>
      <w:r w:rsidR="001E0FA6" w:rsidRPr="00D87EA7">
        <w:rPr>
          <w:rFonts w:ascii="Arial" w:hAnsi="Arial" w:cs="Arial"/>
          <w:sz w:val="24"/>
          <w:szCs w:val="24"/>
        </w:rPr>
        <w:t>obowiązującymi przepisami,</w:t>
      </w:r>
    </w:p>
    <w:p w:rsidR="00F25C80" w:rsidRPr="00D87EA7" w:rsidRDefault="00F25C80" w:rsidP="008A092A">
      <w:pPr>
        <w:spacing w:after="0" w:line="360" w:lineRule="auto"/>
        <w:rPr>
          <w:rFonts w:ascii="Arial" w:hAnsi="Arial" w:cs="Arial"/>
          <w:sz w:val="24"/>
          <w:szCs w:val="24"/>
        </w:rPr>
      </w:pPr>
      <w:r w:rsidRPr="00D87EA7">
        <w:rPr>
          <w:rFonts w:ascii="Arial" w:hAnsi="Arial" w:cs="Arial"/>
          <w:sz w:val="24"/>
          <w:szCs w:val="24"/>
        </w:rPr>
        <w:t>- możliwość zamieszkania w mieszkaniu chronionym</w:t>
      </w:r>
      <w:r w:rsidR="00FB7C8A" w:rsidRPr="00D87EA7">
        <w:rPr>
          <w:rFonts w:ascii="Arial" w:hAnsi="Arial" w:cs="Arial"/>
          <w:sz w:val="24"/>
          <w:szCs w:val="24"/>
        </w:rPr>
        <w:t>,</w:t>
      </w:r>
    </w:p>
    <w:p w:rsidR="00831B97" w:rsidRPr="00D87EA7" w:rsidRDefault="00FB7C8A" w:rsidP="008A092A">
      <w:pPr>
        <w:spacing w:after="0" w:line="360" w:lineRule="auto"/>
        <w:rPr>
          <w:rFonts w:ascii="Arial" w:hAnsi="Arial" w:cs="Arial"/>
          <w:sz w:val="24"/>
          <w:szCs w:val="24"/>
        </w:rPr>
      </w:pPr>
      <w:r w:rsidRPr="00D87EA7">
        <w:rPr>
          <w:rFonts w:ascii="Arial" w:hAnsi="Arial" w:cs="Arial"/>
          <w:sz w:val="24"/>
          <w:szCs w:val="24"/>
        </w:rPr>
        <w:t xml:space="preserve">- </w:t>
      </w:r>
      <w:r w:rsidR="0099317C" w:rsidRPr="00D87EA7">
        <w:rPr>
          <w:rFonts w:ascii="Arial" w:hAnsi="Arial" w:cs="Arial"/>
          <w:sz w:val="24"/>
          <w:szCs w:val="24"/>
        </w:rPr>
        <w:t>przygotowanie programu dla wychowanków funkcjonujących w mieszkaniach chronionych przy współpracy z NGO.</w:t>
      </w:r>
    </w:p>
    <w:p w:rsidR="009742CA" w:rsidRPr="00D87EA7" w:rsidRDefault="00A60106" w:rsidP="008A092A">
      <w:pPr>
        <w:pStyle w:val="Nagwek2"/>
        <w:numPr>
          <w:ilvl w:val="3"/>
          <w:numId w:val="32"/>
        </w:numPr>
        <w:rPr>
          <w:rFonts w:cs="Arial"/>
        </w:rPr>
      </w:pPr>
      <w:bookmarkStart w:id="71" w:name="_Toc95112768"/>
      <w:r w:rsidRPr="00D87EA7">
        <w:rPr>
          <w:rFonts w:cs="Arial"/>
        </w:rPr>
        <w:t>Limit rodzin zastępczych zawodowych w latach 2022-2024</w:t>
      </w:r>
      <w:bookmarkEnd w:id="71"/>
    </w:p>
    <w:p w:rsidR="00A60106" w:rsidRPr="00D87EA7" w:rsidRDefault="003A34B7" w:rsidP="008A092A">
      <w:pPr>
        <w:pStyle w:val="Akapitzlist"/>
        <w:spacing w:line="360" w:lineRule="auto"/>
        <w:ind w:left="0"/>
        <w:rPr>
          <w:rFonts w:ascii="Arial" w:hAnsi="Arial" w:cs="Arial"/>
          <w:sz w:val="24"/>
          <w:szCs w:val="24"/>
        </w:rPr>
      </w:pPr>
      <w:r w:rsidRPr="00D87EA7">
        <w:rPr>
          <w:rFonts w:ascii="Arial" w:hAnsi="Arial" w:cs="Arial"/>
          <w:sz w:val="24"/>
          <w:szCs w:val="24"/>
        </w:rPr>
        <w:t xml:space="preserve">Ustawa o wspieraniu rodziny i systemie pieczy zastępczej </w:t>
      </w:r>
      <w:r w:rsidR="001E0FA6" w:rsidRPr="00D87EA7">
        <w:rPr>
          <w:rFonts w:ascii="Arial" w:hAnsi="Arial" w:cs="Arial"/>
          <w:sz w:val="24"/>
          <w:szCs w:val="24"/>
        </w:rPr>
        <w:t>z dnia 9 czer</w:t>
      </w:r>
      <w:r w:rsidRPr="00D87EA7">
        <w:rPr>
          <w:rFonts w:ascii="Arial" w:hAnsi="Arial" w:cs="Arial"/>
          <w:sz w:val="24"/>
          <w:szCs w:val="24"/>
        </w:rPr>
        <w:t>w</w:t>
      </w:r>
      <w:r w:rsidR="001E0FA6" w:rsidRPr="00D87EA7">
        <w:rPr>
          <w:rFonts w:ascii="Arial" w:hAnsi="Arial" w:cs="Arial"/>
          <w:sz w:val="24"/>
          <w:szCs w:val="24"/>
        </w:rPr>
        <w:t>ca 2011r. w</w:t>
      </w:r>
      <w:r w:rsidRPr="00D87EA7">
        <w:rPr>
          <w:rFonts w:ascii="Arial" w:hAnsi="Arial" w:cs="Arial"/>
          <w:sz w:val="24"/>
          <w:szCs w:val="24"/>
        </w:rPr>
        <w:t xml:space="preserve">prowadza obowiązek planowania liczby rodzin zastępczych zawodowych. Limit ten został oszacowany na podstawie analizy potrzeb w mieście Włocławek w zakresie zapewnienia </w:t>
      </w:r>
      <w:r w:rsidR="009742CA" w:rsidRPr="00D87EA7">
        <w:rPr>
          <w:rFonts w:ascii="Arial" w:hAnsi="Arial" w:cs="Arial"/>
          <w:sz w:val="24"/>
          <w:szCs w:val="24"/>
        </w:rPr>
        <w:t xml:space="preserve">rodzinnej pieczy zastępczej dla </w:t>
      </w:r>
      <w:r w:rsidRPr="00D87EA7">
        <w:rPr>
          <w:rFonts w:ascii="Arial" w:hAnsi="Arial" w:cs="Arial"/>
          <w:sz w:val="24"/>
          <w:szCs w:val="24"/>
        </w:rPr>
        <w:t>dzieci, które nie mogą wychowywać się w rodzinie naturalnej</w:t>
      </w:r>
      <w:r w:rsidR="009742CA" w:rsidRPr="00D87EA7">
        <w:rPr>
          <w:rFonts w:ascii="Arial" w:hAnsi="Arial" w:cs="Arial"/>
          <w:sz w:val="24"/>
          <w:szCs w:val="24"/>
        </w:rPr>
        <w:t>, liczby kandydatów zgłaszających gotowość pełnienia funkcji rodziny zastępczej oraz możliwości finansowych Gminy Miasto Włocławek dotyczących realizacji zadań związanych z organizacją rodzinnej pieczy zastępczej.</w:t>
      </w:r>
    </w:p>
    <w:p w:rsidR="00F13707" w:rsidRPr="00D87EA7" w:rsidRDefault="00F13707" w:rsidP="008A092A">
      <w:pPr>
        <w:pStyle w:val="Akapitzlist"/>
        <w:ind w:left="0"/>
        <w:rPr>
          <w:rFonts w:ascii="Arial" w:hAnsi="Arial" w:cs="Arial"/>
          <w:sz w:val="24"/>
          <w:szCs w:val="24"/>
        </w:rPr>
      </w:pPr>
      <w:bookmarkStart w:id="72" w:name="_Hlk91682135"/>
    </w:p>
    <w:bookmarkEnd w:id="72"/>
    <w:p w:rsidR="00FC56CE" w:rsidRPr="00D87EA7" w:rsidRDefault="00FC56CE" w:rsidP="008A092A">
      <w:pPr>
        <w:pStyle w:val="Akapitzlist"/>
        <w:ind w:left="0"/>
        <w:rPr>
          <w:rFonts w:ascii="Arial" w:hAnsi="Arial" w:cs="Arial"/>
          <w:sz w:val="24"/>
          <w:szCs w:val="24"/>
        </w:rPr>
      </w:pPr>
    </w:p>
    <w:p w:rsidR="00D87EA7" w:rsidRPr="00D87EA7" w:rsidRDefault="00D87EA7" w:rsidP="008A092A">
      <w:pPr>
        <w:pStyle w:val="Legenda"/>
        <w:keepNext/>
        <w:rPr>
          <w:rFonts w:ascii="Arial" w:hAnsi="Arial"/>
          <w:i w:val="0"/>
        </w:rPr>
      </w:pPr>
      <w:bookmarkStart w:id="73" w:name="_Toc94867064"/>
      <w:r w:rsidRPr="00D87EA7">
        <w:rPr>
          <w:rFonts w:ascii="Arial" w:hAnsi="Arial"/>
          <w:i w:val="0"/>
        </w:rPr>
        <w:t xml:space="preserve">Tabela </w:t>
      </w:r>
      <w:r w:rsidRPr="00D87EA7">
        <w:rPr>
          <w:rFonts w:ascii="Arial" w:hAnsi="Arial"/>
          <w:i w:val="0"/>
        </w:rPr>
        <w:fldChar w:fldCharType="begin"/>
      </w:r>
      <w:r w:rsidRPr="00D87EA7">
        <w:rPr>
          <w:rFonts w:ascii="Arial" w:hAnsi="Arial"/>
          <w:i w:val="0"/>
        </w:rPr>
        <w:instrText xml:space="preserve"> SEQ Tabela \* ARABIC </w:instrText>
      </w:r>
      <w:r w:rsidRPr="00D87EA7">
        <w:rPr>
          <w:rFonts w:ascii="Arial" w:hAnsi="Arial"/>
          <w:i w:val="0"/>
        </w:rPr>
        <w:fldChar w:fldCharType="separate"/>
      </w:r>
      <w:r w:rsidRPr="00D87EA7">
        <w:rPr>
          <w:rFonts w:ascii="Arial" w:hAnsi="Arial"/>
          <w:i w:val="0"/>
          <w:noProof/>
        </w:rPr>
        <w:t>13</w:t>
      </w:r>
      <w:r w:rsidRPr="00D87EA7">
        <w:rPr>
          <w:rFonts w:ascii="Arial" w:hAnsi="Arial"/>
          <w:i w:val="0"/>
        </w:rPr>
        <w:fldChar w:fldCharType="end"/>
      </w:r>
      <w:r w:rsidRPr="00D87EA7">
        <w:rPr>
          <w:rFonts w:ascii="Arial" w:hAnsi="Arial"/>
          <w:i w:val="0"/>
        </w:rPr>
        <w:t xml:space="preserve">  Planowany limit rodzin zastępczych zawodowych.</w:t>
      </w:r>
      <w:bookmarkEnd w:id="73"/>
    </w:p>
    <w:tbl>
      <w:tblPr>
        <w:tblStyle w:val="Tabela-Siatka"/>
        <w:tblW w:w="0" w:type="auto"/>
        <w:tblLook w:val="04A0" w:firstRow="1" w:lastRow="0" w:firstColumn="1" w:lastColumn="0" w:noHBand="0" w:noVBand="1"/>
      </w:tblPr>
      <w:tblGrid>
        <w:gridCol w:w="2265"/>
        <w:gridCol w:w="2265"/>
        <w:gridCol w:w="2266"/>
        <w:gridCol w:w="2266"/>
      </w:tblGrid>
      <w:tr w:rsidR="00F13707" w:rsidRPr="00D87EA7" w:rsidTr="00326A73">
        <w:tc>
          <w:tcPr>
            <w:tcW w:w="2265" w:type="dxa"/>
            <w:vMerge w:val="restart"/>
          </w:tcPr>
          <w:p w:rsidR="00F13707" w:rsidRPr="00D87EA7" w:rsidRDefault="00F13707" w:rsidP="008A092A">
            <w:pPr>
              <w:pStyle w:val="Akapitzlist"/>
              <w:spacing w:line="360" w:lineRule="auto"/>
              <w:ind w:left="0"/>
              <w:rPr>
                <w:rFonts w:ascii="Arial" w:hAnsi="Arial" w:cs="Arial"/>
                <w:sz w:val="24"/>
                <w:szCs w:val="24"/>
              </w:rPr>
            </w:pPr>
            <w:r w:rsidRPr="00D87EA7">
              <w:rPr>
                <w:rFonts w:ascii="Arial" w:hAnsi="Arial" w:cs="Arial"/>
                <w:sz w:val="24"/>
                <w:szCs w:val="24"/>
              </w:rPr>
              <w:t xml:space="preserve">Planowany limit rodzin zastępczych </w:t>
            </w:r>
          </w:p>
        </w:tc>
        <w:tc>
          <w:tcPr>
            <w:tcW w:w="2265" w:type="dxa"/>
          </w:tcPr>
          <w:p w:rsidR="00F13707" w:rsidRPr="00D87EA7" w:rsidRDefault="00F13707" w:rsidP="008A092A">
            <w:pPr>
              <w:pStyle w:val="Akapitzlist"/>
              <w:spacing w:line="360" w:lineRule="auto"/>
              <w:ind w:left="0"/>
              <w:rPr>
                <w:rFonts w:ascii="Arial" w:hAnsi="Arial" w:cs="Arial"/>
                <w:sz w:val="24"/>
                <w:szCs w:val="24"/>
              </w:rPr>
            </w:pPr>
            <w:r w:rsidRPr="00D87EA7">
              <w:rPr>
                <w:rFonts w:ascii="Arial" w:hAnsi="Arial" w:cs="Arial"/>
                <w:sz w:val="24"/>
                <w:szCs w:val="24"/>
              </w:rPr>
              <w:t>2022</w:t>
            </w:r>
          </w:p>
        </w:tc>
        <w:tc>
          <w:tcPr>
            <w:tcW w:w="2266" w:type="dxa"/>
          </w:tcPr>
          <w:p w:rsidR="00F13707" w:rsidRPr="00D87EA7" w:rsidRDefault="00F13707" w:rsidP="008A092A">
            <w:pPr>
              <w:pStyle w:val="Akapitzlist"/>
              <w:spacing w:line="360" w:lineRule="auto"/>
              <w:ind w:left="0"/>
              <w:rPr>
                <w:rFonts w:ascii="Arial" w:hAnsi="Arial" w:cs="Arial"/>
                <w:sz w:val="24"/>
                <w:szCs w:val="24"/>
              </w:rPr>
            </w:pPr>
            <w:r w:rsidRPr="00D87EA7">
              <w:rPr>
                <w:rFonts w:ascii="Arial" w:hAnsi="Arial" w:cs="Arial"/>
                <w:sz w:val="24"/>
                <w:szCs w:val="24"/>
              </w:rPr>
              <w:t>2023</w:t>
            </w:r>
          </w:p>
        </w:tc>
        <w:tc>
          <w:tcPr>
            <w:tcW w:w="2266" w:type="dxa"/>
          </w:tcPr>
          <w:p w:rsidR="00F13707" w:rsidRPr="00D87EA7" w:rsidRDefault="00F13707" w:rsidP="008A092A">
            <w:pPr>
              <w:pStyle w:val="Akapitzlist"/>
              <w:spacing w:line="360" w:lineRule="auto"/>
              <w:ind w:left="0"/>
              <w:rPr>
                <w:rFonts w:ascii="Arial" w:hAnsi="Arial" w:cs="Arial"/>
                <w:sz w:val="24"/>
                <w:szCs w:val="24"/>
              </w:rPr>
            </w:pPr>
            <w:r w:rsidRPr="00D87EA7">
              <w:rPr>
                <w:rFonts w:ascii="Arial" w:hAnsi="Arial" w:cs="Arial"/>
                <w:sz w:val="24"/>
                <w:szCs w:val="24"/>
              </w:rPr>
              <w:t>2024</w:t>
            </w:r>
          </w:p>
        </w:tc>
      </w:tr>
      <w:tr w:rsidR="00F13707" w:rsidRPr="00D87EA7" w:rsidTr="00326A73">
        <w:tc>
          <w:tcPr>
            <w:tcW w:w="2265" w:type="dxa"/>
            <w:vMerge/>
          </w:tcPr>
          <w:p w:rsidR="00F13707" w:rsidRPr="00D87EA7" w:rsidRDefault="00F13707" w:rsidP="008A092A">
            <w:pPr>
              <w:pStyle w:val="Akapitzlist"/>
              <w:spacing w:line="360" w:lineRule="auto"/>
              <w:ind w:left="0"/>
              <w:rPr>
                <w:rFonts w:ascii="Arial" w:hAnsi="Arial" w:cs="Arial"/>
                <w:sz w:val="24"/>
                <w:szCs w:val="24"/>
              </w:rPr>
            </w:pPr>
          </w:p>
        </w:tc>
        <w:tc>
          <w:tcPr>
            <w:tcW w:w="2265" w:type="dxa"/>
          </w:tcPr>
          <w:p w:rsidR="00F13707" w:rsidRPr="00D87EA7" w:rsidRDefault="00F13707" w:rsidP="008A092A">
            <w:pPr>
              <w:pStyle w:val="Akapitzlist"/>
              <w:spacing w:line="360" w:lineRule="auto"/>
              <w:ind w:left="0"/>
              <w:rPr>
                <w:rFonts w:ascii="Arial" w:hAnsi="Arial" w:cs="Arial"/>
                <w:sz w:val="24"/>
                <w:szCs w:val="24"/>
              </w:rPr>
            </w:pPr>
            <w:r w:rsidRPr="00D87EA7">
              <w:rPr>
                <w:rFonts w:ascii="Arial" w:hAnsi="Arial" w:cs="Arial"/>
                <w:sz w:val="24"/>
                <w:szCs w:val="24"/>
              </w:rPr>
              <w:t>4</w:t>
            </w:r>
          </w:p>
        </w:tc>
        <w:tc>
          <w:tcPr>
            <w:tcW w:w="2266" w:type="dxa"/>
          </w:tcPr>
          <w:p w:rsidR="00F13707" w:rsidRPr="00D87EA7" w:rsidRDefault="00F13707" w:rsidP="008A092A">
            <w:pPr>
              <w:pStyle w:val="Akapitzlist"/>
              <w:spacing w:line="360" w:lineRule="auto"/>
              <w:ind w:left="0"/>
              <w:rPr>
                <w:rFonts w:ascii="Arial" w:hAnsi="Arial" w:cs="Arial"/>
                <w:sz w:val="24"/>
                <w:szCs w:val="24"/>
              </w:rPr>
            </w:pPr>
            <w:r w:rsidRPr="00D87EA7">
              <w:rPr>
                <w:rFonts w:ascii="Arial" w:hAnsi="Arial" w:cs="Arial"/>
                <w:sz w:val="24"/>
                <w:szCs w:val="24"/>
              </w:rPr>
              <w:t>4</w:t>
            </w:r>
          </w:p>
        </w:tc>
        <w:tc>
          <w:tcPr>
            <w:tcW w:w="2266" w:type="dxa"/>
          </w:tcPr>
          <w:p w:rsidR="00F13707" w:rsidRPr="00D87EA7" w:rsidRDefault="00F13707" w:rsidP="008A092A">
            <w:pPr>
              <w:pStyle w:val="Akapitzlist"/>
              <w:spacing w:line="360" w:lineRule="auto"/>
              <w:ind w:left="0"/>
              <w:rPr>
                <w:rFonts w:ascii="Arial" w:hAnsi="Arial" w:cs="Arial"/>
                <w:sz w:val="24"/>
                <w:szCs w:val="24"/>
              </w:rPr>
            </w:pPr>
            <w:r w:rsidRPr="00D87EA7">
              <w:rPr>
                <w:rFonts w:ascii="Arial" w:hAnsi="Arial" w:cs="Arial"/>
                <w:sz w:val="24"/>
                <w:szCs w:val="24"/>
              </w:rPr>
              <w:t>5</w:t>
            </w:r>
          </w:p>
        </w:tc>
      </w:tr>
    </w:tbl>
    <w:p w:rsidR="009742CA" w:rsidRPr="00D87EA7" w:rsidRDefault="009742CA" w:rsidP="008A092A">
      <w:pPr>
        <w:pStyle w:val="Akapitzlist"/>
        <w:ind w:left="0"/>
        <w:rPr>
          <w:rFonts w:ascii="Arial" w:hAnsi="Arial" w:cs="Arial"/>
          <w:sz w:val="24"/>
          <w:szCs w:val="24"/>
        </w:rPr>
      </w:pPr>
    </w:p>
    <w:p w:rsidR="009742CA" w:rsidRPr="00D87EA7" w:rsidRDefault="00AA6E84" w:rsidP="008A092A">
      <w:pPr>
        <w:pStyle w:val="Nagwek2"/>
        <w:numPr>
          <w:ilvl w:val="0"/>
          <w:numId w:val="32"/>
        </w:numPr>
        <w:rPr>
          <w:rFonts w:cs="Arial"/>
        </w:rPr>
      </w:pPr>
      <w:bookmarkStart w:id="74" w:name="_Toc95112769"/>
      <w:r w:rsidRPr="00D87EA7">
        <w:rPr>
          <w:rFonts w:cs="Arial"/>
        </w:rPr>
        <w:t xml:space="preserve">Oczekiwane rezultaty w zakresie </w:t>
      </w:r>
      <w:r w:rsidR="001E0FA6" w:rsidRPr="00D87EA7">
        <w:rPr>
          <w:rFonts w:cs="Arial"/>
        </w:rPr>
        <w:t>realizacji Programu</w:t>
      </w:r>
      <w:bookmarkEnd w:id="74"/>
    </w:p>
    <w:p w:rsidR="001E0FA6" w:rsidRPr="00D87EA7" w:rsidRDefault="001E0FA6" w:rsidP="008A092A">
      <w:pPr>
        <w:pStyle w:val="Akapitzlist"/>
        <w:numPr>
          <w:ilvl w:val="6"/>
          <w:numId w:val="50"/>
        </w:numPr>
        <w:spacing w:line="360" w:lineRule="auto"/>
        <w:ind w:left="284"/>
        <w:rPr>
          <w:rFonts w:ascii="Arial" w:hAnsi="Arial" w:cs="Arial"/>
          <w:sz w:val="24"/>
          <w:szCs w:val="24"/>
        </w:rPr>
      </w:pPr>
      <w:r w:rsidRPr="00D87EA7">
        <w:rPr>
          <w:rFonts w:ascii="Arial" w:hAnsi="Arial" w:cs="Arial"/>
          <w:sz w:val="24"/>
          <w:szCs w:val="24"/>
        </w:rPr>
        <w:t>Poprawa sytuacji rodziny i dziecka.</w:t>
      </w:r>
    </w:p>
    <w:p w:rsidR="001E0FA6" w:rsidRPr="00D87EA7" w:rsidRDefault="001E0FA6" w:rsidP="008A092A">
      <w:pPr>
        <w:pStyle w:val="Akapitzlist"/>
        <w:numPr>
          <w:ilvl w:val="6"/>
          <w:numId w:val="50"/>
        </w:numPr>
        <w:spacing w:line="360" w:lineRule="auto"/>
        <w:ind w:left="284"/>
        <w:rPr>
          <w:rFonts w:ascii="Arial" w:hAnsi="Arial" w:cs="Arial"/>
          <w:sz w:val="24"/>
          <w:szCs w:val="24"/>
        </w:rPr>
      </w:pPr>
      <w:r w:rsidRPr="00D87EA7">
        <w:rPr>
          <w:rFonts w:ascii="Arial" w:hAnsi="Arial" w:cs="Arial"/>
          <w:sz w:val="24"/>
          <w:szCs w:val="24"/>
        </w:rPr>
        <w:t xml:space="preserve">Zminimalizowanie negatywnych </w:t>
      </w:r>
      <w:proofErr w:type="spellStart"/>
      <w:r w:rsidRPr="00D87EA7">
        <w:rPr>
          <w:rFonts w:ascii="Arial" w:hAnsi="Arial" w:cs="Arial"/>
          <w:sz w:val="24"/>
          <w:szCs w:val="24"/>
        </w:rPr>
        <w:t>zachowań</w:t>
      </w:r>
      <w:proofErr w:type="spellEnd"/>
      <w:r w:rsidRPr="00D87EA7">
        <w:rPr>
          <w:rFonts w:ascii="Arial" w:hAnsi="Arial" w:cs="Arial"/>
          <w:sz w:val="24"/>
          <w:szCs w:val="24"/>
        </w:rPr>
        <w:t xml:space="preserve"> mających wpływ na funkcjonowanie rodziny.</w:t>
      </w:r>
    </w:p>
    <w:p w:rsidR="00AA6E84" w:rsidRPr="00D87EA7" w:rsidRDefault="00AA6E84" w:rsidP="008A092A">
      <w:pPr>
        <w:pStyle w:val="Akapitzlist"/>
        <w:numPr>
          <w:ilvl w:val="6"/>
          <w:numId w:val="50"/>
        </w:numPr>
        <w:spacing w:line="360" w:lineRule="auto"/>
        <w:ind w:left="284"/>
        <w:rPr>
          <w:rFonts w:ascii="Arial" w:hAnsi="Arial" w:cs="Arial"/>
          <w:sz w:val="24"/>
          <w:szCs w:val="24"/>
        </w:rPr>
      </w:pPr>
      <w:r w:rsidRPr="00D87EA7">
        <w:rPr>
          <w:rFonts w:ascii="Arial" w:hAnsi="Arial" w:cs="Arial"/>
          <w:sz w:val="24"/>
          <w:szCs w:val="24"/>
        </w:rPr>
        <w:lastRenderedPageBreak/>
        <w:t>Wzmocnienie pozytywnego</w:t>
      </w:r>
      <w:r w:rsidR="00D56B0B" w:rsidRPr="00D87EA7">
        <w:rPr>
          <w:rFonts w:ascii="Arial" w:hAnsi="Arial" w:cs="Arial"/>
          <w:sz w:val="24"/>
          <w:szCs w:val="24"/>
        </w:rPr>
        <w:t xml:space="preserve"> obrazu rodzinnej pieczy zastępczej w środowisku lokalnym</w:t>
      </w:r>
      <w:r w:rsidR="001E0FA6" w:rsidRPr="00D87EA7">
        <w:rPr>
          <w:rFonts w:ascii="Arial" w:hAnsi="Arial" w:cs="Arial"/>
          <w:sz w:val="24"/>
          <w:szCs w:val="24"/>
        </w:rPr>
        <w:t>.</w:t>
      </w:r>
    </w:p>
    <w:p w:rsidR="00D56B0B" w:rsidRPr="00D87EA7" w:rsidRDefault="00D56B0B" w:rsidP="008A092A">
      <w:pPr>
        <w:pStyle w:val="Akapitzlist"/>
        <w:numPr>
          <w:ilvl w:val="6"/>
          <w:numId w:val="50"/>
        </w:numPr>
        <w:spacing w:line="360" w:lineRule="auto"/>
        <w:ind w:left="284"/>
        <w:rPr>
          <w:rFonts w:ascii="Arial" w:hAnsi="Arial" w:cs="Arial"/>
          <w:sz w:val="24"/>
          <w:szCs w:val="24"/>
        </w:rPr>
      </w:pPr>
      <w:r w:rsidRPr="00D87EA7">
        <w:rPr>
          <w:rFonts w:ascii="Arial" w:hAnsi="Arial" w:cs="Arial"/>
          <w:sz w:val="24"/>
          <w:szCs w:val="24"/>
        </w:rPr>
        <w:t>Zwiększenie liczby rodzin zastępczych zawodowych i niezawodowych</w:t>
      </w:r>
      <w:r w:rsidR="00B1427B" w:rsidRPr="00D87EA7">
        <w:rPr>
          <w:rFonts w:ascii="Arial" w:hAnsi="Arial" w:cs="Arial"/>
          <w:sz w:val="24"/>
          <w:szCs w:val="24"/>
        </w:rPr>
        <w:t>.</w:t>
      </w:r>
    </w:p>
    <w:p w:rsidR="00D56B0B" w:rsidRPr="00D87EA7" w:rsidRDefault="00D56B0B" w:rsidP="008A092A">
      <w:pPr>
        <w:pStyle w:val="Akapitzlist"/>
        <w:numPr>
          <w:ilvl w:val="6"/>
          <w:numId w:val="50"/>
        </w:numPr>
        <w:spacing w:line="360" w:lineRule="auto"/>
        <w:ind w:left="284"/>
        <w:rPr>
          <w:rFonts w:ascii="Arial" w:hAnsi="Arial" w:cs="Arial"/>
          <w:sz w:val="24"/>
          <w:szCs w:val="24"/>
        </w:rPr>
      </w:pPr>
      <w:r w:rsidRPr="00D87EA7">
        <w:rPr>
          <w:rFonts w:ascii="Arial" w:hAnsi="Arial" w:cs="Arial"/>
          <w:sz w:val="24"/>
          <w:szCs w:val="24"/>
        </w:rPr>
        <w:t>Utworzenie rodzinnego domu dziecka</w:t>
      </w:r>
      <w:r w:rsidR="00B1427B" w:rsidRPr="00D87EA7">
        <w:rPr>
          <w:rFonts w:ascii="Arial" w:hAnsi="Arial" w:cs="Arial"/>
          <w:sz w:val="24"/>
          <w:szCs w:val="24"/>
        </w:rPr>
        <w:t>.</w:t>
      </w:r>
    </w:p>
    <w:p w:rsidR="00D56B0B" w:rsidRPr="00D87EA7" w:rsidRDefault="00D56B0B" w:rsidP="008A092A">
      <w:pPr>
        <w:pStyle w:val="Akapitzlist"/>
        <w:numPr>
          <w:ilvl w:val="6"/>
          <w:numId w:val="50"/>
        </w:numPr>
        <w:spacing w:line="360" w:lineRule="auto"/>
        <w:ind w:left="284"/>
        <w:rPr>
          <w:rFonts w:ascii="Arial" w:hAnsi="Arial" w:cs="Arial"/>
          <w:sz w:val="24"/>
          <w:szCs w:val="24"/>
        </w:rPr>
      </w:pPr>
      <w:r w:rsidRPr="00D87EA7">
        <w:rPr>
          <w:rFonts w:ascii="Arial" w:hAnsi="Arial" w:cs="Arial"/>
          <w:sz w:val="24"/>
          <w:szCs w:val="24"/>
        </w:rPr>
        <w:t>Zmniejszenie liczby dzieci w wieku poniżej 10 roku żucia umieszczanych w instytucjonalnej pieczy zastępczej</w:t>
      </w:r>
      <w:r w:rsidR="006A102E" w:rsidRPr="00D87EA7">
        <w:rPr>
          <w:rFonts w:ascii="Arial" w:hAnsi="Arial" w:cs="Arial"/>
          <w:sz w:val="24"/>
          <w:szCs w:val="24"/>
        </w:rPr>
        <w:t>.</w:t>
      </w:r>
    </w:p>
    <w:p w:rsidR="00D56B0B" w:rsidRPr="00D87EA7" w:rsidRDefault="00D56B0B" w:rsidP="008A092A">
      <w:pPr>
        <w:pStyle w:val="Akapitzlist"/>
        <w:numPr>
          <w:ilvl w:val="6"/>
          <w:numId w:val="50"/>
        </w:numPr>
        <w:spacing w:line="360" w:lineRule="auto"/>
        <w:ind w:left="284"/>
        <w:rPr>
          <w:rFonts w:ascii="Arial" w:hAnsi="Arial" w:cs="Arial"/>
          <w:sz w:val="24"/>
          <w:szCs w:val="24"/>
        </w:rPr>
      </w:pPr>
      <w:r w:rsidRPr="00D87EA7">
        <w:rPr>
          <w:rFonts w:ascii="Arial" w:hAnsi="Arial" w:cs="Arial"/>
          <w:sz w:val="24"/>
          <w:szCs w:val="24"/>
        </w:rPr>
        <w:t>Nawiązywanie współpracy z rodzicami biologicznymi w celu poprawy funkcjonowania w</w:t>
      </w:r>
      <w:r w:rsidR="006A102E" w:rsidRPr="00D87EA7">
        <w:rPr>
          <w:rFonts w:ascii="Arial" w:hAnsi="Arial" w:cs="Arial"/>
          <w:sz w:val="24"/>
          <w:szCs w:val="24"/>
        </w:rPr>
        <w:t> </w:t>
      </w:r>
      <w:r w:rsidRPr="00D87EA7">
        <w:rPr>
          <w:rFonts w:ascii="Arial" w:hAnsi="Arial" w:cs="Arial"/>
          <w:sz w:val="24"/>
          <w:szCs w:val="24"/>
        </w:rPr>
        <w:t>środowisku i</w:t>
      </w:r>
      <w:r w:rsidR="0099317C" w:rsidRPr="00D87EA7">
        <w:rPr>
          <w:rFonts w:ascii="Arial" w:hAnsi="Arial" w:cs="Arial"/>
          <w:sz w:val="24"/>
          <w:szCs w:val="24"/>
        </w:rPr>
        <w:t> </w:t>
      </w:r>
      <w:r w:rsidRPr="00D87EA7">
        <w:rPr>
          <w:rFonts w:ascii="Arial" w:hAnsi="Arial" w:cs="Arial"/>
          <w:sz w:val="24"/>
          <w:szCs w:val="24"/>
        </w:rPr>
        <w:t>powrotu dzieci do rodziców</w:t>
      </w:r>
      <w:r w:rsidR="006A102E" w:rsidRPr="00D87EA7">
        <w:rPr>
          <w:rFonts w:ascii="Arial" w:hAnsi="Arial" w:cs="Arial"/>
          <w:sz w:val="24"/>
          <w:szCs w:val="24"/>
        </w:rPr>
        <w:t>.</w:t>
      </w:r>
    </w:p>
    <w:p w:rsidR="00D56B0B" w:rsidRPr="00D87EA7" w:rsidRDefault="00D56B0B" w:rsidP="008A092A">
      <w:pPr>
        <w:pStyle w:val="Akapitzlist"/>
        <w:numPr>
          <w:ilvl w:val="6"/>
          <w:numId w:val="50"/>
        </w:numPr>
        <w:spacing w:line="360" w:lineRule="auto"/>
        <w:ind w:left="284"/>
        <w:rPr>
          <w:rFonts w:ascii="Arial" w:hAnsi="Arial" w:cs="Arial"/>
          <w:sz w:val="24"/>
          <w:szCs w:val="24"/>
        </w:rPr>
      </w:pPr>
      <w:r w:rsidRPr="00D87EA7">
        <w:rPr>
          <w:rFonts w:ascii="Arial" w:hAnsi="Arial" w:cs="Arial"/>
          <w:sz w:val="24"/>
          <w:szCs w:val="24"/>
        </w:rPr>
        <w:t>Współpraca z asystentami rodziny w celu przywrócenia rodzinie zdolności do pełnienia funkcji opiekuńczo-wychowawczych</w:t>
      </w:r>
      <w:r w:rsidR="006A102E" w:rsidRPr="00D87EA7">
        <w:rPr>
          <w:rFonts w:ascii="Arial" w:hAnsi="Arial" w:cs="Arial"/>
          <w:sz w:val="24"/>
          <w:szCs w:val="24"/>
        </w:rPr>
        <w:t>.</w:t>
      </w:r>
    </w:p>
    <w:p w:rsidR="00D56B0B" w:rsidRPr="00D87EA7" w:rsidRDefault="00D56B0B" w:rsidP="008A092A">
      <w:pPr>
        <w:pStyle w:val="Akapitzlist"/>
        <w:numPr>
          <w:ilvl w:val="6"/>
          <w:numId w:val="50"/>
        </w:numPr>
        <w:spacing w:line="360" w:lineRule="auto"/>
        <w:ind w:left="284"/>
        <w:rPr>
          <w:rFonts w:ascii="Arial" w:hAnsi="Arial" w:cs="Arial"/>
          <w:sz w:val="24"/>
          <w:szCs w:val="24"/>
        </w:rPr>
      </w:pPr>
      <w:r w:rsidRPr="00D87EA7">
        <w:rPr>
          <w:rFonts w:ascii="Arial" w:hAnsi="Arial" w:cs="Arial"/>
          <w:sz w:val="24"/>
          <w:szCs w:val="24"/>
        </w:rPr>
        <w:t xml:space="preserve">Nawiązywanie współpracy z organizacjami pozarządowymi, instytucjami i osobami działającymi na rzecz rodziny i dziecka w celu eliminowania nieprawidłowości </w:t>
      </w:r>
      <w:r w:rsidR="006A0139" w:rsidRPr="00D87EA7">
        <w:rPr>
          <w:rFonts w:ascii="Arial" w:hAnsi="Arial" w:cs="Arial"/>
          <w:sz w:val="24"/>
          <w:szCs w:val="24"/>
        </w:rPr>
        <w:t xml:space="preserve">związanych z opieka i wychowaniem dzieci w rodzinach </w:t>
      </w:r>
      <w:r w:rsidR="009569A6" w:rsidRPr="00D87EA7">
        <w:rPr>
          <w:rFonts w:ascii="Arial" w:hAnsi="Arial" w:cs="Arial"/>
          <w:sz w:val="24"/>
          <w:szCs w:val="24"/>
        </w:rPr>
        <w:t>zastępczych</w:t>
      </w:r>
      <w:r w:rsidR="00B1427B" w:rsidRPr="00D87EA7">
        <w:rPr>
          <w:rFonts w:ascii="Arial" w:hAnsi="Arial" w:cs="Arial"/>
          <w:sz w:val="24"/>
          <w:szCs w:val="24"/>
        </w:rPr>
        <w:t>.</w:t>
      </w:r>
    </w:p>
    <w:p w:rsidR="00D56B0B" w:rsidRPr="00D87EA7" w:rsidRDefault="00D56B0B" w:rsidP="008A092A">
      <w:pPr>
        <w:pStyle w:val="Akapitzlist"/>
        <w:numPr>
          <w:ilvl w:val="6"/>
          <w:numId w:val="50"/>
        </w:numPr>
        <w:spacing w:line="360" w:lineRule="auto"/>
        <w:ind w:left="284"/>
        <w:rPr>
          <w:rFonts w:ascii="Arial" w:hAnsi="Arial" w:cs="Arial"/>
          <w:sz w:val="24"/>
          <w:szCs w:val="24"/>
        </w:rPr>
      </w:pPr>
      <w:r w:rsidRPr="00D87EA7">
        <w:rPr>
          <w:rFonts w:ascii="Arial" w:hAnsi="Arial" w:cs="Arial"/>
          <w:sz w:val="24"/>
          <w:szCs w:val="24"/>
        </w:rPr>
        <w:t xml:space="preserve">Zapewnienie </w:t>
      </w:r>
      <w:r w:rsidR="006A0139" w:rsidRPr="00D87EA7">
        <w:rPr>
          <w:rFonts w:ascii="Arial" w:hAnsi="Arial" w:cs="Arial"/>
          <w:sz w:val="24"/>
          <w:szCs w:val="24"/>
        </w:rPr>
        <w:t xml:space="preserve">specjalistycznej </w:t>
      </w:r>
      <w:r w:rsidRPr="00D87EA7">
        <w:rPr>
          <w:rFonts w:ascii="Arial" w:hAnsi="Arial" w:cs="Arial"/>
          <w:sz w:val="24"/>
          <w:szCs w:val="24"/>
        </w:rPr>
        <w:t>pomocy rodzinom zastępczym i przebywającym w nich dzieciom</w:t>
      </w:r>
      <w:r w:rsidR="006A102E" w:rsidRPr="00D87EA7">
        <w:rPr>
          <w:rFonts w:ascii="Arial" w:hAnsi="Arial" w:cs="Arial"/>
          <w:sz w:val="24"/>
          <w:szCs w:val="24"/>
        </w:rPr>
        <w:t>.</w:t>
      </w:r>
    </w:p>
    <w:p w:rsidR="00D56B0B" w:rsidRPr="00D87EA7" w:rsidRDefault="00D56B0B" w:rsidP="008A092A">
      <w:pPr>
        <w:pStyle w:val="Akapitzlist"/>
        <w:numPr>
          <w:ilvl w:val="6"/>
          <w:numId w:val="50"/>
        </w:numPr>
        <w:spacing w:line="360" w:lineRule="auto"/>
        <w:ind w:left="284"/>
        <w:rPr>
          <w:rFonts w:ascii="Arial" w:hAnsi="Arial" w:cs="Arial"/>
          <w:sz w:val="24"/>
          <w:szCs w:val="24"/>
        </w:rPr>
      </w:pPr>
      <w:r w:rsidRPr="00D87EA7">
        <w:rPr>
          <w:rFonts w:ascii="Arial" w:hAnsi="Arial" w:cs="Arial"/>
          <w:sz w:val="24"/>
          <w:szCs w:val="24"/>
        </w:rPr>
        <w:t xml:space="preserve">Podejmowanie działań i </w:t>
      </w:r>
      <w:r w:rsidR="006A0139" w:rsidRPr="00D87EA7">
        <w:rPr>
          <w:rFonts w:ascii="Arial" w:hAnsi="Arial" w:cs="Arial"/>
          <w:sz w:val="24"/>
          <w:szCs w:val="24"/>
        </w:rPr>
        <w:t xml:space="preserve">kompleksowe </w:t>
      </w:r>
      <w:r w:rsidRPr="00D87EA7">
        <w:rPr>
          <w:rFonts w:ascii="Arial" w:hAnsi="Arial" w:cs="Arial"/>
          <w:sz w:val="24"/>
          <w:szCs w:val="24"/>
        </w:rPr>
        <w:t>wsparci</w:t>
      </w:r>
      <w:r w:rsidR="006A0139" w:rsidRPr="00D87EA7">
        <w:rPr>
          <w:rFonts w:ascii="Arial" w:hAnsi="Arial" w:cs="Arial"/>
          <w:sz w:val="24"/>
          <w:szCs w:val="24"/>
        </w:rPr>
        <w:t>e</w:t>
      </w:r>
      <w:r w:rsidRPr="00D87EA7">
        <w:rPr>
          <w:rFonts w:ascii="Arial" w:hAnsi="Arial" w:cs="Arial"/>
          <w:sz w:val="24"/>
          <w:szCs w:val="24"/>
        </w:rPr>
        <w:t xml:space="preserve"> dla osób opuszczających pieczę zastępczą w</w:t>
      </w:r>
      <w:r w:rsidR="0099317C" w:rsidRPr="00D87EA7">
        <w:rPr>
          <w:rFonts w:ascii="Arial" w:hAnsi="Arial" w:cs="Arial"/>
          <w:sz w:val="24"/>
          <w:szCs w:val="24"/>
        </w:rPr>
        <w:t> </w:t>
      </w:r>
      <w:r w:rsidRPr="00D87EA7">
        <w:rPr>
          <w:rFonts w:ascii="Arial" w:hAnsi="Arial" w:cs="Arial"/>
          <w:sz w:val="24"/>
          <w:szCs w:val="24"/>
        </w:rPr>
        <w:t>procesie usamodzielniania</w:t>
      </w:r>
      <w:r w:rsidR="006A102E" w:rsidRPr="00D87EA7">
        <w:rPr>
          <w:rFonts w:ascii="Arial" w:hAnsi="Arial" w:cs="Arial"/>
          <w:sz w:val="24"/>
          <w:szCs w:val="24"/>
        </w:rPr>
        <w:t>.</w:t>
      </w:r>
    </w:p>
    <w:p w:rsidR="00954655" w:rsidRPr="00D87EA7" w:rsidRDefault="006A0139" w:rsidP="008A092A">
      <w:pPr>
        <w:pStyle w:val="Akapitzlist"/>
        <w:numPr>
          <w:ilvl w:val="6"/>
          <w:numId w:val="50"/>
        </w:numPr>
        <w:spacing w:line="360" w:lineRule="auto"/>
        <w:ind w:left="284"/>
        <w:rPr>
          <w:rFonts w:ascii="Arial" w:hAnsi="Arial" w:cs="Arial"/>
          <w:sz w:val="24"/>
          <w:szCs w:val="24"/>
        </w:rPr>
      </w:pPr>
      <w:r w:rsidRPr="00D87EA7">
        <w:rPr>
          <w:rFonts w:ascii="Arial" w:hAnsi="Arial" w:cs="Arial"/>
          <w:sz w:val="24"/>
          <w:szCs w:val="24"/>
        </w:rPr>
        <w:t>Zapewnienie możliwości pobytu w mieszkaniach chronionych osób usamodzielnianych z</w:t>
      </w:r>
      <w:r w:rsidR="00B1427B" w:rsidRPr="00D87EA7">
        <w:rPr>
          <w:rFonts w:ascii="Arial" w:hAnsi="Arial" w:cs="Arial"/>
          <w:sz w:val="24"/>
          <w:szCs w:val="24"/>
        </w:rPr>
        <w:t> </w:t>
      </w:r>
      <w:r w:rsidRPr="00D87EA7">
        <w:rPr>
          <w:rFonts w:ascii="Arial" w:hAnsi="Arial" w:cs="Arial"/>
          <w:sz w:val="24"/>
          <w:szCs w:val="24"/>
        </w:rPr>
        <w:t>pieczy zastępczej</w:t>
      </w:r>
      <w:r w:rsidR="00B1427B" w:rsidRPr="00D87EA7">
        <w:rPr>
          <w:rFonts w:ascii="Arial" w:hAnsi="Arial" w:cs="Arial"/>
          <w:sz w:val="24"/>
          <w:szCs w:val="24"/>
        </w:rPr>
        <w:t>.</w:t>
      </w:r>
    </w:p>
    <w:p w:rsidR="00E80BC5" w:rsidRPr="00D87EA7" w:rsidRDefault="00E02F71" w:rsidP="003F56D6">
      <w:pPr>
        <w:pStyle w:val="Nagwek1"/>
        <w:numPr>
          <w:ilvl w:val="0"/>
          <w:numId w:val="60"/>
        </w:numPr>
      </w:pPr>
      <w:bookmarkStart w:id="75" w:name="_Toc95112770"/>
      <w:r w:rsidRPr="00D87EA7">
        <w:t>Źródło finansowania</w:t>
      </w:r>
      <w:bookmarkEnd w:id="75"/>
    </w:p>
    <w:p w:rsidR="009762C1" w:rsidRPr="00D87EA7" w:rsidRDefault="009762C1" w:rsidP="008A092A">
      <w:pPr>
        <w:widowControl w:val="0"/>
        <w:suppressAutoHyphens/>
        <w:autoSpaceDN w:val="0"/>
        <w:spacing w:after="0" w:line="240" w:lineRule="auto"/>
        <w:ind w:firstLine="567"/>
        <w:textAlignment w:val="baseline"/>
        <w:rPr>
          <w:rFonts w:ascii="Arial" w:hAnsi="Arial" w:cs="Arial"/>
          <w:sz w:val="24"/>
          <w:szCs w:val="24"/>
        </w:rPr>
      </w:pPr>
    </w:p>
    <w:p w:rsidR="00E02F71" w:rsidRPr="00D87EA7" w:rsidRDefault="00E02F71" w:rsidP="008A092A">
      <w:pPr>
        <w:widowControl w:val="0"/>
        <w:suppressAutoHyphens/>
        <w:autoSpaceDN w:val="0"/>
        <w:spacing w:after="0" w:line="360" w:lineRule="auto"/>
        <w:ind w:firstLine="567"/>
        <w:textAlignment w:val="baseline"/>
        <w:rPr>
          <w:rFonts w:ascii="Arial" w:hAnsi="Arial" w:cs="Arial"/>
          <w:sz w:val="24"/>
          <w:szCs w:val="24"/>
        </w:rPr>
      </w:pPr>
      <w:r w:rsidRPr="00D87EA7">
        <w:rPr>
          <w:rFonts w:ascii="Arial" w:hAnsi="Arial" w:cs="Arial"/>
          <w:sz w:val="24"/>
          <w:szCs w:val="24"/>
        </w:rPr>
        <w:t xml:space="preserve">Źródłem finansowania </w:t>
      </w:r>
      <w:r w:rsidR="007D4AB4" w:rsidRPr="00D87EA7">
        <w:rPr>
          <w:rFonts w:ascii="Arial" w:hAnsi="Arial" w:cs="Arial"/>
          <w:sz w:val="24"/>
          <w:szCs w:val="24"/>
        </w:rPr>
        <w:t>„</w:t>
      </w:r>
      <w:r w:rsidRPr="00D87EA7">
        <w:rPr>
          <w:rFonts w:ascii="Arial" w:hAnsi="Arial" w:cs="Arial"/>
          <w:sz w:val="24"/>
          <w:szCs w:val="24"/>
        </w:rPr>
        <w:t xml:space="preserve">Programu </w:t>
      </w:r>
      <w:r w:rsidR="007D4AB4" w:rsidRPr="00D87EA7">
        <w:rPr>
          <w:rFonts w:ascii="Arial" w:hAnsi="Arial" w:cs="Arial"/>
          <w:sz w:val="24"/>
          <w:szCs w:val="24"/>
        </w:rPr>
        <w:t>w</w:t>
      </w:r>
      <w:r w:rsidRPr="00D87EA7">
        <w:rPr>
          <w:rFonts w:ascii="Arial" w:hAnsi="Arial" w:cs="Arial"/>
          <w:sz w:val="24"/>
          <w:szCs w:val="24"/>
        </w:rPr>
        <w:t xml:space="preserve">sparcia </w:t>
      </w:r>
      <w:r w:rsidR="007D4AB4" w:rsidRPr="00D87EA7">
        <w:rPr>
          <w:rFonts w:ascii="Arial" w:hAnsi="Arial" w:cs="Arial"/>
          <w:sz w:val="24"/>
          <w:szCs w:val="24"/>
        </w:rPr>
        <w:t>r</w:t>
      </w:r>
      <w:r w:rsidRPr="00D87EA7">
        <w:rPr>
          <w:rFonts w:ascii="Arial" w:hAnsi="Arial" w:cs="Arial"/>
          <w:sz w:val="24"/>
          <w:szCs w:val="24"/>
        </w:rPr>
        <w:t xml:space="preserve">odziny i </w:t>
      </w:r>
      <w:r w:rsidR="007D4AB4" w:rsidRPr="00D87EA7">
        <w:rPr>
          <w:rFonts w:ascii="Arial" w:hAnsi="Arial" w:cs="Arial"/>
          <w:sz w:val="24"/>
          <w:szCs w:val="24"/>
        </w:rPr>
        <w:t>r</w:t>
      </w:r>
      <w:r w:rsidRPr="00D87EA7">
        <w:rPr>
          <w:rFonts w:ascii="Arial" w:hAnsi="Arial" w:cs="Arial"/>
          <w:sz w:val="24"/>
          <w:szCs w:val="24"/>
        </w:rPr>
        <w:t xml:space="preserve">ozwoju </w:t>
      </w:r>
      <w:r w:rsidR="007D4AB4" w:rsidRPr="00D87EA7">
        <w:rPr>
          <w:rFonts w:ascii="Arial" w:hAnsi="Arial" w:cs="Arial"/>
          <w:sz w:val="24"/>
          <w:szCs w:val="24"/>
        </w:rPr>
        <w:t>p</w:t>
      </w:r>
      <w:r w:rsidRPr="00D87EA7">
        <w:rPr>
          <w:rFonts w:ascii="Arial" w:hAnsi="Arial" w:cs="Arial"/>
          <w:sz w:val="24"/>
          <w:szCs w:val="24"/>
        </w:rPr>
        <w:t xml:space="preserve">ieczy </w:t>
      </w:r>
      <w:r w:rsidR="007D4AB4" w:rsidRPr="00D87EA7">
        <w:rPr>
          <w:rFonts w:ascii="Arial" w:hAnsi="Arial" w:cs="Arial"/>
          <w:sz w:val="24"/>
          <w:szCs w:val="24"/>
        </w:rPr>
        <w:t>z</w:t>
      </w:r>
      <w:r w:rsidRPr="00D87EA7">
        <w:rPr>
          <w:rFonts w:ascii="Arial" w:hAnsi="Arial" w:cs="Arial"/>
          <w:sz w:val="24"/>
          <w:szCs w:val="24"/>
        </w:rPr>
        <w:t>astępczej na lata 2022-202</w:t>
      </w:r>
      <w:r w:rsidR="007D4AB4" w:rsidRPr="00D87EA7">
        <w:rPr>
          <w:rFonts w:ascii="Arial" w:hAnsi="Arial" w:cs="Arial"/>
          <w:sz w:val="24"/>
          <w:szCs w:val="24"/>
        </w:rPr>
        <w:t>4”</w:t>
      </w:r>
      <w:r w:rsidRPr="00D87EA7">
        <w:rPr>
          <w:rFonts w:ascii="Arial" w:hAnsi="Arial" w:cs="Arial"/>
          <w:sz w:val="24"/>
          <w:szCs w:val="24"/>
        </w:rPr>
        <w:t xml:space="preserve"> będą środki z budżetu </w:t>
      </w:r>
      <w:r w:rsidR="00555E44" w:rsidRPr="00D87EA7">
        <w:rPr>
          <w:rFonts w:ascii="Arial" w:hAnsi="Arial" w:cs="Arial"/>
          <w:sz w:val="24"/>
          <w:szCs w:val="24"/>
        </w:rPr>
        <w:t>Miasta</w:t>
      </w:r>
      <w:r w:rsidRPr="00D87EA7">
        <w:rPr>
          <w:rFonts w:ascii="Arial" w:hAnsi="Arial" w:cs="Arial"/>
          <w:sz w:val="24"/>
          <w:szCs w:val="24"/>
        </w:rPr>
        <w:t xml:space="preserve"> Włocławek, środki państwa w ramach dotacji na finasowanie zadań własnych i zleconych, wpływy z budżetów innych powiatów, zobowiązanych do zwrotu wydatków na dzieci umieszczone w pieczy zastępczej na terenie Gminy Miasto Włocławek, odpłatność od rodziców biologicznych</w:t>
      </w:r>
      <w:r w:rsidR="00FB3387" w:rsidRPr="00D87EA7">
        <w:rPr>
          <w:rFonts w:ascii="Arial" w:hAnsi="Arial" w:cs="Arial"/>
          <w:sz w:val="24"/>
          <w:szCs w:val="24"/>
        </w:rPr>
        <w:t xml:space="preserve"> oraz z pozyskanych</w:t>
      </w:r>
      <w:r w:rsidRPr="00D87EA7">
        <w:rPr>
          <w:rFonts w:ascii="Arial" w:hAnsi="Arial" w:cs="Arial"/>
          <w:sz w:val="24"/>
          <w:szCs w:val="24"/>
        </w:rPr>
        <w:t xml:space="preserve"> środków z Europejskiego Funduszu Społecznego</w:t>
      </w:r>
      <w:r w:rsidR="00FB3387" w:rsidRPr="00D87EA7">
        <w:rPr>
          <w:rFonts w:ascii="Arial" w:hAnsi="Arial" w:cs="Arial"/>
          <w:sz w:val="24"/>
          <w:szCs w:val="24"/>
        </w:rPr>
        <w:t xml:space="preserve"> i</w:t>
      </w:r>
      <w:r w:rsidRPr="00D87EA7">
        <w:rPr>
          <w:rFonts w:ascii="Arial" w:hAnsi="Arial" w:cs="Arial"/>
          <w:sz w:val="24"/>
          <w:szCs w:val="24"/>
        </w:rPr>
        <w:t xml:space="preserve"> środk</w:t>
      </w:r>
      <w:r w:rsidR="00FB3387" w:rsidRPr="00D87EA7">
        <w:rPr>
          <w:rFonts w:ascii="Arial" w:hAnsi="Arial" w:cs="Arial"/>
          <w:sz w:val="24"/>
          <w:szCs w:val="24"/>
        </w:rPr>
        <w:t xml:space="preserve">ów </w:t>
      </w:r>
      <w:r w:rsidRPr="00D87EA7">
        <w:rPr>
          <w:rFonts w:ascii="Arial" w:hAnsi="Arial" w:cs="Arial"/>
          <w:sz w:val="24"/>
          <w:szCs w:val="24"/>
        </w:rPr>
        <w:t xml:space="preserve">pozyskanych w ramach programów </w:t>
      </w:r>
      <w:r w:rsidR="009762C1" w:rsidRPr="00D87EA7">
        <w:rPr>
          <w:rFonts w:ascii="Arial" w:hAnsi="Arial" w:cs="Arial"/>
          <w:sz w:val="24"/>
          <w:szCs w:val="24"/>
        </w:rPr>
        <w:t xml:space="preserve">celowych i </w:t>
      </w:r>
      <w:r w:rsidRPr="00D87EA7">
        <w:rPr>
          <w:rFonts w:ascii="Arial" w:hAnsi="Arial" w:cs="Arial"/>
          <w:sz w:val="24"/>
          <w:szCs w:val="24"/>
        </w:rPr>
        <w:t>resortowych wspierania dziecka i rodziny</w:t>
      </w:r>
      <w:r w:rsidR="009762C1" w:rsidRPr="00D87EA7">
        <w:rPr>
          <w:rFonts w:ascii="Arial" w:hAnsi="Arial" w:cs="Arial"/>
          <w:sz w:val="24"/>
          <w:szCs w:val="24"/>
        </w:rPr>
        <w:t>.</w:t>
      </w:r>
    </w:p>
    <w:p w:rsidR="00E80BC5" w:rsidRPr="00D87EA7" w:rsidRDefault="00E02F71" w:rsidP="003F56D6">
      <w:pPr>
        <w:pStyle w:val="Nagwek1"/>
        <w:numPr>
          <w:ilvl w:val="0"/>
          <w:numId w:val="60"/>
        </w:numPr>
      </w:pPr>
      <w:bookmarkStart w:id="76" w:name="_Toc95112771"/>
      <w:r w:rsidRPr="00D87EA7">
        <w:t>Monitoring realizacji Programu</w:t>
      </w:r>
      <w:bookmarkEnd w:id="76"/>
    </w:p>
    <w:p w:rsidR="00E80BC5" w:rsidRPr="00D87EA7" w:rsidRDefault="00E80BC5" w:rsidP="008A092A">
      <w:pPr>
        <w:widowControl w:val="0"/>
        <w:suppressAutoHyphens/>
        <w:autoSpaceDN w:val="0"/>
        <w:spacing w:after="0" w:line="240" w:lineRule="auto"/>
        <w:ind w:firstLine="567"/>
        <w:textAlignment w:val="baseline"/>
        <w:rPr>
          <w:rFonts w:ascii="Arial" w:hAnsi="Arial" w:cs="Arial"/>
          <w:sz w:val="24"/>
          <w:szCs w:val="24"/>
        </w:rPr>
      </w:pPr>
    </w:p>
    <w:p w:rsidR="001F7E9D" w:rsidRPr="00D87EA7" w:rsidRDefault="009762C1" w:rsidP="008A092A">
      <w:pPr>
        <w:widowControl w:val="0"/>
        <w:suppressAutoHyphens/>
        <w:autoSpaceDN w:val="0"/>
        <w:spacing w:after="0" w:line="360" w:lineRule="auto"/>
        <w:ind w:firstLine="567"/>
        <w:textAlignment w:val="baseline"/>
        <w:rPr>
          <w:rFonts w:ascii="Arial" w:hAnsi="Arial" w:cs="Arial"/>
          <w:sz w:val="24"/>
          <w:szCs w:val="24"/>
        </w:rPr>
      </w:pPr>
      <w:r w:rsidRPr="00D87EA7">
        <w:rPr>
          <w:rFonts w:ascii="Arial" w:hAnsi="Arial" w:cs="Arial"/>
          <w:sz w:val="24"/>
          <w:szCs w:val="24"/>
        </w:rPr>
        <w:t xml:space="preserve">Nieodzownym elementem towarzyszącym realizacji Programu jest jego monitorowanie. Analiza informacji dotyczących wykonywanych działań pozwoli na </w:t>
      </w:r>
      <w:r w:rsidRPr="00D87EA7">
        <w:rPr>
          <w:rFonts w:ascii="Arial" w:hAnsi="Arial" w:cs="Arial"/>
          <w:sz w:val="24"/>
          <w:szCs w:val="24"/>
        </w:rPr>
        <w:lastRenderedPageBreak/>
        <w:t>bieżące podejmowanie ewentualnych działań korygujących. Ocena z przebiegu realizacji będą miały odzwierciedlenie w corocznym sprawozdaniu z</w:t>
      </w:r>
      <w:r w:rsidR="0099317C" w:rsidRPr="00D87EA7">
        <w:rPr>
          <w:rFonts w:ascii="Arial" w:hAnsi="Arial" w:cs="Arial"/>
          <w:sz w:val="24"/>
          <w:szCs w:val="24"/>
        </w:rPr>
        <w:t> </w:t>
      </w:r>
      <w:r w:rsidRPr="00D87EA7">
        <w:rPr>
          <w:rFonts w:ascii="Arial" w:hAnsi="Arial" w:cs="Arial"/>
          <w:sz w:val="24"/>
          <w:szCs w:val="24"/>
        </w:rPr>
        <w:t xml:space="preserve">realizacji </w:t>
      </w:r>
      <w:r w:rsidR="00704CB1" w:rsidRPr="00D87EA7">
        <w:rPr>
          <w:rFonts w:ascii="Arial" w:hAnsi="Arial" w:cs="Arial"/>
          <w:sz w:val="24"/>
          <w:szCs w:val="24"/>
        </w:rPr>
        <w:t>zadań Ośrodka</w:t>
      </w:r>
      <w:r w:rsidR="00BF5F2F" w:rsidRPr="00D87EA7">
        <w:rPr>
          <w:rFonts w:ascii="Arial" w:hAnsi="Arial" w:cs="Arial"/>
          <w:sz w:val="24"/>
          <w:szCs w:val="24"/>
        </w:rPr>
        <w:t>, które zostaną przedłożone Radzie Miasta Włocławek.</w:t>
      </w:r>
    </w:p>
    <w:p w:rsidR="001B7065" w:rsidRPr="00D87EA7" w:rsidRDefault="00326A73" w:rsidP="003F56D6">
      <w:pPr>
        <w:pStyle w:val="Nagwek1"/>
        <w:numPr>
          <w:ilvl w:val="0"/>
          <w:numId w:val="60"/>
        </w:numPr>
      </w:pPr>
      <w:bookmarkStart w:id="77" w:name="_Toc95112772"/>
      <w:r w:rsidRPr="00D87EA7">
        <w:t>Zakończenie</w:t>
      </w:r>
      <w:bookmarkEnd w:id="77"/>
    </w:p>
    <w:p w:rsidR="00326A73" w:rsidRPr="00D87EA7" w:rsidRDefault="00326A73" w:rsidP="008A092A">
      <w:pPr>
        <w:widowControl w:val="0"/>
        <w:suppressAutoHyphens/>
        <w:autoSpaceDN w:val="0"/>
        <w:spacing w:after="0" w:line="240" w:lineRule="auto"/>
        <w:textAlignment w:val="baseline"/>
        <w:rPr>
          <w:rFonts w:ascii="Arial" w:hAnsi="Arial" w:cs="Arial"/>
          <w:sz w:val="24"/>
          <w:szCs w:val="24"/>
        </w:rPr>
      </w:pPr>
    </w:p>
    <w:p w:rsidR="00ED22FA" w:rsidRPr="00D87EA7" w:rsidRDefault="00326A73" w:rsidP="008A092A">
      <w:pPr>
        <w:spacing w:line="360" w:lineRule="auto"/>
        <w:rPr>
          <w:rStyle w:val="markedcontent"/>
          <w:rFonts w:ascii="Arial" w:hAnsi="Arial" w:cs="Arial"/>
          <w:sz w:val="24"/>
          <w:szCs w:val="24"/>
        </w:rPr>
      </w:pPr>
      <w:r w:rsidRPr="00D87EA7">
        <w:rPr>
          <w:rFonts w:ascii="Arial" w:hAnsi="Arial" w:cs="Arial"/>
          <w:sz w:val="24"/>
          <w:szCs w:val="24"/>
        </w:rPr>
        <w:t xml:space="preserve">Realizacja </w:t>
      </w:r>
      <w:r w:rsidR="007D4AB4" w:rsidRPr="00D87EA7">
        <w:rPr>
          <w:rFonts w:ascii="Arial" w:hAnsi="Arial" w:cs="Arial"/>
          <w:sz w:val="24"/>
          <w:szCs w:val="24"/>
        </w:rPr>
        <w:t>„</w:t>
      </w:r>
      <w:r w:rsidRPr="00D87EA7">
        <w:rPr>
          <w:rFonts w:ascii="Arial" w:hAnsi="Arial" w:cs="Arial"/>
          <w:sz w:val="24"/>
          <w:szCs w:val="24"/>
        </w:rPr>
        <w:t xml:space="preserve">Programu </w:t>
      </w:r>
      <w:r w:rsidR="007D4AB4" w:rsidRPr="00D87EA7">
        <w:rPr>
          <w:rFonts w:ascii="Arial" w:hAnsi="Arial" w:cs="Arial"/>
          <w:sz w:val="24"/>
          <w:szCs w:val="24"/>
        </w:rPr>
        <w:t>w</w:t>
      </w:r>
      <w:r w:rsidRPr="00D87EA7">
        <w:rPr>
          <w:rFonts w:ascii="Arial" w:hAnsi="Arial" w:cs="Arial"/>
          <w:sz w:val="24"/>
          <w:szCs w:val="24"/>
        </w:rPr>
        <w:t>spierania rodziny i rozwoju pieczy zastępczej w Gminie Miasto Włocławek na lata 2022-2024</w:t>
      </w:r>
      <w:r w:rsidR="007D4AB4" w:rsidRPr="00D87EA7">
        <w:rPr>
          <w:rFonts w:ascii="Arial" w:hAnsi="Arial" w:cs="Arial"/>
          <w:sz w:val="24"/>
          <w:szCs w:val="24"/>
        </w:rPr>
        <w:t>”</w:t>
      </w:r>
      <w:r w:rsidRPr="00D87EA7">
        <w:rPr>
          <w:rFonts w:ascii="Arial" w:hAnsi="Arial" w:cs="Arial"/>
          <w:sz w:val="24"/>
          <w:szCs w:val="24"/>
        </w:rPr>
        <w:t xml:space="preserve"> ma na celu wspieranie rodzin</w:t>
      </w:r>
      <w:r w:rsidR="00F13707" w:rsidRPr="00D87EA7">
        <w:rPr>
          <w:rFonts w:ascii="Arial" w:hAnsi="Arial" w:cs="Arial"/>
          <w:sz w:val="24"/>
          <w:szCs w:val="24"/>
        </w:rPr>
        <w:t xml:space="preserve"> w</w:t>
      </w:r>
      <w:r w:rsidR="00D87EA7" w:rsidRPr="00D87EA7">
        <w:rPr>
          <w:rFonts w:ascii="Arial" w:hAnsi="Arial" w:cs="Arial"/>
          <w:sz w:val="24"/>
          <w:szCs w:val="24"/>
        </w:rPr>
        <w:t xml:space="preserve"> </w:t>
      </w:r>
      <w:r w:rsidR="0059339A" w:rsidRPr="00D87EA7">
        <w:rPr>
          <w:rStyle w:val="markedcontent"/>
          <w:rFonts w:ascii="Arial" w:hAnsi="Arial" w:cs="Arial"/>
          <w:sz w:val="24"/>
          <w:szCs w:val="24"/>
        </w:rPr>
        <w:t>prawidłowemu</w:t>
      </w:r>
      <w:r w:rsidR="00D87EA7" w:rsidRPr="00D87EA7">
        <w:rPr>
          <w:rStyle w:val="markedcontent"/>
          <w:rFonts w:ascii="Arial" w:hAnsi="Arial" w:cs="Arial"/>
          <w:sz w:val="24"/>
          <w:szCs w:val="24"/>
        </w:rPr>
        <w:t xml:space="preserve"> </w:t>
      </w:r>
      <w:r w:rsidR="0059339A" w:rsidRPr="00D87EA7">
        <w:rPr>
          <w:rStyle w:val="markedcontent"/>
          <w:rFonts w:ascii="Arial" w:hAnsi="Arial" w:cs="Arial"/>
          <w:sz w:val="24"/>
          <w:szCs w:val="24"/>
        </w:rPr>
        <w:t>wypełnianiu ról opiekuńczo-wychowawczych w rodzinie, wspieranie rodzin zastępczych i rozwój nowych form pieczy zastępczej w Gminie Miasto Włocławek. Wsparcie pracowników socjalnych, asystentów, specjalistów Miejskiego Ośrodka Pomocy Rodzinie</w:t>
      </w:r>
      <w:r w:rsidR="00E44399" w:rsidRPr="00D87EA7">
        <w:rPr>
          <w:rStyle w:val="markedcontent"/>
          <w:rFonts w:ascii="Arial" w:hAnsi="Arial" w:cs="Arial"/>
          <w:sz w:val="24"/>
          <w:szCs w:val="24"/>
        </w:rPr>
        <w:t xml:space="preserve"> we Włocławku</w:t>
      </w:r>
      <w:r w:rsidR="0059339A" w:rsidRPr="00D87EA7">
        <w:rPr>
          <w:rStyle w:val="markedcontent"/>
          <w:rFonts w:ascii="Arial" w:hAnsi="Arial" w:cs="Arial"/>
          <w:sz w:val="24"/>
          <w:szCs w:val="24"/>
        </w:rPr>
        <w:t xml:space="preserve"> i osób działających na rzecz rodziny i dziecka w instytucjach funkcjonujących na terenie miasta Włocławek umożliwią prawidłowe funkcjonowanie rodzin w kryzysie. </w:t>
      </w:r>
      <w:r w:rsidR="00293473" w:rsidRPr="00D87EA7">
        <w:rPr>
          <w:rStyle w:val="markedcontent"/>
          <w:rFonts w:ascii="Arial" w:hAnsi="Arial" w:cs="Arial"/>
          <w:sz w:val="24"/>
          <w:szCs w:val="24"/>
        </w:rPr>
        <w:t>Budowanie świadomości społecznej, promowanie właściwych</w:t>
      </w:r>
      <w:r w:rsidR="00E44399" w:rsidRPr="00D87EA7">
        <w:rPr>
          <w:rStyle w:val="markedcontent"/>
          <w:rFonts w:ascii="Arial" w:hAnsi="Arial" w:cs="Arial"/>
          <w:sz w:val="24"/>
          <w:szCs w:val="24"/>
        </w:rPr>
        <w:t xml:space="preserve"> postaw </w:t>
      </w:r>
      <w:proofErr w:type="spellStart"/>
      <w:r w:rsidR="00E44399" w:rsidRPr="00D87EA7">
        <w:rPr>
          <w:rStyle w:val="markedcontent"/>
          <w:rFonts w:ascii="Arial" w:hAnsi="Arial" w:cs="Arial"/>
          <w:sz w:val="24"/>
          <w:szCs w:val="24"/>
        </w:rPr>
        <w:t>zaskutkuje</w:t>
      </w:r>
      <w:proofErr w:type="spellEnd"/>
      <w:r w:rsidR="00E44399" w:rsidRPr="00D87EA7">
        <w:rPr>
          <w:rStyle w:val="markedcontent"/>
          <w:rFonts w:ascii="Arial" w:hAnsi="Arial" w:cs="Arial"/>
          <w:sz w:val="24"/>
          <w:szCs w:val="24"/>
        </w:rPr>
        <w:t xml:space="preserve"> prawidłowym funkcjonowaniem rodziny i możliwością wychowania dziecka w rodzie naturalnej, co w</w:t>
      </w:r>
      <w:r w:rsidR="009D39D4" w:rsidRPr="00D87EA7">
        <w:rPr>
          <w:rStyle w:val="markedcontent"/>
          <w:rFonts w:ascii="Arial" w:hAnsi="Arial" w:cs="Arial"/>
          <w:sz w:val="24"/>
          <w:szCs w:val="24"/>
        </w:rPr>
        <w:t xml:space="preserve"> rezultacie </w:t>
      </w:r>
      <w:r w:rsidR="00E44399" w:rsidRPr="00D87EA7">
        <w:rPr>
          <w:rStyle w:val="markedcontent"/>
          <w:rFonts w:ascii="Arial" w:hAnsi="Arial" w:cs="Arial"/>
          <w:sz w:val="24"/>
          <w:szCs w:val="24"/>
        </w:rPr>
        <w:t xml:space="preserve">może przyczynić się do </w:t>
      </w:r>
      <w:proofErr w:type="spellStart"/>
      <w:r w:rsidR="00E44399" w:rsidRPr="00D87EA7">
        <w:rPr>
          <w:rStyle w:val="markedcontent"/>
          <w:rFonts w:ascii="Arial" w:hAnsi="Arial" w:cs="Arial"/>
          <w:sz w:val="24"/>
          <w:szCs w:val="24"/>
        </w:rPr>
        <w:t>deinstytucjonalizacji</w:t>
      </w:r>
      <w:proofErr w:type="spellEnd"/>
      <w:r w:rsidR="00E44399" w:rsidRPr="00D87EA7">
        <w:rPr>
          <w:rStyle w:val="markedcontent"/>
          <w:rFonts w:ascii="Arial" w:hAnsi="Arial" w:cs="Arial"/>
          <w:sz w:val="24"/>
          <w:szCs w:val="24"/>
        </w:rPr>
        <w:t>.</w:t>
      </w:r>
    </w:p>
    <w:p w:rsidR="00ED22FA" w:rsidRPr="00D87EA7" w:rsidRDefault="00ED22FA" w:rsidP="008A092A">
      <w:pPr>
        <w:rPr>
          <w:rStyle w:val="markedcontent"/>
          <w:rFonts w:ascii="Arial" w:hAnsi="Arial" w:cs="Arial"/>
          <w:sz w:val="24"/>
          <w:szCs w:val="24"/>
        </w:rPr>
      </w:pPr>
      <w:r w:rsidRPr="00D87EA7">
        <w:rPr>
          <w:rStyle w:val="markedcontent"/>
          <w:rFonts w:ascii="Arial" w:hAnsi="Arial" w:cs="Arial"/>
          <w:sz w:val="24"/>
          <w:szCs w:val="24"/>
        </w:rPr>
        <w:t>Opracowanie:</w:t>
      </w:r>
    </w:p>
    <w:p w:rsidR="00ED22FA" w:rsidRPr="00D87EA7" w:rsidRDefault="00ED22FA" w:rsidP="008A092A">
      <w:pPr>
        <w:spacing w:after="0" w:line="240" w:lineRule="auto"/>
        <w:rPr>
          <w:rStyle w:val="markedcontent"/>
          <w:rFonts w:ascii="Arial" w:hAnsi="Arial" w:cs="Arial"/>
          <w:sz w:val="24"/>
          <w:szCs w:val="24"/>
        </w:rPr>
      </w:pPr>
      <w:r w:rsidRPr="00D87EA7">
        <w:rPr>
          <w:rStyle w:val="markedcontent"/>
          <w:rFonts w:ascii="Arial" w:hAnsi="Arial" w:cs="Arial"/>
          <w:sz w:val="24"/>
          <w:szCs w:val="24"/>
        </w:rPr>
        <w:t>Kierownik Sekcji Wsparcia Rodziny i Rodzinnej Pieczy Zastępczej</w:t>
      </w:r>
    </w:p>
    <w:p w:rsidR="00ED22FA" w:rsidRPr="00D87EA7" w:rsidRDefault="00ED22FA" w:rsidP="008A092A">
      <w:pPr>
        <w:spacing w:after="0" w:line="240" w:lineRule="auto"/>
        <w:rPr>
          <w:rStyle w:val="markedcontent"/>
          <w:rFonts w:ascii="Arial" w:hAnsi="Arial" w:cs="Arial"/>
          <w:sz w:val="24"/>
          <w:szCs w:val="24"/>
        </w:rPr>
      </w:pPr>
      <w:r w:rsidRPr="00D87EA7">
        <w:rPr>
          <w:rStyle w:val="markedcontent"/>
          <w:rFonts w:ascii="Arial" w:hAnsi="Arial" w:cs="Arial"/>
          <w:sz w:val="24"/>
          <w:szCs w:val="24"/>
        </w:rPr>
        <w:t>Anna Wyborska</w:t>
      </w:r>
    </w:p>
    <w:p w:rsidR="00013CF0" w:rsidRPr="00D87EA7" w:rsidRDefault="00013CF0" w:rsidP="008A092A">
      <w:pPr>
        <w:widowControl w:val="0"/>
        <w:suppressAutoHyphens/>
        <w:autoSpaceDN w:val="0"/>
        <w:spacing w:after="0" w:line="240" w:lineRule="auto"/>
        <w:textAlignment w:val="baseline"/>
        <w:rPr>
          <w:rFonts w:ascii="Arial" w:hAnsi="Arial" w:cs="Arial"/>
          <w:sz w:val="24"/>
          <w:szCs w:val="24"/>
        </w:rPr>
      </w:pPr>
    </w:p>
    <w:p w:rsidR="005B4673" w:rsidRPr="00D87EA7" w:rsidRDefault="00D87EA7" w:rsidP="003F56D6">
      <w:pPr>
        <w:pStyle w:val="Nagwek1"/>
        <w:numPr>
          <w:ilvl w:val="0"/>
          <w:numId w:val="60"/>
        </w:numPr>
      </w:pPr>
      <w:bookmarkStart w:id="78" w:name="_Toc95112773"/>
      <w:r w:rsidRPr="00D87EA7">
        <w:t>Aneks</w:t>
      </w:r>
      <w:bookmarkEnd w:id="78"/>
    </w:p>
    <w:p w:rsidR="00D87EA7" w:rsidRPr="00D87EA7" w:rsidRDefault="00D87EA7" w:rsidP="008A092A">
      <w:pPr>
        <w:pStyle w:val="Nagwek1"/>
      </w:pPr>
      <w:bookmarkStart w:id="79" w:name="_Toc95112774"/>
      <w:r w:rsidRPr="00D87EA7">
        <w:t>Spis Tabel</w:t>
      </w:r>
      <w:bookmarkEnd w:id="79"/>
    </w:p>
    <w:p w:rsidR="00D87EA7" w:rsidRPr="00D87EA7" w:rsidRDefault="00D87EA7" w:rsidP="008A092A">
      <w:pPr>
        <w:pStyle w:val="Spisilustracji"/>
        <w:tabs>
          <w:tab w:val="right" w:leader="dot" w:pos="9062"/>
        </w:tabs>
        <w:rPr>
          <w:rFonts w:ascii="Arial" w:hAnsi="Arial" w:cs="Arial"/>
          <w:noProof/>
          <w:sz w:val="24"/>
          <w:szCs w:val="24"/>
        </w:rPr>
      </w:pPr>
      <w:r w:rsidRPr="00D87EA7">
        <w:rPr>
          <w:rFonts w:ascii="Arial" w:hAnsi="Arial" w:cs="Arial"/>
          <w:sz w:val="24"/>
          <w:szCs w:val="24"/>
        </w:rPr>
        <w:fldChar w:fldCharType="begin"/>
      </w:r>
      <w:r w:rsidRPr="00D87EA7">
        <w:rPr>
          <w:rFonts w:ascii="Arial" w:hAnsi="Arial" w:cs="Arial"/>
          <w:sz w:val="24"/>
          <w:szCs w:val="24"/>
        </w:rPr>
        <w:instrText xml:space="preserve"> TOC \h \z \c "Tabela" </w:instrText>
      </w:r>
      <w:r w:rsidRPr="00D87EA7">
        <w:rPr>
          <w:rFonts w:ascii="Arial" w:hAnsi="Arial" w:cs="Arial"/>
          <w:sz w:val="24"/>
          <w:szCs w:val="24"/>
        </w:rPr>
        <w:fldChar w:fldCharType="separate"/>
      </w:r>
      <w:hyperlink w:anchor="_Toc94867052" w:history="1">
        <w:r w:rsidRPr="00D87EA7">
          <w:rPr>
            <w:rStyle w:val="Hipercze"/>
            <w:rFonts w:ascii="Arial" w:hAnsi="Arial" w:cs="Arial"/>
            <w:noProof/>
            <w:sz w:val="24"/>
            <w:szCs w:val="24"/>
            <w:u w:val="none"/>
          </w:rPr>
          <w:t>Tabela</w:t>
        </w:r>
        <w:r w:rsidRPr="00D87EA7">
          <w:rPr>
            <w:rStyle w:val="Hipercze"/>
            <w:rFonts w:ascii="Arial" w:hAnsi="Arial" w:cs="Arial"/>
            <w:noProof/>
            <w:sz w:val="24"/>
            <w:szCs w:val="24"/>
          </w:rPr>
          <w:t xml:space="preserve"> 1Powody przyznania świadczeń z pomocy społecznej</w:t>
        </w:r>
        <w:r w:rsidRPr="00D87EA7">
          <w:rPr>
            <w:rFonts w:ascii="Arial" w:hAnsi="Arial" w:cs="Arial"/>
            <w:noProof/>
            <w:webHidden/>
            <w:sz w:val="24"/>
            <w:szCs w:val="24"/>
          </w:rPr>
          <w:tab/>
        </w:r>
        <w:r w:rsidRPr="00D87EA7">
          <w:rPr>
            <w:rFonts w:ascii="Arial" w:hAnsi="Arial" w:cs="Arial"/>
            <w:noProof/>
            <w:webHidden/>
            <w:sz w:val="24"/>
            <w:szCs w:val="24"/>
          </w:rPr>
          <w:fldChar w:fldCharType="begin"/>
        </w:r>
        <w:r w:rsidRPr="00D87EA7">
          <w:rPr>
            <w:rFonts w:ascii="Arial" w:hAnsi="Arial" w:cs="Arial"/>
            <w:noProof/>
            <w:webHidden/>
            <w:sz w:val="24"/>
            <w:szCs w:val="24"/>
          </w:rPr>
          <w:instrText xml:space="preserve"> PAGEREF _Toc94867052 \h </w:instrText>
        </w:r>
        <w:r w:rsidRPr="00D87EA7">
          <w:rPr>
            <w:rFonts w:ascii="Arial" w:hAnsi="Arial" w:cs="Arial"/>
            <w:noProof/>
            <w:webHidden/>
            <w:sz w:val="24"/>
            <w:szCs w:val="24"/>
          </w:rPr>
        </w:r>
        <w:r w:rsidRPr="00D87EA7">
          <w:rPr>
            <w:rFonts w:ascii="Arial" w:hAnsi="Arial" w:cs="Arial"/>
            <w:noProof/>
            <w:webHidden/>
            <w:sz w:val="24"/>
            <w:szCs w:val="24"/>
          </w:rPr>
          <w:fldChar w:fldCharType="separate"/>
        </w:r>
        <w:r w:rsidRPr="00D87EA7">
          <w:rPr>
            <w:rFonts w:ascii="Arial" w:hAnsi="Arial" w:cs="Arial"/>
            <w:noProof/>
            <w:webHidden/>
            <w:sz w:val="24"/>
            <w:szCs w:val="24"/>
          </w:rPr>
          <w:t>7</w:t>
        </w:r>
        <w:r w:rsidRPr="00D87EA7">
          <w:rPr>
            <w:rFonts w:ascii="Arial" w:hAnsi="Arial" w:cs="Arial"/>
            <w:noProof/>
            <w:webHidden/>
            <w:sz w:val="24"/>
            <w:szCs w:val="24"/>
          </w:rPr>
          <w:fldChar w:fldCharType="end"/>
        </w:r>
      </w:hyperlink>
    </w:p>
    <w:p w:rsidR="00D87EA7" w:rsidRPr="00D87EA7" w:rsidRDefault="00203332" w:rsidP="008A092A">
      <w:pPr>
        <w:pStyle w:val="Spisilustracji"/>
        <w:tabs>
          <w:tab w:val="right" w:leader="dot" w:pos="9062"/>
        </w:tabs>
        <w:rPr>
          <w:rFonts w:ascii="Arial" w:hAnsi="Arial" w:cs="Arial"/>
          <w:noProof/>
          <w:sz w:val="24"/>
          <w:szCs w:val="24"/>
        </w:rPr>
      </w:pPr>
      <w:hyperlink w:anchor="_Toc94867053" w:history="1">
        <w:r w:rsidR="00D87EA7" w:rsidRPr="00D87EA7">
          <w:rPr>
            <w:rStyle w:val="Hipercze"/>
            <w:rFonts w:ascii="Arial" w:hAnsi="Arial" w:cs="Arial"/>
            <w:noProof/>
            <w:sz w:val="24"/>
            <w:szCs w:val="24"/>
          </w:rPr>
          <w:t>Tabela 2 Realizacja projektów</w:t>
        </w:r>
        <w:r w:rsidR="00D87EA7" w:rsidRPr="00D87EA7">
          <w:rPr>
            <w:rFonts w:ascii="Arial" w:hAnsi="Arial" w:cs="Arial"/>
            <w:noProof/>
            <w:webHidden/>
            <w:sz w:val="24"/>
            <w:szCs w:val="24"/>
          </w:rPr>
          <w:tab/>
        </w:r>
        <w:r w:rsidR="00D87EA7" w:rsidRPr="00D87EA7">
          <w:rPr>
            <w:rFonts w:ascii="Arial" w:hAnsi="Arial" w:cs="Arial"/>
            <w:noProof/>
            <w:webHidden/>
            <w:sz w:val="24"/>
            <w:szCs w:val="24"/>
          </w:rPr>
          <w:fldChar w:fldCharType="begin"/>
        </w:r>
        <w:r w:rsidR="00D87EA7" w:rsidRPr="00D87EA7">
          <w:rPr>
            <w:rFonts w:ascii="Arial" w:hAnsi="Arial" w:cs="Arial"/>
            <w:noProof/>
            <w:webHidden/>
            <w:sz w:val="24"/>
            <w:szCs w:val="24"/>
          </w:rPr>
          <w:instrText xml:space="preserve"> PAGEREF _Toc94867053 \h </w:instrText>
        </w:r>
        <w:r w:rsidR="00D87EA7" w:rsidRPr="00D87EA7">
          <w:rPr>
            <w:rFonts w:ascii="Arial" w:hAnsi="Arial" w:cs="Arial"/>
            <w:noProof/>
            <w:webHidden/>
            <w:sz w:val="24"/>
            <w:szCs w:val="24"/>
          </w:rPr>
        </w:r>
        <w:r w:rsidR="00D87EA7" w:rsidRPr="00D87EA7">
          <w:rPr>
            <w:rFonts w:ascii="Arial" w:hAnsi="Arial" w:cs="Arial"/>
            <w:noProof/>
            <w:webHidden/>
            <w:sz w:val="24"/>
            <w:szCs w:val="24"/>
          </w:rPr>
          <w:fldChar w:fldCharType="separate"/>
        </w:r>
        <w:r w:rsidR="00D87EA7" w:rsidRPr="00D87EA7">
          <w:rPr>
            <w:rFonts w:ascii="Arial" w:hAnsi="Arial" w:cs="Arial"/>
            <w:noProof/>
            <w:webHidden/>
            <w:sz w:val="24"/>
            <w:szCs w:val="24"/>
          </w:rPr>
          <w:t>11</w:t>
        </w:r>
        <w:r w:rsidR="00D87EA7" w:rsidRPr="00D87EA7">
          <w:rPr>
            <w:rFonts w:ascii="Arial" w:hAnsi="Arial" w:cs="Arial"/>
            <w:noProof/>
            <w:webHidden/>
            <w:sz w:val="24"/>
            <w:szCs w:val="24"/>
          </w:rPr>
          <w:fldChar w:fldCharType="end"/>
        </w:r>
      </w:hyperlink>
    </w:p>
    <w:p w:rsidR="00D87EA7" w:rsidRPr="00D87EA7" w:rsidRDefault="00203332" w:rsidP="008A092A">
      <w:pPr>
        <w:pStyle w:val="Spisilustracji"/>
        <w:tabs>
          <w:tab w:val="right" w:leader="dot" w:pos="9062"/>
        </w:tabs>
        <w:rPr>
          <w:rFonts w:ascii="Arial" w:hAnsi="Arial" w:cs="Arial"/>
          <w:noProof/>
          <w:sz w:val="24"/>
          <w:szCs w:val="24"/>
        </w:rPr>
      </w:pPr>
      <w:hyperlink w:anchor="_Toc94867054" w:history="1">
        <w:r w:rsidR="00D87EA7" w:rsidRPr="00D87EA7">
          <w:rPr>
            <w:rStyle w:val="Hipercze"/>
            <w:rFonts w:ascii="Arial" w:hAnsi="Arial" w:cs="Arial"/>
            <w:noProof/>
            <w:sz w:val="24"/>
            <w:szCs w:val="24"/>
          </w:rPr>
          <w:t>Tabela 3 Ilość wychowanków korzystających ze wsparcia świetlic profilaktyczno-wychowawczych.</w:t>
        </w:r>
        <w:r w:rsidR="00D87EA7" w:rsidRPr="00D87EA7">
          <w:rPr>
            <w:rFonts w:ascii="Arial" w:hAnsi="Arial" w:cs="Arial"/>
            <w:noProof/>
            <w:webHidden/>
            <w:sz w:val="24"/>
            <w:szCs w:val="24"/>
          </w:rPr>
          <w:tab/>
        </w:r>
        <w:r w:rsidR="00D87EA7" w:rsidRPr="00D87EA7">
          <w:rPr>
            <w:rFonts w:ascii="Arial" w:hAnsi="Arial" w:cs="Arial"/>
            <w:noProof/>
            <w:webHidden/>
            <w:sz w:val="24"/>
            <w:szCs w:val="24"/>
          </w:rPr>
          <w:fldChar w:fldCharType="begin"/>
        </w:r>
        <w:r w:rsidR="00D87EA7" w:rsidRPr="00D87EA7">
          <w:rPr>
            <w:rFonts w:ascii="Arial" w:hAnsi="Arial" w:cs="Arial"/>
            <w:noProof/>
            <w:webHidden/>
            <w:sz w:val="24"/>
            <w:szCs w:val="24"/>
          </w:rPr>
          <w:instrText xml:space="preserve"> PAGEREF _Toc94867054 \h </w:instrText>
        </w:r>
        <w:r w:rsidR="00D87EA7" w:rsidRPr="00D87EA7">
          <w:rPr>
            <w:rFonts w:ascii="Arial" w:hAnsi="Arial" w:cs="Arial"/>
            <w:noProof/>
            <w:webHidden/>
            <w:sz w:val="24"/>
            <w:szCs w:val="24"/>
          </w:rPr>
        </w:r>
        <w:r w:rsidR="00D87EA7" w:rsidRPr="00D87EA7">
          <w:rPr>
            <w:rFonts w:ascii="Arial" w:hAnsi="Arial" w:cs="Arial"/>
            <w:noProof/>
            <w:webHidden/>
            <w:sz w:val="24"/>
            <w:szCs w:val="24"/>
          </w:rPr>
          <w:fldChar w:fldCharType="separate"/>
        </w:r>
        <w:r w:rsidR="00D87EA7" w:rsidRPr="00D87EA7">
          <w:rPr>
            <w:rFonts w:ascii="Arial" w:hAnsi="Arial" w:cs="Arial"/>
            <w:noProof/>
            <w:webHidden/>
            <w:sz w:val="24"/>
            <w:szCs w:val="24"/>
          </w:rPr>
          <w:t>12</w:t>
        </w:r>
        <w:r w:rsidR="00D87EA7" w:rsidRPr="00D87EA7">
          <w:rPr>
            <w:rFonts w:ascii="Arial" w:hAnsi="Arial" w:cs="Arial"/>
            <w:noProof/>
            <w:webHidden/>
            <w:sz w:val="24"/>
            <w:szCs w:val="24"/>
          </w:rPr>
          <w:fldChar w:fldCharType="end"/>
        </w:r>
      </w:hyperlink>
    </w:p>
    <w:p w:rsidR="00D87EA7" w:rsidRPr="00D87EA7" w:rsidRDefault="00203332" w:rsidP="008A092A">
      <w:pPr>
        <w:pStyle w:val="Spisilustracji"/>
        <w:tabs>
          <w:tab w:val="right" w:leader="dot" w:pos="9062"/>
        </w:tabs>
        <w:rPr>
          <w:rFonts w:ascii="Arial" w:hAnsi="Arial" w:cs="Arial"/>
          <w:noProof/>
          <w:sz w:val="24"/>
          <w:szCs w:val="24"/>
        </w:rPr>
      </w:pPr>
      <w:hyperlink w:anchor="_Toc94867055" w:history="1">
        <w:r w:rsidR="00D87EA7" w:rsidRPr="00D87EA7">
          <w:rPr>
            <w:rStyle w:val="Hipercze"/>
            <w:rFonts w:ascii="Arial" w:hAnsi="Arial" w:cs="Arial"/>
            <w:noProof/>
            <w:sz w:val="24"/>
            <w:szCs w:val="24"/>
          </w:rPr>
          <w:t>Tabela 4 Współpraca z rodzicami dzieci korzystających z zajęć w ośrodkach wsparcia dziennego.</w:t>
        </w:r>
        <w:r w:rsidR="00D87EA7" w:rsidRPr="00D87EA7">
          <w:rPr>
            <w:rFonts w:ascii="Arial" w:hAnsi="Arial" w:cs="Arial"/>
            <w:noProof/>
            <w:webHidden/>
            <w:sz w:val="24"/>
            <w:szCs w:val="24"/>
          </w:rPr>
          <w:tab/>
        </w:r>
        <w:r w:rsidR="00D87EA7" w:rsidRPr="00D87EA7">
          <w:rPr>
            <w:rFonts w:ascii="Arial" w:hAnsi="Arial" w:cs="Arial"/>
            <w:noProof/>
            <w:webHidden/>
            <w:sz w:val="24"/>
            <w:szCs w:val="24"/>
          </w:rPr>
          <w:fldChar w:fldCharType="begin"/>
        </w:r>
        <w:r w:rsidR="00D87EA7" w:rsidRPr="00D87EA7">
          <w:rPr>
            <w:rFonts w:ascii="Arial" w:hAnsi="Arial" w:cs="Arial"/>
            <w:noProof/>
            <w:webHidden/>
            <w:sz w:val="24"/>
            <w:szCs w:val="24"/>
          </w:rPr>
          <w:instrText xml:space="preserve"> PAGEREF _Toc94867055 \h </w:instrText>
        </w:r>
        <w:r w:rsidR="00D87EA7" w:rsidRPr="00D87EA7">
          <w:rPr>
            <w:rFonts w:ascii="Arial" w:hAnsi="Arial" w:cs="Arial"/>
            <w:noProof/>
            <w:webHidden/>
            <w:sz w:val="24"/>
            <w:szCs w:val="24"/>
          </w:rPr>
        </w:r>
        <w:r w:rsidR="00D87EA7" w:rsidRPr="00D87EA7">
          <w:rPr>
            <w:rFonts w:ascii="Arial" w:hAnsi="Arial" w:cs="Arial"/>
            <w:noProof/>
            <w:webHidden/>
            <w:sz w:val="24"/>
            <w:szCs w:val="24"/>
          </w:rPr>
          <w:fldChar w:fldCharType="separate"/>
        </w:r>
        <w:r w:rsidR="00D87EA7" w:rsidRPr="00D87EA7">
          <w:rPr>
            <w:rFonts w:ascii="Arial" w:hAnsi="Arial" w:cs="Arial"/>
            <w:noProof/>
            <w:webHidden/>
            <w:sz w:val="24"/>
            <w:szCs w:val="24"/>
          </w:rPr>
          <w:t>13</w:t>
        </w:r>
        <w:r w:rsidR="00D87EA7" w:rsidRPr="00D87EA7">
          <w:rPr>
            <w:rFonts w:ascii="Arial" w:hAnsi="Arial" w:cs="Arial"/>
            <w:noProof/>
            <w:webHidden/>
            <w:sz w:val="24"/>
            <w:szCs w:val="24"/>
          </w:rPr>
          <w:fldChar w:fldCharType="end"/>
        </w:r>
      </w:hyperlink>
    </w:p>
    <w:p w:rsidR="00D87EA7" w:rsidRPr="00D87EA7" w:rsidRDefault="00203332" w:rsidP="008A092A">
      <w:pPr>
        <w:pStyle w:val="Spisilustracji"/>
        <w:tabs>
          <w:tab w:val="right" w:leader="dot" w:pos="9062"/>
        </w:tabs>
        <w:rPr>
          <w:rFonts w:ascii="Arial" w:hAnsi="Arial" w:cs="Arial"/>
          <w:noProof/>
          <w:sz w:val="24"/>
          <w:szCs w:val="24"/>
        </w:rPr>
      </w:pPr>
      <w:hyperlink w:anchor="_Toc94867056" w:history="1">
        <w:r w:rsidR="00D87EA7" w:rsidRPr="00D87EA7">
          <w:rPr>
            <w:rStyle w:val="Hipercze"/>
            <w:rFonts w:ascii="Arial" w:hAnsi="Arial" w:cs="Arial"/>
            <w:noProof/>
            <w:sz w:val="24"/>
            <w:szCs w:val="24"/>
          </w:rPr>
          <w:t>Tabela 5 Liczba asystentów rodziny i osób korzystających ze wsparcia.</w:t>
        </w:r>
        <w:r w:rsidR="00D87EA7" w:rsidRPr="00D87EA7">
          <w:rPr>
            <w:rFonts w:ascii="Arial" w:hAnsi="Arial" w:cs="Arial"/>
            <w:noProof/>
            <w:webHidden/>
            <w:sz w:val="24"/>
            <w:szCs w:val="24"/>
          </w:rPr>
          <w:tab/>
        </w:r>
        <w:r w:rsidR="00D87EA7" w:rsidRPr="00D87EA7">
          <w:rPr>
            <w:rFonts w:ascii="Arial" w:hAnsi="Arial" w:cs="Arial"/>
            <w:noProof/>
            <w:webHidden/>
            <w:sz w:val="24"/>
            <w:szCs w:val="24"/>
          </w:rPr>
          <w:fldChar w:fldCharType="begin"/>
        </w:r>
        <w:r w:rsidR="00D87EA7" w:rsidRPr="00D87EA7">
          <w:rPr>
            <w:rFonts w:ascii="Arial" w:hAnsi="Arial" w:cs="Arial"/>
            <w:noProof/>
            <w:webHidden/>
            <w:sz w:val="24"/>
            <w:szCs w:val="24"/>
          </w:rPr>
          <w:instrText xml:space="preserve"> PAGEREF _Toc94867056 \h </w:instrText>
        </w:r>
        <w:r w:rsidR="00D87EA7" w:rsidRPr="00D87EA7">
          <w:rPr>
            <w:rFonts w:ascii="Arial" w:hAnsi="Arial" w:cs="Arial"/>
            <w:noProof/>
            <w:webHidden/>
            <w:sz w:val="24"/>
            <w:szCs w:val="24"/>
          </w:rPr>
        </w:r>
        <w:r w:rsidR="00D87EA7" w:rsidRPr="00D87EA7">
          <w:rPr>
            <w:rFonts w:ascii="Arial" w:hAnsi="Arial" w:cs="Arial"/>
            <w:noProof/>
            <w:webHidden/>
            <w:sz w:val="24"/>
            <w:szCs w:val="24"/>
          </w:rPr>
          <w:fldChar w:fldCharType="separate"/>
        </w:r>
        <w:r w:rsidR="00D87EA7" w:rsidRPr="00D87EA7">
          <w:rPr>
            <w:rFonts w:ascii="Arial" w:hAnsi="Arial" w:cs="Arial"/>
            <w:noProof/>
            <w:webHidden/>
            <w:sz w:val="24"/>
            <w:szCs w:val="24"/>
          </w:rPr>
          <w:t>14</w:t>
        </w:r>
        <w:r w:rsidR="00D87EA7" w:rsidRPr="00D87EA7">
          <w:rPr>
            <w:rFonts w:ascii="Arial" w:hAnsi="Arial" w:cs="Arial"/>
            <w:noProof/>
            <w:webHidden/>
            <w:sz w:val="24"/>
            <w:szCs w:val="24"/>
          </w:rPr>
          <w:fldChar w:fldCharType="end"/>
        </w:r>
      </w:hyperlink>
    </w:p>
    <w:p w:rsidR="00D87EA7" w:rsidRPr="00D87EA7" w:rsidRDefault="00203332" w:rsidP="008A092A">
      <w:pPr>
        <w:pStyle w:val="Spisilustracji"/>
        <w:tabs>
          <w:tab w:val="right" w:leader="dot" w:pos="9062"/>
        </w:tabs>
        <w:rPr>
          <w:rFonts w:ascii="Arial" w:hAnsi="Arial" w:cs="Arial"/>
          <w:noProof/>
          <w:sz w:val="24"/>
          <w:szCs w:val="24"/>
        </w:rPr>
      </w:pPr>
      <w:hyperlink w:anchor="_Toc94867057" w:history="1">
        <w:r w:rsidR="00D87EA7" w:rsidRPr="00D87EA7">
          <w:rPr>
            <w:rStyle w:val="Hipercze"/>
            <w:rFonts w:ascii="Arial" w:hAnsi="Arial" w:cs="Arial"/>
            <w:noProof/>
            <w:sz w:val="24"/>
            <w:szCs w:val="24"/>
          </w:rPr>
          <w:t>Tabela 6  Liczba mieszkanek SOW dla ofiar przemocy w rodzinie.</w:t>
        </w:r>
        <w:r w:rsidR="00D87EA7" w:rsidRPr="00D87EA7">
          <w:rPr>
            <w:rFonts w:ascii="Arial" w:hAnsi="Arial" w:cs="Arial"/>
            <w:noProof/>
            <w:webHidden/>
            <w:sz w:val="24"/>
            <w:szCs w:val="24"/>
          </w:rPr>
          <w:tab/>
        </w:r>
        <w:r w:rsidR="00D87EA7" w:rsidRPr="00D87EA7">
          <w:rPr>
            <w:rFonts w:ascii="Arial" w:hAnsi="Arial" w:cs="Arial"/>
            <w:noProof/>
            <w:webHidden/>
            <w:sz w:val="24"/>
            <w:szCs w:val="24"/>
          </w:rPr>
          <w:fldChar w:fldCharType="begin"/>
        </w:r>
        <w:r w:rsidR="00D87EA7" w:rsidRPr="00D87EA7">
          <w:rPr>
            <w:rFonts w:ascii="Arial" w:hAnsi="Arial" w:cs="Arial"/>
            <w:noProof/>
            <w:webHidden/>
            <w:sz w:val="24"/>
            <w:szCs w:val="24"/>
          </w:rPr>
          <w:instrText xml:space="preserve"> PAGEREF _Toc94867057 \h </w:instrText>
        </w:r>
        <w:r w:rsidR="00D87EA7" w:rsidRPr="00D87EA7">
          <w:rPr>
            <w:rFonts w:ascii="Arial" w:hAnsi="Arial" w:cs="Arial"/>
            <w:noProof/>
            <w:webHidden/>
            <w:sz w:val="24"/>
            <w:szCs w:val="24"/>
          </w:rPr>
        </w:r>
        <w:r w:rsidR="00D87EA7" w:rsidRPr="00D87EA7">
          <w:rPr>
            <w:rFonts w:ascii="Arial" w:hAnsi="Arial" w:cs="Arial"/>
            <w:noProof/>
            <w:webHidden/>
            <w:sz w:val="24"/>
            <w:szCs w:val="24"/>
          </w:rPr>
          <w:fldChar w:fldCharType="separate"/>
        </w:r>
        <w:r w:rsidR="00D87EA7" w:rsidRPr="00D87EA7">
          <w:rPr>
            <w:rFonts w:ascii="Arial" w:hAnsi="Arial" w:cs="Arial"/>
            <w:noProof/>
            <w:webHidden/>
            <w:sz w:val="24"/>
            <w:szCs w:val="24"/>
          </w:rPr>
          <w:t>15</w:t>
        </w:r>
        <w:r w:rsidR="00D87EA7" w:rsidRPr="00D87EA7">
          <w:rPr>
            <w:rFonts w:ascii="Arial" w:hAnsi="Arial" w:cs="Arial"/>
            <w:noProof/>
            <w:webHidden/>
            <w:sz w:val="24"/>
            <w:szCs w:val="24"/>
          </w:rPr>
          <w:fldChar w:fldCharType="end"/>
        </w:r>
      </w:hyperlink>
    </w:p>
    <w:p w:rsidR="00D87EA7" w:rsidRPr="00D87EA7" w:rsidRDefault="00203332" w:rsidP="008A092A">
      <w:pPr>
        <w:pStyle w:val="Spisilustracji"/>
        <w:tabs>
          <w:tab w:val="right" w:leader="dot" w:pos="9062"/>
        </w:tabs>
        <w:rPr>
          <w:rFonts w:ascii="Arial" w:hAnsi="Arial" w:cs="Arial"/>
          <w:noProof/>
          <w:sz w:val="24"/>
          <w:szCs w:val="24"/>
        </w:rPr>
      </w:pPr>
      <w:hyperlink w:anchor="_Toc94867058" w:history="1">
        <w:r w:rsidR="00D87EA7" w:rsidRPr="00D87EA7">
          <w:rPr>
            <w:rStyle w:val="Hipercze"/>
            <w:rFonts w:ascii="Arial" w:hAnsi="Arial" w:cs="Arial"/>
            <w:noProof/>
            <w:sz w:val="24"/>
            <w:szCs w:val="24"/>
          </w:rPr>
          <w:t>Tabela 7  Ilość rodzin zastępczych funkcjonujących na terenie miasta.</w:t>
        </w:r>
        <w:r w:rsidR="00D87EA7" w:rsidRPr="00D87EA7">
          <w:rPr>
            <w:rFonts w:ascii="Arial" w:hAnsi="Arial" w:cs="Arial"/>
            <w:noProof/>
            <w:webHidden/>
            <w:sz w:val="24"/>
            <w:szCs w:val="24"/>
          </w:rPr>
          <w:tab/>
        </w:r>
        <w:r w:rsidR="00D87EA7" w:rsidRPr="00D87EA7">
          <w:rPr>
            <w:rFonts w:ascii="Arial" w:hAnsi="Arial" w:cs="Arial"/>
            <w:noProof/>
            <w:webHidden/>
            <w:sz w:val="24"/>
            <w:szCs w:val="24"/>
          </w:rPr>
          <w:fldChar w:fldCharType="begin"/>
        </w:r>
        <w:r w:rsidR="00D87EA7" w:rsidRPr="00D87EA7">
          <w:rPr>
            <w:rFonts w:ascii="Arial" w:hAnsi="Arial" w:cs="Arial"/>
            <w:noProof/>
            <w:webHidden/>
            <w:sz w:val="24"/>
            <w:szCs w:val="24"/>
          </w:rPr>
          <w:instrText xml:space="preserve"> PAGEREF _Toc94867058 \h </w:instrText>
        </w:r>
        <w:r w:rsidR="00D87EA7" w:rsidRPr="00D87EA7">
          <w:rPr>
            <w:rFonts w:ascii="Arial" w:hAnsi="Arial" w:cs="Arial"/>
            <w:noProof/>
            <w:webHidden/>
            <w:sz w:val="24"/>
            <w:szCs w:val="24"/>
          </w:rPr>
        </w:r>
        <w:r w:rsidR="00D87EA7" w:rsidRPr="00D87EA7">
          <w:rPr>
            <w:rFonts w:ascii="Arial" w:hAnsi="Arial" w:cs="Arial"/>
            <w:noProof/>
            <w:webHidden/>
            <w:sz w:val="24"/>
            <w:szCs w:val="24"/>
          </w:rPr>
          <w:fldChar w:fldCharType="separate"/>
        </w:r>
        <w:r w:rsidR="00D87EA7" w:rsidRPr="00D87EA7">
          <w:rPr>
            <w:rFonts w:ascii="Arial" w:hAnsi="Arial" w:cs="Arial"/>
            <w:noProof/>
            <w:webHidden/>
            <w:sz w:val="24"/>
            <w:szCs w:val="24"/>
          </w:rPr>
          <w:t>16</w:t>
        </w:r>
        <w:r w:rsidR="00D87EA7" w:rsidRPr="00D87EA7">
          <w:rPr>
            <w:rFonts w:ascii="Arial" w:hAnsi="Arial" w:cs="Arial"/>
            <w:noProof/>
            <w:webHidden/>
            <w:sz w:val="24"/>
            <w:szCs w:val="24"/>
          </w:rPr>
          <w:fldChar w:fldCharType="end"/>
        </w:r>
      </w:hyperlink>
    </w:p>
    <w:p w:rsidR="00D87EA7" w:rsidRPr="00D87EA7" w:rsidRDefault="00203332" w:rsidP="008A092A">
      <w:pPr>
        <w:pStyle w:val="Spisilustracji"/>
        <w:tabs>
          <w:tab w:val="right" w:leader="dot" w:pos="9062"/>
        </w:tabs>
        <w:rPr>
          <w:rFonts w:ascii="Arial" w:hAnsi="Arial" w:cs="Arial"/>
          <w:noProof/>
          <w:sz w:val="24"/>
          <w:szCs w:val="24"/>
        </w:rPr>
      </w:pPr>
      <w:hyperlink w:anchor="_Toc94867059" w:history="1">
        <w:r w:rsidR="00D87EA7" w:rsidRPr="00D87EA7">
          <w:rPr>
            <w:rStyle w:val="Hipercze"/>
            <w:rFonts w:ascii="Arial" w:hAnsi="Arial" w:cs="Arial"/>
            <w:noProof/>
            <w:sz w:val="24"/>
            <w:szCs w:val="24"/>
          </w:rPr>
          <w:t>Tabela 8  Ilość dzieci przebywających w rodzinach zastępczych na terenie miasta.</w:t>
        </w:r>
        <w:r w:rsidR="00D87EA7" w:rsidRPr="00D87EA7">
          <w:rPr>
            <w:rFonts w:ascii="Arial" w:hAnsi="Arial" w:cs="Arial"/>
            <w:noProof/>
            <w:webHidden/>
            <w:sz w:val="24"/>
            <w:szCs w:val="24"/>
          </w:rPr>
          <w:tab/>
        </w:r>
        <w:r w:rsidR="00D87EA7" w:rsidRPr="00D87EA7">
          <w:rPr>
            <w:rFonts w:ascii="Arial" w:hAnsi="Arial" w:cs="Arial"/>
            <w:noProof/>
            <w:webHidden/>
            <w:sz w:val="24"/>
            <w:szCs w:val="24"/>
          </w:rPr>
          <w:fldChar w:fldCharType="begin"/>
        </w:r>
        <w:r w:rsidR="00D87EA7" w:rsidRPr="00D87EA7">
          <w:rPr>
            <w:rFonts w:ascii="Arial" w:hAnsi="Arial" w:cs="Arial"/>
            <w:noProof/>
            <w:webHidden/>
            <w:sz w:val="24"/>
            <w:szCs w:val="24"/>
          </w:rPr>
          <w:instrText xml:space="preserve"> PAGEREF _Toc94867059 \h </w:instrText>
        </w:r>
        <w:r w:rsidR="00D87EA7" w:rsidRPr="00D87EA7">
          <w:rPr>
            <w:rFonts w:ascii="Arial" w:hAnsi="Arial" w:cs="Arial"/>
            <w:noProof/>
            <w:webHidden/>
            <w:sz w:val="24"/>
            <w:szCs w:val="24"/>
          </w:rPr>
        </w:r>
        <w:r w:rsidR="00D87EA7" w:rsidRPr="00D87EA7">
          <w:rPr>
            <w:rFonts w:ascii="Arial" w:hAnsi="Arial" w:cs="Arial"/>
            <w:noProof/>
            <w:webHidden/>
            <w:sz w:val="24"/>
            <w:szCs w:val="24"/>
          </w:rPr>
          <w:fldChar w:fldCharType="separate"/>
        </w:r>
        <w:r w:rsidR="00D87EA7" w:rsidRPr="00D87EA7">
          <w:rPr>
            <w:rFonts w:ascii="Arial" w:hAnsi="Arial" w:cs="Arial"/>
            <w:noProof/>
            <w:webHidden/>
            <w:sz w:val="24"/>
            <w:szCs w:val="24"/>
          </w:rPr>
          <w:t>16</w:t>
        </w:r>
        <w:r w:rsidR="00D87EA7" w:rsidRPr="00D87EA7">
          <w:rPr>
            <w:rFonts w:ascii="Arial" w:hAnsi="Arial" w:cs="Arial"/>
            <w:noProof/>
            <w:webHidden/>
            <w:sz w:val="24"/>
            <w:szCs w:val="24"/>
          </w:rPr>
          <w:fldChar w:fldCharType="end"/>
        </w:r>
      </w:hyperlink>
    </w:p>
    <w:p w:rsidR="00D87EA7" w:rsidRPr="00D87EA7" w:rsidRDefault="00203332" w:rsidP="008A092A">
      <w:pPr>
        <w:pStyle w:val="Spisilustracji"/>
        <w:tabs>
          <w:tab w:val="right" w:leader="dot" w:pos="9062"/>
        </w:tabs>
        <w:rPr>
          <w:rFonts w:ascii="Arial" w:hAnsi="Arial" w:cs="Arial"/>
          <w:noProof/>
          <w:sz w:val="24"/>
          <w:szCs w:val="24"/>
        </w:rPr>
      </w:pPr>
      <w:hyperlink w:anchor="_Toc94867060" w:history="1">
        <w:r w:rsidR="00D87EA7" w:rsidRPr="00D87EA7">
          <w:rPr>
            <w:rStyle w:val="Hipercze"/>
            <w:rFonts w:ascii="Arial" w:hAnsi="Arial" w:cs="Arial"/>
            <w:noProof/>
            <w:sz w:val="24"/>
            <w:szCs w:val="24"/>
          </w:rPr>
          <w:t>Tabela 9 Ilość kandydatów zakwalifikowanych i przeszkolonych na rodziny zastępcze.</w:t>
        </w:r>
        <w:r w:rsidR="00D87EA7" w:rsidRPr="00D87EA7">
          <w:rPr>
            <w:rFonts w:ascii="Arial" w:hAnsi="Arial" w:cs="Arial"/>
            <w:noProof/>
            <w:webHidden/>
            <w:sz w:val="24"/>
            <w:szCs w:val="24"/>
          </w:rPr>
          <w:tab/>
        </w:r>
        <w:r w:rsidR="00D87EA7" w:rsidRPr="00D87EA7">
          <w:rPr>
            <w:rFonts w:ascii="Arial" w:hAnsi="Arial" w:cs="Arial"/>
            <w:noProof/>
            <w:webHidden/>
            <w:sz w:val="24"/>
            <w:szCs w:val="24"/>
          </w:rPr>
          <w:fldChar w:fldCharType="begin"/>
        </w:r>
        <w:r w:rsidR="00D87EA7" w:rsidRPr="00D87EA7">
          <w:rPr>
            <w:rFonts w:ascii="Arial" w:hAnsi="Arial" w:cs="Arial"/>
            <w:noProof/>
            <w:webHidden/>
            <w:sz w:val="24"/>
            <w:szCs w:val="24"/>
          </w:rPr>
          <w:instrText xml:space="preserve"> PAGEREF _Toc94867060 \h </w:instrText>
        </w:r>
        <w:r w:rsidR="00D87EA7" w:rsidRPr="00D87EA7">
          <w:rPr>
            <w:rFonts w:ascii="Arial" w:hAnsi="Arial" w:cs="Arial"/>
            <w:noProof/>
            <w:webHidden/>
            <w:sz w:val="24"/>
            <w:szCs w:val="24"/>
          </w:rPr>
        </w:r>
        <w:r w:rsidR="00D87EA7" w:rsidRPr="00D87EA7">
          <w:rPr>
            <w:rFonts w:ascii="Arial" w:hAnsi="Arial" w:cs="Arial"/>
            <w:noProof/>
            <w:webHidden/>
            <w:sz w:val="24"/>
            <w:szCs w:val="24"/>
          </w:rPr>
          <w:fldChar w:fldCharType="separate"/>
        </w:r>
        <w:r w:rsidR="00D87EA7" w:rsidRPr="00D87EA7">
          <w:rPr>
            <w:rFonts w:ascii="Arial" w:hAnsi="Arial" w:cs="Arial"/>
            <w:noProof/>
            <w:webHidden/>
            <w:sz w:val="24"/>
            <w:szCs w:val="24"/>
          </w:rPr>
          <w:t>18</w:t>
        </w:r>
        <w:r w:rsidR="00D87EA7" w:rsidRPr="00D87EA7">
          <w:rPr>
            <w:rFonts w:ascii="Arial" w:hAnsi="Arial" w:cs="Arial"/>
            <w:noProof/>
            <w:webHidden/>
            <w:sz w:val="24"/>
            <w:szCs w:val="24"/>
          </w:rPr>
          <w:fldChar w:fldCharType="end"/>
        </w:r>
      </w:hyperlink>
    </w:p>
    <w:p w:rsidR="00D87EA7" w:rsidRPr="00D87EA7" w:rsidRDefault="00203332" w:rsidP="008A092A">
      <w:pPr>
        <w:pStyle w:val="Spisilustracji"/>
        <w:tabs>
          <w:tab w:val="right" w:leader="dot" w:pos="9062"/>
        </w:tabs>
        <w:rPr>
          <w:rFonts w:ascii="Arial" w:hAnsi="Arial" w:cs="Arial"/>
          <w:noProof/>
          <w:sz w:val="24"/>
          <w:szCs w:val="24"/>
        </w:rPr>
      </w:pPr>
      <w:hyperlink w:anchor="_Toc94867061" w:history="1">
        <w:r w:rsidR="00D87EA7" w:rsidRPr="00D87EA7">
          <w:rPr>
            <w:rStyle w:val="Hipercze"/>
            <w:rFonts w:ascii="Arial" w:hAnsi="Arial" w:cs="Arial"/>
            <w:noProof/>
            <w:sz w:val="24"/>
            <w:szCs w:val="24"/>
          </w:rPr>
          <w:t>Tabela 10  Ilość posiedzeń Zespołu ds. Pieczy Zastępczej.</w:t>
        </w:r>
        <w:r w:rsidR="00D87EA7" w:rsidRPr="00D87EA7">
          <w:rPr>
            <w:rFonts w:ascii="Arial" w:hAnsi="Arial" w:cs="Arial"/>
            <w:noProof/>
            <w:webHidden/>
            <w:sz w:val="24"/>
            <w:szCs w:val="24"/>
          </w:rPr>
          <w:tab/>
        </w:r>
        <w:r w:rsidR="00D87EA7" w:rsidRPr="00D87EA7">
          <w:rPr>
            <w:rFonts w:ascii="Arial" w:hAnsi="Arial" w:cs="Arial"/>
            <w:noProof/>
            <w:webHidden/>
            <w:sz w:val="24"/>
            <w:szCs w:val="24"/>
          </w:rPr>
          <w:fldChar w:fldCharType="begin"/>
        </w:r>
        <w:r w:rsidR="00D87EA7" w:rsidRPr="00D87EA7">
          <w:rPr>
            <w:rFonts w:ascii="Arial" w:hAnsi="Arial" w:cs="Arial"/>
            <w:noProof/>
            <w:webHidden/>
            <w:sz w:val="24"/>
            <w:szCs w:val="24"/>
          </w:rPr>
          <w:instrText xml:space="preserve"> PAGEREF _Toc94867061 \h </w:instrText>
        </w:r>
        <w:r w:rsidR="00D87EA7" w:rsidRPr="00D87EA7">
          <w:rPr>
            <w:rFonts w:ascii="Arial" w:hAnsi="Arial" w:cs="Arial"/>
            <w:noProof/>
            <w:webHidden/>
            <w:sz w:val="24"/>
            <w:szCs w:val="24"/>
          </w:rPr>
        </w:r>
        <w:r w:rsidR="00D87EA7" w:rsidRPr="00D87EA7">
          <w:rPr>
            <w:rFonts w:ascii="Arial" w:hAnsi="Arial" w:cs="Arial"/>
            <w:noProof/>
            <w:webHidden/>
            <w:sz w:val="24"/>
            <w:szCs w:val="24"/>
          </w:rPr>
          <w:fldChar w:fldCharType="separate"/>
        </w:r>
        <w:r w:rsidR="00D87EA7" w:rsidRPr="00D87EA7">
          <w:rPr>
            <w:rFonts w:ascii="Arial" w:hAnsi="Arial" w:cs="Arial"/>
            <w:noProof/>
            <w:webHidden/>
            <w:sz w:val="24"/>
            <w:szCs w:val="24"/>
          </w:rPr>
          <w:t>19</w:t>
        </w:r>
        <w:r w:rsidR="00D87EA7" w:rsidRPr="00D87EA7">
          <w:rPr>
            <w:rFonts w:ascii="Arial" w:hAnsi="Arial" w:cs="Arial"/>
            <w:noProof/>
            <w:webHidden/>
            <w:sz w:val="24"/>
            <w:szCs w:val="24"/>
          </w:rPr>
          <w:fldChar w:fldCharType="end"/>
        </w:r>
      </w:hyperlink>
    </w:p>
    <w:p w:rsidR="00D87EA7" w:rsidRPr="00D87EA7" w:rsidRDefault="00203332" w:rsidP="008A092A">
      <w:pPr>
        <w:pStyle w:val="Spisilustracji"/>
        <w:tabs>
          <w:tab w:val="right" w:leader="dot" w:pos="9062"/>
        </w:tabs>
        <w:rPr>
          <w:rFonts w:ascii="Arial" w:hAnsi="Arial" w:cs="Arial"/>
          <w:noProof/>
          <w:sz w:val="24"/>
          <w:szCs w:val="24"/>
        </w:rPr>
      </w:pPr>
      <w:hyperlink w:anchor="_Toc94867062" w:history="1">
        <w:r w:rsidR="00D87EA7" w:rsidRPr="00D87EA7">
          <w:rPr>
            <w:rStyle w:val="Hipercze"/>
            <w:rFonts w:ascii="Arial" w:hAnsi="Arial" w:cs="Arial"/>
            <w:noProof/>
            <w:sz w:val="24"/>
            <w:szCs w:val="24"/>
          </w:rPr>
          <w:t>Tabela 11  Ilość osób korzystających z porad psychologicznych.</w:t>
        </w:r>
        <w:r w:rsidR="00D87EA7" w:rsidRPr="00D87EA7">
          <w:rPr>
            <w:rFonts w:ascii="Arial" w:hAnsi="Arial" w:cs="Arial"/>
            <w:noProof/>
            <w:webHidden/>
            <w:sz w:val="24"/>
            <w:szCs w:val="24"/>
          </w:rPr>
          <w:tab/>
        </w:r>
        <w:r w:rsidR="00D87EA7" w:rsidRPr="00D87EA7">
          <w:rPr>
            <w:rFonts w:ascii="Arial" w:hAnsi="Arial" w:cs="Arial"/>
            <w:noProof/>
            <w:webHidden/>
            <w:sz w:val="24"/>
            <w:szCs w:val="24"/>
          </w:rPr>
          <w:fldChar w:fldCharType="begin"/>
        </w:r>
        <w:r w:rsidR="00D87EA7" w:rsidRPr="00D87EA7">
          <w:rPr>
            <w:rFonts w:ascii="Arial" w:hAnsi="Arial" w:cs="Arial"/>
            <w:noProof/>
            <w:webHidden/>
            <w:sz w:val="24"/>
            <w:szCs w:val="24"/>
          </w:rPr>
          <w:instrText xml:space="preserve"> PAGEREF _Toc94867062 \h </w:instrText>
        </w:r>
        <w:r w:rsidR="00D87EA7" w:rsidRPr="00D87EA7">
          <w:rPr>
            <w:rFonts w:ascii="Arial" w:hAnsi="Arial" w:cs="Arial"/>
            <w:noProof/>
            <w:webHidden/>
            <w:sz w:val="24"/>
            <w:szCs w:val="24"/>
          </w:rPr>
        </w:r>
        <w:r w:rsidR="00D87EA7" w:rsidRPr="00D87EA7">
          <w:rPr>
            <w:rFonts w:ascii="Arial" w:hAnsi="Arial" w:cs="Arial"/>
            <w:noProof/>
            <w:webHidden/>
            <w:sz w:val="24"/>
            <w:szCs w:val="24"/>
          </w:rPr>
          <w:fldChar w:fldCharType="separate"/>
        </w:r>
        <w:r w:rsidR="00D87EA7" w:rsidRPr="00D87EA7">
          <w:rPr>
            <w:rFonts w:ascii="Arial" w:hAnsi="Arial" w:cs="Arial"/>
            <w:noProof/>
            <w:webHidden/>
            <w:sz w:val="24"/>
            <w:szCs w:val="24"/>
          </w:rPr>
          <w:t>19</w:t>
        </w:r>
        <w:r w:rsidR="00D87EA7" w:rsidRPr="00D87EA7">
          <w:rPr>
            <w:rFonts w:ascii="Arial" w:hAnsi="Arial" w:cs="Arial"/>
            <w:noProof/>
            <w:webHidden/>
            <w:sz w:val="24"/>
            <w:szCs w:val="24"/>
          </w:rPr>
          <w:fldChar w:fldCharType="end"/>
        </w:r>
      </w:hyperlink>
    </w:p>
    <w:p w:rsidR="00D87EA7" w:rsidRPr="00D87EA7" w:rsidRDefault="00203332" w:rsidP="008A092A">
      <w:pPr>
        <w:pStyle w:val="Spisilustracji"/>
        <w:tabs>
          <w:tab w:val="right" w:leader="dot" w:pos="9062"/>
        </w:tabs>
        <w:rPr>
          <w:rFonts w:ascii="Arial" w:hAnsi="Arial" w:cs="Arial"/>
          <w:noProof/>
          <w:sz w:val="24"/>
          <w:szCs w:val="24"/>
        </w:rPr>
      </w:pPr>
      <w:hyperlink w:anchor="_Toc94867063" w:history="1">
        <w:r w:rsidR="00D87EA7" w:rsidRPr="00D87EA7">
          <w:rPr>
            <w:rStyle w:val="Hipercze"/>
            <w:rFonts w:ascii="Arial" w:hAnsi="Arial" w:cs="Arial"/>
            <w:noProof/>
            <w:sz w:val="24"/>
            <w:szCs w:val="24"/>
          </w:rPr>
          <w:t>Tabela 12  Pomoc w usamodzielnieniu się wychowanków z pieczy zastępczej.</w:t>
        </w:r>
        <w:r w:rsidR="00D87EA7" w:rsidRPr="00D87EA7">
          <w:rPr>
            <w:rFonts w:ascii="Arial" w:hAnsi="Arial" w:cs="Arial"/>
            <w:noProof/>
            <w:webHidden/>
            <w:sz w:val="24"/>
            <w:szCs w:val="24"/>
          </w:rPr>
          <w:tab/>
        </w:r>
        <w:r w:rsidR="00D87EA7" w:rsidRPr="00D87EA7">
          <w:rPr>
            <w:rFonts w:ascii="Arial" w:hAnsi="Arial" w:cs="Arial"/>
            <w:noProof/>
            <w:webHidden/>
            <w:sz w:val="24"/>
            <w:szCs w:val="24"/>
          </w:rPr>
          <w:fldChar w:fldCharType="begin"/>
        </w:r>
        <w:r w:rsidR="00D87EA7" w:rsidRPr="00D87EA7">
          <w:rPr>
            <w:rFonts w:ascii="Arial" w:hAnsi="Arial" w:cs="Arial"/>
            <w:noProof/>
            <w:webHidden/>
            <w:sz w:val="24"/>
            <w:szCs w:val="24"/>
          </w:rPr>
          <w:instrText xml:space="preserve"> PAGEREF _Toc94867063 \h </w:instrText>
        </w:r>
        <w:r w:rsidR="00D87EA7" w:rsidRPr="00D87EA7">
          <w:rPr>
            <w:rFonts w:ascii="Arial" w:hAnsi="Arial" w:cs="Arial"/>
            <w:noProof/>
            <w:webHidden/>
            <w:sz w:val="24"/>
            <w:szCs w:val="24"/>
          </w:rPr>
        </w:r>
        <w:r w:rsidR="00D87EA7" w:rsidRPr="00D87EA7">
          <w:rPr>
            <w:rFonts w:ascii="Arial" w:hAnsi="Arial" w:cs="Arial"/>
            <w:noProof/>
            <w:webHidden/>
            <w:sz w:val="24"/>
            <w:szCs w:val="24"/>
          </w:rPr>
          <w:fldChar w:fldCharType="separate"/>
        </w:r>
        <w:r w:rsidR="00D87EA7" w:rsidRPr="00D87EA7">
          <w:rPr>
            <w:rFonts w:ascii="Arial" w:hAnsi="Arial" w:cs="Arial"/>
            <w:noProof/>
            <w:webHidden/>
            <w:sz w:val="24"/>
            <w:szCs w:val="24"/>
          </w:rPr>
          <w:t>20</w:t>
        </w:r>
        <w:r w:rsidR="00D87EA7" w:rsidRPr="00D87EA7">
          <w:rPr>
            <w:rFonts w:ascii="Arial" w:hAnsi="Arial" w:cs="Arial"/>
            <w:noProof/>
            <w:webHidden/>
            <w:sz w:val="24"/>
            <w:szCs w:val="24"/>
          </w:rPr>
          <w:fldChar w:fldCharType="end"/>
        </w:r>
      </w:hyperlink>
    </w:p>
    <w:p w:rsidR="00D87EA7" w:rsidRPr="00D87EA7" w:rsidRDefault="00203332" w:rsidP="008A092A">
      <w:pPr>
        <w:pStyle w:val="Spisilustracji"/>
        <w:tabs>
          <w:tab w:val="right" w:leader="dot" w:pos="9062"/>
        </w:tabs>
        <w:rPr>
          <w:rFonts w:ascii="Arial" w:hAnsi="Arial" w:cs="Arial"/>
          <w:noProof/>
          <w:sz w:val="24"/>
          <w:szCs w:val="24"/>
        </w:rPr>
      </w:pPr>
      <w:hyperlink w:anchor="_Toc94867064" w:history="1">
        <w:r w:rsidR="00D87EA7" w:rsidRPr="00D87EA7">
          <w:rPr>
            <w:rStyle w:val="Hipercze"/>
            <w:rFonts w:ascii="Arial" w:hAnsi="Arial" w:cs="Arial"/>
            <w:noProof/>
            <w:sz w:val="24"/>
            <w:szCs w:val="24"/>
          </w:rPr>
          <w:t>Tabela 13  Planowany limit rodzin zastępczych zawodowych.</w:t>
        </w:r>
        <w:r w:rsidR="00D87EA7" w:rsidRPr="00D87EA7">
          <w:rPr>
            <w:rFonts w:ascii="Arial" w:hAnsi="Arial" w:cs="Arial"/>
            <w:noProof/>
            <w:webHidden/>
            <w:sz w:val="24"/>
            <w:szCs w:val="24"/>
          </w:rPr>
          <w:tab/>
        </w:r>
        <w:r w:rsidR="00D87EA7" w:rsidRPr="00D87EA7">
          <w:rPr>
            <w:rFonts w:ascii="Arial" w:hAnsi="Arial" w:cs="Arial"/>
            <w:noProof/>
            <w:webHidden/>
            <w:sz w:val="24"/>
            <w:szCs w:val="24"/>
          </w:rPr>
          <w:fldChar w:fldCharType="begin"/>
        </w:r>
        <w:r w:rsidR="00D87EA7" w:rsidRPr="00D87EA7">
          <w:rPr>
            <w:rFonts w:ascii="Arial" w:hAnsi="Arial" w:cs="Arial"/>
            <w:noProof/>
            <w:webHidden/>
            <w:sz w:val="24"/>
            <w:szCs w:val="24"/>
          </w:rPr>
          <w:instrText xml:space="preserve"> PAGEREF _Toc94867064 \h </w:instrText>
        </w:r>
        <w:r w:rsidR="00D87EA7" w:rsidRPr="00D87EA7">
          <w:rPr>
            <w:rFonts w:ascii="Arial" w:hAnsi="Arial" w:cs="Arial"/>
            <w:noProof/>
            <w:webHidden/>
            <w:sz w:val="24"/>
            <w:szCs w:val="24"/>
          </w:rPr>
        </w:r>
        <w:r w:rsidR="00D87EA7" w:rsidRPr="00D87EA7">
          <w:rPr>
            <w:rFonts w:ascii="Arial" w:hAnsi="Arial" w:cs="Arial"/>
            <w:noProof/>
            <w:webHidden/>
            <w:sz w:val="24"/>
            <w:szCs w:val="24"/>
          </w:rPr>
          <w:fldChar w:fldCharType="separate"/>
        </w:r>
        <w:r w:rsidR="00D87EA7" w:rsidRPr="00D87EA7">
          <w:rPr>
            <w:rFonts w:ascii="Arial" w:hAnsi="Arial" w:cs="Arial"/>
            <w:noProof/>
            <w:webHidden/>
            <w:sz w:val="24"/>
            <w:szCs w:val="24"/>
          </w:rPr>
          <w:t>33</w:t>
        </w:r>
        <w:r w:rsidR="00D87EA7" w:rsidRPr="00D87EA7">
          <w:rPr>
            <w:rFonts w:ascii="Arial" w:hAnsi="Arial" w:cs="Arial"/>
            <w:noProof/>
            <w:webHidden/>
            <w:sz w:val="24"/>
            <w:szCs w:val="24"/>
          </w:rPr>
          <w:fldChar w:fldCharType="end"/>
        </w:r>
      </w:hyperlink>
    </w:p>
    <w:p w:rsidR="00D87EA7" w:rsidRPr="00D87EA7" w:rsidRDefault="00D87EA7" w:rsidP="008A092A">
      <w:pPr>
        <w:pStyle w:val="Textbody"/>
        <w:jc w:val="left"/>
        <w:rPr>
          <w:rFonts w:ascii="Arial" w:hAnsi="Arial" w:cs="Arial"/>
          <w:sz w:val="24"/>
        </w:rPr>
      </w:pPr>
      <w:r w:rsidRPr="00D87EA7">
        <w:rPr>
          <w:rFonts w:ascii="Arial" w:hAnsi="Arial" w:cs="Arial"/>
          <w:sz w:val="24"/>
        </w:rPr>
        <w:fldChar w:fldCharType="end"/>
      </w:r>
    </w:p>
    <w:p w:rsidR="005B4673" w:rsidRPr="00D87EA7" w:rsidRDefault="00D87EA7" w:rsidP="008A092A">
      <w:pPr>
        <w:pStyle w:val="Nagwek1"/>
        <w:rPr>
          <w:rFonts w:eastAsia="Calibri"/>
        </w:rPr>
      </w:pPr>
      <w:bookmarkStart w:id="80" w:name="_Toc95112775"/>
      <w:r w:rsidRPr="00D87EA7">
        <w:t>Spis wykresów</w:t>
      </w:r>
      <w:bookmarkEnd w:id="80"/>
    </w:p>
    <w:p w:rsidR="00F13CDE" w:rsidRDefault="00F13CDE" w:rsidP="008A092A">
      <w:pPr>
        <w:pStyle w:val="Spisilustracji"/>
        <w:tabs>
          <w:tab w:val="right" w:leader="dot" w:pos="9062"/>
        </w:tabs>
        <w:rPr>
          <w:rFonts w:eastAsiaTheme="minorEastAsia"/>
          <w:noProof/>
          <w:lang w:eastAsia="pl-PL"/>
        </w:rPr>
      </w:pPr>
      <w:r>
        <w:rPr>
          <w:rFonts w:ascii="Arial" w:hAnsi="Arial" w:cs="Arial"/>
          <w:sz w:val="24"/>
          <w:szCs w:val="24"/>
        </w:rPr>
        <w:fldChar w:fldCharType="begin"/>
      </w:r>
      <w:r>
        <w:rPr>
          <w:rFonts w:ascii="Arial" w:hAnsi="Arial" w:cs="Arial"/>
          <w:sz w:val="24"/>
          <w:szCs w:val="24"/>
        </w:rPr>
        <w:instrText xml:space="preserve"> TOC \h \z \c "Wykres" </w:instrText>
      </w:r>
      <w:r>
        <w:rPr>
          <w:rFonts w:ascii="Arial" w:hAnsi="Arial" w:cs="Arial"/>
          <w:sz w:val="24"/>
          <w:szCs w:val="24"/>
        </w:rPr>
        <w:fldChar w:fldCharType="separate"/>
      </w:r>
      <w:hyperlink w:anchor="_Toc94867478" w:history="1">
        <w:r w:rsidRPr="003F4475">
          <w:rPr>
            <w:rStyle w:val="Hipercze"/>
            <w:rFonts w:ascii="Arial" w:hAnsi="Arial"/>
            <w:noProof/>
          </w:rPr>
          <w:t>Wykres 1Przyczyny umieszczenia dzieci w pieczy rodzinnej w latach 2019-2021.</w:t>
        </w:r>
        <w:r>
          <w:rPr>
            <w:noProof/>
            <w:webHidden/>
          </w:rPr>
          <w:tab/>
        </w:r>
        <w:r>
          <w:rPr>
            <w:noProof/>
            <w:webHidden/>
          </w:rPr>
          <w:fldChar w:fldCharType="begin"/>
        </w:r>
        <w:r>
          <w:rPr>
            <w:noProof/>
            <w:webHidden/>
          </w:rPr>
          <w:instrText xml:space="preserve"> PAGEREF _Toc94867478 \h </w:instrText>
        </w:r>
        <w:r>
          <w:rPr>
            <w:noProof/>
            <w:webHidden/>
          </w:rPr>
        </w:r>
        <w:r>
          <w:rPr>
            <w:noProof/>
            <w:webHidden/>
          </w:rPr>
          <w:fldChar w:fldCharType="separate"/>
        </w:r>
        <w:r>
          <w:rPr>
            <w:noProof/>
            <w:webHidden/>
          </w:rPr>
          <w:t>17</w:t>
        </w:r>
        <w:r>
          <w:rPr>
            <w:noProof/>
            <w:webHidden/>
          </w:rPr>
          <w:fldChar w:fldCharType="end"/>
        </w:r>
      </w:hyperlink>
    </w:p>
    <w:p w:rsidR="00F13CDE" w:rsidRDefault="00203332" w:rsidP="008A092A">
      <w:pPr>
        <w:pStyle w:val="Spisilustracji"/>
        <w:tabs>
          <w:tab w:val="right" w:leader="dot" w:pos="9062"/>
        </w:tabs>
        <w:rPr>
          <w:rFonts w:eastAsiaTheme="minorEastAsia"/>
          <w:noProof/>
          <w:lang w:eastAsia="pl-PL"/>
        </w:rPr>
      </w:pPr>
      <w:hyperlink w:anchor="_Toc94867479" w:history="1">
        <w:r w:rsidR="00F13CDE" w:rsidRPr="003F4475">
          <w:rPr>
            <w:rStyle w:val="Hipercze"/>
            <w:rFonts w:ascii="Arial" w:hAnsi="Arial"/>
            <w:noProof/>
          </w:rPr>
          <w:t>Wykres 2 Instytucje pomocowe istotne w procesie usamodzielniania na terenie miasta Włocławek</w:t>
        </w:r>
        <w:r w:rsidR="00F13CDE">
          <w:rPr>
            <w:noProof/>
            <w:webHidden/>
          </w:rPr>
          <w:tab/>
        </w:r>
        <w:r w:rsidR="00F13CDE">
          <w:rPr>
            <w:noProof/>
            <w:webHidden/>
          </w:rPr>
          <w:fldChar w:fldCharType="begin"/>
        </w:r>
        <w:r w:rsidR="00F13CDE">
          <w:rPr>
            <w:noProof/>
            <w:webHidden/>
          </w:rPr>
          <w:instrText xml:space="preserve"> PAGEREF _Toc94867479 \h </w:instrText>
        </w:r>
        <w:r w:rsidR="00F13CDE">
          <w:rPr>
            <w:noProof/>
            <w:webHidden/>
          </w:rPr>
        </w:r>
        <w:r w:rsidR="00F13CDE">
          <w:rPr>
            <w:noProof/>
            <w:webHidden/>
          </w:rPr>
          <w:fldChar w:fldCharType="separate"/>
        </w:r>
        <w:r w:rsidR="00F13CDE">
          <w:rPr>
            <w:noProof/>
            <w:webHidden/>
          </w:rPr>
          <w:t>20</w:t>
        </w:r>
        <w:r w:rsidR="00F13CDE">
          <w:rPr>
            <w:noProof/>
            <w:webHidden/>
          </w:rPr>
          <w:fldChar w:fldCharType="end"/>
        </w:r>
      </w:hyperlink>
    </w:p>
    <w:p w:rsidR="00F13CDE" w:rsidRDefault="00203332" w:rsidP="008A092A">
      <w:pPr>
        <w:pStyle w:val="Spisilustracji"/>
        <w:tabs>
          <w:tab w:val="right" w:leader="dot" w:pos="9062"/>
        </w:tabs>
        <w:rPr>
          <w:rFonts w:eastAsiaTheme="minorEastAsia"/>
          <w:noProof/>
          <w:lang w:eastAsia="pl-PL"/>
        </w:rPr>
      </w:pPr>
      <w:hyperlink w:anchor="_Toc94867480" w:history="1">
        <w:r w:rsidR="00F13CDE" w:rsidRPr="003F4475">
          <w:rPr>
            <w:rStyle w:val="Hipercze"/>
            <w:rFonts w:ascii="Arial" w:hAnsi="Arial"/>
            <w:noProof/>
          </w:rPr>
          <w:t>Wykres 3 Liczba dzieci przebywających w placówkach opiekuńczo-wychowawczych na terenie Gminy Miasto Włocławek w latach 2019-2021</w:t>
        </w:r>
        <w:r w:rsidR="00F13CDE">
          <w:rPr>
            <w:noProof/>
            <w:webHidden/>
          </w:rPr>
          <w:tab/>
        </w:r>
        <w:r w:rsidR="00F13CDE">
          <w:rPr>
            <w:noProof/>
            <w:webHidden/>
          </w:rPr>
          <w:fldChar w:fldCharType="begin"/>
        </w:r>
        <w:r w:rsidR="00F13CDE">
          <w:rPr>
            <w:noProof/>
            <w:webHidden/>
          </w:rPr>
          <w:instrText xml:space="preserve"> PAGEREF _Toc94867480 \h </w:instrText>
        </w:r>
        <w:r w:rsidR="00F13CDE">
          <w:rPr>
            <w:noProof/>
            <w:webHidden/>
          </w:rPr>
        </w:r>
        <w:r w:rsidR="00F13CDE">
          <w:rPr>
            <w:noProof/>
            <w:webHidden/>
          </w:rPr>
          <w:fldChar w:fldCharType="separate"/>
        </w:r>
        <w:r w:rsidR="00F13CDE">
          <w:rPr>
            <w:noProof/>
            <w:webHidden/>
          </w:rPr>
          <w:t>22</w:t>
        </w:r>
        <w:r w:rsidR="00F13CDE">
          <w:rPr>
            <w:noProof/>
            <w:webHidden/>
          </w:rPr>
          <w:fldChar w:fldCharType="end"/>
        </w:r>
      </w:hyperlink>
    </w:p>
    <w:p w:rsidR="00F13CDE" w:rsidRDefault="00203332" w:rsidP="008A092A">
      <w:pPr>
        <w:pStyle w:val="Spisilustracji"/>
        <w:tabs>
          <w:tab w:val="right" w:leader="dot" w:pos="9062"/>
        </w:tabs>
        <w:rPr>
          <w:rFonts w:eastAsiaTheme="minorEastAsia"/>
          <w:noProof/>
          <w:lang w:eastAsia="pl-PL"/>
        </w:rPr>
      </w:pPr>
      <w:hyperlink w:anchor="_Toc94867481" w:history="1">
        <w:r w:rsidR="00F13CDE" w:rsidRPr="003F4475">
          <w:rPr>
            <w:rStyle w:val="Hipercze"/>
            <w:rFonts w:ascii="Arial" w:hAnsi="Arial"/>
            <w:noProof/>
          </w:rPr>
          <w:t>Wykres 4  Liczba dzieci przebywających w placówkach opiekuńczo-wychowawczych na terenie innych powiatów.</w:t>
        </w:r>
        <w:r w:rsidR="00F13CDE">
          <w:rPr>
            <w:noProof/>
            <w:webHidden/>
          </w:rPr>
          <w:tab/>
        </w:r>
        <w:r w:rsidR="00F13CDE">
          <w:rPr>
            <w:noProof/>
            <w:webHidden/>
          </w:rPr>
          <w:fldChar w:fldCharType="begin"/>
        </w:r>
        <w:r w:rsidR="00F13CDE">
          <w:rPr>
            <w:noProof/>
            <w:webHidden/>
          </w:rPr>
          <w:instrText xml:space="preserve"> PAGEREF _Toc94867481 \h </w:instrText>
        </w:r>
        <w:r w:rsidR="00F13CDE">
          <w:rPr>
            <w:noProof/>
            <w:webHidden/>
          </w:rPr>
        </w:r>
        <w:r w:rsidR="00F13CDE">
          <w:rPr>
            <w:noProof/>
            <w:webHidden/>
          </w:rPr>
          <w:fldChar w:fldCharType="separate"/>
        </w:r>
        <w:r w:rsidR="00F13CDE">
          <w:rPr>
            <w:noProof/>
            <w:webHidden/>
          </w:rPr>
          <w:t>22</w:t>
        </w:r>
        <w:r w:rsidR="00F13CDE">
          <w:rPr>
            <w:noProof/>
            <w:webHidden/>
          </w:rPr>
          <w:fldChar w:fldCharType="end"/>
        </w:r>
      </w:hyperlink>
    </w:p>
    <w:p w:rsidR="005B4673" w:rsidRPr="00D87EA7" w:rsidRDefault="00F13CDE" w:rsidP="008A092A">
      <w:pPr>
        <w:widowControl w:val="0"/>
        <w:suppressAutoHyphens/>
        <w:autoSpaceDN w:val="0"/>
        <w:spacing w:after="0" w:line="240" w:lineRule="auto"/>
        <w:ind w:firstLine="567"/>
        <w:textAlignment w:val="baseline"/>
        <w:rPr>
          <w:rFonts w:ascii="Arial" w:hAnsi="Arial" w:cs="Arial"/>
          <w:sz w:val="24"/>
          <w:szCs w:val="24"/>
        </w:rPr>
      </w:pPr>
      <w:r>
        <w:rPr>
          <w:rFonts w:ascii="Arial" w:hAnsi="Arial" w:cs="Arial"/>
          <w:sz w:val="24"/>
          <w:szCs w:val="24"/>
        </w:rPr>
        <w:fldChar w:fldCharType="end"/>
      </w:r>
    </w:p>
    <w:sectPr w:rsidR="005B4673" w:rsidRPr="00D87EA7" w:rsidSect="00FE4EF6">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3332" w:rsidRDefault="00203332" w:rsidP="00736575">
      <w:pPr>
        <w:spacing w:after="0" w:line="240" w:lineRule="auto"/>
      </w:pPr>
      <w:r>
        <w:separator/>
      </w:r>
    </w:p>
  </w:endnote>
  <w:endnote w:type="continuationSeparator" w:id="0">
    <w:p w:rsidR="00203332" w:rsidRDefault="00203332" w:rsidP="0073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OpenSymbol">
    <w:charset w:val="01"/>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4412431"/>
      <w:docPartObj>
        <w:docPartGallery w:val="Page Numbers (Bottom of Page)"/>
        <w:docPartUnique/>
      </w:docPartObj>
    </w:sdtPr>
    <w:sdtEndPr/>
    <w:sdtContent>
      <w:p w:rsidR="00853AE9" w:rsidRDefault="008A092A">
        <w:pPr>
          <w:pStyle w:val="Stopka"/>
          <w:jc w:val="right"/>
        </w:pPr>
        <w:r>
          <w:rPr>
            <w:noProof/>
          </w:rPr>
          <w:fldChar w:fldCharType="begin"/>
        </w:r>
        <w:r>
          <w:rPr>
            <w:noProof/>
          </w:rPr>
          <w:instrText>PAGE   \* MERGEFORMAT</w:instrText>
        </w:r>
        <w:r>
          <w:rPr>
            <w:noProof/>
          </w:rPr>
          <w:fldChar w:fldCharType="separate"/>
        </w:r>
        <w:r w:rsidR="00051433">
          <w:rPr>
            <w:noProof/>
          </w:rPr>
          <w:t>21</w:t>
        </w:r>
        <w:r>
          <w:rPr>
            <w:noProof/>
          </w:rPr>
          <w:fldChar w:fldCharType="end"/>
        </w:r>
      </w:p>
    </w:sdtContent>
  </w:sdt>
  <w:p w:rsidR="00853AE9" w:rsidRDefault="00853A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3332" w:rsidRDefault="00203332" w:rsidP="00736575">
      <w:pPr>
        <w:spacing w:after="0" w:line="240" w:lineRule="auto"/>
      </w:pPr>
      <w:r>
        <w:separator/>
      </w:r>
    </w:p>
  </w:footnote>
  <w:footnote w:type="continuationSeparator" w:id="0">
    <w:p w:rsidR="00203332" w:rsidRDefault="00203332" w:rsidP="00736575">
      <w:pPr>
        <w:spacing w:after="0" w:line="240" w:lineRule="auto"/>
      </w:pPr>
      <w:r>
        <w:continuationSeparator/>
      </w:r>
    </w:p>
  </w:footnote>
  <w:footnote w:id="1">
    <w:p w:rsidR="00853AE9" w:rsidRPr="00EC0D82" w:rsidRDefault="00853AE9" w:rsidP="00736575">
      <w:pPr>
        <w:pStyle w:val="Tekstprzypisudolnego"/>
        <w:rPr>
          <w:rFonts w:ascii="Arial Narrow" w:hAnsi="Arial Narrow"/>
        </w:rPr>
      </w:pPr>
      <w:r w:rsidRPr="00EC0D82">
        <w:rPr>
          <w:rStyle w:val="Odwoanieprzypisudolnego"/>
          <w:rFonts w:ascii="Arial Narrow" w:hAnsi="Arial Narrow"/>
        </w:rPr>
        <w:footnoteRef/>
      </w:r>
      <w:r w:rsidRPr="00EC0D82">
        <w:rPr>
          <w:rFonts w:ascii="Arial Narrow" w:hAnsi="Arial Narrow"/>
        </w:rPr>
        <w:t xml:space="preserve">Źródło: </w:t>
      </w:r>
      <w:r w:rsidRPr="00EC0D82">
        <w:rPr>
          <w:rFonts w:ascii="Arial Narrow" w:hAnsi="Arial Narrow"/>
          <w:u w:val="single"/>
        </w:rPr>
        <w:t>www.wloclawek.eu</w:t>
      </w:r>
    </w:p>
  </w:footnote>
  <w:footnote w:id="2">
    <w:p w:rsidR="00853AE9" w:rsidRPr="00EC0D82" w:rsidRDefault="00853AE9" w:rsidP="00736575">
      <w:pPr>
        <w:pStyle w:val="Tekstprzypisudolnego"/>
        <w:rPr>
          <w:rFonts w:ascii="Arial Narrow" w:hAnsi="Arial Narrow"/>
        </w:rPr>
      </w:pPr>
      <w:r w:rsidRPr="00EC0D82">
        <w:rPr>
          <w:rStyle w:val="Odwoanieprzypisudolnego"/>
          <w:rFonts w:ascii="Arial Narrow" w:hAnsi="Arial Narrow"/>
        </w:rPr>
        <w:footnoteRef/>
      </w:r>
      <w:r w:rsidRPr="00EC0D82">
        <w:rPr>
          <w:rFonts w:ascii="Arial Narrow" w:hAnsi="Arial Narrow"/>
        </w:rPr>
        <w:t xml:space="preserve"> Źródło: Ocena zasobów pomocy społecznej w mieście Włocławek za 2020 rok</w:t>
      </w:r>
    </w:p>
  </w:footnote>
  <w:footnote w:id="3">
    <w:p w:rsidR="00853AE9" w:rsidRDefault="00853AE9" w:rsidP="00736575">
      <w:pPr>
        <w:pStyle w:val="Tekstprzypisudolnego"/>
      </w:pPr>
      <w:r w:rsidRPr="00EC0D82">
        <w:rPr>
          <w:rStyle w:val="Odwoanieprzypisudolnego"/>
          <w:rFonts w:ascii="Arial Narrow" w:hAnsi="Arial Narrow"/>
        </w:rPr>
        <w:footnoteRef/>
      </w:r>
      <w:r w:rsidRPr="00EC0D82">
        <w:rPr>
          <w:rFonts w:ascii="Arial Narrow" w:hAnsi="Arial Narrow"/>
        </w:rPr>
        <w:t xml:space="preserve"> Źródło: </w:t>
      </w:r>
      <w:hyperlink w:history="1">
        <w:r w:rsidRPr="00EC0D82">
          <w:rPr>
            <w:rStyle w:val="Hipercze"/>
            <w:rFonts w:ascii="Arial Narrow" w:eastAsia="SimSun" w:hAnsi="Arial Narrow"/>
          </w:rPr>
          <w:t>http://wloclawek.praca.gov.pl/rynek-pracy/statystyki-i-analizy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374B6"/>
    <w:multiLevelType w:val="multilevel"/>
    <w:tmpl w:val="55DE8044"/>
    <w:styleLink w:val="WWNum14"/>
    <w:lvl w:ilvl="0">
      <w:numFmt w:val="bullet"/>
      <w:lvlText w:val="o"/>
      <w:lvlJc w:val="left"/>
      <w:pPr>
        <w:ind w:left="720" w:hanging="360"/>
      </w:pPr>
      <w:rPr>
        <w:rFonts w:ascii="Courier New" w:hAnsi="Courier New"/>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2B7487F"/>
    <w:multiLevelType w:val="hybridMultilevel"/>
    <w:tmpl w:val="51AA52C6"/>
    <w:lvl w:ilvl="0" w:tplc="04150001">
      <w:start w:val="1"/>
      <w:numFmt w:val="bullet"/>
      <w:lvlText w:val=""/>
      <w:lvlJc w:val="left"/>
      <w:pPr>
        <w:ind w:left="317" w:hanging="360"/>
      </w:pPr>
      <w:rPr>
        <w:rFonts w:ascii="Symbol" w:hAnsi="Symbol" w:hint="default"/>
      </w:rPr>
    </w:lvl>
    <w:lvl w:ilvl="1" w:tplc="04150003">
      <w:start w:val="1"/>
      <w:numFmt w:val="bullet"/>
      <w:lvlText w:val="o"/>
      <w:lvlJc w:val="left"/>
      <w:pPr>
        <w:ind w:left="1037" w:hanging="360"/>
      </w:pPr>
      <w:rPr>
        <w:rFonts w:ascii="Courier New" w:hAnsi="Courier New" w:cs="Courier New" w:hint="default"/>
      </w:rPr>
    </w:lvl>
    <w:lvl w:ilvl="2" w:tplc="04150005">
      <w:start w:val="1"/>
      <w:numFmt w:val="bullet"/>
      <w:lvlText w:val=""/>
      <w:lvlJc w:val="left"/>
      <w:pPr>
        <w:ind w:left="1757" w:hanging="360"/>
      </w:pPr>
      <w:rPr>
        <w:rFonts w:ascii="Wingdings" w:hAnsi="Wingdings" w:hint="default"/>
      </w:rPr>
    </w:lvl>
    <w:lvl w:ilvl="3" w:tplc="04150001">
      <w:start w:val="1"/>
      <w:numFmt w:val="bullet"/>
      <w:lvlText w:val=""/>
      <w:lvlJc w:val="left"/>
      <w:pPr>
        <w:ind w:left="2477" w:hanging="360"/>
      </w:pPr>
      <w:rPr>
        <w:rFonts w:ascii="Symbol" w:hAnsi="Symbol" w:hint="default"/>
      </w:rPr>
    </w:lvl>
    <w:lvl w:ilvl="4" w:tplc="04150003">
      <w:start w:val="1"/>
      <w:numFmt w:val="bullet"/>
      <w:lvlText w:val="o"/>
      <w:lvlJc w:val="left"/>
      <w:pPr>
        <w:ind w:left="3197" w:hanging="360"/>
      </w:pPr>
      <w:rPr>
        <w:rFonts w:ascii="Courier New" w:hAnsi="Courier New" w:cs="Courier New" w:hint="default"/>
      </w:rPr>
    </w:lvl>
    <w:lvl w:ilvl="5" w:tplc="04150005">
      <w:start w:val="1"/>
      <w:numFmt w:val="bullet"/>
      <w:lvlText w:val=""/>
      <w:lvlJc w:val="left"/>
      <w:pPr>
        <w:ind w:left="3917" w:hanging="360"/>
      </w:pPr>
      <w:rPr>
        <w:rFonts w:ascii="Wingdings" w:hAnsi="Wingdings" w:hint="default"/>
      </w:rPr>
    </w:lvl>
    <w:lvl w:ilvl="6" w:tplc="04150001">
      <w:start w:val="1"/>
      <w:numFmt w:val="bullet"/>
      <w:lvlText w:val=""/>
      <w:lvlJc w:val="left"/>
      <w:pPr>
        <w:ind w:left="4637" w:hanging="360"/>
      </w:pPr>
      <w:rPr>
        <w:rFonts w:ascii="Symbol" w:hAnsi="Symbol" w:hint="default"/>
      </w:rPr>
    </w:lvl>
    <w:lvl w:ilvl="7" w:tplc="04150003">
      <w:start w:val="1"/>
      <w:numFmt w:val="bullet"/>
      <w:lvlText w:val="o"/>
      <w:lvlJc w:val="left"/>
      <w:pPr>
        <w:ind w:left="5357" w:hanging="360"/>
      </w:pPr>
      <w:rPr>
        <w:rFonts w:ascii="Courier New" w:hAnsi="Courier New" w:cs="Courier New" w:hint="default"/>
      </w:rPr>
    </w:lvl>
    <w:lvl w:ilvl="8" w:tplc="04150005">
      <w:start w:val="1"/>
      <w:numFmt w:val="bullet"/>
      <w:lvlText w:val=""/>
      <w:lvlJc w:val="left"/>
      <w:pPr>
        <w:ind w:left="6077" w:hanging="360"/>
      </w:pPr>
      <w:rPr>
        <w:rFonts w:ascii="Wingdings" w:hAnsi="Wingdings" w:hint="default"/>
      </w:rPr>
    </w:lvl>
  </w:abstractNum>
  <w:abstractNum w:abstractNumId="2" w15:restartNumberingAfterBreak="0">
    <w:nsid w:val="08501521"/>
    <w:multiLevelType w:val="hybridMultilevel"/>
    <w:tmpl w:val="271A91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89D29DD"/>
    <w:multiLevelType w:val="hybridMultilevel"/>
    <w:tmpl w:val="707E091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D6A5F83"/>
    <w:multiLevelType w:val="multilevel"/>
    <w:tmpl w:val="F2F084B2"/>
    <w:styleLink w:val="WWNum29"/>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D995DD6"/>
    <w:multiLevelType w:val="multilevel"/>
    <w:tmpl w:val="53381F10"/>
    <w:styleLink w:val="WWNum30"/>
    <w:lvl w:ilvl="0">
      <w:start w:val="1"/>
      <w:numFmt w:val="decimal"/>
      <w:lvlText w:val="%1."/>
      <w:lvlJc w:val="left"/>
      <w:pPr>
        <w:ind w:left="720" w:hanging="360"/>
      </w:pPr>
      <w:rPr>
        <w:rFonts w:cs="Times New Roman"/>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03D20BC"/>
    <w:multiLevelType w:val="hybridMultilevel"/>
    <w:tmpl w:val="AD68FC10"/>
    <w:lvl w:ilvl="0" w:tplc="59A221B0">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44592"/>
    <w:multiLevelType w:val="hybridMultilevel"/>
    <w:tmpl w:val="EE68A6A4"/>
    <w:name w:val="WW8Num2422232222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79F76C1"/>
    <w:multiLevelType w:val="multilevel"/>
    <w:tmpl w:val="153CEFDE"/>
    <w:styleLink w:val="WWNum10"/>
    <w:lvl w:ilvl="0">
      <w:numFmt w:val="bullet"/>
      <w:lvlText w:val="-"/>
      <w:lvlJc w:val="left"/>
      <w:pPr>
        <w:ind w:left="2460" w:hanging="360"/>
      </w:pPr>
      <w:rPr>
        <w:rFonts w:ascii="Times New Roman" w:eastAsia="Times New Roman" w:hAnsi="Times New Roman"/>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9" w15:restartNumberingAfterBreak="0">
    <w:nsid w:val="17AD766B"/>
    <w:multiLevelType w:val="multilevel"/>
    <w:tmpl w:val="8DD47DC6"/>
    <w:styleLink w:val="WWNum19"/>
    <w:lvl w:ilvl="0">
      <w:numFmt w:val="bullet"/>
      <w:lvlText w:val=""/>
      <w:lvlJc w:val="left"/>
      <w:pPr>
        <w:ind w:left="2820" w:hanging="360"/>
      </w:pPr>
      <w:rPr>
        <w:rFonts w:ascii="Symbol" w:hAnsi="Symbol"/>
        <w:sz w:val="20"/>
      </w:rPr>
    </w:lvl>
    <w:lvl w:ilvl="1">
      <w:numFmt w:val="bullet"/>
      <w:lvlText w:val="o"/>
      <w:lvlJc w:val="left"/>
      <w:pPr>
        <w:ind w:left="1440" w:hanging="360"/>
      </w:pPr>
      <w:rPr>
        <w:rFonts w:ascii="Courier New" w:hAnsi="Courier New"/>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15:restartNumberingAfterBreak="0">
    <w:nsid w:val="18F81A5F"/>
    <w:multiLevelType w:val="multilevel"/>
    <w:tmpl w:val="D676FF1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9CB2A50"/>
    <w:multiLevelType w:val="hybridMultilevel"/>
    <w:tmpl w:val="673CF0E0"/>
    <w:lvl w:ilvl="0" w:tplc="58B44A8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15022A"/>
    <w:multiLevelType w:val="hybridMultilevel"/>
    <w:tmpl w:val="708668EE"/>
    <w:lvl w:ilvl="0" w:tplc="B41E527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CFB0FC7"/>
    <w:multiLevelType w:val="multilevel"/>
    <w:tmpl w:val="0DD050FC"/>
    <w:styleLink w:val="WWNum9"/>
    <w:lvl w:ilvl="0">
      <w:start w:val="2"/>
      <w:numFmt w:val="decimal"/>
      <w:lvlText w:val="%1."/>
      <w:lvlJc w:val="left"/>
      <w:pPr>
        <w:ind w:left="720" w:hanging="360"/>
      </w:pPr>
      <w:rPr>
        <w:rFonts w:eastAsia="Times New Roman"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15:restartNumberingAfterBreak="0">
    <w:nsid w:val="1D2C4A35"/>
    <w:multiLevelType w:val="multilevel"/>
    <w:tmpl w:val="266A006C"/>
    <w:styleLink w:val="WWNum27"/>
    <w:lvl w:ilvl="0">
      <w:numFmt w:val="bullet"/>
      <w:lvlText w:val=""/>
      <w:lvlJc w:val="left"/>
      <w:pPr>
        <w:ind w:left="1439" w:hanging="360"/>
      </w:pPr>
      <w:rPr>
        <w:rFonts w:ascii="Symbol" w:hAnsi="Symbol"/>
      </w:rPr>
    </w:lvl>
    <w:lvl w:ilvl="1">
      <w:numFmt w:val="bullet"/>
      <w:lvlText w:val="o"/>
      <w:lvlJc w:val="left"/>
      <w:pPr>
        <w:ind w:left="2159" w:hanging="360"/>
      </w:pPr>
      <w:rPr>
        <w:rFonts w:ascii="Courier New" w:hAnsi="Courier New"/>
      </w:rPr>
    </w:lvl>
    <w:lvl w:ilvl="2">
      <w:numFmt w:val="bullet"/>
      <w:lvlText w:val=""/>
      <w:lvlJc w:val="left"/>
      <w:pPr>
        <w:ind w:left="2879" w:hanging="360"/>
      </w:pPr>
      <w:rPr>
        <w:rFonts w:ascii="Wingdings" w:hAnsi="Wingdings"/>
      </w:rPr>
    </w:lvl>
    <w:lvl w:ilvl="3">
      <w:numFmt w:val="bullet"/>
      <w:lvlText w:val=""/>
      <w:lvlJc w:val="left"/>
      <w:pPr>
        <w:ind w:left="3599" w:hanging="360"/>
      </w:pPr>
      <w:rPr>
        <w:rFonts w:ascii="Symbol" w:hAnsi="Symbol"/>
      </w:rPr>
    </w:lvl>
    <w:lvl w:ilvl="4">
      <w:numFmt w:val="bullet"/>
      <w:lvlText w:val="o"/>
      <w:lvlJc w:val="left"/>
      <w:pPr>
        <w:ind w:left="4319" w:hanging="360"/>
      </w:pPr>
      <w:rPr>
        <w:rFonts w:ascii="Courier New" w:hAnsi="Courier New"/>
      </w:rPr>
    </w:lvl>
    <w:lvl w:ilvl="5">
      <w:numFmt w:val="bullet"/>
      <w:lvlText w:val=""/>
      <w:lvlJc w:val="left"/>
      <w:pPr>
        <w:ind w:left="5039" w:hanging="360"/>
      </w:pPr>
      <w:rPr>
        <w:rFonts w:ascii="Wingdings" w:hAnsi="Wingdings"/>
      </w:rPr>
    </w:lvl>
    <w:lvl w:ilvl="6">
      <w:numFmt w:val="bullet"/>
      <w:lvlText w:val=""/>
      <w:lvlJc w:val="left"/>
      <w:pPr>
        <w:ind w:left="5759" w:hanging="360"/>
      </w:pPr>
      <w:rPr>
        <w:rFonts w:ascii="Symbol" w:hAnsi="Symbol"/>
      </w:rPr>
    </w:lvl>
    <w:lvl w:ilvl="7">
      <w:numFmt w:val="bullet"/>
      <w:lvlText w:val="o"/>
      <w:lvlJc w:val="left"/>
      <w:pPr>
        <w:ind w:left="6479" w:hanging="360"/>
      </w:pPr>
      <w:rPr>
        <w:rFonts w:ascii="Courier New" w:hAnsi="Courier New"/>
      </w:rPr>
    </w:lvl>
    <w:lvl w:ilvl="8">
      <w:numFmt w:val="bullet"/>
      <w:lvlText w:val=""/>
      <w:lvlJc w:val="left"/>
      <w:pPr>
        <w:ind w:left="7199" w:hanging="360"/>
      </w:pPr>
      <w:rPr>
        <w:rFonts w:ascii="Wingdings" w:hAnsi="Wingdings"/>
      </w:rPr>
    </w:lvl>
  </w:abstractNum>
  <w:abstractNum w:abstractNumId="15" w15:restartNumberingAfterBreak="0">
    <w:nsid w:val="1E7E08F6"/>
    <w:multiLevelType w:val="hybridMultilevel"/>
    <w:tmpl w:val="CA907942"/>
    <w:lvl w:ilvl="0" w:tplc="B41E527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Times New Roman"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Times New Roman"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Times New Roman" w:hint="default"/>
      </w:rPr>
    </w:lvl>
    <w:lvl w:ilvl="8" w:tplc="04150005">
      <w:start w:val="1"/>
      <w:numFmt w:val="bullet"/>
      <w:lvlText w:val=""/>
      <w:lvlJc w:val="left"/>
      <w:pPr>
        <w:ind w:left="7189" w:hanging="360"/>
      </w:pPr>
      <w:rPr>
        <w:rFonts w:ascii="Wingdings" w:hAnsi="Wingdings" w:hint="default"/>
      </w:rPr>
    </w:lvl>
  </w:abstractNum>
  <w:abstractNum w:abstractNumId="16" w15:restartNumberingAfterBreak="0">
    <w:nsid w:val="1FC17727"/>
    <w:multiLevelType w:val="hybridMultilevel"/>
    <w:tmpl w:val="2E26B50A"/>
    <w:lvl w:ilvl="0" w:tplc="472CC2C8">
      <w:start w:val="1"/>
      <w:numFmt w:val="bullet"/>
      <w:lvlText w:val="-"/>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FD73FA"/>
    <w:multiLevelType w:val="multilevel"/>
    <w:tmpl w:val="0F84A9AC"/>
    <w:styleLink w:val="WWNum22"/>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237045F4"/>
    <w:multiLevelType w:val="hybridMultilevel"/>
    <w:tmpl w:val="B02CFCEC"/>
    <w:lvl w:ilvl="0" w:tplc="91FE54EE">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FDE195E">
      <w:start w:val="1"/>
      <w:numFmt w:val="decimal"/>
      <w:lvlText w:val="%4."/>
      <w:lvlJc w:val="left"/>
      <w:pPr>
        <w:ind w:left="2880" w:hanging="360"/>
      </w:pPr>
      <w:rPr>
        <w:rFonts w:ascii="Times New Roman" w:eastAsia="SimSun" w:hAnsi="Times New Roman" w:cstheme="minorBidi"/>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72CC2C8">
      <w:start w:val="1"/>
      <w:numFmt w:val="bullet"/>
      <w:lvlText w:val="-"/>
      <w:lvlJc w:val="left"/>
      <w:pPr>
        <w:ind w:left="5040" w:hanging="360"/>
      </w:pPr>
      <w:rPr>
        <w:rFonts w:hint="default"/>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4C37DE8"/>
    <w:multiLevelType w:val="multilevel"/>
    <w:tmpl w:val="E842E32A"/>
    <w:styleLink w:val="WWNum4"/>
    <w:lvl w:ilvl="0">
      <w:start w:val="1"/>
      <w:numFmt w:val="lowerLetter"/>
      <w:lvlText w:val="%1)"/>
      <w:lvlJc w:val="left"/>
      <w:pPr>
        <w:ind w:left="720" w:hanging="360"/>
      </w:pPr>
      <w:rPr>
        <w:rFonts w:eastAsia="Times New Roman"/>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8200318"/>
    <w:multiLevelType w:val="multilevel"/>
    <w:tmpl w:val="DD12861C"/>
    <w:styleLink w:val="WWNum12"/>
    <w:lvl w:ilvl="0">
      <w:start w:val="2"/>
      <w:numFmt w:val="upperRoman"/>
      <w:lvlText w:val="%1."/>
      <w:lvlJc w:val="left"/>
      <w:pPr>
        <w:ind w:left="72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1" w15:restartNumberingAfterBreak="0">
    <w:nsid w:val="285A2FF3"/>
    <w:multiLevelType w:val="hybridMultilevel"/>
    <w:tmpl w:val="50E853EE"/>
    <w:lvl w:ilvl="0" w:tplc="04150017">
      <w:start w:val="1"/>
      <w:numFmt w:val="lowerLetter"/>
      <w:lvlText w:val="%1)"/>
      <w:lvlJc w:val="left"/>
      <w:pPr>
        <w:ind w:left="720" w:hanging="360"/>
      </w:pPr>
      <w:rPr>
        <w:rFonts w:cs="Times New Roman"/>
      </w:rPr>
    </w:lvl>
    <w:lvl w:ilvl="1" w:tplc="B41E527E">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9A42B6E"/>
    <w:multiLevelType w:val="multilevel"/>
    <w:tmpl w:val="903CC1F0"/>
    <w:styleLink w:val="WWNum15"/>
    <w:lvl w:ilvl="0">
      <w:numFmt w:val="bullet"/>
      <w:lvlText w:val="o"/>
      <w:lvlJc w:val="left"/>
      <w:pPr>
        <w:ind w:left="720" w:hanging="360"/>
      </w:pPr>
      <w:rPr>
        <w:rFonts w:ascii="Courier New" w:hAnsi="Courier New"/>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2A857A94"/>
    <w:multiLevelType w:val="multilevel"/>
    <w:tmpl w:val="8FC4C80A"/>
    <w:styleLink w:val="WWNum7"/>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24" w15:restartNumberingAfterBreak="0">
    <w:nsid w:val="2B267A67"/>
    <w:multiLevelType w:val="multilevel"/>
    <w:tmpl w:val="32FC5E02"/>
    <w:styleLink w:val="WWNum5"/>
    <w:lvl w:ilvl="0">
      <w:start w:val="1"/>
      <w:numFmt w:val="lowerLetter"/>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1.%2.%3."/>
      <w:lvlJc w:val="right"/>
      <w:pPr>
        <w:ind w:left="2444" w:hanging="180"/>
      </w:pPr>
      <w:rPr>
        <w:rFonts w:cs="Times New Roman"/>
      </w:rPr>
    </w:lvl>
    <w:lvl w:ilvl="3">
      <w:start w:val="1"/>
      <w:numFmt w:val="decimal"/>
      <w:lvlText w:val="%1.%2.%3.%4."/>
      <w:lvlJc w:val="left"/>
      <w:pPr>
        <w:ind w:left="3164" w:hanging="360"/>
      </w:pPr>
      <w:rPr>
        <w:rFonts w:cs="Times New Roman"/>
      </w:rPr>
    </w:lvl>
    <w:lvl w:ilvl="4">
      <w:start w:val="1"/>
      <w:numFmt w:val="lowerLetter"/>
      <w:lvlText w:val="%1.%2.%3.%4.%5."/>
      <w:lvlJc w:val="left"/>
      <w:pPr>
        <w:ind w:left="3884" w:hanging="360"/>
      </w:pPr>
      <w:rPr>
        <w:rFonts w:cs="Times New Roman"/>
      </w:rPr>
    </w:lvl>
    <w:lvl w:ilvl="5">
      <w:start w:val="1"/>
      <w:numFmt w:val="lowerRoman"/>
      <w:lvlText w:val="%1.%2.%3.%4.%5.%6."/>
      <w:lvlJc w:val="right"/>
      <w:pPr>
        <w:ind w:left="4604" w:hanging="180"/>
      </w:pPr>
      <w:rPr>
        <w:rFonts w:cs="Times New Roman"/>
      </w:rPr>
    </w:lvl>
    <w:lvl w:ilvl="6">
      <w:start w:val="1"/>
      <w:numFmt w:val="decimal"/>
      <w:lvlText w:val="%1.%2.%3.%4.%5.%6.%7."/>
      <w:lvlJc w:val="left"/>
      <w:pPr>
        <w:ind w:left="5324" w:hanging="360"/>
      </w:pPr>
      <w:rPr>
        <w:rFonts w:cs="Times New Roman"/>
      </w:rPr>
    </w:lvl>
    <w:lvl w:ilvl="7">
      <w:start w:val="1"/>
      <w:numFmt w:val="lowerLetter"/>
      <w:lvlText w:val="%1.%2.%3.%4.%5.%6.%7.%8."/>
      <w:lvlJc w:val="left"/>
      <w:pPr>
        <w:ind w:left="6044" w:hanging="360"/>
      </w:pPr>
      <w:rPr>
        <w:rFonts w:cs="Times New Roman"/>
      </w:rPr>
    </w:lvl>
    <w:lvl w:ilvl="8">
      <w:start w:val="1"/>
      <w:numFmt w:val="lowerRoman"/>
      <w:lvlText w:val="%1.%2.%3.%4.%5.%6.%7.%8.%9."/>
      <w:lvlJc w:val="right"/>
      <w:pPr>
        <w:ind w:left="6764" w:hanging="180"/>
      </w:pPr>
      <w:rPr>
        <w:rFonts w:cs="Times New Roman"/>
      </w:rPr>
    </w:lvl>
  </w:abstractNum>
  <w:abstractNum w:abstractNumId="25" w15:restartNumberingAfterBreak="0">
    <w:nsid w:val="2DA24C87"/>
    <w:multiLevelType w:val="multilevel"/>
    <w:tmpl w:val="25AA567C"/>
    <w:styleLink w:val="WWNum2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344B5D0E"/>
    <w:multiLevelType w:val="hybridMultilevel"/>
    <w:tmpl w:val="73445C1C"/>
    <w:lvl w:ilvl="0" w:tplc="2AE01816">
      <w:start w:val="1"/>
      <w:numFmt w:val="decimal"/>
      <w:lvlText w:val="%1."/>
      <w:lvlJc w:val="left"/>
      <w:pPr>
        <w:ind w:left="720"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358904D2"/>
    <w:multiLevelType w:val="hybridMultilevel"/>
    <w:tmpl w:val="51F220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CC74EE4"/>
    <w:multiLevelType w:val="hybridMultilevel"/>
    <w:tmpl w:val="AC664938"/>
    <w:lvl w:ilvl="0" w:tplc="0415000F">
      <w:start w:val="1"/>
      <w:numFmt w:val="decimal"/>
      <w:lvlText w:val="%1."/>
      <w:lvlJc w:val="left"/>
      <w:pPr>
        <w:ind w:left="502" w:hanging="360"/>
      </w:pPr>
      <w:rPr>
        <w:rFonts w:cs="Times New Roman"/>
      </w:rPr>
    </w:lvl>
    <w:lvl w:ilvl="1" w:tplc="04150019">
      <w:start w:val="1"/>
      <w:numFmt w:val="lowerLetter"/>
      <w:lvlText w:val="%2."/>
      <w:lvlJc w:val="left"/>
      <w:pPr>
        <w:ind w:left="-3238" w:hanging="360"/>
      </w:pPr>
      <w:rPr>
        <w:rFonts w:cs="Times New Roman"/>
      </w:rPr>
    </w:lvl>
    <w:lvl w:ilvl="2" w:tplc="0415001B">
      <w:start w:val="1"/>
      <w:numFmt w:val="lowerRoman"/>
      <w:lvlText w:val="%3."/>
      <w:lvlJc w:val="right"/>
      <w:pPr>
        <w:ind w:left="-2518"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1078" w:hanging="360"/>
      </w:pPr>
      <w:rPr>
        <w:rFonts w:cs="Times New Roman"/>
      </w:rPr>
    </w:lvl>
    <w:lvl w:ilvl="5" w:tplc="0415001B">
      <w:start w:val="1"/>
      <w:numFmt w:val="lowerRoman"/>
      <w:lvlText w:val="%6."/>
      <w:lvlJc w:val="right"/>
      <w:pPr>
        <w:ind w:left="-358" w:hanging="180"/>
      </w:pPr>
      <w:rPr>
        <w:rFonts w:cs="Times New Roman"/>
      </w:rPr>
    </w:lvl>
    <w:lvl w:ilvl="6" w:tplc="0415000F">
      <w:start w:val="1"/>
      <w:numFmt w:val="decimal"/>
      <w:lvlText w:val="%7."/>
      <w:lvlJc w:val="left"/>
      <w:pPr>
        <w:ind w:left="362" w:hanging="360"/>
      </w:pPr>
      <w:rPr>
        <w:rFonts w:cs="Times New Roman"/>
      </w:rPr>
    </w:lvl>
    <w:lvl w:ilvl="7" w:tplc="04150019">
      <w:start w:val="1"/>
      <w:numFmt w:val="lowerLetter"/>
      <w:lvlText w:val="%8."/>
      <w:lvlJc w:val="left"/>
      <w:pPr>
        <w:ind w:left="1082" w:hanging="360"/>
      </w:pPr>
      <w:rPr>
        <w:rFonts w:cs="Times New Roman"/>
      </w:rPr>
    </w:lvl>
    <w:lvl w:ilvl="8" w:tplc="0415001B">
      <w:start w:val="1"/>
      <w:numFmt w:val="lowerRoman"/>
      <w:lvlText w:val="%9."/>
      <w:lvlJc w:val="right"/>
      <w:pPr>
        <w:ind w:left="1802" w:hanging="180"/>
      </w:pPr>
      <w:rPr>
        <w:rFonts w:cs="Times New Roman"/>
      </w:rPr>
    </w:lvl>
  </w:abstractNum>
  <w:abstractNum w:abstractNumId="29" w15:restartNumberingAfterBreak="0">
    <w:nsid w:val="3F7D4DEA"/>
    <w:multiLevelType w:val="hybridMultilevel"/>
    <w:tmpl w:val="CFEC40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0C575C1"/>
    <w:multiLevelType w:val="multilevel"/>
    <w:tmpl w:val="5C24444C"/>
    <w:styleLink w:val="WWNum17"/>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1" w15:restartNumberingAfterBreak="0">
    <w:nsid w:val="40D26EEE"/>
    <w:multiLevelType w:val="multilevel"/>
    <w:tmpl w:val="D4E4DB8C"/>
    <w:styleLink w:val="WWNum2"/>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32" w15:restartNumberingAfterBreak="0">
    <w:nsid w:val="422A1587"/>
    <w:multiLevelType w:val="hybridMultilevel"/>
    <w:tmpl w:val="10005170"/>
    <w:lvl w:ilvl="0" w:tplc="91FE54EE">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E38D9FA">
      <w:start w:val="1"/>
      <w:numFmt w:val="decimal"/>
      <w:lvlText w:val="%4."/>
      <w:lvlJc w:val="left"/>
      <w:pPr>
        <w:ind w:left="360" w:hanging="360"/>
      </w:pPr>
      <w:rPr>
        <w:rFonts w:ascii="Arial Narrow" w:eastAsia="SimSun" w:hAnsi="Arial Narrow" w:cstheme="minorBidi"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42D3E7C"/>
    <w:multiLevelType w:val="multilevel"/>
    <w:tmpl w:val="979600F0"/>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44A706C7"/>
    <w:multiLevelType w:val="multilevel"/>
    <w:tmpl w:val="3E687B3A"/>
    <w:styleLink w:val="WWNum13"/>
    <w:lvl w:ilvl="0">
      <w:start w:val="1"/>
      <w:numFmt w:val="decimal"/>
      <w:lvlText w:val="%1."/>
      <w:lvlJc w:val="left"/>
      <w:pPr>
        <w:ind w:left="28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45BF6634"/>
    <w:multiLevelType w:val="hybridMultilevel"/>
    <w:tmpl w:val="5B9A7E9E"/>
    <w:name w:val="WW8Num2422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470135E9"/>
    <w:multiLevelType w:val="hybridMultilevel"/>
    <w:tmpl w:val="BFF6B7D2"/>
    <w:lvl w:ilvl="0" w:tplc="B41E52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91A27C7"/>
    <w:multiLevelType w:val="hybridMultilevel"/>
    <w:tmpl w:val="27AC7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F1E7DA2"/>
    <w:multiLevelType w:val="multilevel"/>
    <w:tmpl w:val="1BF291A6"/>
    <w:styleLink w:val="WWNum28"/>
    <w:lvl w:ilvl="0">
      <w:numFmt w:val="bullet"/>
      <w:lvlText w:val=""/>
      <w:lvlJc w:val="left"/>
      <w:pPr>
        <w:ind w:left="1080" w:hanging="360"/>
      </w:pPr>
      <w:rPr>
        <w:rFonts w:ascii="Symbol" w:hAnsi="Symbol"/>
        <w:sz w:val="20"/>
      </w:rPr>
    </w:lvl>
    <w:lvl w:ilvl="1">
      <w:numFmt w:val="bullet"/>
      <w:lvlText w:val=""/>
      <w:lvlJc w:val="left"/>
      <w:pPr>
        <w:ind w:left="1800" w:hanging="360"/>
      </w:pPr>
      <w:rPr>
        <w:rFonts w:ascii="Symbol" w:hAnsi="Symbol"/>
        <w:sz w:val="20"/>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9" w15:restartNumberingAfterBreak="0">
    <w:nsid w:val="4F4C64BF"/>
    <w:multiLevelType w:val="multilevel"/>
    <w:tmpl w:val="A00C634E"/>
    <w:styleLink w:val="WWNum18"/>
    <w:lvl w:ilvl="0">
      <w:numFmt w:val="bullet"/>
      <w:lvlText w:val=""/>
      <w:lvlJc w:val="left"/>
      <w:pPr>
        <w:ind w:left="2820" w:hanging="360"/>
      </w:pPr>
      <w:rPr>
        <w:rFonts w:ascii="Symbol" w:hAnsi="Symbol"/>
        <w:sz w:val="20"/>
      </w:rPr>
    </w:lvl>
    <w:lvl w:ilvl="1">
      <w:numFmt w:val="bullet"/>
      <w:lvlText w:val="o"/>
      <w:lvlJc w:val="left"/>
      <w:pPr>
        <w:ind w:left="1440" w:hanging="360"/>
      </w:pPr>
      <w:rPr>
        <w:rFonts w:ascii="Courier New" w:hAnsi="Courier New"/>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15:restartNumberingAfterBreak="0">
    <w:nsid w:val="526837EE"/>
    <w:multiLevelType w:val="hybridMultilevel"/>
    <w:tmpl w:val="B1FCA422"/>
    <w:name w:val="WW8Num2422232222"/>
    <w:lvl w:ilvl="0" w:tplc="04150001">
      <w:start w:val="1"/>
      <w:numFmt w:val="bullet"/>
      <w:lvlText w:val=""/>
      <w:lvlJc w:val="left"/>
      <w:pPr>
        <w:ind w:left="501" w:hanging="360"/>
      </w:pPr>
      <w:rPr>
        <w:rFonts w:ascii="Symbol" w:hAnsi="Symbol" w:hint="default"/>
      </w:rPr>
    </w:lvl>
    <w:lvl w:ilvl="1" w:tplc="04150003">
      <w:start w:val="1"/>
      <w:numFmt w:val="bullet"/>
      <w:lvlText w:val="o"/>
      <w:lvlJc w:val="left"/>
      <w:pPr>
        <w:ind w:left="1221" w:hanging="360"/>
      </w:pPr>
      <w:rPr>
        <w:rFonts w:ascii="Courier New" w:hAnsi="Courier New" w:hint="default"/>
      </w:rPr>
    </w:lvl>
    <w:lvl w:ilvl="2" w:tplc="04150005">
      <w:start w:val="1"/>
      <w:numFmt w:val="bullet"/>
      <w:lvlText w:val=""/>
      <w:lvlJc w:val="left"/>
      <w:pPr>
        <w:ind w:left="1941" w:hanging="360"/>
      </w:pPr>
      <w:rPr>
        <w:rFonts w:ascii="Wingdings" w:hAnsi="Wingdings" w:hint="default"/>
      </w:rPr>
    </w:lvl>
    <w:lvl w:ilvl="3" w:tplc="04150001">
      <w:start w:val="1"/>
      <w:numFmt w:val="bullet"/>
      <w:lvlText w:val=""/>
      <w:lvlJc w:val="left"/>
      <w:pPr>
        <w:ind w:left="2661" w:hanging="360"/>
      </w:pPr>
      <w:rPr>
        <w:rFonts w:ascii="Symbol" w:hAnsi="Symbol" w:hint="default"/>
      </w:rPr>
    </w:lvl>
    <w:lvl w:ilvl="4" w:tplc="04150003">
      <w:start w:val="1"/>
      <w:numFmt w:val="bullet"/>
      <w:lvlText w:val="o"/>
      <w:lvlJc w:val="left"/>
      <w:pPr>
        <w:ind w:left="3381" w:hanging="360"/>
      </w:pPr>
      <w:rPr>
        <w:rFonts w:ascii="Courier New" w:hAnsi="Courier New" w:hint="default"/>
      </w:rPr>
    </w:lvl>
    <w:lvl w:ilvl="5" w:tplc="04150005">
      <w:start w:val="1"/>
      <w:numFmt w:val="bullet"/>
      <w:lvlText w:val=""/>
      <w:lvlJc w:val="left"/>
      <w:pPr>
        <w:ind w:left="4101" w:hanging="360"/>
      </w:pPr>
      <w:rPr>
        <w:rFonts w:ascii="Wingdings" w:hAnsi="Wingdings" w:hint="default"/>
      </w:rPr>
    </w:lvl>
    <w:lvl w:ilvl="6" w:tplc="04150001">
      <w:start w:val="1"/>
      <w:numFmt w:val="bullet"/>
      <w:lvlText w:val=""/>
      <w:lvlJc w:val="left"/>
      <w:pPr>
        <w:ind w:left="4821" w:hanging="360"/>
      </w:pPr>
      <w:rPr>
        <w:rFonts w:ascii="Symbol" w:hAnsi="Symbol" w:hint="default"/>
      </w:rPr>
    </w:lvl>
    <w:lvl w:ilvl="7" w:tplc="04150003">
      <w:start w:val="1"/>
      <w:numFmt w:val="bullet"/>
      <w:lvlText w:val="o"/>
      <w:lvlJc w:val="left"/>
      <w:pPr>
        <w:ind w:left="5541" w:hanging="360"/>
      </w:pPr>
      <w:rPr>
        <w:rFonts w:ascii="Courier New" w:hAnsi="Courier New" w:hint="default"/>
      </w:rPr>
    </w:lvl>
    <w:lvl w:ilvl="8" w:tplc="04150005">
      <w:start w:val="1"/>
      <w:numFmt w:val="bullet"/>
      <w:lvlText w:val=""/>
      <w:lvlJc w:val="left"/>
      <w:pPr>
        <w:ind w:left="6261" w:hanging="360"/>
      </w:pPr>
      <w:rPr>
        <w:rFonts w:ascii="Wingdings" w:hAnsi="Wingdings" w:hint="default"/>
      </w:rPr>
    </w:lvl>
  </w:abstractNum>
  <w:abstractNum w:abstractNumId="41" w15:restartNumberingAfterBreak="0">
    <w:nsid w:val="52F72101"/>
    <w:multiLevelType w:val="hybridMultilevel"/>
    <w:tmpl w:val="9192F5AA"/>
    <w:name w:val="WW8Num242223222"/>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hint="default"/>
      </w:rPr>
    </w:lvl>
    <w:lvl w:ilvl="8" w:tplc="04150005">
      <w:start w:val="1"/>
      <w:numFmt w:val="bullet"/>
      <w:lvlText w:val=""/>
      <w:lvlJc w:val="left"/>
      <w:pPr>
        <w:ind w:left="6262" w:hanging="360"/>
      </w:pPr>
      <w:rPr>
        <w:rFonts w:ascii="Wingdings" w:hAnsi="Wingdings" w:hint="default"/>
      </w:rPr>
    </w:lvl>
  </w:abstractNum>
  <w:abstractNum w:abstractNumId="42" w15:restartNumberingAfterBreak="0">
    <w:nsid w:val="534374A4"/>
    <w:multiLevelType w:val="multilevel"/>
    <w:tmpl w:val="129C63AE"/>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37E4D8D"/>
    <w:multiLevelType w:val="hybridMultilevel"/>
    <w:tmpl w:val="04720AD4"/>
    <w:lvl w:ilvl="0" w:tplc="472CC2C8">
      <w:start w:val="1"/>
      <w:numFmt w:val="bullet"/>
      <w:lvlText w:val="-"/>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563874C2"/>
    <w:multiLevelType w:val="hybridMultilevel"/>
    <w:tmpl w:val="F4E0C0AE"/>
    <w:lvl w:ilvl="0" w:tplc="472CC2C8">
      <w:start w:val="1"/>
      <w:numFmt w:val="bullet"/>
      <w:lvlText w:val="-"/>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57703F4A"/>
    <w:multiLevelType w:val="multilevel"/>
    <w:tmpl w:val="7F488C42"/>
    <w:styleLink w:val="WWNum20"/>
    <w:lvl w:ilvl="0">
      <w:start w:val="5"/>
      <w:numFmt w:val="decimal"/>
      <w:lvlText w:val="%1."/>
      <w:lvlJc w:val="left"/>
      <w:pPr>
        <w:ind w:left="1440" w:hanging="360"/>
      </w:pPr>
      <w:rPr>
        <w:rFonts w:cs="Times New Roman"/>
      </w:rPr>
    </w:lvl>
    <w:lvl w:ilvl="1">
      <w:numFmt w:val="bullet"/>
      <w:lvlText w:val=""/>
      <w:lvlJc w:val="left"/>
      <w:pPr>
        <w:ind w:left="1440" w:hanging="360"/>
      </w:pPr>
      <w:rPr>
        <w:rFonts w:ascii="Symbol" w:hAnsi="Symbol"/>
        <w:sz w:val="20"/>
      </w:rPr>
    </w:lvl>
    <w:lvl w:ilvl="2">
      <w:start w:val="1"/>
      <w:numFmt w:val="upperRoman"/>
      <w:lvlText w:val="%1.%2.%3."/>
      <w:lvlJc w:val="left"/>
      <w:pPr>
        <w:ind w:left="2700" w:hanging="72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6" w15:restartNumberingAfterBreak="0">
    <w:nsid w:val="57A63CD0"/>
    <w:multiLevelType w:val="hybridMultilevel"/>
    <w:tmpl w:val="83F0010E"/>
    <w:lvl w:ilvl="0" w:tplc="4DE83CD0">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8836F6D"/>
    <w:multiLevelType w:val="hybridMultilevel"/>
    <w:tmpl w:val="149285D0"/>
    <w:lvl w:ilvl="0" w:tplc="B41E52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9137E8F"/>
    <w:multiLevelType w:val="multilevel"/>
    <w:tmpl w:val="1FFA3188"/>
    <w:styleLink w:val="WWNum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59BE06BA"/>
    <w:multiLevelType w:val="hybridMultilevel"/>
    <w:tmpl w:val="6C1AAC2C"/>
    <w:lvl w:ilvl="0" w:tplc="472CC2C8">
      <w:start w:val="1"/>
      <w:numFmt w:val="bullet"/>
      <w:lvlText w:val="-"/>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0" w15:restartNumberingAfterBreak="0">
    <w:nsid w:val="59E15809"/>
    <w:multiLevelType w:val="multilevel"/>
    <w:tmpl w:val="42B8E61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15:restartNumberingAfterBreak="0">
    <w:nsid w:val="5E0078B7"/>
    <w:multiLevelType w:val="hybridMultilevel"/>
    <w:tmpl w:val="535A2108"/>
    <w:lvl w:ilvl="0" w:tplc="ACC45774">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CA07B4"/>
    <w:multiLevelType w:val="hybridMultilevel"/>
    <w:tmpl w:val="71FAF14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3" w15:restartNumberingAfterBreak="0">
    <w:nsid w:val="653C6E8B"/>
    <w:multiLevelType w:val="hybridMultilevel"/>
    <w:tmpl w:val="23561C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683B5AA6"/>
    <w:multiLevelType w:val="multilevel"/>
    <w:tmpl w:val="C34AA3B2"/>
    <w:styleLink w:val="WWNum25"/>
    <w:lvl w:ilvl="0">
      <w:numFmt w:val="bullet"/>
      <w:lvlText w:val="o"/>
      <w:lvlJc w:val="left"/>
      <w:pPr>
        <w:ind w:left="1428" w:hanging="360"/>
      </w:pPr>
      <w:rPr>
        <w:rFonts w:ascii="Courier New" w:hAnsi="Courier New"/>
      </w:rPr>
    </w:lvl>
    <w:lvl w:ilvl="1">
      <w:numFmt w:val="bullet"/>
      <w:lvlText w:val=""/>
      <w:lvlJc w:val="left"/>
      <w:pPr>
        <w:ind w:left="2148" w:hanging="360"/>
      </w:pPr>
      <w:rPr>
        <w:rFonts w:ascii="Symbol" w:hAnsi="Symbol"/>
        <w:sz w:val="20"/>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55" w15:restartNumberingAfterBreak="0">
    <w:nsid w:val="6B7B0AE3"/>
    <w:multiLevelType w:val="multilevel"/>
    <w:tmpl w:val="ACEC731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15:restartNumberingAfterBreak="0">
    <w:nsid w:val="6DDF485D"/>
    <w:multiLevelType w:val="multilevel"/>
    <w:tmpl w:val="C30631C6"/>
    <w:styleLink w:val="WWNum23"/>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57" w15:restartNumberingAfterBreak="0">
    <w:nsid w:val="723934FD"/>
    <w:multiLevelType w:val="hybridMultilevel"/>
    <w:tmpl w:val="11FC36CE"/>
    <w:name w:val="WW8Num24222322222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58" w15:restartNumberingAfterBreak="0">
    <w:nsid w:val="72D358EF"/>
    <w:multiLevelType w:val="hybridMultilevel"/>
    <w:tmpl w:val="7FB23E42"/>
    <w:name w:val="WW8Num242223222222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59" w15:restartNumberingAfterBreak="0">
    <w:nsid w:val="77F55332"/>
    <w:multiLevelType w:val="multilevel"/>
    <w:tmpl w:val="E060578E"/>
    <w:styleLink w:val="WWNum6"/>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0" w15:restartNumberingAfterBreak="0">
    <w:nsid w:val="7BC5191A"/>
    <w:multiLevelType w:val="hybridMultilevel"/>
    <w:tmpl w:val="E1CE1A1A"/>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1" w15:restartNumberingAfterBreak="0">
    <w:nsid w:val="7EA14DAC"/>
    <w:multiLevelType w:val="hybridMultilevel"/>
    <w:tmpl w:val="0672BD50"/>
    <w:lvl w:ilvl="0" w:tplc="472CC2C8">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F5D78F4"/>
    <w:multiLevelType w:val="multilevel"/>
    <w:tmpl w:val="15B068B2"/>
    <w:styleLink w:val="WWNum24"/>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num w:numId="1">
    <w:abstractNumId w:val="42"/>
  </w:num>
  <w:num w:numId="2">
    <w:abstractNumId w:val="31"/>
  </w:num>
  <w:num w:numId="3">
    <w:abstractNumId w:val="10"/>
  </w:num>
  <w:num w:numId="4">
    <w:abstractNumId w:val="19"/>
  </w:num>
  <w:num w:numId="5">
    <w:abstractNumId w:val="24"/>
  </w:num>
  <w:num w:numId="6">
    <w:abstractNumId w:val="59"/>
  </w:num>
  <w:num w:numId="7">
    <w:abstractNumId w:val="23"/>
  </w:num>
  <w:num w:numId="8">
    <w:abstractNumId w:val="50"/>
  </w:num>
  <w:num w:numId="9">
    <w:abstractNumId w:val="13"/>
  </w:num>
  <w:num w:numId="10">
    <w:abstractNumId w:val="8"/>
  </w:num>
  <w:num w:numId="11">
    <w:abstractNumId w:val="55"/>
  </w:num>
  <w:num w:numId="12">
    <w:abstractNumId w:val="20"/>
  </w:num>
  <w:num w:numId="13">
    <w:abstractNumId w:val="34"/>
  </w:num>
  <w:num w:numId="14">
    <w:abstractNumId w:val="0"/>
  </w:num>
  <w:num w:numId="15">
    <w:abstractNumId w:val="22"/>
  </w:num>
  <w:num w:numId="16">
    <w:abstractNumId w:val="48"/>
  </w:num>
  <w:num w:numId="17">
    <w:abstractNumId w:val="30"/>
  </w:num>
  <w:num w:numId="18">
    <w:abstractNumId w:val="39"/>
  </w:num>
  <w:num w:numId="19">
    <w:abstractNumId w:val="9"/>
  </w:num>
  <w:num w:numId="20">
    <w:abstractNumId w:val="45"/>
  </w:num>
  <w:num w:numId="21">
    <w:abstractNumId w:val="25"/>
  </w:num>
  <w:num w:numId="22">
    <w:abstractNumId w:val="17"/>
  </w:num>
  <w:num w:numId="23">
    <w:abstractNumId w:val="56"/>
  </w:num>
  <w:num w:numId="24">
    <w:abstractNumId w:val="62"/>
  </w:num>
  <w:num w:numId="25">
    <w:abstractNumId w:val="54"/>
  </w:num>
  <w:num w:numId="26">
    <w:abstractNumId w:val="33"/>
  </w:num>
  <w:num w:numId="27">
    <w:abstractNumId w:val="14"/>
  </w:num>
  <w:num w:numId="28">
    <w:abstractNumId w:val="38"/>
  </w:num>
  <w:num w:numId="29">
    <w:abstractNumId w:val="4"/>
  </w:num>
  <w:num w:numId="30">
    <w:abstractNumId w:val="5"/>
  </w:num>
  <w:num w:numId="31">
    <w:abstractNumId w:val="29"/>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52"/>
  </w:num>
  <w:num w:numId="35">
    <w:abstractNumId w:val="37"/>
  </w:num>
  <w:num w:numId="36">
    <w:abstractNumId w:val="2"/>
  </w:num>
  <w:num w:numId="37">
    <w:abstractNumId w:val="57"/>
  </w:num>
  <w:num w:numId="38">
    <w:abstractNumId w:val="7"/>
  </w:num>
  <w:num w:numId="39">
    <w:abstractNumId w:val="58"/>
  </w:num>
  <w:num w:numId="40">
    <w:abstractNumId w:val="53"/>
  </w:num>
  <w:num w:numId="41">
    <w:abstractNumId w:val="28"/>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6"/>
  </w:num>
  <w:num w:numId="46">
    <w:abstractNumId w:val="12"/>
  </w:num>
  <w:num w:numId="47">
    <w:abstractNumId w:val="21"/>
  </w:num>
  <w:num w:numId="48">
    <w:abstractNumId w:val="61"/>
  </w:num>
  <w:num w:numId="49">
    <w:abstractNumId w:val="16"/>
  </w:num>
  <w:num w:numId="50">
    <w:abstractNumId w:val="18"/>
  </w:num>
  <w:num w:numId="51">
    <w:abstractNumId w:val="44"/>
  </w:num>
  <w:num w:numId="52">
    <w:abstractNumId w:val="43"/>
  </w:num>
  <w:num w:numId="53">
    <w:abstractNumId w:val="47"/>
  </w:num>
  <w:num w:numId="54">
    <w:abstractNumId w:val="49"/>
  </w:num>
  <w:num w:numId="55">
    <w:abstractNumId w:val="60"/>
  </w:num>
  <w:num w:numId="56">
    <w:abstractNumId w:val="27"/>
  </w:num>
  <w:num w:numId="57">
    <w:abstractNumId w:val="46"/>
  </w:num>
  <w:num w:numId="58">
    <w:abstractNumId w:val="51"/>
  </w:num>
  <w:num w:numId="59">
    <w:abstractNumId w:val="6"/>
  </w:num>
  <w:num w:numId="60">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927"/>
    <w:rsid w:val="00000CE7"/>
    <w:rsid w:val="00013CF0"/>
    <w:rsid w:val="000339D2"/>
    <w:rsid w:val="00036F61"/>
    <w:rsid w:val="0003747A"/>
    <w:rsid w:val="00045697"/>
    <w:rsid w:val="000508AA"/>
    <w:rsid w:val="00051433"/>
    <w:rsid w:val="00053FCC"/>
    <w:rsid w:val="000572B1"/>
    <w:rsid w:val="00072328"/>
    <w:rsid w:val="0008406C"/>
    <w:rsid w:val="00084A28"/>
    <w:rsid w:val="000863DF"/>
    <w:rsid w:val="000873A2"/>
    <w:rsid w:val="00092B56"/>
    <w:rsid w:val="000D0B2F"/>
    <w:rsid w:val="000F3D2A"/>
    <w:rsid w:val="00110AB5"/>
    <w:rsid w:val="00117F1D"/>
    <w:rsid w:val="00136C85"/>
    <w:rsid w:val="00157E8A"/>
    <w:rsid w:val="0016508B"/>
    <w:rsid w:val="00165B78"/>
    <w:rsid w:val="00191EE8"/>
    <w:rsid w:val="00192CD7"/>
    <w:rsid w:val="0019683E"/>
    <w:rsid w:val="00197D57"/>
    <w:rsid w:val="001B7065"/>
    <w:rsid w:val="001C291C"/>
    <w:rsid w:val="001E0FA6"/>
    <w:rsid w:val="001E44AA"/>
    <w:rsid w:val="001F7E9D"/>
    <w:rsid w:val="00201D29"/>
    <w:rsid w:val="00203332"/>
    <w:rsid w:val="00205749"/>
    <w:rsid w:val="00221488"/>
    <w:rsid w:val="00244323"/>
    <w:rsid w:val="00255C24"/>
    <w:rsid w:val="002663E0"/>
    <w:rsid w:val="00282274"/>
    <w:rsid w:val="00293473"/>
    <w:rsid w:val="002A07FA"/>
    <w:rsid w:val="002B0878"/>
    <w:rsid w:val="002D6F99"/>
    <w:rsid w:val="002F0932"/>
    <w:rsid w:val="002F313E"/>
    <w:rsid w:val="00325D6E"/>
    <w:rsid w:val="00326A73"/>
    <w:rsid w:val="00330C47"/>
    <w:rsid w:val="00332D9E"/>
    <w:rsid w:val="00350116"/>
    <w:rsid w:val="00354518"/>
    <w:rsid w:val="003864F6"/>
    <w:rsid w:val="003907D9"/>
    <w:rsid w:val="00391176"/>
    <w:rsid w:val="003A34B7"/>
    <w:rsid w:val="003C0C2B"/>
    <w:rsid w:val="003C1DE5"/>
    <w:rsid w:val="003C58ED"/>
    <w:rsid w:val="003E1138"/>
    <w:rsid w:val="003E4847"/>
    <w:rsid w:val="003E66B0"/>
    <w:rsid w:val="003E7EDA"/>
    <w:rsid w:val="003F3D03"/>
    <w:rsid w:val="003F56D6"/>
    <w:rsid w:val="004234BF"/>
    <w:rsid w:val="00423ABA"/>
    <w:rsid w:val="00424917"/>
    <w:rsid w:val="0043339C"/>
    <w:rsid w:val="00454FCD"/>
    <w:rsid w:val="00465983"/>
    <w:rsid w:val="00467919"/>
    <w:rsid w:val="00472661"/>
    <w:rsid w:val="004806B0"/>
    <w:rsid w:val="004870C9"/>
    <w:rsid w:val="004B3B90"/>
    <w:rsid w:val="004C5809"/>
    <w:rsid w:val="004D3F4B"/>
    <w:rsid w:val="004D4677"/>
    <w:rsid w:val="004F2083"/>
    <w:rsid w:val="004F21F5"/>
    <w:rsid w:val="005326D9"/>
    <w:rsid w:val="0053563C"/>
    <w:rsid w:val="00540D2B"/>
    <w:rsid w:val="00541A2B"/>
    <w:rsid w:val="005501EE"/>
    <w:rsid w:val="00555E44"/>
    <w:rsid w:val="0055644C"/>
    <w:rsid w:val="005804F6"/>
    <w:rsid w:val="00583A37"/>
    <w:rsid w:val="00591993"/>
    <w:rsid w:val="0059339A"/>
    <w:rsid w:val="005B03AC"/>
    <w:rsid w:val="005B4673"/>
    <w:rsid w:val="005C1F27"/>
    <w:rsid w:val="005D5E48"/>
    <w:rsid w:val="005E287E"/>
    <w:rsid w:val="005F3EFC"/>
    <w:rsid w:val="006001E0"/>
    <w:rsid w:val="00606451"/>
    <w:rsid w:val="00617B69"/>
    <w:rsid w:val="0063014E"/>
    <w:rsid w:val="00636A41"/>
    <w:rsid w:val="00641F8B"/>
    <w:rsid w:val="00641FDD"/>
    <w:rsid w:val="00643A64"/>
    <w:rsid w:val="006612A0"/>
    <w:rsid w:val="006717ED"/>
    <w:rsid w:val="00672F04"/>
    <w:rsid w:val="006A0139"/>
    <w:rsid w:val="006A102E"/>
    <w:rsid w:val="006A6B11"/>
    <w:rsid w:val="006B0CB9"/>
    <w:rsid w:val="006B1CC1"/>
    <w:rsid w:val="006D2EE4"/>
    <w:rsid w:val="006D3FFA"/>
    <w:rsid w:val="006F7AE2"/>
    <w:rsid w:val="00702D2F"/>
    <w:rsid w:val="00704CB1"/>
    <w:rsid w:val="007058C4"/>
    <w:rsid w:val="00724E58"/>
    <w:rsid w:val="00736575"/>
    <w:rsid w:val="00744FC9"/>
    <w:rsid w:val="007461D0"/>
    <w:rsid w:val="00746233"/>
    <w:rsid w:val="00797AE1"/>
    <w:rsid w:val="007A33EF"/>
    <w:rsid w:val="007B41D2"/>
    <w:rsid w:val="007C7B15"/>
    <w:rsid w:val="007D320B"/>
    <w:rsid w:val="007D4AB4"/>
    <w:rsid w:val="007E7CCB"/>
    <w:rsid w:val="007F2647"/>
    <w:rsid w:val="00804990"/>
    <w:rsid w:val="00831B97"/>
    <w:rsid w:val="008443FF"/>
    <w:rsid w:val="00850ADA"/>
    <w:rsid w:val="008535A6"/>
    <w:rsid w:val="00853AE9"/>
    <w:rsid w:val="008563B3"/>
    <w:rsid w:val="008824B8"/>
    <w:rsid w:val="008909AC"/>
    <w:rsid w:val="008A092A"/>
    <w:rsid w:val="008A23C5"/>
    <w:rsid w:val="008A7A64"/>
    <w:rsid w:val="008E25FC"/>
    <w:rsid w:val="008F592F"/>
    <w:rsid w:val="009029BB"/>
    <w:rsid w:val="00903730"/>
    <w:rsid w:val="0091383E"/>
    <w:rsid w:val="0094609C"/>
    <w:rsid w:val="00954655"/>
    <w:rsid w:val="009569A6"/>
    <w:rsid w:val="009636B8"/>
    <w:rsid w:val="009742CA"/>
    <w:rsid w:val="009762C1"/>
    <w:rsid w:val="0098304F"/>
    <w:rsid w:val="009910B7"/>
    <w:rsid w:val="0099317C"/>
    <w:rsid w:val="00997924"/>
    <w:rsid w:val="009A2ED0"/>
    <w:rsid w:val="009B13CA"/>
    <w:rsid w:val="009B7927"/>
    <w:rsid w:val="009C0694"/>
    <w:rsid w:val="009C5E2B"/>
    <w:rsid w:val="009D166E"/>
    <w:rsid w:val="009D39D4"/>
    <w:rsid w:val="009D7C63"/>
    <w:rsid w:val="00A020FB"/>
    <w:rsid w:val="00A07FEA"/>
    <w:rsid w:val="00A10C06"/>
    <w:rsid w:val="00A10E63"/>
    <w:rsid w:val="00A2374D"/>
    <w:rsid w:val="00A25228"/>
    <w:rsid w:val="00A25F30"/>
    <w:rsid w:val="00A60106"/>
    <w:rsid w:val="00A6696A"/>
    <w:rsid w:val="00A815C1"/>
    <w:rsid w:val="00A87AA9"/>
    <w:rsid w:val="00A964E1"/>
    <w:rsid w:val="00AA1DA6"/>
    <w:rsid w:val="00AA1DDB"/>
    <w:rsid w:val="00AA24A9"/>
    <w:rsid w:val="00AA6E84"/>
    <w:rsid w:val="00AB1C8C"/>
    <w:rsid w:val="00AC1B11"/>
    <w:rsid w:val="00AC6999"/>
    <w:rsid w:val="00AD1C38"/>
    <w:rsid w:val="00AF7657"/>
    <w:rsid w:val="00AF7887"/>
    <w:rsid w:val="00B1427B"/>
    <w:rsid w:val="00B225C9"/>
    <w:rsid w:val="00B234C0"/>
    <w:rsid w:val="00B35268"/>
    <w:rsid w:val="00B46B94"/>
    <w:rsid w:val="00B536D4"/>
    <w:rsid w:val="00B63B79"/>
    <w:rsid w:val="00B64BBF"/>
    <w:rsid w:val="00B670F5"/>
    <w:rsid w:val="00B70560"/>
    <w:rsid w:val="00B8446E"/>
    <w:rsid w:val="00B86AF4"/>
    <w:rsid w:val="00B8761A"/>
    <w:rsid w:val="00BA3EBC"/>
    <w:rsid w:val="00BC45DB"/>
    <w:rsid w:val="00BD472D"/>
    <w:rsid w:val="00BE5971"/>
    <w:rsid w:val="00BF4F02"/>
    <w:rsid w:val="00BF5F2F"/>
    <w:rsid w:val="00C35BAB"/>
    <w:rsid w:val="00C35BFB"/>
    <w:rsid w:val="00C44FFC"/>
    <w:rsid w:val="00C52F3C"/>
    <w:rsid w:val="00C62E0F"/>
    <w:rsid w:val="00C83D86"/>
    <w:rsid w:val="00C92A64"/>
    <w:rsid w:val="00CA2DE9"/>
    <w:rsid w:val="00CA6865"/>
    <w:rsid w:val="00CC4A56"/>
    <w:rsid w:val="00CC6581"/>
    <w:rsid w:val="00CD077E"/>
    <w:rsid w:val="00CE7E16"/>
    <w:rsid w:val="00CF039C"/>
    <w:rsid w:val="00CF0733"/>
    <w:rsid w:val="00D034E1"/>
    <w:rsid w:val="00D065FF"/>
    <w:rsid w:val="00D415DC"/>
    <w:rsid w:val="00D47E4F"/>
    <w:rsid w:val="00D56B0B"/>
    <w:rsid w:val="00D62C10"/>
    <w:rsid w:val="00D8539B"/>
    <w:rsid w:val="00D87EA7"/>
    <w:rsid w:val="00DB584F"/>
    <w:rsid w:val="00DB6B8E"/>
    <w:rsid w:val="00DC17D0"/>
    <w:rsid w:val="00DC4826"/>
    <w:rsid w:val="00DE4851"/>
    <w:rsid w:val="00DF1DD6"/>
    <w:rsid w:val="00DF31A8"/>
    <w:rsid w:val="00E02F71"/>
    <w:rsid w:val="00E04DDD"/>
    <w:rsid w:val="00E103F7"/>
    <w:rsid w:val="00E167EA"/>
    <w:rsid w:val="00E179F7"/>
    <w:rsid w:val="00E23802"/>
    <w:rsid w:val="00E40390"/>
    <w:rsid w:val="00E43B4D"/>
    <w:rsid w:val="00E4401A"/>
    <w:rsid w:val="00E44399"/>
    <w:rsid w:val="00E711C2"/>
    <w:rsid w:val="00E80BC5"/>
    <w:rsid w:val="00EA2521"/>
    <w:rsid w:val="00EA6FB9"/>
    <w:rsid w:val="00EC0D82"/>
    <w:rsid w:val="00EC749F"/>
    <w:rsid w:val="00ED1F2A"/>
    <w:rsid w:val="00ED22FA"/>
    <w:rsid w:val="00ED2B32"/>
    <w:rsid w:val="00ED5275"/>
    <w:rsid w:val="00ED7C62"/>
    <w:rsid w:val="00EE1388"/>
    <w:rsid w:val="00EE3CA3"/>
    <w:rsid w:val="00EF7234"/>
    <w:rsid w:val="00F02EC3"/>
    <w:rsid w:val="00F13707"/>
    <w:rsid w:val="00F13CDE"/>
    <w:rsid w:val="00F25C80"/>
    <w:rsid w:val="00F26231"/>
    <w:rsid w:val="00F27B07"/>
    <w:rsid w:val="00F52DF2"/>
    <w:rsid w:val="00F61808"/>
    <w:rsid w:val="00F61C4D"/>
    <w:rsid w:val="00F80631"/>
    <w:rsid w:val="00F85848"/>
    <w:rsid w:val="00F93FB1"/>
    <w:rsid w:val="00FA08FC"/>
    <w:rsid w:val="00FA549C"/>
    <w:rsid w:val="00FA5E54"/>
    <w:rsid w:val="00FA70DD"/>
    <w:rsid w:val="00FB3387"/>
    <w:rsid w:val="00FB5606"/>
    <w:rsid w:val="00FB7C8A"/>
    <w:rsid w:val="00FC56CE"/>
    <w:rsid w:val="00FD0657"/>
    <w:rsid w:val="00FE0593"/>
    <w:rsid w:val="00FE1147"/>
    <w:rsid w:val="00FE4EF6"/>
    <w:rsid w:val="00FE5601"/>
    <w:rsid w:val="00FE6AA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241295-2A38-445D-A3BA-234E768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08AA"/>
  </w:style>
  <w:style w:type="paragraph" w:styleId="Nagwek1">
    <w:name w:val="heading 1"/>
    <w:basedOn w:val="Heading"/>
    <w:next w:val="Textbody"/>
    <w:link w:val="Nagwek1Znak"/>
    <w:uiPriority w:val="9"/>
    <w:qFormat/>
    <w:rsid w:val="00850ADA"/>
    <w:pPr>
      <w:outlineLvl w:val="0"/>
    </w:pPr>
    <w:rPr>
      <w:b/>
      <w:bCs/>
      <w:sz w:val="24"/>
    </w:rPr>
  </w:style>
  <w:style w:type="paragraph" w:styleId="Nagwek2">
    <w:name w:val="heading 2"/>
    <w:basedOn w:val="Normalny"/>
    <w:link w:val="Nagwek2Znak"/>
    <w:uiPriority w:val="9"/>
    <w:qFormat/>
    <w:rsid w:val="00850ADA"/>
    <w:pPr>
      <w:spacing w:before="100" w:beforeAutospacing="1" w:after="100" w:afterAutospacing="1" w:line="240" w:lineRule="auto"/>
      <w:outlineLvl w:val="1"/>
    </w:pPr>
    <w:rPr>
      <w:rFonts w:ascii="Arial" w:eastAsia="Times New Roman" w:hAnsi="Arial" w:cs="Times New Roman"/>
      <w:bCs/>
      <w:sz w:val="24"/>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44FF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850ADA"/>
    <w:rPr>
      <w:rFonts w:ascii="Arial" w:eastAsia="Times New Roman" w:hAnsi="Arial" w:cs="Times New Roman"/>
      <w:bCs/>
      <w:sz w:val="24"/>
      <w:szCs w:val="36"/>
      <w:lang w:eastAsia="pl-PL"/>
    </w:rPr>
  </w:style>
  <w:style w:type="character" w:customStyle="1" w:styleId="w8qarf">
    <w:name w:val="w8qarf"/>
    <w:basedOn w:val="Domylnaczcionkaakapitu"/>
    <w:rsid w:val="00A020FB"/>
  </w:style>
  <w:style w:type="character" w:styleId="Hipercze">
    <w:name w:val="Hyperlink"/>
    <w:basedOn w:val="Domylnaczcionkaakapitu"/>
    <w:uiPriority w:val="99"/>
    <w:unhideWhenUsed/>
    <w:rsid w:val="00A020FB"/>
    <w:rPr>
      <w:color w:val="0000FF"/>
      <w:u w:val="single"/>
    </w:rPr>
  </w:style>
  <w:style w:type="character" w:customStyle="1" w:styleId="eq0j8">
    <w:name w:val="eq0j8"/>
    <w:basedOn w:val="Domylnaczcionkaakapitu"/>
    <w:rsid w:val="00A020FB"/>
  </w:style>
  <w:style w:type="table" w:styleId="Tabela-Siatka">
    <w:name w:val="Table Grid"/>
    <w:basedOn w:val="Standardowy"/>
    <w:uiPriority w:val="39"/>
    <w:rsid w:val="00B84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E7E16"/>
    <w:pPr>
      <w:ind w:left="720"/>
      <w:contextualSpacing/>
    </w:pPr>
  </w:style>
  <w:style w:type="paragraph" w:customStyle="1" w:styleId="Akapitzlist1">
    <w:name w:val="Akapit z listą1"/>
    <w:basedOn w:val="Normalny"/>
    <w:qFormat/>
    <w:rsid w:val="00325D6E"/>
    <w:pPr>
      <w:spacing w:after="200" w:line="276" w:lineRule="auto"/>
      <w:ind w:left="720"/>
    </w:pPr>
    <w:rPr>
      <w:rFonts w:ascii="Calibri" w:eastAsia="Times New Roman" w:hAnsi="Calibri" w:cs="Times New Roman"/>
    </w:rPr>
  </w:style>
  <w:style w:type="paragraph" w:customStyle="1" w:styleId="Akapitzlist2">
    <w:name w:val="Akapit z listą2"/>
    <w:basedOn w:val="Normalny"/>
    <w:rsid w:val="00325D6E"/>
    <w:pPr>
      <w:spacing w:after="200" w:line="276" w:lineRule="auto"/>
      <w:ind w:left="720"/>
    </w:pPr>
    <w:rPr>
      <w:rFonts w:ascii="Calibri" w:eastAsia="Times New Roman" w:hAnsi="Calibri" w:cs="Times New Roman"/>
    </w:rPr>
  </w:style>
  <w:style w:type="character" w:customStyle="1" w:styleId="Nagwek1Znak">
    <w:name w:val="Nagłówek 1 Znak"/>
    <w:basedOn w:val="Domylnaczcionkaakapitu"/>
    <w:link w:val="Nagwek1"/>
    <w:uiPriority w:val="9"/>
    <w:rsid w:val="00850ADA"/>
    <w:rPr>
      <w:rFonts w:ascii="Arial" w:eastAsia="Microsoft YaHei" w:hAnsi="Arial" w:cs="Arial"/>
      <w:b/>
      <w:bCs/>
      <w:color w:val="000000"/>
      <w:kern w:val="3"/>
      <w:sz w:val="24"/>
      <w:szCs w:val="28"/>
      <w:lang w:eastAsia="pl-PL"/>
    </w:rPr>
  </w:style>
  <w:style w:type="numbering" w:customStyle="1" w:styleId="Bezlisty1">
    <w:name w:val="Bez listy1"/>
    <w:next w:val="Bezlisty"/>
    <w:uiPriority w:val="99"/>
    <w:semiHidden/>
    <w:unhideWhenUsed/>
    <w:rsid w:val="000F3D2A"/>
  </w:style>
  <w:style w:type="paragraph" w:customStyle="1" w:styleId="Standard">
    <w:name w:val="Standard"/>
    <w:qFormat/>
    <w:rsid w:val="000F3D2A"/>
    <w:pPr>
      <w:widowControl w:val="0"/>
      <w:suppressAutoHyphens/>
      <w:autoSpaceDN w:val="0"/>
      <w:spacing w:after="0" w:line="240" w:lineRule="auto"/>
      <w:textAlignment w:val="baseline"/>
    </w:pPr>
    <w:rPr>
      <w:rFonts w:ascii="Times New Roman" w:eastAsia="Calibri" w:hAnsi="Times New Roman" w:cs="Tahoma"/>
      <w:color w:val="000000"/>
      <w:kern w:val="3"/>
      <w:sz w:val="24"/>
      <w:szCs w:val="24"/>
      <w:lang w:eastAsia="pl-PL"/>
    </w:rPr>
  </w:style>
  <w:style w:type="paragraph" w:customStyle="1" w:styleId="Heading">
    <w:name w:val="Heading"/>
    <w:basedOn w:val="Standard"/>
    <w:next w:val="Textbody"/>
    <w:rsid w:val="000F3D2A"/>
    <w:pPr>
      <w:keepNext/>
      <w:spacing w:before="240" w:after="120"/>
    </w:pPr>
    <w:rPr>
      <w:rFonts w:ascii="Arial" w:eastAsia="Microsoft YaHei" w:hAnsi="Arial" w:cs="Arial"/>
      <w:sz w:val="28"/>
      <w:szCs w:val="28"/>
    </w:rPr>
  </w:style>
  <w:style w:type="paragraph" w:customStyle="1" w:styleId="Textbody">
    <w:name w:val="Text body"/>
    <w:basedOn w:val="Standard"/>
    <w:rsid w:val="000F3D2A"/>
    <w:pPr>
      <w:jc w:val="both"/>
    </w:pPr>
    <w:rPr>
      <w:sz w:val="28"/>
    </w:rPr>
  </w:style>
  <w:style w:type="paragraph" w:styleId="Lista">
    <w:name w:val="List"/>
    <w:basedOn w:val="Textbody"/>
    <w:rsid w:val="000F3D2A"/>
    <w:rPr>
      <w:rFonts w:cs="Arial"/>
    </w:rPr>
  </w:style>
  <w:style w:type="paragraph" w:styleId="Legenda">
    <w:name w:val="caption"/>
    <w:basedOn w:val="Standard"/>
    <w:rsid w:val="000F3D2A"/>
    <w:pPr>
      <w:suppressLineNumbers/>
      <w:spacing w:before="120" w:after="120"/>
    </w:pPr>
    <w:rPr>
      <w:rFonts w:cs="Arial"/>
      <w:i/>
      <w:iCs/>
    </w:rPr>
  </w:style>
  <w:style w:type="paragraph" w:customStyle="1" w:styleId="Index">
    <w:name w:val="Index"/>
    <w:basedOn w:val="Standard"/>
    <w:rsid w:val="000F3D2A"/>
    <w:pPr>
      <w:suppressLineNumbers/>
    </w:pPr>
    <w:rPr>
      <w:rFonts w:cs="Arial"/>
    </w:rPr>
  </w:style>
  <w:style w:type="paragraph" w:styleId="Stopka">
    <w:name w:val="footer"/>
    <w:basedOn w:val="Standard"/>
    <w:link w:val="StopkaZnak"/>
    <w:uiPriority w:val="99"/>
    <w:rsid w:val="000F3D2A"/>
    <w:pPr>
      <w:suppressLineNumbers/>
      <w:tabs>
        <w:tab w:val="center" w:pos="4536"/>
        <w:tab w:val="right" w:pos="9072"/>
      </w:tabs>
    </w:pPr>
  </w:style>
  <w:style w:type="character" w:customStyle="1" w:styleId="StopkaZnak">
    <w:name w:val="Stopka Znak"/>
    <w:basedOn w:val="Domylnaczcionkaakapitu"/>
    <w:link w:val="Stopka"/>
    <w:uiPriority w:val="99"/>
    <w:rsid w:val="000F3D2A"/>
    <w:rPr>
      <w:rFonts w:ascii="Times New Roman" w:eastAsia="Calibri" w:hAnsi="Times New Roman" w:cs="Tahoma"/>
      <w:color w:val="000000"/>
      <w:kern w:val="3"/>
      <w:sz w:val="24"/>
      <w:szCs w:val="24"/>
      <w:lang w:eastAsia="pl-PL"/>
    </w:rPr>
  </w:style>
  <w:style w:type="paragraph" w:styleId="Tekstpodstawowywcity2">
    <w:name w:val="Body Text Indent 2"/>
    <w:basedOn w:val="Standard"/>
    <w:link w:val="Tekstpodstawowywcity2Znak"/>
    <w:rsid w:val="000F3D2A"/>
    <w:pPr>
      <w:ind w:firstLine="851"/>
      <w:jc w:val="both"/>
    </w:pPr>
    <w:rPr>
      <w:sz w:val="28"/>
    </w:rPr>
  </w:style>
  <w:style w:type="character" w:customStyle="1" w:styleId="Tekstpodstawowywcity2Znak">
    <w:name w:val="Tekst podstawowy wcięty 2 Znak"/>
    <w:basedOn w:val="Domylnaczcionkaakapitu"/>
    <w:link w:val="Tekstpodstawowywcity2"/>
    <w:rsid w:val="000F3D2A"/>
    <w:rPr>
      <w:rFonts w:ascii="Times New Roman" w:eastAsia="Calibri" w:hAnsi="Times New Roman" w:cs="Tahoma"/>
      <w:color w:val="000000"/>
      <w:kern w:val="3"/>
      <w:sz w:val="28"/>
      <w:szCs w:val="24"/>
      <w:lang w:eastAsia="pl-PL"/>
    </w:rPr>
  </w:style>
  <w:style w:type="paragraph" w:styleId="Tekstpodstawowy2">
    <w:name w:val="Body Text 2"/>
    <w:basedOn w:val="Standard"/>
    <w:link w:val="Tekstpodstawowy2Znak"/>
    <w:rsid w:val="000F3D2A"/>
    <w:pPr>
      <w:jc w:val="both"/>
    </w:pPr>
    <w:rPr>
      <w:sz w:val="26"/>
    </w:rPr>
  </w:style>
  <w:style w:type="character" w:customStyle="1" w:styleId="Tekstpodstawowy2Znak">
    <w:name w:val="Tekst podstawowy 2 Znak"/>
    <w:basedOn w:val="Domylnaczcionkaakapitu"/>
    <w:link w:val="Tekstpodstawowy2"/>
    <w:rsid w:val="000F3D2A"/>
    <w:rPr>
      <w:rFonts w:ascii="Times New Roman" w:eastAsia="Calibri" w:hAnsi="Times New Roman" w:cs="Tahoma"/>
      <w:color w:val="000000"/>
      <w:kern w:val="3"/>
      <w:sz w:val="26"/>
      <w:szCs w:val="24"/>
      <w:lang w:eastAsia="pl-PL"/>
    </w:rPr>
  </w:style>
  <w:style w:type="paragraph" w:styleId="Tekstdymka">
    <w:name w:val="Balloon Text"/>
    <w:basedOn w:val="Standard"/>
    <w:link w:val="TekstdymkaZnak"/>
    <w:rsid w:val="000F3D2A"/>
    <w:rPr>
      <w:rFonts w:ascii="Segoe UI" w:hAnsi="Segoe UI" w:cs="Segoe UI"/>
      <w:sz w:val="18"/>
      <w:szCs w:val="18"/>
    </w:rPr>
  </w:style>
  <w:style w:type="character" w:customStyle="1" w:styleId="TekstdymkaZnak">
    <w:name w:val="Tekst dymka Znak"/>
    <w:basedOn w:val="Domylnaczcionkaakapitu"/>
    <w:link w:val="Tekstdymka"/>
    <w:rsid w:val="000F3D2A"/>
    <w:rPr>
      <w:rFonts w:ascii="Segoe UI" w:eastAsia="Calibri" w:hAnsi="Segoe UI" w:cs="Segoe UI"/>
      <w:color w:val="000000"/>
      <w:kern w:val="3"/>
      <w:sz w:val="18"/>
      <w:szCs w:val="18"/>
      <w:lang w:eastAsia="pl-PL"/>
    </w:rPr>
  </w:style>
  <w:style w:type="paragraph" w:customStyle="1" w:styleId="Bezodstpw2">
    <w:name w:val="Bez odstępów2"/>
    <w:rsid w:val="000F3D2A"/>
    <w:pPr>
      <w:suppressAutoHyphens/>
      <w:autoSpaceDN w:val="0"/>
      <w:spacing w:after="0" w:line="240" w:lineRule="auto"/>
      <w:textAlignment w:val="baseline"/>
    </w:pPr>
    <w:rPr>
      <w:rFonts w:ascii="Calibri" w:eastAsia="Calibri" w:hAnsi="Calibri" w:cs="Times New Roman"/>
      <w:kern w:val="3"/>
      <w:sz w:val="20"/>
      <w:szCs w:val="20"/>
      <w:lang w:eastAsia="pl-PL"/>
    </w:rPr>
  </w:style>
  <w:style w:type="paragraph" w:customStyle="1" w:styleId="Textbodyindent">
    <w:name w:val="Text body indent"/>
    <w:basedOn w:val="Standard"/>
    <w:rsid w:val="000F3D2A"/>
    <w:pPr>
      <w:overflowPunct w:val="0"/>
      <w:spacing w:after="120" w:line="276" w:lineRule="auto"/>
      <w:ind w:left="283"/>
    </w:pPr>
    <w:rPr>
      <w:rFonts w:ascii="Calibri" w:hAnsi="Calibri"/>
      <w:sz w:val="22"/>
      <w:szCs w:val="22"/>
      <w:lang w:eastAsia="en-US"/>
    </w:rPr>
  </w:style>
  <w:style w:type="paragraph" w:customStyle="1" w:styleId="NoSpacing1">
    <w:name w:val="No Spacing1"/>
    <w:rsid w:val="000F3D2A"/>
    <w:pPr>
      <w:suppressAutoHyphens/>
      <w:autoSpaceDN w:val="0"/>
      <w:spacing w:after="0" w:line="240" w:lineRule="auto"/>
      <w:textAlignment w:val="baseline"/>
    </w:pPr>
    <w:rPr>
      <w:rFonts w:ascii="Calibri" w:eastAsia="Times New Roman" w:hAnsi="Calibri" w:cs="Times New Roman"/>
      <w:kern w:val="3"/>
    </w:rPr>
  </w:style>
  <w:style w:type="paragraph" w:customStyle="1" w:styleId="ListParagraph1">
    <w:name w:val="List Paragraph1"/>
    <w:basedOn w:val="Standard"/>
    <w:rsid w:val="000F3D2A"/>
    <w:pPr>
      <w:overflowPunct w:val="0"/>
      <w:spacing w:after="200" w:line="276" w:lineRule="auto"/>
      <w:ind w:left="720"/>
    </w:pPr>
    <w:rPr>
      <w:rFonts w:ascii="Calibri" w:hAnsi="Calibri"/>
      <w:sz w:val="22"/>
      <w:szCs w:val="22"/>
      <w:lang w:eastAsia="en-US"/>
    </w:rPr>
  </w:style>
  <w:style w:type="paragraph" w:styleId="Tekstkomentarza">
    <w:name w:val="annotation text"/>
    <w:basedOn w:val="Standard"/>
    <w:link w:val="TekstkomentarzaZnak"/>
    <w:rsid w:val="000F3D2A"/>
  </w:style>
  <w:style w:type="character" w:customStyle="1" w:styleId="TekstkomentarzaZnak">
    <w:name w:val="Tekst komentarza Znak"/>
    <w:basedOn w:val="Domylnaczcionkaakapitu"/>
    <w:link w:val="Tekstkomentarza"/>
    <w:rsid w:val="000F3D2A"/>
    <w:rPr>
      <w:rFonts w:ascii="Times New Roman" w:eastAsia="Calibri" w:hAnsi="Times New Roman" w:cs="Tahoma"/>
      <w:color w:val="000000"/>
      <w:kern w:val="3"/>
      <w:sz w:val="24"/>
      <w:szCs w:val="24"/>
      <w:lang w:eastAsia="pl-PL"/>
    </w:rPr>
  </w:style>
  <w:style w:type="paragraph" w:styleId="Tematkomentarza">
    <w:name w:val="annotation subject"/>
    <w:basedOn w:val="Tekstkomentarza"/>
    <w:link w:val="TematkomentarzaZnak"/>
    <w:rsid w:val="000F3D2A"/>
    <w:rPr>
      <w:b/>
      <w:bCs/>
    </w:rPr>
  </w:style>
  <w:style w:type="character" w:customStyle="1" w:styleId="TematkomentarzaZnak">
    <w:name w:val="Temat komentarza Znak"/>
    <w:basedOn w:val="TekstkomentarzaZnak"/>
    <w:link w:val="Tematkomentarza"/>
    <w:rsid w:val="000F3D2A"/>
    <w:rPr>
      <w:rFonts w:ascii="Times New Roman" w:eastAsia="Calibri" w:hAnsi="Times New Roman" w:cs="Tahoma"/>
      <w:b/>
      <w:bCs/>
      <w:color w:val="000000"/>
      <w:kern w:val="3"/>
      <w:sz w:val="24"/>
      <w:szCs w:val="24"/>
      <w:lang w:eastAsia="pl-PL"/>
    </w:rPr>
  </w:style>
  <w:style w:type="paragraph" w:customStyle="1" w:styleId="TableContents">
    <w:name w:val="Table Contents"/>
    <w:basedOn w:val="Standard"/>
    <w:rsid w:val="000F3D2A"/>
    <w:pPr>
      <w:suppressLineNumbers/>
    </w:pPr>
  </w:style>
  <w:style w:type="character" w:styleId="Numerstrony">
    <w:name w:val="page number"/>
    <w:basedOn w:val="Domylnaczcionkaakapitu"/>
    <w:rsid w:val="000F3D2A"/>
  </w:style>
  <w:style w:type="character" w:customStyle="1" w:styleId="TekstpodstawowyZnak">
    <w:name w:val="Tekst podstawowy Znak"/>
    <w:basedOn w:val="Domylnaczcionkaakapitu"/>
    <w:rsid w:val="000F3D2A"/>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rsid w:val="000F3D2A"/>
    <w:rPr>
      <w:rFonts w:ascii="Calibri" w:eastAsia="Calibri" w:hAnsi="Calibri" w:cs="Times New Roman"/>
    </w:rPr>
  </w:style>
  <w:style w:type="character" w:styleId="Odwoaniedokomentarza">
    <w:name w:val="annotation reference"/>
    <w:basedOn w:val="Domylnaczcionkaakapitu"/>
    <w:rsid w:val="000F3D2A"/>
    <w:rPr>
      <w:sz w:val="16"/>
      <w:szCs w:val="16"/>
    </w:rPr>
  </w:style>
  <w:style w:type="character" w:customStyle="1" w:styleId="ListLabel1">
    <w:name w:val="ListLabel 1"/>
    <w:rsid w:val="000F3D2A"/>
    <w:rPr>
      <w:rFonts w:cs="Courier New"/>
    </w:rPr>
  </w:style>
  <w:style w:type="character" w:customStyle="1" w:styleId="ListLabel2">
    <w:name w:val="ListLabel 2"/>
    <w:rsid w:val="000F3D2A"/>
    <w:rPr>
      <w:rFonts w:eastAsia="Times New Roman"/>
      <w:color w:val="000000"/>
    </w:rPr>
  </w:style>
  <w:style w:type="character" w:customStyle="1" w:styleId="ListLabel3">
    <w:name w:val="ListLabel 3"/>
    <w:rsid w:val="000F3D2A"/>
    <w:rPr>
      <w:rFonts w:cs="Times New Roman"/>
    </w:rPr>
  </w:style>
  <w:style w:type="character" w:customStyle="1" w:styleId="ListLabel4">
    <w:name w:val="ListLabel 4"/>
    <w:rsid w:val="000F3D2A"/>
    <w:rPr>
      <w:rFonts w:eastAsia="Times New Roman" w:cs="Times New Roman"/>
    </w:rPr>
  </w:style>
  <w:style w:type="character" w:customStyle="1" w:styleId="ListLabel5">
    <w:name w:val="ListLabel 5"/>
    <w:rsid w:val="000F3D2A"/>
    <w:rPr>
      <w:rFonts w:eastAsia="Times New Roman"/>
    </w:rPr>
  </w:style>
  <w:style w:type="character" w:customStyle="1" w:styleId="ListLabel6">
    <w:name w:val="ListLabel 6"/>
    <w:rsid w:val="000F3D2A"/>
    <w:rPr>
      <w:sz w:val="20"/>
    </w:rPr>
  </w:style>
  <w:style w:type="character" w:customStyle="1" w:styleId="ListLabel7">
    <w:name w:val="ListLabel 7"/>
    <w:rsid w:val="000F3D2A"/>
    <w:rPr>
      <w:rFonts w:cs="Times New Roman"/>
      <w:b/>
    </w:rPr>
  </w:style>
  <w:style w:type="character" w:customStyle="1" w:styleId="NumberingSymbols">
    <w:name w:val="Numbering Symbols"/>
    <w:rsid w:val="000F3D2A"/>
  </w:style>
  <w:style w:type="character" w:customStyle="1" w:styleId="BulletSymbols">
    <w:name w:val="Bullet Symbols"/>
    <w:rsid w:val="000F3D2A"/>
    <w:rPr>
      <w:rFonts w:ascii="OpenSymbol" w:eastAsia="OpenSymbol" w:hAnsi="OpenSymbol" w:cs="OpenSymbol"/>
    </w:rPr>
  </w:style>
  <w:style w:type="paragraph" w:styleId="Nagwek">
    <w:name w:val="header"/>
    <w:basedOn w:val="Normalny"/>
    <w:link w:val="NagwekZnak"/>
    <w:rsid w:val="000F3D2A"/>
    <w:pPr>
      <w:widowControl w:val="0"/>
      <w:tabs>
        <w:tab w:val="center" w:pos="4536"/>
        <w:tab w:val="right" w:pos="9072"/>
      </w:tabs>
      <w:suppressAutoHyphens/>
      <w:autoSpaceDN w:val="0"/>
      <w:spacing w:after="0" w:line="240" w:lineRule="auto"/>
      <w:textAlignment w:val="baseline"/>
    </w:pPr>
    <w:rPr>
      <w:rFonts w:ascii="Calibri" w:eastAsia="SimSun" w:hAnsi="Calibri" w:cs="Tahoma"/>
      <w:kern w:val="3"/>
    </w:rPr>
  </w:style>
  <w:style w:type="character" w:customStyle="1" w:styleId="NagwekZnak">
    <w:name w:val="Nagłówek Znak"/>
    <w:basedOn w:val="Domylnaczcionkaakapitu"/>
    <w:link w:val="Nagwek"/>
    <w:rsid w:val="000F3D2A"/>
    <w:rPr>
      <w:rFonts w:ascii="Calibri" w:eastAsia="SimSun" w:hAnsi="Calibri" w:cs="Tahoma"/>
      <w:kern w:val="3"/>
    </w:rPr>
  </w:style>
  <w:style w:type="character" w:styleId="Pogrubienie">
    <w:name w:val="Strong"/>
    <w:uiPriority w:val="22"/>
    <w:qFormat/>
    <w:rsid w:val="000F3D2A"/>
    <w:rPr>
      <w:rFonts w:cs="Times New Roman"/>
      <w:b/>
      <w:bCs/>
    </w:rPr>
  </w:style>
  <w:style w:type="numbering" w:customStyle="1" w:styleId="WWNum1">
    <w:name w:val="WWNum1"/>
    <w:basedOn w:val="Bezlisty"/>
    <w:rsid w:val="000F3D2A"/>
    <w:pPr>
      <w:numPr>
        <w:numId w:val="1"/>
      </w:numPr>
    </w:pPr>
  </w:style>
  <w:style w:type="numbering" w:customStyle="1" w:styleId="WWNum2">
    <w:name w:val="WWNum2"/>
    <w:basedOn w:val="Bezlisty"/>
    <w:rsid w:val="000F3D2A"/>
    <w:pPr>
      <w:numPr>
        <w:numId w:val="2"/>
      </w:numPr>
    </w:pPr>
  </w:style>
  <w:style w:type="numbering" w:customStyle="1" w:styleId="WWNum3">
    <w:name w:val="WWNum3"/>
    <w:basedOn w:val="Bezlisty"/>
    <w:rsid w:val="000F3D2A"/>
    <w:pPr>
      <w:numPr>
        <w:numId w:val="3"/>
      </w:numPr>
    </w:pPr>
  </w:style>
  <w:style w:type="numbering" w:customStyle="1" w:styleId="WWNum4">
    <w:name w:val="WWNum4"/>
    <w:basedOn w:val="Bezlisty"/>
    <w:rsid w:val="000F3D2A"/>
    <w:pPr>
      <w:numPr>
        <w:numId w:val="4"/>
      </w:numPr>
    </w:pPr>
  </w:style>
  <w:style w:type="numbering" w:customStyle="1" w:styleId="WWNum5">
    <w:name w:val="WWNum5"/>
    <w:basedOn w:val="Bezlisty"/>
    <w:rsid w:val="000F3D2A"/>
    <w:pPr>
      <w:numPr>
        <w:numId w:val="5"/>
      </w:numPr>
    </w:pPr>
  </w:style>
  <w:style w:type="numbering" w:customStyle="1" w:styleId="WWNum6">
    <w:name w:val="WWNum6"/>
    <w:basedOn w:val="Bezlisty"/>
    <w:rsid w:val="000F3D2A"/>
    <w:pPr>
      <w:numPr>
        <w:numId w:val="6"/>
      </w:numPr>
    </w:pPr>
  </w:style>
  <w:style w:type="numbering" w:customStyle="1" w:styleId="WWNum7">
    <w:name w:val="WWNum7"/>
    <w:basedOn w:val="Bezlisty"/>
    <w:rsid w:val="000F3D2A"/>
    <w:pPr>
      <w:numPr>
        <w:numId w:val="7"/>
      </w:numPr>
    </w:pPr>
  </w:style>
  <w:style w:type="numbering" w:customStyle="1" w:styleId="WWNum8">
    <w:name w:val="WWNum8"/>
    <w:basedOn w:val="Bezlisty"/>
    <w:rsid w:val="000F3D2A"/>
    <w:pPr>
      <w:numPr>
        <w:numId w:val="8"/>
      </w:numPr>
    </w:pPr>
  </w:style>
  <w:style w:type="numbering" w:customStyle="1" w:styleId="WWNum9">
    <w:name w:val="WWNum9"/>
    <w:basedOn w:val="Bezlisty"/>
    <w:rsid w:val="000F3D2A"/>
    <w:pPr>
      <w:numPr>
        <w:numId w:val="9"/>
      </w:numPr>
    </w:pPr>
  </w:style>
  <w:style w:type="numbering" w:customStyle="1" w:styleId="WWNum10">
    <w:name w:val="WWNum10"/>
    <w:basedOn w:val="Bezlisty"/>
    <w:rsid w:val="000F3D2A"/>
    <w:pPr>
      <w:numPr>
        <w:numId w:val="10"/>
      </w:numPr>
    </w:pPr>
  </w:style>
  <w:style w:type="numbering" w:customStyle="1" w:styleId="WWNum11">
    <w:name w:val="WWNum11"/>
    <w:basedOn w:val="Bezlisty"/>
    <w:rsid w:val="000F3D2A"/>
    <w:pPr>
      <w:numPr>
        <w:numId w:val="11"/>
      </w:numPr>
    </w:pPr>
  </w:style>
  <w:style w:type="numbering" w:customStyle="1" w:styleId="WWNum12">
    <w:name w:val="WWNum12"/>
    <w:basedOn w:val="Bezlisty"/>
    <w:rsid w:val="000F3D2A"/>
    <w:pPr>
      <w:numPr>
        <w:numId w:val="12"/>
      </w:numPr>
    </w:pPr>
  </w:style>
  <w:style w:type="numbering" w:customStyle="1" w:styleId="WWNum13">
    <w:name w:val="WWNum13"/>
    <w:basedOn w:val="Bezlisty"/>
    <w:rsid w:val="000F3D2A"/>
    <w:pPr>
      <w:numPr>
        <w:numId w:val="13"/>
      </w:numPr>
    </w:pPr>
  </w:style>
  <w:style w:type="numbering" w:customStyle="1" w:styleId="WWNum14">
    <w:name w:val="WWNum14"/>
    <w:basedOn w:val="Bezlisty"/>
    <w:rsid w:val="000F3D2A"/>
    <w:pPr>
      <w:numPr>
        <w:numId w:val="14"/>
      </w:numPr>
    </w:pPr>
  </w:style>
  <w:style w:type="numbering" w:customStyle="1" w:styleId="WWNum15">
    <w:name w:val="WWNum15"/>
    <w:basedOn w:val="Bezlisty"/>
    <w:rsid w:val="000F3D2A"/>
    <w:pPr>
      <w:numPr>
        <w:numId w:val="15"/>
      </w:numPr>
    </w:pPr>
  </w:style>
  <w:style w:type="numbering" w:customStyle="1" w:styleId="WWNum16">
    <w:name w:val="WWNum16"/>
    <w:basedOn w:val="Bezlisty"/>
    <w:rsid w:val="000F3D2A"/>
    <w:pPr>
      <w:numPr>
        <w:numId w:val="16"/>
      </w:numPr>
    </w:pPr>
  </w:style>
  <w:style w:type="numbering" w:customStyle="1" w:styleId="WWNum17">
    <w:name w:val="WWNum17"/>
    <w:basedOn w:val="Bezlisty"/>
    <w:rsid w:val="000F3D2A"/>
    <w:pPr>
      <w:numPr>
        <w:numId w:val="17"/>
      </w:numPr>
    </w:pPr>
  </w:style>
  <w:style w:type="numbering" w:customStyle="1" w:styleId="WWNum18">
    <w:name w:val="WWNum18"/>
    <w:basedOn w:val="Bezlisty"/>
    <w:rsid w:val="000F3D2A"/>
    <w:pPr>
      <w:numPr>
        <w:numId w:val="18"/>
      </w:numPr>
    </w:pPr>
  </w:style>
  <w:style w:type="numbering" w:customStyle="1" w:styleId="WWNum19">
    <w:name w:val="WWNum19"/>
    <w:basedOn w:val="Bezlisty"/>
    <w:rsid w:val="000F3D2A"/>
    <w:pPr>
      <w:numPr>
        <w:numId w:val="19"/>
      </w:numPr>
    </w:pPr>
  </w:style>
  <w:style w:type="numbering" w:customStyle="1" w:styleId="WWNum20">
    <w:name w:val="WWNum20"/>
    <w:basedOn w:val="Bezlisty"/>
    <w:rsid w:val="000F3D2A"/>
    <w:pPr>
      <w:numPr>
        <w:numId w:val="20"/>
      </w:numPr>
    </w:pPr>
  </w:style>
  <w:style w:type="numbering" w:customStyle="1" w:styleId="WWNum21">
    <w:name w:val="WWNum21"/>
    <w:basedOn w:val="Bezlisty"/>
    <w:rsid w:val="000F3D2A"/>
    <w:pPr>
      <w:numPr>
        <w:numId w:val="21"/>
      </w:numPr>
    </w:pPr>
  </w:style>
  <w:style w:type="numbering" w:customStyle="1" w:styleId="WWNum22">
    <w:name w:val="WWNum22"/>
    <w:basedOn w:val="Bezlisty"/>
    <w:rsid w:val="000F3D2A"/>
    <w:pPr>
      <w:numPr>
        <w:numId w:val="22"/>
      </w:numPr>
    </w:pPr>
  </w:style>
  <w:style w:type="numbering" w:customStyle="1" w:styleId="WWNum23">
    <w:name w:val="WWNum23"/>
    <w:basedOn w:val="Bezlisty"/>
    <w:rsid w:val="000F3D2A"/>
    <w:pPr>
      <w:numPr>
        <w:numId w:val="23"/>
      </w:numPr>
    </w:pPr>
  </w:style>
  <w:style w:type="numbering" w:customStyle="1" w:styleId="WWNum24">
    <w:name w:val="WWNum24"/>
    <w:basedOn w:val="Bezlisty"/>
    <w:rsid w:val="000F3D2A"/>
    <w:pPr>
      <w:numPr>
        <w:numId w:val="24"/>
      </w:numPr>
    </w:pPr>
  </w:style>
  <w:style w:type="numbering" w:customStyle="1" w:styleId="WWNum25">
    <w:name w:val="WWNum25"/>
    <w:basedOn w:val="Bezlisty"/>
    <w:rsid w:val="000F3D2A"/>
    <w:pPr>
      <w:numPr>
        <w:numId w:val="25"/>
      </w:numPr>
    </w:pPr>
  </w:style>
  <w:style w:type="numbering" w:customStyle="1" w:styleId="WWNum26">
    <w:name w:val="WWNum26"/>
    <w:basedOn w:val="Bezlisty"/>
    <w:rsid w:val="000F3D2A"/>
    <w:pPr>
      <w:numPr>
        <w:numId w:val="26"/>
      </w:numPr>
    </w:pPr>
  </w:style>
  <w:style w:type="numbering" w:customStyle="1" w:styleId="WWNum27">
    <w:name w:val="WWNum27"/>
    <w:basedOn w:val="Bezlisty"/>
    <w:rsid w:val="000F3D2A"/>
    <w:pPr>
      <w:numPr>
        <w:numId w:val="27"/>
      </w:numPr>
    </w:pPr>
  </w:style>
  <w:style w:type="numbering" w:customStyle="1" w:styleId="WWNum28">
    <w:name w:val="WWNum28"/>
    <w:basedOn w:val="Bezlisty"/>
    <w:rsid w:val="000F3D2A"/>
    <w:pPr>
      <w:numPr>
        <w:numId w:val="28"/>
      </w:numPr>
    </w:pPr>
  </w:style>
  <w:style w:type="numbering" w:customStyle="1" w:styleId="WWNum29">
    <w:name w:val="WWNum29"/>
    <w:basedOn w:val="Bezlisty"/>
    <w:rsid w:val="000F3D2A"/>
    <w:pPr>
      <w:numPr>
        <w:numId w:val="29"/>
      </w:numPr>
    </w:pPr>
  </w:style>
  <w:style w:type="numbering" w:customStyle="1" w:styleId="WWNum30">
    <w:name w:val="WWNum30"/>
    <w:basedOn w:val="Bezlisty"/>
    <w:rsid w:val="000F3D2A"/>
    <w:pPr>
      <w:numPr>
        <w:numId w:val="30"/>
      </w:numPr>
    </w:pPr>
  </w:style>
  <w:style w:type="paragraph" w:styleId="Zwykytekst">
    <w:name w:val="Plain Text"/>
    <w:basedOn w:val="Normalny"/>
    <w:link w:val="ZwykytekstZnak"/>
    <w:uiPriority w:val="99"/>
    <w:semiHidden/>
    <w:unhideWhenUsed/>
    <w:rsid w:val="000F3D2A"/>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0F3D2A"/>
    <w:rPr>
      <w:rFonts w:ascii="Calibri" w:hAnsi="Calibri"/>
      <w:szCs w:val="21"/>
    </w:rPr>
  </w:style>
  <w:style w:type="character" w:customStyle="1" w:styleId="hgkelc">
    <w:name w:val="hgkelc"/>
    <w:basedOn w:val="Domylnaczcionkaakapitu"/>
    <w:rsid w:val="000F3D2A"/>
  </w:style>
  <w:style w:type="paragraph" w:customStyle="1" w:styleId="Cytaty">
    <w:name w:val="Cytaty"/>
    <w:basedOn w:val="Normalny"/>
    <w:qFormat/>
    <w:rsid w:val="000F3D2A"/>
    <w:pPr>
      <w:suppressAutoHyphens/>
      <w:spacing w:after="0" w:line="240" w:lineRule="auto"/>
    </w:pPr>
  </w:style>
  <w:style w:type="paragraph" w:customStyle="1" w:styleId="Default">
    <w:name w:val="Default"/>
    <w:qFormat/>
    <w:rsid w:val="000F3D2A"/>
    <w:pPr>
      <w:suppressAutoHyphens/>
      <w:spacing w:after="0" w:line="240" w:lineRule="auto"/>
    </w:pPr>
    <w:rPr>
      <w:rFonts w:ascii="Arial" w:eastAsia="Calibri" w:hAnsi="Arial" w:cs="Arial"/>
      <w:color w:val="000000"/>
      <w:sz w:val="24"/>
      <w:szCs w:val="24"/>
    </w:rPr>
  </w:style>
  <w:style w:type="paragraph" w:styleId="Tekstpodstawowy">
    <w:name w:val="Body Text"/>
    <w:basedOn w:val="Normalny"/>
    <w:link w:val="TekstpodstawowyZnak1"/>
    <w:uiPriority w:val="99"/>
    <w:semiHidden/>
    <w:unhideWhenUsed/>
    <w:rsid w:val="00736575"/>
    <w:pPr>
      <w:spacing w:after="120"/>
    </w:pPr>
  </w:style>
  <w:style w:type="character" w:customStyle="1" w:styleId="TekstpodstawowyZnak1">
    <w:name w:val="Tekst podstawowy Znak1"/>
    <w:basedOn w:val="Domylnaczcionkaakapitu"/>
    <w:link w:val="Tekstpodstawowy"/>
    <w:uiPriority w:val="99"/>
    <w:semiHidden/>
    <w:rsid w:val="00736575"/>
  </w:style>
  <w:style w:type="paragraph" w:customStyle="1" w:styleId="Akapitzlist3">
    <w:name w:val="Akapit z listą3"/>
    <w:basedOn w:val="Normalny"/>
    <w:rsid w:val="00736575"/>
    <w:pPr>
      <w:spacing w:after="200" w:line="276" w:lineRule="auto"/>
      <w:ind w:left="720"/>
    </w:pPr>
    <w:rPr>
      <w:rFonts w:ascii="Calibri" w:eastAsia="Times New Roman" w:hAnsi="Calibri" w:cs="Times New Roman"/>
    </w:rPr>
  </w:style>
  <w:style w:type="paragraph" w:styleId="Tekstprzypisudolnego">
    <w:name w:val="footnote text"/>
    <w:aliases w:val="Znak"/>
    <w:basedOn w:val="Normalny"/>
    <w:link w:val="TekstprzypisudolnegoZnak"/>
    <w:semiHidden/>
    <w:rsid w:val="00736575"/>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aliases w:val="Znak Znak"/>
    <w:basedOn w:val="Domylnaczcionkaakapitu"/>
    <w:link w:val="Tekstprzypisudolnego"/>
    <w:semiHidden/>
    <w:rsid w:val="00736575"/>
    <w:rPr>
      <w:rFonts w:ascii="Calibri" w:eastAsia="Times New Roman" w:hAnsi="Calibri" w:cs="Times New Roman"/>
      <w:sz w:val="20"/>
      <w:szCs w:val="20"/>
    </w:rPr>
  </w:style>
  <w:style w:type="character" w:styleId="Odwoanieprzypisudolnego">
    <w:name w:val="footnote reference"/>
    <w:semiHidden/>
    <w:rsid w:val="00736575"/>
    <w:rPr>
      <w:rFonts w:cs="Times New Roman"/>
      <w:vertAlign w:val="superscript"/>
    </w:rPr>
  </w:style>
  <w:style w:type="paragraph" w:styleId="Podtytu">
    <w:name w:val="Subtitle"/>
    <w:basedOn w:val="Normalny"/>
    <w:next w:val="Normalny"/>
    <w:link w:val="PodtytuZnak"/>
    <w:uiPriority w:val="11"/>
    <w:qFormat/>
    <w:rsid w:val="00736575"/>
    <w:pPr>
      <w:spacing w:after="60" w:line="240" w:lineRule="auto"/>
      <w:jc w:val="center"/>
      <w:outlineLvl w:val="1"/>
    </w:pPr>
    <w:rPr>
      <w:rFonts w:ascii="Cambria" w:eastAsia="Calibri" w:hAnsi="Cambria" w:cs="Times New Roman"/>
      <w:sz w:val="24"/>
      <w:szCs w:val="24"/>
      <w:lang w:eastAsia="pl-PL"/>
    </w:rPr>
  </w:style>
  <w:style w:type="character" w:customStyle="1" w:styleId="PodtytuZnak">
    <w:name w:val="Podtytuł Znak"/>
    <w:basedOn w:val="Domylnaczcionkaakapitu"/>
    <w:link w:val="Podtytu"/>
    <w:uiPriority w:val="11"/>
    <w:rsid w:val="00736575"/>
    <w:rPr>
      <w:rFonts w:ascii="Cambria" w:eastAsia="Calibri" w:hAnsi="Cambria" w:cs="Times New Roman"/>
      <w:sz w:val="24"/>
      <w:szCs w:val="24"/>
      <w:lang w:eastAsia="pl-PL"/>
    </w:rPr>
  </w:style>
  <w:style w:type="character" w:customStyle="1" w:styleId="xbe">
    <w:name w:val="_xbe"/>
    <w:rsid w:val="00736575"/>
    <w:rPr>
      <w:rFonts w:cs="Times New Roman"/>
    </w:rPr>
  </w:style>
  <w:style w:type="character" w:customStyle="1" w:styleId="markedcontent">
    <w:name w:val="markedcontent"/>
    <w:basedOn w:val="Domylnaczcionkaakapitu"/>
    <w:rsid w:val="00E80BC5"/>
  </w:style>
  <w:style w:type="paragraph" w:customStyle="1" w:styleId="Akapitzlist4">
    <w:name w:val="Akapit z listą4"/>
    <w:basedOn w:val="Normalny"/>
    <w:rsid w:val="00E80BC5"/>
    <w:pPr>
      <w:spacing w:after="200" w:line="276" w:lineRule="auto"/>
      <w:ind w:left="720"/>
    </w:pPr>
    <w:rPr>
      <w:rFonts w:ascii="Calibri" w:eastAsia="Times New Roman" w:hAnsi="Calibri" w:cs="Times New Roman"/>
    </w:rPr>
  </w:style>
  <w:style w:type="paragraph" w:customStyle="1" w:styleId="Akapitzlist5">
    <w:name w:val="Akapit z listą5"/>
    <w:basedOn w:val="Normalny"/>
    <w:rsid w:val="008F592F"/>
    <w:pPr>
      <w:spacing w:after="200" w:line="276" w:lineRule="auto"/>
      <w:ind w:left="720"/>
    </w:pPr>
    <w:rPr>
      <w:rFonts w:ascii="Calibri" w:eastAsia="Times New Roman" w:hAnsi="Calibri" w:cs="Times New Roman"/>
    </w:rPr>
  </w:style>
  <w:style w:type="paragraph" w:styleId="Nagwekspisutreci">
    <w:name w:val="TOC Heading"/>
    <w:basedOn w:val="Nagwek1"/>
    <w:next w:val="Normalny"/>
    <w:uiPriority w:val="39"/>
    <w:semiHidden/>
    <w:unhideWhenUsed/>
    <w:qFormat/>
    <w:rsid w:val="001F7E9D"/>
    <w:pPr>
      <w:keepLines/>
      <w:widowControl/>
      <w:suppressAutoHyphens w:val="0"/>
      <w:autoSpaceDN/>
      <w:spacing w:before="480" w:after="0" w:line="276" w:lineRule="auto"/>
      <w:textAlignment w:val="auto"/>
      <w:outlineLvl w:val="9"/>
    </w:pPr>
    <w:rPr>
      <w:rFonts w:asciiTheme="majorHAnsi" w:eastAsiaTheme="majorEastAsia" w:hAnsiTheme="majorHAnsi" w:cstheme="majorBidi"/>
      <w:color w:val="2F5496" w:themeColor="accent1" w:themeShade="BF"/>
      <w:kern w:val="0"/>
      <w:sz w:val="28"/>
      <w:lang w:eastAsia="en-US"/>
    </w:rPr>
  </w:style>
  <w:style w:type="paragraph" w:styleId="Spistreci2">
    <w:name w:val="toc 2"/>
    <w:basedOn w:val="Normalny"/>
    <w:next w:val="Normalny"/>
    <w:autoRedefine/>
    <w:uiPriority w:val="39"/>
    <w:unhideWhenUsed/>
    <w:rsid w:val="001F7E9D"/>
    <w:pPr>
      <w:spacing w:after="100"/>
      <w:ind w:left="220"/>
    </w:pPr>
  </w:style>
  <w:style w:type="paragraph" w:styleId="Spistreci1">
    <w:name w:val="toc 1"/>
    <w:basedOn w:val="Normalny"/>
    <w:next w:val="Normalny"/>
    <w:autoRedefine/>
    <w:uiPriority w:val="39"/>
    <w:unhideWhenUsed/>
    <w:rsid w:val="001F7E9D"/>
    <w:pPr>
      <w:spacing w:after="100"/>
    </w:pPr>
  </w:style>
  <w:style w:type="paragraph" w:styleId="Spisilustracji">
    <w:name w:val="table of figures"/>
    <w:basedOn w:val="Normalny"/>
    <w:next w:val="Normalny"/>
    <w:uiPriority w:val="99"/>
    <w:unhideWhenUsed/>
    <w:rsid w:val="00D87EA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56349">
      <w:bodyDiv w:val="1"/>
      <w:marLeft w:val="0"/>
      <w:marRight w:val="0"/>
      <w:marTop w:val="0"/>
      <w:marBottom w:val="0"/>
      <w:divBdr>
        <w:top w:val="none" w:sz="0" w:space="0" w:color="auto"/>
        <w:left w:val="none" w:sz="0" w:space="0" w:color="auto"/>
        <w:bottom w:val="none" w:sz="0" w:space="0" w:color="auto"/>
        <w:right w:val="none" w:sz="0" w:space="0" w:color="auto"/>
      </w:divBdr>
      <w:divsChild>
        <w:div w:id="1183978658">
          <w:marLeft w:val="0"/>
          <w:marRight w:val="0"/>
          <w:marTop w:val="0"/>
          <w:marBottom w:val="0"/>
          <w:divBdr>
            <w:top w:val="none" w:sz="0" w:space="0" w:color="auto"/>
            <w:left w:val="none" w:sz="0" w:space="0" w:color="auto"/>
            <w:bottom w:val="none" w:sz="0" w:space="0" w:color="auto"/>
            <w:right w:val="none" w:sz="0" w:space="0" w:color="auto"/>
          </w:divBdr>
          <w:divsChild>
            <w:div w:id="1810784985">
              <w:marLeft w:val="0"/>
              <w:marRight w:val="0"/>
              <w:marTop w:val="0"/>
              <w:marBottom w:val="0"/>
              <w:divBdr>
                <w:top w:val="none" w:sz="0" w:space="0" w:color="auto"/>
                <w:left w:val="none" w:sz="0" w:space="0" w:color="auto"/>
                <w:bottom w:val="none" w:sz="0" w:space="0" w:color="auto"/>
                <w:right w:val="none" w:sz="0" w:space="0" w:color="auto"/>
              </w:divBdr>
              <w:divsChild>
                <w:div w:id="81682151">
                  <w:marLeft w:val="0"/>
                  <w:marRight w:val="0"/>
                  <w:marTop w:val="0"/>
                  <w:marBottom w:val="0"/>
                  <w:divBdr>
                    <w:top w:val="none" w:sz="0" w:space="0" w:color="auto"/>
                    <w:left w:val="none" w:sz="0" w:space="0" w:color="auto"/>
                    <w:bottom w:val="none" w:sz="0" w:space="0" w:color="auto"/>
                    <w:right w:val="none" w:sz="0" w:space="0" w:color="auto"/>
                  </w:divBdr>
                  <w:divsChild>
                    <w:div w:id="6184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767204">
      <w:bodyDiv w:val="1"/>
      <w:marLeft w:val="0"/>
      <w:marRight w:val="0"/>
      <w:marTop w:val="0"/>
      <w:marBottom w:val="0"/>
      <w:divBdr>
        <w:top w:val="none" w:sz="0" w:space="0" w:color="auto"/>
        <w:left w:val="none" w:sz="0" w:space="0" w:color="auto"/>
        <w:bottom w:val="none" w:sz="0" w:space="0" w:color="auto"/>
        <w:right w:val="none" w:sz="0" w:space="0" w:color="auto"/>
      </w:divBdr>
      <w:divsChild>
        <w:div w:id="1943997261">
          <w:marLeft w:val="0"/>
          <w:marRight w:val="0"/>
          <w:marTop w:val="0"/>
          <w:marBottom w:val="0"/>
          <w:divBdr>
            <w:top w:val="none" w:sz="0" w:space="0" w:color="auto"/>
            <w:left w:val="none" w:sz="0" w:space="0" w:color="auto"/>
            <w:bottom w:val="none" w:sz="0" w:space="0" w:color="auto"/>
            <w:right w:val="none" w:sz="0" w:space="0" w:color="auto"/>
          </w:divBdr>
          <w:divsChild>
            <w:div w:id="641428237">
              <w:marLeft w:val="0"/>
              <w:marRight w:val="0"/>
              <w:marTop w:val="0"/>
              <w:marBottom w:val="0"/>
              <w:divBdr>
                <w:top w:val="none" w:sz="0" w:space="0" w:color="auto"/>
                <w:left w:val="none" w:sz="0" w:space="0" w:color="auto"/>
                <w:bottom w:val="none" w:sz="0" w:space="0" w:color="auto"/>
                <w:right w:val="none" w:sz="0" w:space="0" w:color="auto"/>
              </w:divBdr>
              <w:divsChild>
                <w:div w:id="1319727693">
                  <w:marLeft w:val="0"/>
                  <w:marRight w:val="0"/>
                  <w:marTop w:val="0"/>
                  <w:marBottom w:val="0"/>
                  <w:divBdr>
                    <w:top w:val="none" w:sz="0" w:space="0" w:color="auto"/>
                    <w:left w:val="none" w:sz="0" w:space="0" w:color="auto"/>
                    <w:bottom w:val="none" w:sz="0" w:space="0" w:color="auto"/>
                    <w:right w:val="none" w:sz="0" w:space="0" w:color="auto"/>
                  </w:divBdr>
                  <w:divsChild>
                    <w:div w:id="1796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234029">
      <w:bodyDiv w:val="1"/>
      <w:marLeft w:val="0"/>
      <w:marRight w:val="0"/>
      <w:marTop w:val="0"/>
      <w:marBottom w:val="0"/>
      <w:divBdr>
        <w:top w:val="none" w:sz="0" w:space="0" w:color="auto"/>
        <w:left w:val="none" w:sz="0" w:space="0" w:color="auto"/>
        <w:bottom w:val="none" w:sz="0" w:space="0" w:color="auto"/>
        <w:right w:val="none" w:sz="0" w:space="0" w:color="auto"/>
      </w:divBdr>
    </w:div>
    <w:div w:id="655690412">
      <w:bodyDiv w:val="1"/>
      <w:marLeft w:val="0"/>
      <w:marRight w:val="0"/>
      <w:marTop w:val="0"/>
      <w:marBottom w:val="0"/>
      <w:divBdr>
        <w:top w:val="none" w:sz="0" w:space="0" w:color="auto"/>
        <w:left w:val="none" w:sz="0" w:space="0" w:color="auto"/>
        <w:bottom w:val="none" w:sz="0" w:space="0" w:color="auto"/>
        <w:right w:val="none" w:sz="0" w:space="0" w:color="auto"/>
      </w:divBdr>
      <w:divsChild>
        <w:div w:id="1658805719">
          <w:marLeft w:val="0"/>
          <w:marRight w:val="0"/>
          <w:marTop w:val="0"/>
          <w:marBottom w:val="0"/>
          <w:divBdr>
            <w:top w:val="none" w:sz="0" w:space="0" w:color="auto"/>
            <w:left w:val="none" w:sz="0" w:space="0" w:color="auto"/>
            <w:bottom w:val="none" w:sz="0" w:space="0" w:color="auto"/>
            <w:right w:val="none" w:sz="0" w:space="0" w:color="auto"/>
          </w:divBdr>
          <w:divsChild>
            <w:div w:id="466244670">
              <w:marLeft w:val="0"/>
              <w:marRight w:val="0"/>
              <w:marTop w:val="0"/>
              <w:marBottom w:val="0"/>
              <w:divBdr>
                <w:top w:val="none" w:sz="0" w:space="0" w:color="auto"/>
                <w:left w:val="none" w:sz="0" w:space="0" w:color="auto"/>
                <w:bottom w:val="none" w:sz="0" w:space="0" w:color="auto"/>
                <w:right w:val="none" w:sz="0" w:space="0" w:color="auto"/>
              </w:divBdr>
            </w:div>
          </w:divsChild>
        </w:div>
        <w:div w:id="18286448">
          <w:marLeft w:val="0"/>
          <w:marRight w:val="0"/>
          <w:marTop w:val="0"/>
          <w:marBottom w:val="0"/>
          <w:divBdr>
            <w:top w:val="none" w:sz="0" w:space="0" w:color="auto"/>
            <w:left w:val="none" w:sz="0" w:space="0" w:color="auto"/>
            <w:bottom w:val="none" w:sz="0" w:space="0" w:color="auto"/>
            <w:right w:val="none" w:sz="0" w:space="0" w:color="auto"/>
          </w:divBdr>
          <w:divsChild>
            <w:div w:id="482965516">
              <w:marLeft w:val="0"/>
              <w:marRight w:val="0"/>
              <w:marTop w:val="0"/>
              <w:marBottom w:val="0"/>
              <w:divBdr>
                <w:top w:val="none" w:sz="0" w:space="0" w:color="auto"/>
                <w:left w:val="none" w:sz="0" w:space="0" w:color="auto"/>
                <w:bottom w:val="none" w:sz="0" w:space="0" w:color="auto"/>
                <w:right w:val="none" w:sz="0" w:space="0" w:color="auto"/>
              </w:divBdr>
            </w:div>
          </w:divsChild>
        </w:div>
        <w:div w:id="1383292833">
          <w:marLeft w:val="0"/>
          <w:marRight w:val="0"/>
          <w:marTop w:val="0"/>
          <w:marBottom w:val="0"/>
          <w:divBdr>
            <w:top w:val="none" w:sz="0" w:space="0" w:color="auto"/>
            <w:left w:val="none" w:sz="0" w:space="0" w:color="auto"/>
            <w:bottom w:val="none" w:sz="0" w:space="0" w:color="auto"/>
            <w:right w:val="none" w:sz="0" w:space="0" w:color="auto"/>
          </w:divBdr>
          <w:divsChild>
            <w:div w:id="1860267905">
              <w:marLeft w:val="0"/>
              <w:marRight w:val="0"/>
              <w:marTop w:val="0"/>
              <w:marBottom w:val="0"/>
              <w:divBdr>
                <w:top w:val="none" w:sz="0" w:space="0" w:color="auto"/>
                <w:left w:val="none" w:sz="0" w:space="0" w:color="auto"/>
                <w:bottom w:val="none" w:sz="0" w:space="0" w:color="auto"/>
                <w:right w:val="none" w:sz="0" w:space="0" w:color="auto"/>
              </w:divBdr>
            </w:div>
          </w:divsChild>
        </w:div>
        <w:div w:id="1902612">
          <w:marLeft w:val="0"/>
          <w:marRight w:val="0"/>
          <w:marTop w:val="0"/>
          <w:marBottom w:val="0"/>
          <w:divBdr>
            <w:top w:val="none" w:sz="0" w:space="0" w:color="auto"/>
            <w:left w:val="none" w:sz="0" w:space="0" w:color="auto"/>
            <w:bottom w:val="none" w:sz="0" w:space="0" w:color="auto"/>
            <w:right w:val="none" w:sz="0" w:space="0" w:color="auto"/>
          </w:divBdr>
          <w:divsChild>
            <w:div w:id="1212880694">
              <w:marLeft w:val="0"/>
              <w:marRight w:val="0"/>
              <w:marTop w:val="0"/>
              <w:marBottom w:val="0"/>
              <w:divBdr>
                <w:top w:val="none" w:sz="0" w:space="0" w:color="auto"/>
                <w:left w:val="none" w:sz="0" w:space="0" w:color="auto"/>
                <w:bottom w:val="none" w:sz="0" w:space="0" w:color="auto"/>
                <w:right w:val="none" w:sz="0" w:space="0" w:color="auto"/>
              </w:divBdr>
            </w:div>
          </w:divsChild>
        </w:div>
        <w:div w:id="181549739">
          <w:marLeft w:val="0"/>
          <w:marRight w:val="0"/>
          <w:marTop w:val="0"/>
          <w:marBottom w:val="0"/>
          <w:divBdr>
            <w:top w:val="none" w:sz="0" w:space="0" w:color="auto"/>
            <w:left w:val="none" w:sz="0" w:space="0" w:color="auto"/>
            <w:bottom w:val="none" w:sz="0" w:space="0" w:color="auto"/>
            <w:right w:val="none" w:sz="0" w:space="0" w:color="auto"/>
          </w:divBdr>
          <w:divsChild>
            <w:div w:id="1877160110">
              <w:marLeft w:val="0"/>
              <w:marRight w:val="0"/>
              <w:marTop w:val="0"/>
              <w:marBottom w:val="0"/>
              <w:divBdr>
                <w:top w:val="none" w:sz="0" w:space="0" w:color="auto"/>
                <w:left w:val="none" w:sz="0" w:space="0" w:color="auto"/>
                <w:bottom w:val="none" w:sz="0" w:space="0" w:color="auto"/>
                <w:right w:val="none" w:sz="0" w:space="0" w:color="auto"/>
              </w:divBdr>
            </w:div>
          </w:divsChild>
        </w:div>
        <w:div w:id="1871338195">
          <w:marLeft w:val="0"/>
          <w:marRight w:val="0"/>
          <w:marTop w:val="0"/>
          <w:marBottom w:val="0"/>
          <w:divBdr>
            <w:top w:val="none" w:sz="0" w:space="0" w:color="auto"/>
            <w:left w:val="none" w:sz="0" w:space="0" w:color="auto"/>
            <w:bottom w:val="none" w:sz="0" w:space="0" w:color="auto"/>
            <w:right w:val="none" w:sz="0" w:space="0" w:color="auto"/>
          </w:divBdr>
          <w:divsChild>
            <w:div w:id="1392387087">
              <w:marLeft w:val="0"/>
              <w:marRight w:val="0"/>
              <w:marTop w:val="0"/>
              <w:marBottom w:val="0"/>
              <w:divBdr>
                <w:top w:val="none" w:sz="0" w:space="0" w:color="auto"/>
                <w:left w:val="none" w:sz="0" w:space="0" w:color="auto"/>
                <w:bottom w:val="none" w:sz="0" w:space="0" w:color="auto"/>
                <w:right w:val="none" w:sz="0" w:space="0" w:color="auto"/>
              </w:divBdr>
            </w:div>
          </w:divsChild>
        </w:div>
        <w:div w:id="1507093205">
          <w:marLeft w:val="0"/>
          <w:marRight w:val="0"/>
          <w:marTop w:val="0"/>
          <w:marBottom w:val="0"/>
          <w:divBdr>
            <w:top w:val="none" w:sz="0" w:space="0" w:color="auto"/>
            <w:left w:val="none" w:sz="0" w:space="0" w:color="auto"/>
            <w:bottom w:val="none" w:sz="0" w:space="0" w:color="auto"/>
            <w:right w:val="none" w:sz="0" w:space="0" w:color="auto"/>
          </w:divBdr>
          <w:divsChild>
            <w:div w:id="96953567">
              <w:marLeft w:val="0"/>
              <w:marRight w:val="0"/>
              <w:marTop w:val="0"/>
              <w:marBottom w:val="0"/>
              <w:divBdr>
                <w:top w:val="none" w:sz="0" w:space="0" w:color="auto"/>
                <w:left w:val="none" w:sz="0" w:space="0" w:color="auto"/>
                <w:bottom w:val="none" w:sz="0" w:space="0" w:color="auto"/>
                <w:right w:val="none" w:sz="0" w:space="0" w:color="auto"/>
              </w:divBdr>
            </w:div>
            <w:div w:id="1554737067">
              <w:marLeft w:val="0"/>
              <w:marRight w:val="0"/>
              <w:marTop w:val="0"/>
              <w:marBottom w:val="0"/>
              <w:divBdr>
                <w:top w:val="none" w:sz="0" w:space="0" w:color="auto"/>
                <w:left w:val="none" w:sz="0" w:space="0" w:color="auto"/>
                <w:bottom w:val="none" w:sz="0" w:space="0" w:color="auto"/>
                <w:right w:val="none" w:sz="0" w:space="0" w:color="auto"/>
              </w:divBdr>
              <w:divsChild>
                <w:div w:id="1743066503">
                  <w:marLeft w:val="0"/>
                  <w:marRight w:val="0"/>
                  <w:marTop w:val="0"/>
                  <w:marBottom w:val="0"/>
                  <w:divBdr>
                    <w:top w:val="none" w:sz="0" w:space="0" w:color="auto"/>
                    <w:left w:val="none" w:sz="0" w:space="0" w:color="auto"/>
                    <w:bottom w:val="none" w:sz="0" w:space="0" w:color="auto"/>
                    <w:right w:val="none" w:sz="0" w:space="0" w:color="auto"/>
                  </w:divBdr>
                </w:div>
              </w:divsChild>
            </w:div>
            <w:div w:id="13773022">
              <w:marLeft w:val="0"/>
              <w:marRight w:val="0"/>
              <w:marTop w:val="0"/>
              <w:marBottom w:val="0"/>
              <w:divBdr>
                <w:top w:val="none" w:sz="0" w:space="0" w:color="auto"/>
                <w:left w:val="none" w:sz="0" w:space="0" w:color="auto"/>
                <w:bottom w:val="none" w:sz="0" w:space="0" w:color="auto"/>
                <w:right w:val="none" w:sz="0" w:space="0" w:color="auto"/>
              </w:divBdr>
              <w:divsChild>
                <w:div w:id="6850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1203">
          <w:marLeft w:val="0"/>
          <w:marRight w:val="0"/>
          <w:marTop w:val="0"/>
          <w:marBottom w:val="0"/>
          <w:divBdr>
            <w:top w:val="none" w:sz="0" w:space="0" w:color="auto"/>
            <w:left w:val="none" w:sz="0" w:space="0" w:color="auto"/>
            <w:bottom w:val="none" w:sz="0" w:space="0" w:color="auto"/>
            <w:right w:val="none" w:sz="0" w:space="0" w:color="auto"/>
          </w:divBdr>
          <w:divsChild>
            <w:div w:id="462038339">
              <w:marLeft w:val="0"/>
              <w:marRight w:val="0"/>
              <w:marTop w:val="0"/>
              <w:marBottom w:val="0"/>
              <w:divBdr>
                <w:top w:val="none" w:sz="0" w:space="0" w:color="auto"/>
                <w:left w:val="none" w:sz="0" w:space="0" w:color="auto"/>
                <w:bottom w:val="none" w:sz="0" w:space="0" w:color="auto"/>
                <w:right w:val="none" w:sz="0" w:space="0" w:color="auto"/>
              </w:divBdr>
            </w:div>
          </w:divsChild>
        </w:div>
        <w:div w:id="1306933079">
          <w:marLeft w:val="0"/>
          <w:marRight w:val="0"/>
          <w:marTop w:val="0"/>
          <w:marBottom w:val="0"/>
          <w:divBdr>
            <w:top w:val="none" w:sz="0" w:space="0" w:color="auto"/>
            <w:left w:val="none" w:sz="0" w:space="0" w:color="auto"/>
            <w:bottom w:val="none" w:sz="0" w:space="0" w:color="auto"/>
            <w:right w:val="none" w:sz="0" w:space="0" w:color="auto"/>
          </w:divBdr>
          <w:divsChild>
            <w:div w:id="901793689">
              <w:marLeft w:val="0"/>
              <w:marRight w:val="0"/>
              <w:marTop w:val="0"/>
              <w:marBottom w:val="0"/>
              <w:divBdr>
                <w:top w:val="none" w:sz="0" w:space="0" w:color="auto"/>
                <w:left w:val="none" w:sz="0" w:space="0" w:color="auto"/>
                <w:bottom w:val="none" w:sz="0" w:space="0" w:color="auto"/>
                <w:right w:val="none" w:sz="0" w:space="0" w:color="auto"/>
              </w:divBdr>
            </w:div>
          </w:divsChild>
        </w:div>
        <w:div w:id="139545932">
          <w:marLeft w:val="0"/>
          <w:marRight w:val="0"/>
          <w:marTop w:val="0"/>
          <w:marBottom w:val="0"/>
          <w:divBdr>
            <w:top w:val="none" w:sz="0" w:space="0" w:color="auto"/>
            <w:left w:val="none" w:sz="0" w:space="0" w:color="auto"/>
            <w:bottom w:val="none" w:sz="0" w:space="0" w:color="auto"/>
            <w:right w:val="none" w:sz="0" w:space="0" w:color="auto"/>
          </w:divBdr>
          <w:divsChild>
            <w:div w:id="551236985">
              <w:marLeft w:val="0"/>
              <w:marRight w:val="0"/>
              <w:marTop w:val="0"/>
              <w:marBottom w:val="0"/>
              <w:divBdr>
                <w:top w:val="none" w:sz="0" w:space="0" w:color="auto"/>
                <w:left w:val="none" w:sz="0" w:space="0" w:color="auto"/>
                <w:bottom w:val="none" w:sz="0" w:space="0" w:color="auto"/>
                <w:right w:val="none" w:sz="0" w:space="0" w:color="auto"/>
              </w:divBdr>
            </w:div>
          </w:divsChild>
        </w:div>
        <w:div w:id="1218396380">
          <w:marLeft w:val="0"/>
          <w:marRight w:val="0"/>
          <w:marTop w:val="0"/>
          <w:marBottom w:val="0"/>
          <w:divBdr>
            <w:top w:val="none" w:sz="0" w:space="0" w:color="auto"/>
            <w:left w:val="none" w:sz="0" w:space="0" w:color="auto"/>
            <w:bottom w:val="none" w:sz="0" w:space="0" w:color="auto"/>
            <w:right w:val="none" w:sz="0" w:space="0" w:color="auto"/>
          </w:divBdr>
          <w:divsChild>
            <w:div w:id="2065180299">
              <w:marLeft w:val="0"/>
              <w:marRight w:val="0"/>
              <w:marTop w:val="0"/>
              <w:marBottom w:val="0"/>
              <w:divBdr>
                <w:top w:val="none" w:sz="0" w:space="0" w:color="auto"/>
                <w:left w:val="none" w:sz="0" w:space="0" w:color="auto"/>
                <w:bottom w:val="none" w:sz="0" w:space="0" w:color="auto"/>
                <w:right w:val="none" w:sz="0" w:space="0" w:color="auto"/>
              </w:divBdr>
            </w:div>
          </w:divsChild>
        </w:div>
        <w:div w:id="520433965">
          <w:marLeft w:val="0"/>
          <w:marRight w:val="0"/>
          <w:marTop w:val="0"/>
          <w:marBottom w:val="0"/>
          <w:divBdr>
            <w:top w:val="none" w:sz="0" w:space="0" w:color="auto"/>
            <w:left w:val="none" w:sz="0" w:space="0" w:color="auto"/>
            <w:bottom w:val="none" w:sz="0" w:space="0" w:color="auto"/>
            <w:right w:val="none" w:sz="0" w:space="0" w:color="auto"/>
          </w:divBdr>
          <w:divsChild>
            <w:div w:id="1407725529">
              <w:marLeft w:val="0"/>
              <w:marRight w:val="0"/>
              <w:marTop w:val="0"/>
              <w:marBottom w:val="0"/>
              <w:divBdr>
                <w:top w:val="none" w:sz="0" w:space="0" w:color="auto"/>
                <w:left w:val="none" w:sz="0" w:space="0" w:color="auto"/>
                <w:bottom w:val="none" w:sz="0" w:space="0" w:color="auto"/>
                <w:right w:val="none" w:sz="0" w:space="0" w:color="auto"/>
              </w:divBdr>
            </w:div>
          </w:divsChild>
        </w:div>
        <w:div w:id="235475924">
          <w:marLeft w:val="0"/>
          <w:marRight w:val="0"/>
          <w:marTop w:val="0"/>
          <w:marBottom w:val="0"/>
          <w:divBdr>
            <w:top w:val="none" w:sz="0" w:space="0" w:color="auto"/>
            <w:left w:val="none" w:sz="0" w:space="0" w:color="auto"/>
            <w:bottom w:val="none" w:sz="0" w:space="0" w:color="auto"/>
            <w:right w:val="none" w:sz="0" w:space="0" w:color="auto"/>
          </w:divBdr>
          <w:divsChild>
            <w:div w:id="277642733">
              <w:marLeft w:val="0"/>
              <w:marRight w:val="0"/>
              <w:marTop w:val="0"/>
              <w:marBottom w:val="0"/>
              <w:divBdr>
                <w:top w:val="none" w:sz="0" w:space="0" w:color="auto"/>
                <w:left w:val="none" w:sz="0" w:space="0" w:color="auto"/>
                <w:bottom w:val="none" w:sz="0" w:space="0" w:color="auto"/>
                <w:right w:val="none" w:sz="0" w:space="0" w:color="auto"/>
              </w:divBdr>
            </w:div>
            <w:div w:id="1556116248">
              <w:marLeft w:val="0"/>
              <w:marRight w:val="0"/>
              <w:marTop w:val="0"/>
              <w:marBottom w:val="0"/>
              <w:divBdr>
                <w:top w:val="none" w:sz="0" w:space="0" w:color="auto"/>
                <w:left w:val="none" w:sz="0" w:space="0" w:color="auto"/>
                <w:bottom w:val="none" w:sz="0" w:space="0" w:color="auto"/>
                <w:right w:val="none" w:sz="0" w:space="0" w:color="auto"/>
              </w:divBdr>
              <w:divsChild>
                <w:div w:id="458572287">
                  <w:marLeft w:val="0"/>
                  <w:marRight w:val="0"/>
                  <w:marTop w:val="0"/>
                  <w:marBottom w:val="0"/>
                  <w:divBdr>
                    <w:top w:val="none" w:sz="0" w:space="0" w:color="auto"/>
                    <w:left w:val="none" w:sz="0" w:space="0" w:color="auto"/>
                    <w:bottom w:val="none" w:sz="0" w:space="0" w:color="auto"/>
                    <w:right w:val="none" w:sz="0" w:space="0" w:color="auto"/>
                  </w:divBdr>
                </w:div>
              </w:divsChild>
            </w:div>
            <w:div w:id="1011444875">
              <w:marLeft w:val="0"/>
              <w:marRight w:val="0"/>
              <w:marTop w:val="0"/>
              <w:marBottom w:val="0"/>
              <w:divBdr>
                <w:top w:val="none" w:sz="0" w:space="0" w:color="auto"/>
                <w:left w:val="none" w:sz="0" w:space="0" w:color="auto"/>
                <w:bottom w:val="none" w:sz="0" w:space="0" w:color="auto"/>
                <w:right w:val="none" w:sz="0" w:space="0" w:color="auto"/>
              </w:divBdr>
              <w:divsChild>
                <w:div w:id="95953634">
                  <w:marLeft w:val="0"/>
                  <w:marRight w:val="0"/>
                  <w:marTop w:val="0"/>
                  <w:marBottom w:val="0"/>
                  <w:divBdr>
                    <w:top w:val="none" w:sz="0" w:space="0" w:color="auto"/>
                    <w:left w:val="none" w:sz="0" w:space="0" w:color="auto"/>
                    <w:bottom w:val="none" w:sz="0" w:space="0" w:color="auto"/>
                    <w:right w:val="none" w:sz="0" w:space="0" w:color="auto"/>
                  </w:divBdr>
                </w:div>
              </w:divsChild>
            </w:div>
            <w:div w:id="2085293554">
              <w:marLeft w:val="0"/>
              <w:marRight w:val="0"/>
              <w:marTop w:val="0"/>
              <w:marBottom w:val="0"/>
              <w:divBdr>
                <w:top w:val="none" w:sz="0" w:space="0" w:color="auto"/>
                <w:left w:val="none" w:sz="0" w:space="0" w:color="auto"/>
                <w:bottom w:val="none" w:sz="0" w:space="0" w:color="auto"/>
                <w:right w:val="none" w:sz="0" w:space="0" w:color="auto"/>
              </w:divBdr>
              <w:divsChild>
                <w:div w:id="12266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76937">
          <w:marLeft w:val="0"/>
          <w:marRight w:val="0"/>
          <w:marTop w:val="0"/>
          <w:marBottom w:val="0"/>
          <w:divBdr>
            <w:top w:val="none" w:sz="0" w:space="0" w:color="auto"/>
            <w:left w:val="none" w:sz="0" w:space="0" w:color="auto"/>
            <w:bottom w:val="none" w:sz="0" w:space="0" w:color="auto"/>
            <w:right w:val="none" w:sz="0" w:space="0" w:color="auto"/>
          </w:divBdr>
          <w:divsChild>
            <w:div w:id="1137718056">
              <w:marLeft w:val="0"/>
              <w:marRight w:val="0"/>
              <w:marTop w:val="0"/>
              <w:marBottom w:val="0"/>
              <w:divBdr>
                <w:top w:val="none" w:sz="0" w:space="0" w:color="auto"/>
                <w:left w:val="none" w:sz="0" w:space="0" w:color="auto"/>
                <w:bottom w:val="none" w:sz="0" w:space="0" w:color="auto"/>
                <w:right w:val="none" w:sz="0" w:space="0" w:color="auto"/>
              </w:divBdr>
            </w:div>
          </w:divsChild>
        </w:div>
        <w:div w:id="5907396">
          <w:marLeft w:val="0"/>
          <w:marRight w:val="0"/>
          <w:marTop w:val="0"/>
          <w:marBottom w:val="0"/>
          <w:divBdr>
            <w:top w:val="none" w:sz="0" w:space="0" w:color="auto"/>
            <w:left w:val="none" w:sz="0" w:space="0" w:color="auto"/>
            <w:bottom w:val="none" w:sz="0" w:space="0" w:color="auto"/>
            <w:right w:val="none" w:sz="0" w:space="0" w:color="auto"/>
          </w:divBdr>
          <w:divsChild>
            <w:div w:id="20177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6879">
      <w:bodyDiv w:val="1"/>
      <w:marLeft w:val="0"/>
      <w:marRight w:val="0"/>
      <w:marTop w:val="0"/>
      <w:marBottom w:val="0"/>
      <w:divBdr>
        <w:top w:val="none" w:sz="0" w:space="0" w:color="auto"/>
        <w:left w:val="none" w:sz="0" w:space="0" w:color="auto"/>
        <w:bottom w:val="none" w:sz="0" w:space="0" w:color="auto"/>
        <w:right w:val="none" w:sz="0" w:space="0" w:color="auto"/>
      </w:divBdr>
      <w:divsChild>
        <w:div w:id="1729454289">
          <w:marLeft w:val="0"/>
          <w:marRight w:val="0"/>
          <w:marTop w:val="0"/>
          <w:marBottom w:val="0"/>
          <w:divBdr>
            <w:top w:val="none" w:sz="0" w:space="0" w:color="auto"/>
            <w:left w:val="none" w:sz="0" w:space="0" w:color="auto"/>
            <w:bottom w:val="none" w:sz="0" w:space="0" w:color="auto"/>
            <w:right w:val="none" w:sz="0" w:space="0" w:color="auto"/>
          </w:divBdr>
          <w:divsChild>
            <w:div w:id="986930719">
              <w:marLeft w:val="0"/>
              <w:marRight w:val="0"/>
              <w:marTop w:val="0"/>
              <w:marBottom w:val="0"/>
              <w:divBdr>
                <w:top w:val="none" w:sz="0" w:space="0" w:color="auto"/>
                <w:left w:val="none" w:sz="0" w:space="0" w:color="auto"/>
                <w:bottom w:val="none" w:sz="0" w:space="0" w:color="auto"/>
                <w:right w:val="none" w:sz="0" w:space="0" w:color="auto"/>
              </w:divBdr>
            </w:div>
          </w:divsChild>
        </w:div>
        <w:div w:id="1151798740">
          <w:marLeft w:val="0"/>
          <w:marRight w:val="0"/>
          <w:marTop w:val="0"/>
          <w:marBottom w:val="0"/>
          <w:divBdr>
            <w:top w:val="none" w:sz="0" w:space="0" w:color="auto"/>
            <w:left w:val="none" w:sz="0" w:space="0" w:color="auto"/>
            <w:bottom w:val="none" w:sz="0" w:space="0" w:color="auto"/>
            <w:right w:val="none" w:sz="0" w:space="0" w:color="auto"/>
          </w:divBdr>
          <w:divsChild>
            <w:div w:id="1420831775">
              <w:marLeft w:val="0"/>
              <w:marRight w:val="0"/>
              <w:marTop w:val="0"/>
              <w:marBottom w:val="0"/>
              <w:divBdr>
                <w:top w:val="none" w:sz="0" w:space="0" w:color="auto"/>
                <w:left w:val="none" w:sz="0" w:space="0" w:color="auto"/>
                <w:bottom w:val="none" w:sz="0" w:space="0" w:color="auto"/>
                <w:right w:val="none" w:sz="0" w:space="0" w:color="auto"/>
              </w:divBdr>
            </w:div>
          </w:divsChild>
        </w:div>
        <w:div w:id="232277023">
          <w:marLeft w:val="0"/>
          <w:marRight w:val="0"/>
          <w:marTop w:val="0"/>
          <w:marBottom w:val="0"/>
          <w:divBdr>
            <w:top w:val="none" w:sz="0" w:space="0" w:color="auto"/>
            <w:left w:val="none" w:sz="0" w:space="0" w:color="auto"/>
            <w:bottom w:val="none" w:sz="0" w:space="0" w:color="auto"/>
            <w:right w:val="none" w:sz="0" w:space="0" w:color="auto"/>
          </w:divBdr>
          <w:divsChild>
            <w:div w:id="155726809">
              <w:marLeft w:val="0"/>
              <w:marRight w:val="0"/>
              <w:marTop w:val="0"/>
              <w:marBottom w:val="0"/>
              <w:divBdr>
                <w:top w:val="none" w:sz="0" w:space="0" w:color="auto"/>
                <w:left w:val="none" w:sz="0" w:space="0" w:color="auto"/>
                <w:bottom w:val="none" w:sz="0" w:space="0" w:color="auto"/>
                <w:right w:val="none" w:sz="0" w:space="0" w:color="auto"/>
              </w:divBdr>
            </w:div>
            <w:div w:id="897908778">
              <w:marLeft w:val="0"/>
              <w:marRight w:val="0"/>
              <w:marTop w:val="0"/>
              <w:marBottom w:val="0"/>
              <w:divBdr>
                <w:top w:val="none" w:sz="0" w:space="0" w:color="auto"/>
                <w:left w:val="none" w:sz="0" w:space="0" w:color="auto"/>
                <w:bottom w:val="none" w:sz="0" w:space="0" w:color="auto"/>
                <w:right w:val="none" w:sz="0" w:space="0" w:color="auto"/>
              </w:divBdr>
              <w:divsChild>
                <w:div w:id="765728774">
                  <w:marLeft w:val="0"/>
                  <w:marRight w:val="0"/>
                  <w:marTop w:val="0"/>
                  <w:marBottom w:val="0"/>
                  <w:divBdr>
                    <w:top w:val="none" w:sz="0" w:space="0" w:color="auto"/>
                    <w:left w:val="none" w:sz="0" w:space="0" w:color="auto"/>
                    <w:bottom w:val="none" w:sz="0" w:space="0" w:color="auto"/>
                    <w:right w:val="none" w:sz="0" w:space="0" w:color="auto"/>
                  </w:divBdr>
                </w:div>
              </w:divsChild>
            </w:div>
            <w:div w:id="1788160284">
              <w:marLeft w:val="0"/>
              <w:marRight w:val="0"/>
              <w:marTop w:val="0"/>
              <w:marBottom w:val="0"/>
              <w:divBdr>
                <w:top w:val="none" w:sz="0" w:space="0" w:color="auto"/>
                <w:left w:val="none" w:sz="0" w:space="0" w:color="auto"/>
                <w:bottom w:val="none" w:sz="0" w:space="0" w:color="auto"/>
                <w:right w:val="none" w:sz="0" w:space="0" w:color="auto"/>
              </w:divBdr>
              <w:divsChild>
                <w:div w:id="1483501699">
                  <w:marLeft w:val="0"/>
                  <w:marRight w:val="0"/>
                  <w:marTop w:val="0"/>
                  <w:marBottom w:val="0"/>
                  <w:divBdr>
                    <w:top w:val="none" w:sz="0" w:space="0" w:color="auto"/>
                    <w:left w:val="none" w:sz="0" w:space="0" w:color="auto"/>
                    <w:bottom w:val="none" w:sz="0" w:space="0" w:color="auto"/>
                    <w:right w:val="none" w:sz="0" w:space="0" w:color="auto"/>
                  </w:divBdr>
                </w:div>
              </w:divsChild>
            </w:div>
            <w:div w:id="1646159813">
              <w:marLeft w:val="0"/>
              <w:marRight w:val="0"/>
              <w:marTop w:val="0"/>
              <w:marBottom w:val="0"/>
              <w:divBdr>
                <w:top w:val="none" w:sz="0" w:space="0" w:color="auto"/>
                <w:left w:val="none" w:sz="0" w:space="0" w:color="auto"/>
                <w:bottom w:val="none" w:sz="0" w:space="0" w:color="auto"/>
                <w:right w:val="none" w:sz="0" w:space="0" w:color="auto"/>
              </w:divBdr>
              <w:divsChild>
                <w:div w:id="8080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2956">
          <w:marLeft w:val="0"/>
          <w:marRight w:val="0"/>
          <w:marTop w:val="0"/>
          <w:marBottom w:val="0"/>
          <w:divBdr>
            <w:top w:val="none" w:sz="0" w:space="0" w:color="auto"/>
            <w:left w:val="none" w:sz="0" w:space="0" w:color="auto"/>
            <w:bottom w:val="none" w:sz="0" w:space="0" w:color="auto"/>
            <w:right w:val="none" w:sz="0" w:space="0" w:color="auto"/>
          </w:divBdr>
          <w:divsChild>
            <w:div w:id="1712344802">
              <w:marLeft w:val="0"/>
              <w:marRight w:val="0"/>
              <w:marTop w:val="0"/>
              <w:marBottom w:val="0"/>
              <w:divBdr>
                <w:top w:val="none" w:sz="0" w:space="0" w:color="auto"/>
                <w:left w:val="none" w:sz="0" w:space="0" w:color="auto"/>
                <w:bottom w:val="none" w:sz="0" w:space="0" w:color="auto"/>
                <w:right w:val="none" w:sz="0" w:space="0" w:color="auto"/>
              </w:divBdr>
            </w:div>
            <w:div w:id="1758211702">
              <w:marLeft w:val="0"/>
              <w:marRight w:val="0"/>
              <w:marTop w:val="0"/>
              <w:marBottom w:val="0"/>
              <w:divBdr>
                <w:top w:val="none" w:sz="0" w:space="0" w:color="auto"/>
                <w:left w:val="none" w:sz="0" w:space="0" w:color="auto"/>
                <w:bottom w:val="none" w:sz="0" w:space="0" w:color="auto"/>
                <w:right w:val="none" w:sz="0" w:space="0" w:color="auto"/>
              </w:divBdr>
              <w:divsChild>
                <w:div w:id="1674449243">
                  <w:marLeft w:val="0"/>
                  <w:marRight w:val="0"/>
                  <w:marTop w:val="0"/>
                  <w:marBottom w:val="0"/>
                  <w:divBdr>
                    <w:top w:val="none" w:sz="0" w:space="0" w:color="auto"/>
                    <w:left w:val="none" w:sz="0" w:space="0" w:color="auto"/>
                    <w:bottom w:val="none" w:sz="0" w:space="0" w:color="auto"/>
                    <w:right w:val="none" w:sz="0" w:space="0" w:color="auto"/>
                  </w:divBdr>
                </w:div>
              </w:divsChild>
            </w:div>
            <w:div w:id="205608872">
              <w:marLeft w:val="0"/>
              <w:marRight w:val="0"/>
              <w:marTop w:val="0"/>
              <w:marBottom w:val="0"/>
              <w:divBdr>
                <w:top w:val="none" w:sz="0" w:space="0" w:color="auto"/>
                <w:left w:val="none" w:sz="0" w:space="0" w:color="auto"/>
                <w:bottom w:val="none" w:sz="0" w:space="0" w:color="auto"/>
                <w:right w:val="none" w:sz="0" w:space="0" w:color="auto"/>
              </w:divBdr>
              <w:divsChild>
                <w:div w:id="1952396639">
                  <w:marLeft w:val="0"/>
                  <w:marRight w:val="0"/>
                  <w:marTop w:val="0"/>
                  <w:marBottom w:val="0"/>
                  <w:divBdr>
                    <w:top w:val="none" w:sz="0" w:space="0" w:color="auto"/>
                    <w:left w:val="none" w:sz="0" w:space="0" w:color="auto"/>
                    <w:bottom w:val="none" w:sz="0" w:space="0" w:color="auto"/>
                    <w:right w:val="none" w:sz="0" w:space="0" w:color="auto"/>
                  </w:divBdr>
                </w:div>
              </w:divsChild>
            </w:div>
            <w:div w:id="1282300279">
              <w:marLeft w:val="0"/>
              <w:marRight w:val="0"/>
              <w:marTop w:val="0"/>
              <w:marBottom w:val="0"/>
              <w:divBdr>
                <w:top w:val="none" w:sz="0" w:space="0" w:color="auto"/>
                <w:left w:val="none" w:sz="0" w:space="0" w:color="auto"/>
                <w:bottom w:val="none" w:sz="0" w:space="0" w:color="auto"/>
                <w:right w:val="none" w:sz="0" w:space="0" w:color="auto"/>
              </w:divBdr>
              <w:divsChild>
                <w:div w:id="15977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60607">
          <w:marLeft w:val="0"/>
          <w:marRight w:val="0"/>
          <w:marTop w:val="0"/>
          <w:marBottom w:val="0"/>
          <w:divBdr>
            <w:top w:val="none" w:sz="0" w:space="0" w:color="auto"/>
            <w:left w:val="none" w:sz="0" w:space="0" w:color="auto"/>
            <w:bottom w:val="none" w:sz="0" w:space="0" w:color="auto"/>
            <w:right w:val="none" w:sz="0" w:space="0" w:color="auto"/>
          </w:divBdr>
          <w:divsChild>
            <w:div w:id="88621350">
              <w:marLeft w:val="0"/>
              <w:marRight w:val="0"/>
              <w:marTop w:val="0"/>
              <w:marBottom w:val="0"/>
              <w:divBdr>
                <w:top w:val="none" w:sz="0" w:space="0" w:color="auto"/>
                <w:left w:val="none" w:sz="0" w:space="0" w:color="auto"/>
                <w:bottom w:val="none" w:sz="0" w:space="0" w:color="auto"/>
                <w:right w:val="none" w:sz="0" w:space="0" w:color="auto"/>
              </w:divBdr>
            </w:div>
          </w:divsChild>
        </w:div>
        <w:div w:id="1110122931">
          <w:marLeft w:val="0"/>
          <w:marRight w:val="0"/>
          <w:marTop w:val="0"/>
          <w:marBottom w:val="0"/>
          <w:divBdr>
            <w:top w:val="none" w:sz="0" w:space="0" w:color="auto"/>
            <w:left w:val="none" w:sz="0" w:space="0" w:color="auto"/>
            <w:bottom w:val="none" w:sz="0" w:space="0" w:color="auto"/>
            <w:right w:val="none" w:sz="0" w:space="0" w:color="auto"/>
          </w:divBdr>
          <w:divsChild>
            <w:div w:id="1625379951">
              <w:marLeft w:val="0"/>
              <w:marRight w:val="0"/>
              <w:marTop w:val="0"/>
              <w:marBottom w:val="0"/>
              <w:divBdr>
                <w:top w:val="none" w:sz="0" w:space="0" w:color="auto"/>
                <w:left w:val="none" w:sz="0" w:space="0" w:color="auto"/>
                <w:bottom w:val="none" w:sz="0" w:space="0" w:color="auto"/>
                <w:right w:val="none" w:sz="0" w:space="0" w:color="auto"/>
              </w:divBdr>
            </w:div>
          </w:divsChild>
        </w:div>
        <w:div w:id="456222565">
          <w:marLeft w:val="0"/>
          <w:marRight w:val="0"/>
          <w:marTop w:val="0"/>
          <w:marBottom w:val="0"/>
          <w:divBdr>
            <w:top w:val="none" w:sz="0" w:space="0" w:color="auto"/>
            <w:left w:val="none" w:sz="0" w:space="0" w:color="auto"/>
            <w:bottom w:val="none" w:sz="0" w:space="0" w:color="auto"/>
            <w:right w:val="none" w:sz="0" w:space="0" w:color="auto"/>
          </w:divBdr>
          <w:divsChild>
            <w:div w:id="13265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6886">
      <w:bodyDiv w:val="1"/>
      <w:marLeft w:val="0"/>
      <w:marRight w:val="0"/>
      <w:marTop w:val="0"/>
      <w:marBottom w:val="0"/>
      <w:divBdr>
        <w:top w:val="none" w:sz="0" w:space="0" w:color="auto"/>
        <w:left w:val="none" w:sz="0" w:space="0" w:color="auto"/>
        <w:bottom w:val="none" w:sz="0" w:space="0" w:color="auto"/>
        <w:right w:val="none" w:sz="0" w:space="0" w:color="auto"/>
      </w:divBdr>
    </w:div>
    <w:div w:id="1440681131">
      <w:bodyDiv w:val="1"/>
      <w:marLeft w:val="0"/>
      <w:marRight w:val="0"/>
      <w:marTop w:val="0"/>
      <w:marBottom w:val="0"/>
      <w:divBdr>
        <w:top w:val="none" w:sz="0" w:space="0" w:color="auto"/>
        <w:left w:val="none" w:sz="0" w:space="0" w:color="auto"/>
        <w:bottom w:val="none" w:sz="0" w:space="0" w:color="auto"/>
        <w:right w:val="none" w:sz="0" w:space="0" w:color="auto"/>
      </w:divBdr>
      <w:divsChild>
        <w:div w:id="1174491781">
          <w:marLeft w:val="0"/>
          <w:marRight w:val="0"/>
          <w:marTop w:val="0"/>
          <w:marBottom w:val="0"/>
          <w:divBdr>
            <w:top w:val="none" w:sz="0" w:space="0" w:color="auto"/>
            <w:left w:val="none" w:sz="0" w:space="0" w:color="auto"/>
            <w:bottom w:val="none" w:sz="0" w:space="0" w:color="auto"/>
            <w:right w:val="none" w:sz="0" w:space="0" w:color="auto"/>
          </w:divBdr>
        </w:div>
      </w:divsChild>
    </w:div>
    <w:div w:id="1620916784">
      <w:bodyDiv w:val="1"/>
      <w:marLeft w:val="0"/>
      <w:marRight w:val="0"/>
      <w:marTop w:val="0"/>
      <w:marBottom w:val="0"/>
      <w:divBdr>
        <w:top w:val="none" w:sz="0" w:space="0" w:color="auto"/>
        <w:left w:val="none" w:sz="0" w:space="0" w:color="auto"/>
        <w:bottom w:val="none" w:sz="0" w:space="0" w:color="auto"/>
        <w:right w:val="none" w:sz="0" w:space="0" w:color="auto"/>
      </w:divBdr>
      <w:divsChild>
        <w:div w:id="1003780443">
          <w:marLeft w:val="0"/>
          <w:marRight w:val="0"/>
          <w:marTop w:val="0"/>
          <w:marBottom w:val="0"/>
          <w:divBdr>
            <w:top w:val="none" w:sz="0" w:space="0" w:color="auto"/>
            <w:left w:val="none" w:sz="0" w:space="0" w:color="auto"/>
            <w:bottom w:val="none" w:sz="0" w:space="0" w:color="auto"/>
            <w:right w:val="none" w:sz="0" w:space="0" w:color="auto"/>
          </w:divBdr>
          <w:divsChild>
            <w:div w:id="2016224547">
              <w:marLeft w:val="0"/>
              <w:marRight w:val="0"/>
              <w:marTop w:val="0"/>
              <w:marBottom w:val="0"/>
              <w:divBdr>
                <w:top w:val="none" w:sz="0" w:space="0" w:color="auto"/>
                <w:left w:val="none" w:sz="0" w:space="0" w:color="auto"/>
                <w:bottom w:val="none" w:sz="0" w:space="0" w:color="auto"/>
                <w:right w:val="none" w:sz="0" w:space="0" w:color="auto"/>
              </w:divBdr>
            </w:div>
          </w:divsChild>
        </w:div>
        <w:div w:id="1231846922">
          <w:marLeft w:val="0"/>
          <w:marRight w:val="0"/>
          <w:marTop w:val="0"/>
          <w:marBottom w:val="0"/>
          <w:divBdr>
            <w:top w:val="none" w:sz="0" w:space="0" w:color="auto"/>
            <w:left w:val="none" w:sz="0" w:space="0" w:color="auto"/>
            <w:bottom w:val="none" w:sz="0" w:space="0" w:color="auto"/>
            <w:right w:val="none" w:sz="0" w:space="0" w:color="auto"/>
          </w:divBdr>
          <w:divsChild>
            <w:div w:id="1125318768">
              <w:marLeft w:val="0"/>
              <w:marRight w:val="0"/>
              <w:marTop w:val="0"/>
              <w:marBottom w:val="0"/>
              <w:divBdr>
                <w:top w:val="none" w:sz="0" w:space="0" w:color="auto"/>
                <w:left w:val="none" w:sz="0" w:space="0" w:color="auto"/>
                <w:bottom w:val="none" w:sz="0" w:space="0" w:color="auto"/>
                <w:right w:val="none" w:sz="0" w:space="0" w:color="auto"/>
              </w:divBdr>
            </w:div>
          </w:divsChild>
        </w:div>
        <w:div w:id="208036447">
          <w:marLeft w:val="0"/>
          <w:marRight w:val="0"/>
          <w:marTop w:val="0"/>
          <w:marBottom w:val="0"/>
          <w:divBdr>
            <w:top w:val="none" w:sz="0" w:space="0" w:color="auto"/>
            <w:left w:val="none" w:sz="0" w:space="0" w:color="auto"/>
            <w:bottom w:val="none" w:sz="0" w:space="0" w:color="auto"/>
            <w:right w:val="none" w:sz="0" w:space="0" w:color="auto"/>
          </w:divBdr>
          <w:divsChild>
            <w:div w:id="63333219">
              <w:marLeft w:val="0"/>
              <w:marRight w:val="0"/>
              <w:marTop w:val="0"/>
              <w:marBottom w:val="0"/>
              <w:divBdr>
                <w:top w:val="none" w:sz="0" w:space="0" w:color="auto"/>
                <w:left w:val="none" w:sz="0" w:space="0" w:color="auto"/>
                <w:bottom w:val="none" w:sz="0" w:space="0" w:color="auto"/>
                <w:right w:val="none" w:sz="0" w:space="0" w:color="auto"/>
              </w:divBdr>
            </w:div>
            <w:div w:id="815727401">
              <w:marLeft w:val="0"/>
              <w:marRight w:val="0"/>
              <w:marTop w:val="0"/>
              <w:marBottom w:val="0"/>
              <w:divBdr>
                <w:top w:val="none" w:sz="0" w:space="0" w:color="auto"/>
                <w:left w:val="none" w:sz="0" w:space="0" w:color="auto"/>
                <w:bottom w:val="none" w:sz="0" w:space="0" w:color="auto"/>
                <w:right w:val="none" w:sz="0" w:space="0" w:color="auto"/>
              </w:divBdr>
              <w:divsChild>
                <w:div w:id="82773901">
                  <w:marLeft w:val="0"/>
                  <w:marRight w:val="0"/>
                  <w:marTop w:val="0"/>
                  <w:marBottom w:val="0"/>
                  <w:divBdr>
                    <w:top w:val="none" w:sz="0" w:space="0" w:color="auto"/>
                    <w:left w:val="none" w:sz="0" w:space="0" w:color="auto"/>
                    <w:bottom w:val="none" w:sz="0" w:space="0" w:color="auto"/>
                    <w:right w:val="none" w:sz="0" w:space="0" w:color="auto"/>
                  </w:divBdr>
                </w:div>
              </w:divsChild>
            </w:div>
            <w:div w:id="434323553">
              <w:marLeft w:val="0"/>
              <w:marRight w:val="0"/>
              <w:marTop w:val="0"/>
              <w:marBottom w:val="0"/>
              <w:divBdr>
                <w:top w:val="none" w:sz="0" w:space="0" w:color="auto"/>
                <w:left w:val="none" w:sz="0" w:space="0" w:color="auto"/>
                <w:bottom w:val="none" w:sz="0" w:space="0" w:color="auto"/>
                <w:right w:val="none" w:sz="0" w:space="0" w:color="auto"/>
              </w:divBdr>
              <w:divsChild>
                <w:div w:id="1393892708">
                  <w:marLeft w:val="0"/>
                  <w:marRight w:val="0"/>
                  <w:marTop w:val="0"/>
                  <w:marBottom w:val="0"/>
                  <w:divBdr>
                    <w:top w:val="none" w:sz="0" w:space="0" w:color="auto"/>
                    <w:left w:val="none" w:sz="0" w:space="0" w:color="auto"/>
                    <w:bottom w:val="none" w:sz="0" w:space="0" w:color="auto"/>
                    <w:right w:val="none" w:sz="0" w:space="0" w:color="auto"/>
                  </w:divBdr>
                </w:div>
              </w:divsChild>
            </w:div>
            <w:div w:id="1993824009">
              <w:marLeft w:val="0"/>
              <w:marRight w:val="0"/>
              <w:marTop w:val="0"/>
              <w:marBottom w:val="0"/>
              <w:divBdr>
                <w:top w:val="none" w:sz="0" w:space="0" w:color="auto"/>
                <w:left w:val="none" w:sz="0" w:space="0" w:color="auto"/>
                <w:bottom w:val="none" w:sz="0" w:space="0" w:color="auto"/>
                <w:right w:val="none" w:sz="0" w:space="0" w:color="auto"/>
              </w:divBdr>
              <w:divsChild>
                <w:div w:id="14787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49546">
          <w:marLeft w:val="0"/>
          <w:marRight w:val="0"/>
          <w:marTop w:val="0"/>
          <w:marBottom w:val="0"/>
          <w:divBdr>
            <w:top w:val="none" w:sz="0" w:space="0" w:color="auto"/>
            <w:left w:val="none" w:sz="0" w:space="0" w:color="auto"/>
            <w:bottom w:val="none" w:sz="0" w:space="0" w:color="auto"/>
            <w:right w:val="none" w:sz="0" w:space="0" w:color="auto"/>
          </w:divBdr>
          <w:divsChild>
            <w:div w:id="1979650137">
              <w:marLeft w:val="0"/>
              <w:marRight w:val="0"/>
              <w:marTop w:val="0"/>
              <w:marBottom w:val="0"/>
              <w:divBdr>
                <w:top w:val="none" w:sz="0" w:space="0" w:color="auto"/>
                <w:left w:val="none" w:sz="0" w:space="0" w:color="auto"/>
                <w:bottom w:val="none" w:sz="0" w:space="0" w:color="auto"/>
                <w:right w:val="none" w:sz="0" w:space="0" w:color="auto"/>
              </w:divBdr>
            </w:div>
            <w:div w:id="1986274304">
              <w:marLeft w:val="0"/>
              <w:marRight w:val="0"/>
              <w:marTop w:val="0"/>
              <w:marBottom w:val="0"/>
              <w:divBdr>
                <w:top w:val="none" w:sz="0" w:space="0" w:color="auto"/>
                <w:left w:val="none" w:sz="0" w:space="0" w:color="auto"/>
                <w:bottom w:val="none" w:sz="0" w:space="0" w:color="auto"/>
                <w:right w:val="none" w:sz="0" w:space="0" w:color="auto"/>
              </w:divBdr>
              <w:divsChild>
                <w:div w:id="829251330">
                  <w:marLeft w:val="0"/>
                  <w:marRight w:val="0"/>
                  <w:marTop w:val="0"/>
                  <w:marBottom w:val="0"/>
                  <w:divBdr>
                    <w:top w:val="none" w:sz="0" w:space="0" w:color="auto"/>
                    <w:left w:val="none" w:sz="0" w:space="0" w:color="auto"/>
                    <w:bottom w:val="none" w:sz="0" w:space="0" w:color="auto"/>
                    <w:right w:val="none" w:sz="0" w:space="0" w:color="auto"/>
                  </w:divBdr>
                </w:div>
              </w:divsChild>
            </w:div>
            <w:div w:id="205065324">
              <w:marLeft w:val="0"/>
              <w:marRight w:val="0"/>
              <w:marTop w:val="0"/>
              <w:marBottom w:val="0"/>
              <w:divBdr>
                <w:top w:val="none" w:sz="0" w:space="0" w:color="auto"/>
                <w:left w:val="none" w:sz="0" w:space="0" w:color="auto"/>
                <w:bottom w:val="none" w:sz="0" w:space="0" w:color="auto"/>
                <w:right w:val="none" w:sz="0" w:space="0" w:color="auto"/>
              </w:divBdr>
              <w:divsChild>
                <w:div w:id="391198777">
                  <w:marLeft w:val="0"/>
                  <w:marRight w:val="0"/>
                  <w:marTop w:val="0"/>
                  <w:marBottom w:val="0"/>
                  <w:divBdr>
                    <w:top w:val="none" w:sz="0" w:space="0" w:color="auto"/>
                    <w:left w:val="none" w:sz="0" w:space="0" w:color="auto"/>
                    <w:bottom w:val="none" w:sz="0" w:space="0" w:color="auto"/>
                    <w:right w:val="none" w:sz="0" w:space="0" w:color="auto"/>
                  </w:divBdr>
                </w:div>
              </w:divsChild>
            </w:div>
            <w:div w:id="813063203">
              <w:marLeft w:val="0"/>
              <w:marRight w:val="0"/>
              <w:marTop w:val="0"/>
              <w:marBottom w:val="0"/>
              <w:divBdr>
                <w:top w:val="none" w:sz="0" w:space="0" w:color="auto"/>
                <w:left w:val="none" w:sz="0" w:space="0" w:color="auto"/>
                <w:bottom w:val="none" w:sz="0" w:space="0" w:color="auto"/>
                <w:right w:val="none" w:sz="0" w:space="0" w:color="auto"/>
              </w:divBdr>
              <w:divsChild>
                <w:div w:id="3349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6765">
          <w:marLeft w:val="0"/>
          <w:marRight w:val="0"/>
          <w:marTop w:val="0"/>
          <w:marBottom w:val="0"/>
          <w:divBdr>
            <w:top w:val="none" w:sz="0" w:space="0" w:color="auto"/>
            <w:left w:val="none" w:sz="0" w:space="0" w:color="auto"/>
            <w:bottom w:val="none" w:sz="0" w:space="0" w:color="auto"/>
            <w:right w:val="none" w:sz="0" w:space="0" w:color="auto"/>
          </w:divBdr>
          <w:divsChild>
            <w:div w:id="729695557">
              <w:marLeft w:val="0"/>
              <w:marRight w:val="0"/>
              <w:marTop w:val="0"/>
              <w:marBottom w:val="0"/>
              <w:divBdr>
                <w:top w:val="none" w:sz="0" w:space="0" w:color="auto"/>
                <w:left w:val="none" w:sz="0" w:space="0" w:color="auto"/>
                <w:bottom w:val="none" w:sz="0" w:space="0" w:color="auto"/>
                <w:right w:val="none" w:sz="0" w:space="0" w:color="auto"/>
              </w:divBdr>
            </w:div>
          </w:divsChild>
        </w:div>
        <w:div w:id="765612923">
          <w:marLeft w:val="0"/>
          <w:marRight w:val="0"/>
          <w:marTop w:val="0"/>
          <w:marBottom w:val="0"/>
          <w:divBdr>
            <w:top w:val="none" w:sz="0" w:space="0" w:color="auto"/>
            <w:left w:val="none" w:sz="0" w:space="0" w:color="auto"/>
            <w:bottom w:val="none" w:sz="0" w:space="0" w:color="auto"/>
            <w:right w:val="none" w:sz="0" w:space="0" w:color="auto"/>
          </w:divBdr>
          <w:divsChild>
            <w:div w:id="1955746463">
              <w:marLeft w:val="0"/>
              <w:marRight w:val="0"/>
              <w:marTop w:val="0"/>
              <w:marBottom w:val="0"/>
              <w:divBdr>
                <w:top w:val="none" w:sz="0" w:space="0" w:color="auto"/>
                <w:left w:val="none" w:sz="0" w:space="0" w:color="auto"/>
                <w:bottom w:val="none" w:sz="0" w:space="0" w:color="auto"/>
                <w:right w:val="none" w:sz="0" w:space="0" w:color="auto"/>
              </w:divBdr>
            </w:div>
          </w:divsChild>
        </w:div>
        <w:div w:id="1312565876">
          <w:marLeft w:val="0"/>
          <w:marRight w:val="0"/>
          <w:marTop w:val="0"/>
          <w:marBottom w:val="0"/>
          <w:divBdr>
            <w:top w:val="none" w:sz="0" w:space="0" w:color="auto"/>
            <w:left w:val="none" w:sz="0" w:space="0" w:color="auto"/>
            <w:bottom w:val="none" w:sz="0" w:space="0" w:color="auto"/>
            <w:right w:val="none" w:sz="0" w:space="0" w:color="auto"/>
          </w:divBdr>
          <w:divsChild>
            <w:div w:id="692538996">
              <w:marLeft w:val="0"/>
              <w:marRight w:val="0"/>
              <w:marTop w:val="0"/>
              <w:marBottom w:val="0"/>
              <w:divBdr>
                <w:top w:val="none" w:sz="0" w:space="0" w:color="auto"/>
                <w:left w:val="none" w:sz="0" w:space="0" w:color="auto"/>
                <w:bottom w:val="none" w:sz="0" w:space="0" w:color="auto"/>
                <w:right w:val="none" w:sz="0" w:space="0" w:color="auto"/>
              </w:divBdr>
            </w:div>
          </w:divsChild>
        </w:div>
        <w:div w:id="825126525">
          <w:marLeft w:val="0"/>
          <w:marRight w:val="0"/>
          <w:marTop w:val="0"/>
          <w:marBottom w:val="0"/>
          <w:divBdr>
            <w:top w:val="none" w:sz="0" w:space="0" w:color="auto"/>
            <w:left w:val="none" w:sz="0" w:space="0" w:color="auto"/>
            <w:bottom w:val="none" w:sz="0" w:space="0" w:color="auto"/>
            <w:right w:val="none" w:sz="0" w:space="0" w:color="auto"/>
          </w:divBdr>
          <w:divsChild>
            <w:div w:id="120123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5665">
      <w:bodyDiv w:val="1"/>
      <w:marLeft w:val="0"/>
      <w:marRight w:val="0"/>
      <w:marTop w:val="0"/>
      <w:marBottom w:val="0"/>
      <w:divBdr>
        <w:top w:val="none" w:sz="0" w:space="0" w:color="auto"/>
        <w:left w:val="none" w:sz="0" w:space="0" w:color="auto"/>
        <w:bottom w:val="none" w:sz="0" w:space="0" w:color="auto"/>
        <w:right w:val="none" w:sz="0" w:space="0" w:color="auto"/>
      </w:divBdr>
    </w:div>
    <w:div w:id="1958952125">
      <w:bodyDiv w:val="1"/>
      <w:marLeft w:val="0"/>
      <w:marRight w:val="0"/>
      <w:marTop w:val="0"/>
      <w:marBottom w:val="0"/>
      <w:divBdr>
        <w:top w:val="none" w:sz="0" w:space="0" w:color="auto"/>
        <w:left w:val="none" w:sz="0" w:space="0" w:color="auto"/>
        <w:bottom w:val="none" w:sz="0" w:space="0" w:color="auto"/>
        <w:right w:val="none" w:sz="0" w:space="0" w:color="auto"/>
      </w:divBdr>
      <w:divsChild>
        <w:div w:id="1878814831">
          <w:marLeft w:val="0"/>
          <w:marRight w:val="0"/>
          <w:marTop w:val="0"/>
          <w:marBottom w:val="0"/>
          <w:divBdr>
            <w:top w:val="none" w:sz="0" w:space="0" w:color="auto"/>
            <w:left w:val="none" w:sz="0" w:space="0" w:color="auto"/>
            <w:bottom w:val="none" w:sz="0" w:space="0" w:color="auto"/>
            <w:right w:val="none" w:sz="0" w:space="0" w:color="auto"/>
          </w:divBdr>
          <w:divsChild>
            <w:div w:id="1773234193">
              <w:marLeft w:val="0"/>
              <w:marRight w:val="0"/>
              <w:marTop w:val="0"/>
              <w:marBottom w:val="0"/>
              <w:divBdr>
                <w:top w:val="none" w:sz="0" w:space="0" w:color="auto"/>
                <w:left w:val="none" w:sz="0" w:space="0" w:color="auto"/>
                <w:bottom w:val="none" w:sz="0" w:space="0" w:color="auto"/>
                <w:right w:val="none" w:sz="0" w:space="0" w:color="auto"/>
              </w:divBdr>
              <w:divsChild>
                <w:div w:id="1347559516">
                  <w:marLeft w:val="0"/>
                  <w:marRight w:val="0"/>
                  <w:marTop w:val="0"/>
                  <w:marBottom w:val="0"/>
                  <w:divBdr>
                    <w:top w:val="none" w:sz="0" w:space="0" w:color="auto"/>
                    <w:left w:val="none" w:sz="0" w:space="0" w:color="auto"/>
                    <w:bottom w:val="none" w:sz="0" w:space="0" w:color="auto"/>
                    <w:right w:val="none" w:sz="0" w:space="0" w:color="auto"/>
                  </w:divBdr>
                  <w:divsChild>
                    <w:div w:id="9163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05382375148317E-2"/>
          <c:y val="1.6457211250748061E-2"/>
          <c:w val="0.83077893594558505"/>
          <c:h val="0.59148324592280477"/>
        </c:manualLayout>
      </c:layout>
      <c:barChart>
        <c:barDir val="col"/>
        <c:grouping val="clustered"/>
        <c:varyColors val="0"/>
        <c:ser>
          <c:idx val="0"/>
          <c:order val="0"/>
          <c:tx>
            <c:strRef>
              <c:f>Arkusz1!$B$1</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Narrow" panose="020B060602020203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sieroctwo</c:v>
                </c:pt>
                <c:pt idx="1">
                  <c:v>półsieroctwo</c:v>
                </c:pt>
                <c:pt idx="2">
                  <c:v>pobyt za granicą c najmniej jednego z rodziców</c:v>
                </c:pt>
                <c:pt idx="3">
                  <c:v>uzależnienia rodziców</c:v>
                </c:pt>
                <c:pt idx="4">
                  <c:v>przemoc w rodzinie</c:v>
                </c:pt>
                <c:pt idx="5">
                  <c:v>bezradność w sprawach opiekuńczo-wychowawczych</c:v>
                </c:pt>
                <c:pt idx="6">
                  <c:v>niepełnosprawność co najmniej jednego z rodziców</c:v>
                </c:pt>
                <c:pt idx="7">
                  <c:v>długotrwała lub ciężka choroba jednego z rodziców</c:v>
                </c:pt>
              </c:strCache>
            </c:strRef>
          </c:cat>
          <c:val>
            <c:numRef>
              <c:f>Arkusz1!$B$2:$B$9</c:f>
              <c:numCache>
                <c:formatCode>0%</c:formatCode>
                <c:ptCount val="8"/>
                <c:pt idx="0">
                  <c:v>3.0000000000000016E-2</c:v>
                </c:pt>
                <c:pt idx="1">
                  <c:v>0.2100000000000001</c:v>
                </c:pt>
                <c:pt idx="2">
                  <c:v>5.0000000000000031E-2</c:v>
                </c:pt>
                <c:pt idx="3">
                  <c:v>0.4</c:v>
                </c:pt>
                <c:pt idx="4">
                  <c:v>2.0000000000000014E-2</c:v>
                </c:pt>
                <c:pt idx="5">
                  <c:v>0.25</c:v>
                </c:pt>
                <c:pt idx="6">
                  <c:v>1.0000000000000007E-2</c:v>
                </c:pt>
                <c:pt idx="7">
                  <c:v>3.0000000000000016E-2</c:v>
                </c:pt>
              </c:numCache>
            </c:numRef>
          </c:val>
          <c:extLst>
            <c:ext xmlns:c16="http://schemas.microsoft.com/office/drawing/2014/chart" uri="{C3380CC4-5D6E-409C-BE32-E72D297353CC}">
              <c16:uniqueId val="{00000000-98E6-4971-9E33-0FE1336A7125}"/>
            </c:ext>
          </c:extLst>
        </c:ser>
        <c:ser>
          <c:idx val="1"/>
          <c:order val="1"/>
          <c:tx>
            <c:strRef>
              <c:f>Arkusz1!$C$1</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Narrow" panose="020B060602020203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sieroctwo</c:v>
                </c:pt>
                <c:pt idx="1">
                  <c:v>półsieroctwo</c:v>
                </c:pt>
                <c:pt idx="2">
                  <c:v>pobyt za granicą c najmniej jednego z rodziców</c:v>
                </c:pt>
                <c:pt idx="3">
                  <c:v>uzależnienia rodziców</c:v>
                </c:pt>
                <c:pt idx="4">
                  <c:v>przemoc w rodzinie</c:v>
                </c:pt>
                <c:pt idx="5">
                  <c:v>bezradność w sprawach opiekuńczo-wychowawczych</c:v>
                </c:pt>
                <c:pt idx="6">
                  <c:v>niepełnosprawność co najmniej jednego z rodziców</c:v>
                </c:pt>
                <c:pt idx="7">
                  <c:v>długotrwała lub ciężka choroba jednego z rodziców</c:v>
                </c:pt>
              </c:strCache>
            </c:strRef>
          </c:cat>
          <c:val>
            <c:numRef>
              <c:f>Arkusz1!$C$2:$C$9</c:f>
              <c:numCache>
                <c:formatCode>0%</c:formatCode>
                <c:ptCount val="8"/>
                <c:pt idx="0">
                  <c:v>2.0000000000000014E-2</c:v>
                </c:pt>
                <c:pt idx="1">
                  <c:v>0.2</c:v>
                </c:pt>
                <c:pt idx="2">
                  <c:v>5.0000000000000031E-2</c:v>
                </c:pt>
                <c:pt idx="3">
                  <c:v>0.43000000000000022</c:v>
                </c:pt>
                <c:pt idx="4">
                  <c:v>2.0000000000000014E-2</c:v>
                </c:pt>
                <c:pt idx="5">
                  <c:v>0.23</c:v>
                </c:pt>
                <c:pt idx="6">
                  <c:v>1.0000000000000007E-2</c:v>
                </c:pt>
                <c:pt idx="7">
                  <c:v>4.0000000000000029E-2</c:v>
                </c:pt>
              </c:numCache>
            </c:numRef>
          </c:val>
          <c:extLst>
            <c:ext xmlns:c16="http://schemas.microsoft.com/office/drawing/2014/chart" uri="{C3380CC4-5D6E-409C-BE32-E72D297353CC}">
              <c16:uniqueId val="{00000003-98E6-4971-9E33-0FE1336A7125}"/>
            </c:ext>
          </c:extLst>
        </c:ser>
        <c:ser>
          <c:idx val="2"/>
          <c:order val="2"/>
          <c:tx>
            <c:strRef>
              <c:f>Arkusz1!$D$1</c:f>
              <c:strCache>
                <c:ptCount val="1"/>
                <c:pt idx="0">
                  <c:v>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Narrow" panose="020B060602020203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sieroctwo</c:v>
                </c:pt>
                <c:pt idx="1">
                  <c:v>półsieroctwo</c:v>
                </c:pt>
                <c:pt idx="2">
                  <c:v>pobyt za granicą c najmniej jednego z rodziców</c:v>
                </c:pt>
                <c:pt idx="3">
                  <c:v>uzależnienia rodziców</c:v>
                </c:pt>
                <c:pt idx="4">
                  <c:v>przemoc w rodzinie</c:v>
                </c:pt>
                <c:pt idx="5">
                  <c:v>bezradność w sprawach opiekuńczo-wychowawczych</c:v>
                </c:pt>
                <c:pt idx="6">
                  <c:v>niepełnosprawność co najmniej jednego z rodziców</c:v>
                </c:pt>
                <c:pt idx="7">
                  <c:v>długotrwała lub ciężka choroba jednego z rodziców</c:v>
                </c:pt>
              </c:strCache>
            </c:strRef>
          </c:cat>
          <c:val>
            <c:numRef>
              <c:f>Arkusz1!$D$2:$D$9</c:f>
              <c:numCache>
                <c:formatCode>0%</c:formatCode>
                <c:ptCount val="8"/>
                <c:pt idx="0">
                  <c:v>2.0000000000000014E-2</c:v>
                </c:pt>
                <c:pt idx="1">
                  <c:v>0.2</c:v>
                </c:pt>
                <c:pt idx="2">
                  <c:v>2.0000000000000014E-2</c:v>
                </c:pt>
                <c:pt idx="3">
                  <c:v>0.43000000000000022</c:v>
                </c:pt>
                <c:pt idx="4">
                  <c:v>5.0000000000000031E-2</c:v>
                </c:pt>
                <c:pt idx="5">
                  <c:v>0.2400000000000001</c:v>
                </c:pt>
                <c:pt idx="6">
                  <c:v>2.0000000000000014E-2</c:v>
                </c:pt>
                <c:pt idx="7">
                  <c:v>2.0000000000000014E-2</c:v>
                </c:pt>
              </c:numCache>
            </c:numRef>
          </c:val>
          <c:extLst>
            <c:ext xmlns:c16="http://schemas.microsoft.com/office/drawing/2014/chart" uri="{C3380CC4-5D6E-409C-BE32-E72D297353CC}">
              <c16:uniqueId val="{00000005-98E6-4971-9E33-0FE1336A7125}"/>
            </c:ext>
          </c:extLst>
        </c:ser>
        <c:dLbls>
          <c:showLegendKey val="0"/>
          <c:showVal val="1"/>
          <c:showCatName val="0"/>
          <c:showSerName val="0"/>
          <c:showPercent val="0"/>
          <c:showBubbleSize val="0"/>
        </c:dLbls>
        <c:gapWidth val="219"/>
        <c:overlap val="-27"/>
        <c:axId val="273860656"/>
        <c:axId val="273861048"/>
      </c:barChart>
      <c:catAx>
        <c:axId val="27386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Narrow" panose="020B0606020202030204" pitchFamily="34" charset="0"/>
                <a:ea typeface="+mn-ea"/>
                <a:cs typeface="+mn-cs"/>
              </a:defRPr>
            </a:pPr>
            <a:endParaRPr lang="pl-PL"/>
          </a:p>
        </c:txPr>
        <c:crossAx val="273861048"/>
        <c:crosses val="autoZero"/>
        <c:auto val="1"/>
        <c:lblAlgn val="ctr"/>
        <c:lblOffset val="100"/>
        <c:noMultiLvlLbl val="0"/>
      </c:catAx>
      <c:valAx>
        <c:axId val="273861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pl-PL"/>
          </a:p>
        </c:txPr>
        <c:crossAx val="2738606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Arkusz1!$B$1</c:f>
              <c:strCache>
                <c:ptCount val="1"/>
              </c:strCache>
            </c:strRef>
          </c:tx>
          <c:invertIfNegative val="0"/>
          <c:cat>
            <c:numRef>
              <c:f>Arkusz1!$A$2:$A$5</c:f>
              <c:numCache>
                <c:formatCode>General</c:formatCode>
                <c:ptCount val="4"/>
              </c:numCache>
            </c:numRef>
          </c:cat>
          <c:val>
            <c:numRef>
              <c:f>Arkusz1!$B$2:$B$5</c:f>
              <c:numCache>
                <c:formatCode>General</c:formatCode>
                <c:ptCount val="4"/>
              </c:numCache>
            </c:numRef>
          </c:val>
          <c:extLst>
            <c:ext xmlns:c16="http://schemas.microsoft.com/office/drawing/2014/chart" uri="{C3380CC4-5D6E-409C-BE32-E72D297353CC}">
              <c16:uniqueId val="{00000000-4A32-4E1C-89F4-D0214E2358B8}"/>
            </c:ext>
          </c:extLst>
        </c:ser>
        <c:ser>
          <c:idx val="1"/>
          <c:order val="1"/>
          <c:tx>
            <c:strRef>
              <c:f>Arkusz1!$C$1</c:f>
              <c:strCache>
                <c:ptCount val="1"/>
              </c:strCache>
            </c:strRef>
          </c:tx>
          <c:invertIfNegative val="0"/>
          <c:cat>
            <c:numRef>
              <c:f>Arkusz1!$A$2:$A$5</c:f>
              <c:numCache>
                <c:formatCode>General</c:formatCode>
                <c:ptCount val="4"/>
              </c:numCache>
            </c:numRef>
          </c:cat>
          <c:val>
            <c:numRef>
              <c:f>Arkusz1!$C$2:$C$5</c:f>
              <c:numCache>
                <c:formatCode>General</c:formatCode>
                <c:ptCount val="4"/>
              </c:numCache>
            </c:numRef>
          </c:val>
          <c:extLst>
            <c:ext xmlns:c16="http://schemas.microsoft.com/office/drawing/2014/chart" uri="{C3380CC4-5D6E-409C-BE32-E72D297353CC}">
              <c16:uniqueId val="{00000001-4A32-4E1C-89F4-D0214E2358B8}"/>
            </c:ext>
          </c:extLst>
        </c:ser>
        <c:ser>
          <c:idx val="2"/>
          <c:order val="2"/>
          <c:tx>
            <c:strRef>
              <c:f>Arkusz1!$D$1</c:f>
              <c:strCache>
                <c:ptCount val="1"/>
              </c:strCache>
            </c:strRef>
          </c:tx>
          <c:invertIfNegative val="0"/>
          <c:cat>
            <c:numRef>
              <c:f>Arkusz1!$A$2:$A$5</c:f>
              <c:numCache>
                <c:formatCode>General</c:formatCode>
                <c:ptCount val="4"/>
              </c:numCache>
            </c:numRef>
          </c:cat>
          <c:val>
            <c:numRef>
              <c:f>Arkusz1!$D$2:$D$5</c:f>
              <c:numCache>
                <c:formatCode>General</c:formatCode>
                <c:ptCount val="4"/>
              </c:numCache>
            </c:numRef>
          </c:val>
          <c:extLst>
            <c:ext xmlns:c16="http://schemas.microsoft.com/office/drawing/2014/chart" uri="{C3380CC4-5D6E-409C-BE32-E72D297353CC}">
              <c16:uniqueId val="{00000002-4A32-4E1C-89F4-D0214E2358B8}"/>
            </c:ext>
          </c:extLst>
        </c:ser>
        <c:dLbls>
          <c:showLegendKey val="0"/>
          <c:showVal val="0"/>
          <c:showCatName val="0"/>
          <c:showSerName val="0"/>
          <c:showPercent val="0"/>
          <c:showBubbleSize val="0"/>
        </c:dLbls>
        <c:gapWidth val="150"/>
        <c:axId val="273861832"/>
        <c:axId val="273862224"/>
      </c:barChart>
      <c:catAx>
        <c:axId val="273861832"/>
        <c:scaling>
          <c:orientation val="minMax"/>
        </c:scaling>
        <c:delete val="0"/>
        <c:axPos val="b"/>
        <c:numFmt formatCode="General" sourceLinked="1"/>
        <c:majorTickMark val="out"/>
        <c:minorTickMark val="none"/>
        <c:tickLblPos val="nextTo"/>
        <c:crossAx val="273862224"/>
        <c:crosses val="autoZero"/>
        <c:auto val="1"/>
        <c:lblAlgn val="ctr"/>
        <c:lblOffset val="100"/>
        <c:noMultiLvlLbl val="0"/>
      </c:catAx>
      <c:valAx>
        <c:axId val="273862224"/>
        <c:scaling>
          <c:orientation val="minMax"/>
        </c:scaling>
        <c:delete val="0"/>
        <c:axPos val="l"/>
        <c:majorGridlines/>
        <c:numFmt formatCode="General" sourceLinked="1"/>
        <c:majorTickMark val="out"/>
        <c:minorTickMark val="none"/>
        <c:tickLblPos val="nextTo"/>
        <c:crossAx val="27386183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liczba dzieci korzystających</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9751-4194-99C2-8B88AB1A89B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751-4194-99C2-8B88AB1A89B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4-9751-4194-99C2-8B88AB1A89B9}"/>
              </c:ext>
            </c:extLst>
          </c:dPt>
          <c:dLbls>
            <c:dLbl>
              <c:idx val="0"/>
              <c:layout>
                <c:manualLayout>
                  <c:x val="1.4623507481958321E-2"/>
                  <c:y val="4.117991606981327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51-4194-99C2-8B88AB1A89B9}"/>
                </c:ext>
              </c:extLst>
            </c:dLbl>
            <c:dLbl>
              <c:idx val="1"/>
              <c:layout>
                <c:manualLayout>
                  <c:x val="6.1118701843843846E-3"/>
                  <c:y val="-1.235301095837595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51-4194-99C2-8B88AB1A89B9}"/>
                </c:ext>
              </c:extLst>
            </c:dLbl>
            <c:dLbl>
              <c:idx val="2"/>
              <c:layout>
                <c:manualLayout>
                  <c:x val="2.2914465745449083E-2"/>
                  <c:y val="-1.911265329121996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51-4194-99C2-8B88AB1A89B9}"/>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Narrow" panose="020B0606020202030204" pitchFamily="34" charset="0"/>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Arkusz1!$A$2:$A$4</c:f>
              <c:numCache>
                <c:formatCode>General</c:formatCode>
                <c:ptCount val="3"/>
                <c:pt idx="0">
                  <c:v>2019</c:v>
                </c:pt>
                <c:pt idx="1">
                  <c:v>2020</c:v>
                </c:pt>
                <c:pt idx="2">
                  <c:v>2021</c:v>
                </c:pt>
              </c:numCache>
            </c:numRef>
          </c:cat>
          <c:val>
            <c:numRef>
              <c:f>Arkusz1!$B$2:$B$4</c:f>
              <c:numCache>
                <c:formatCode>General</c:formatCode>
                <c:ptCount val="3"/>
                <c:pt idx="0">
                  <c:v>134</c:v>
                </c:pt>
                <c:pt idx="1">
                  <c:v>154</c:v>
                </c:pt>
                <c:pt idx="2">
                  <c:v>137</c:v>
                </c:pt>
              </c:numCache>
            </c:numRef>
          </c:val>
          <c:extLst>
            <c:ext xmlns:c16="http://schemas.microsoft.com/office/drawing/2014/chart" uri="{C3380CC4-5D6E-409C-BE32-E72D297353CC}">
              <c16:uniqueId val="{00000000-9751-4194-99C2-8B88AB1A89B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Narrow" panose="020B0606020202030204" pitchFamily="34" charset="0"/>
              <a:ea typeface="+mn-ea"/>
              <a:cs typeface="+mn-cs"/>
            </a:defRPr>
          </a:pPr>
          <a:endParaRPr lang="pl-PL"/>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18098829769414"/>
          <c:y val="0.1471827426497001"/>
          <c:w val="0.5578703703703709"/>
          <c:h val="0.42077334083239576"/>
        </c:manualLayout>
      </c:layout>
      <c:pie3DChart>
        <c:varyColors val="1"/>
        <c:ser>
          <c:idx val="0"/>
          <c:order val="0"/>
          <c:tx>
            <c:strRef>
              <c:f>Arkusz1!$B$1</c:f>
              <c:strCache>
                <c:ptCount val="1"/>
                <c:pt idx="0">
                  <c:v>Sprzedaż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33F-4972-A08C-483C7445CB2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33F-4972-A08C-483C7445CB2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33F-4972-A08C-483C7445CB2F}"/>
              </c:ext>
            </c:extLst>
          </c:dPt>
          <c:dLbls>
            <c:dLbl>
              <c:idx val="0"/>
              <c:layout>
                <c:manualLayout>
                  <c:x val="-3.2913314536452611E-2"/>
                  <c:y val="-0.1004496763154249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3F-4972-A08C-483C7445CB2F}"/>
                </c:ext>
              </c:extLst>
            </c:dLbl>
            <c:dLbl>
              <c:idx val="1"/>
              <c:layout>
                <c:manualLayout>
                  <c:x val="1.4052391255529456E-2"/>
                  <c:y val="2.290391304510620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3F-4972-A08C-483C7445CB2F}"/>
                </c:ext>
              </c:extLst>
            </c:dLbl>
            <c:dLbl>
              <c:idx val="2"/>
              <c:layout>
                <c:manualLayout>
                  <c:x val="-3.2986030661966328E-2"/>
                  <c:y val="7.897978515880938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3F-4972-A08C-483C7445CB2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Narrow" panose="020B0606020202030204" pitchFamily="34" charset="0"/>
                    <a:ea typeface="+mn-ea"/>
                    <a:cs typeface="+mn-cs"/>
                  </a:defRPr>
                </a:pPr>
                <a:endParaRPr lang="pl-PL"/>
              </a:p>
            </c:txPr>
            <c:dLblPos val="bestFit"/>
            <c:showLegendKey val="0"/>
            <c:showVal val="1"/>
            <c:showCatName val="0"/>
            <c:showSerName val="0"/>
            <c:showPercent val="0"/>
            <c:showBubbleSize val="0"/>
            <c:showLeaderLines val="0"/>
            <c:extLst>
              <c:ext xmlns:c15="http://schemas.microsoft.com/office/drawing/2012/chart" uri="{CE6537A1-D6FC-4f65-9D91-7224C49458BB}"/>
            </c:extLst>
          </c:dLbls>
          <c:cat>
            <c:numRef>
              <c:f>Arkusz1!$A$2:$A$4</c:f>
              <c:numCache>
                <c:formatCode>General</c:formatCode>
                <c:ptCount val="3"/>
                <c:pt idx="0">
                  <c:v>2019</c:v>
                </c:pt>
                <c:pt idx="1">
                  <c:v>2020</c:v>
                </c:pt>
                <c:pt idx="2">
                  <c:v>2021</c:v>
                </c:pt>
              </c:numCache>
            </c:numRef>
          </c:cat>
          <c:val>
            <c:numRef>
              <c:f>Arkusz1!$B$2:$B$4</c:f>
              <c:numCache>
                <c:formatCode>General</c:formatCode>
                <c:ptCount val="3"/>
                <c:pt idx="0">
                  <c:v>17</c:v>
                </c:pt>
                <c:pt idx="1">
                  <c:v>12</c:v>
                </c:pt>
                <c:pt idx="2">
                  <c:v>9</c:v>
                </c:pt>
              </c:numCache>
            </c:numRef>
          </c:val>
          <c:extLst>
            <c:ext xmlns:c16="http://schemas.microsoft.com/office/drawing/2014/chart" uri="{C3380CC4-5D6E-409C-BE32-E72D297353CC}">
              <c16:uniqueId val="{00000006-933F-4972-A08C-483C7445CB2F}"/>
            </c:ext>
          </c:extLst>
        </c:ser>
        <c:dLbls>
          <c:showLegendKey val="0"/>
          <c:showVal val="1"/>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Narrow" panose="020B0606020202030204" pitchFamily="34" charset="0"/>
              <a:ea typeface="+mn-ea"/>
              <a:cs typeface="+mn-cs"/>
            </a:defRPr>
          </a:pPr>
          <a:endParaRPr lang="pl-PL"/>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C8F70-FE84-4940-9BD4-DCC36118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8432</Words>
  <Characters>50594</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30/2022 Prezydenta Miasta Włocławek z dn. 7 lutego 2022 r.</dc:title>
  <dc:creator>IPR</dc:creator>
  <cp:keywords>Załącznik do Zarządzenia Prezydenta Miasta Włocławek</cp:keywords>
  <cp:lastModifiedBy>Karolina Budziszewska</cp:lastModifiedBy>
  <cp:revision>8</cp:revision>
  <cp:lastPrinted>2022-01-25T09:41:00Z</cp:lastPrinted>
  <dcterms:created xsi:type="dcterms:W3CDTF">2022-02-04T10:44:00Z</dcterms:created>
  <dcterms:modified xsi:type="dcterms:W3CDTF">2022-02-07T07:19:00Z</dcterms:modified>
</cp:coreProperties>
</file>