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D844" w14:textId="42C7C58C" w:rsidR="00CE0BD5" w:rsidRPr="00237A8D" w:rsidRDefault="00CE0BD5" w:rsidP="00B75C79">
      <w:pPr>
        <w:pStyle w:val="Nagwek1"/>
        <w:numPr>
          <w:ilvl w:val="0"/>
          <w:numId w:val="0"/>
        </w:numPr>
        <w:spacing w:before="0" w:after="0"/>
        <w:jc w:val="left"/>
        <w:rPr>
          <w:rFonts w:ascii="Arial" w:hAnsi="Arial" w:cs="Arial"/>
          <w:szCs w:val="24"/>
        </w:rPr>
      </w:pPr>
      <w:r w:rsidRPr="00237A8D">
        <w:rPr>
          <w:rFonts w:ascii="Arial" w:hAnsi="Arial" w:cs="Arial"/>
          <w:szCs w:val="24"/>
        </w:rPr>
        <w:t>Zarządzenie Nr</w:t>
      </w:r>
      <w:r w:rsidR="000B645C" w:rsidRPr="00237A8D">
        <w:rPr>
          <w:rFonts w:ascii="Arial" w:hAnsi="Arial" w:cs="Arial"/>
          <w:szCs w:val="24"/>
        </w:rPr>
        <w:t xml:space="preserve"> </w:t>
      </w:r>
      <w:r w:rsidR="00E443A7">
        <w:rPr>
          <w:rFonts w:ascii="Arial" w:hAnsi="Arial" w:cs="Arial"/>
          <w:szCs w:val="24"/>
        </w:rPr>
        <w:t>36/2022</w:t>
      </w:r>
      <w:r w:rsidR="00B75C79">
        <w:rPr>
          <w:rFonts w:ascii="Arial" w:hAnsi="Arial" w:cs="Arial"/>
          <w:szCs w:val="24"/>
        </w:rPr>
        <w:t xml:space="preserve"> </w:t>
      </w:r>
      <w:r w:rsidRPr="00237A8D">
        <w:rPr>
          <w:rFonts w:ascii="Arial" w:hAnsi="Arial" w:cs="Arial"/>
          <w:szCs w:val="24"/>
        </w:rPr>
        <w:t>Prezydenta Miasta Włocławek</w:t>
      </w:r>
      <w:r w:rsidR="00B75C79">
        <w:rPr>
          <w:rFonts w:ascii="Arial" w:hAnsi="Arial" w:cs="Arial"/>
          <w:szCs w:val="24"/>
        </w:rPr>
        <w:t xml:space="preserve"> </w:t>
      </w:r>
      <w:r w:rsidRPr="00237A8D">
        <w:rPr>
          <w:rFonts w:ascii="Arial" w:hAnsi="Arial" w:cs="Arial"/>
          <w:szCs w:val="24"/>
        </w:rPr>
        <w:t xml:space="preserve">z dnia </w:t>
      </w:r>
      <w:r w:rsidR="00E443A7">
        <w:rPr>
          <w:rFonts w:ascii="Arial" w:hAnsi="Arial" w:cs="Arial"/>
          <w:szCs w:val="24"/>
        </w:rPr>
        <w:t xml:space="preserve">14 lutego 2022 r. </w:t>
      </w:r>
    </w:p>
    <w:p w14:paraId="2B495BA8" w14:textId="77777777" w:rsidR="00DB4952" w:rsidRPr="00237A8D" w:rsidRDefault="00DB4952" w:rsidP="00B75C79">
      <w:pPr>
        <w:rPr>
          <w:rFonts w:ascii="Arial" w:hAnsi="Arial" w:cs="Arial"/>
          <w:b/>
          <w:iCs/>
        </w:rPr>
      </w:pPr>
    </w:p>
    <w:p w14:paraId="384E034A" w14:textId="77777777" w:rsidR="00FA57DA" w:rsidRPr="00237A8D" w:rsidRDefault="00FA57DA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  <w:iCs/>
        </w:rPr>
        <w:t xml:space="preserve">w sprawie ogłoszenia otwartego konkursu ofert </w:t>
      </w:r>
      <w:r w:rsidRPr="00237A8D">
        <w:rPr>
          <w:rFonts w:ascii="Arial" w:hAnsi="Arial" w:cs="Arial"/>
          <w:b/>
        </w:rPr>
        <w:t>na wykonywanie zadań publicznych związanych</w:t>
      </w:r>
      <w:r w:rsidR="00C52D63">
        <w:rPr>
          <w:rFonts w:ascii="Arial" w:hAnsi="Arial" w:cs="Arial"/>
          <w:b/>
        </w:rPr>
        <w:t xml:space="preserve"> </w:t>
      </w:r>
      <w:r w:rsidRPr="00237A8D">
        <w:rPr>
          <w:rFonts w:ascii="Arial" w:hAnsi="Arial" w:cs="Arial"/>
          <w:b/>
        </w:rPr>
        <w:t xml:space="preserve">z realizacją zadań samorządu gminy </w:t>
      </w:r>
      <w:r w:rsidR="000A675E" w:rsidRPr="00237A8D">
        <w:rPr>
          <w:rFonts w:ascii="Arial" w:hAnsi="Arial" w:cs="Arial"/>
          <w:b/>
        </w:rPr>
        <w:t>w roku 2022</w:t>
      </w:r>
      <w:r w:rsidRPr="00237A8D">
        <w:rPr>
          <w:rFonts w:ascii="Arial" w:hAnsi="Arial" w:cs="Arial"/>
          <w:b/>
        </w:rPr>
        <w:t xml:space="preserve"> w zakresie polityki społecznej przez organizacje pozarządowe oraz inne podmioty prowadzące działalność pożytku publicznego</w:t>
      </w:r>
    </w:p>
    <w:p w14:paraId="23E0FDC2" w14:textId="77777777" w:rsidR="005C6E79" w:rsidRPr="00237A8D" w:rsidRDefault="005C6E79" w:rsidP="00B75C79">
      <w:pPr>
        <w:rPr>
          <w:rFonts w:ascii="Arial" w:hAnsi="Arial" w:cs="Arial"/>
          <w:b/>
        </w:rPr>
      </w:pPr>
    </w:p>
    <w:p w14:paraId="0973C715" w14:textId="77777777" w:rsidR="00404C1B" w:rsidRPr="00237A8D" w:rsidRDefault="005C6E79" w:rsidP="00B75C79">
      <w:pPr>
        <w:rPr>
          <w:rFonts w:ascii="Arial" w:eastAsia="SimSun" w:hAnsi="Arial" w:cs="Arial"/>
          <w:color w:val="000000"/>
          <w:kern w:val="1"/>
          <w:lang w:bidi="hi-IN"/>
        </w:rPr>
      </w:pPr>
      <w:r w:rsidRPr="00237A8D">
        <w:rPr>
          <w:rFonts w:ascii="Arial" w:eastAsia="SimSun" w:hAnsi="Arial" w:cs="Arial"/>
          <w:color w:val="000000"/>
          <w:kern w:val="1"/>
          <w:lang w:bidi="hi-IN"/>
        </w:rPr>
        <w:t>Na podstawie art. 30 ust. 1</w:t>
      </w:r>
      <w:r w:rsidR="00B16F57" w:rsidRPr="00237A8D">
        <w:rPr>
          <w:rFonts w:ascii="Arial" w:eastAsia="SimSun" w:hAnsi="Arial" w:cs="Arial"/>
          <w:color w:val="000000"/>
          <w:kern w:val="1"/>
          <w:lang w:bidi="hi-IN"/>
        </w:rPr>
        <w:t>, ust 2. pkt. 2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 xml:space="preserve"> ustawy z dnia 8 marca 1990 r. o sa</w:t>
      </w:r>
      <w:r w:rsidR="00944ED8" w:rsidRPr="00237A8D">
        <w:rPr>
          <w:rFonts w:ascii="Arial" w:eastAsia="SimSun" w:hAnsi="Arial" w:cs="Arial"/>
          <w:color w:val="000000"/>
          <w:kern w:val="1"/>
          <w:lang w:bidi="hi-IN"/>
        </w:rPr>
        <w:t xml:space="preserve">morządzie gminnym (Dz. U. z </w:t>
      </w:r>
      <w:r w:rsidR="00EF72C6" w:rsidRPr="00237A8D">
        <w:rPr>
          <w:rFonts w:ascii="Arial" w:eastAsia="SimSun" w:hAnsi="Arial" w:cs="Arial"/>
          <w:color w:val="000000"/>
          <w:kern w:val="1"/>
          <w:lang w:bidi="hi-IN"/>
        </w:rPr>
        <w:t>2021</w:t>
      </w:r>
      <w:r w:rsidR="00F44BC7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r. poz. </w:t>
      </w:r>
      <w:r w:rsidR="00EF72C6" w:rsidRPr="00237A8D">
        <w:rPr>
          <w:rFonts w:ascii="Arial" w:eastAsia="SimSun" w:hAnsi="Arial" w:cs="Arial"/>
          <w:color w:val="000000"/>
          <w:kern w:val="1"/>
          <w:lang w:bidi="hi-IN"/>
        </w:rPr>
        <w:t>1372</w:t>
      </w:r>
      <w:r w:rsidR="00F44BC7" w:rsidRPr="00237A8D">
        <w:rPr>
          <w:rFonts w:ascii="Arial" w:eastAsia="SimSun" w:hAnsi="Arial" w:cs="Arial"/>
          <w:color w:val="000000"/>
          <w:kern w:val="1"/>
          <w:lang w:bidi="hi-IN"/>
        </w:rPr>
        <w:t>, poz. 1</w:t>
      </w:r>
      <w:r w:rsidR="00EF72C6" w:rsidRPr="00237A8D">
        <w:rPr>
          <w:rFonts w:ascii="Arial" w:eastAsia="SimSun" w:hAnsi="Arial" w:cs="Arial"/>
          <w:color w:val="000000"/>
          <w:kern w:val="1"/>
          <w:lang w:bidi="hi-IN"/>
        </w:rPr>
        <w:t>834</w:t>
      </w:r>
      <w:r w:rsidR="00944ED8" w:rsidRPr="00237A8D">
        <w:rPr>
          <w:rFonts w:ascii="Arial" w:eastAsia="SimSun" w:hAnsi="Arial" w:cs="Arial"/>
          <w:color w:val="000000"/>
          <w:kern w:val="1"/>
          <w:lang w:bidi="hi-IN"/>
        </w:rPr>
        <w:t xml:space="preserve">) </w:t>
      </w:r>
      <w:r w:rsidRPr="00237A8D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="006A54C1" w:rsidRPr="00237A8D">
        <w:rPr>
          <w:rFonts w:ascii="Arial" w:eastAsia="SimSun" w:hAnsi="Arial" w:cs="Arial"/>
          <w:color w:val="000000"/>
          <w:kern w:val="1"/>
          <w:lang w:bidi="hi-IN"/>
        </w:rPr>
        <w:t>az art. 4 ust. 1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 xml:space="preserve"> pkt 32, art. 11, 13, 14, 15 i 19 ustawy z dnia 24 kwietnia 2003 r. o działalności pożytku publicznego</w:t>
      </w:r>
      <w:r w:rsidR="00944ED8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i o wolontariacie (Dz. U z </w:t>
      </w:r>
      <w:r w:rsidR="00F44BC7" w:rsidRPr="00237A8D">
        <w:rPr>
          <w:rFonts w:ascii="Arial" w:eastAsia="SimSun" w:hAnsi="Arial" w:cs="Arial"/>
          <w:color w:val="000000"/>
          <w:kern w:val="1"/>
          <w:lang w:bidi="hi-IN"/>
        </w:rPr>
        <w:t>2020 poz. 1057</w:t>
      </w:r>
      <w:r w:rsidR="00EF72C6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z 2021 poz. 1038, poz. 1243, poz. 1535</w:t>
      </w:r>
      <w:r w:rsidR="00944ED8" w:rsidRPr="00237A8D">
        <w:rPr>
          <w:rFonts w:ascii="Arial" w:eastAsia="SimSun" w:hAnsi="Arial" w:cs="Arial"/>
          <w:color w:val="000000"/>
          <w:kern w:val="1"/>
          <w:lang w:bidi="hi-IN"/>
        </w:rPr>
        <w:t>)</w:t>
      </w:r>
      <w:r w:rsidR="006A54C1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>w związku z Uchwałą Nr </w:t>
      </w:r>
      <w:r w:rsidR="005B529F" w:rsidRPr="00237A8D">
        <w:rPr>
          <w:rFonts w:ascii="Arial" w:eastAsia="SimSun" w:hAnsi="Arial" w:cs="Arial"/>
          <w:color w:val="000000"/>
          <w:kern w:val="1"/>
          <w:lang w:bidi="hi-IN"/>
        </w:rPr>
        <w:t>X</w:t>
      </w:r>
      <w:r w:rsidR="000858EC" w:rsidRPr="00237A8D">
        <w:rPr>
          <w:rFonts w:ascii="Arial" w:eastAsia="SimSun" w:hAnsi="Arial" w:cs="Arial"/>
          <w:color w:val="000000"/>
          <w:kern w:val="1"/>
          <w:lang w:bidi="hi-IN"/>
        </w:rPr>
        <w:t>LI</w:t>
      </w:r>
      <w:r w:rsidR="005B529F" w:rsidRPr="00237A8D">
        <w:rPr>
          <w:rFonts w:ascii="Arial" w:eastAsia="SimSun" w:hAnsi="Arial" w:cs="Arial"/>
          <w:color w:val="000000"/>
          <w:kern w:val="1"/>
          <w:lang w:bidi="hi-IN"/>
        </w:rPr>
        <w:t>/1</w:t>
      </w:r>
      <w:r w:rsidR="000858EC" w:rsidRPr="00237A8D">
        <w:rPr>
          <w:rFonts w:ascii="Arial" w:eastAsia="SimSun" w:hAnsi="Arial" w:cs="Arial"/>
          <w:color w:val="000000"/>
          <w:kern w:val="1"/>
          <w:lang w:bidi="hi-IN"/>
        </w:rPr>
        <w:t>55/2021</w:t>
      </w:r>
      <w:r w:rsidR="005B529F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>Rady Miasta Włocławe</w:t>
      </w:r>
      <w:r w:rsidR="00B31BBF" w:rsidRPr="00237A8D">
        <w:rPr>
          <w:rFonts w:ascii="Arial" w:eastAsia="SimSun" w:hAnsi="Arial" w:cs="Arial"/>
          <w:color w:val="000000"/>
          <w:kern w:val="1"/>
          <w:lang w:bidi="hi-IN"/>
        </w:rPr>
        <w:t xml:space="preserve">k </w:t>
      </w:r>
      <w:r w:rsidR="00BF41A4" w:rsidRPr="00237A8D">
        <w:rPr>
          <w:rFonts w:ascii="Arial" w:eastAsia="SimSun" w:hAnsi="Arial" w:cs="Arial"/>
          <w:color w:val="000000"/>
          <w:kern w:val="1"/>
          <w:lang w:bidi="hi-IN"/>
        </w:rPr>
        <w:t xml:space="preserve">z 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>dnia</w:t>
      </w:r>
      <w:r w:rsidR="00B31BBF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F44BC7" w:rsidRPr="00237A8D">
        <w:rPr>
          <w:rFonts w:ascii="Arial" w:eastAsia="SimSun" w:hAnsi="Arial" w:cs="Arial"/>
          <w:color w:val="000000"/>
          <w:kern w:val="1"/>
          <w:lang w:bidi="hi-IN"/>
        </w:rPr>
        <w:t>30 listopada 202</w:t>
      </w:r>
      <w:r w:rsidR="000858EC" w:rsidRPr="00237A8D">
        <w:rPr>
          <w:rFonts w:ascii="Arial" w:eastAsia="SimSun" w:hAnsi="Arial" w:cs="Arial"/>
          <w:color w:val="000000"/>
          <w:kern w:val="1"/>
          <w:lang w:bidi="hi-IN"/>
        </w:rPr>
        <w:t>1</w:t>
      </w:r>
      <w:r w:rsidR="00B31BBF" w:rsidRPr="00237A8D">
        <w:rPr>
          <w:rFonts w:ascii="Arial" w:eastAsia="SimSun" w:hAnsi="Arial" w:cs="Arial"/>
          <w:color w:val="000000"/>
          <w:kern w:val="1"/>
          <w:lang w:bidi="hi-IN"/>
        </w:rPr>
        <w:t>r.</w:t>
      </w:r>
      <w:r w:rsidR="00D65C0F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w sprawie uchwalenia 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>Rocznego Programu współpracy Gminy Miasto Włocławek z organizacjami p</w:t>
      </w:r>
      <w:r w:rsidR="006A54C1" w:rsidRPr="00237A8D">
        <w:rPr>
          <w:rFonts w:ascii="Arial" w:eastAsia="SimSun" w:hAnsi="Arial" w:cs="Arial"/>
          <w:color w:val="000000"/>
          <w:kern w:val="1"/>
          <w:lang w:bidi="hi-IN"/>
        </w:rPr>
        <w:t xml:space="preserve">ozarządowymi oraz podmiotami </w:t>
      </w:r>
      <w:r w:rsidR="00D65C0F" w:rsidRPr="00237A8D">
        <w:rPr>
          <w:rFonts w:ascii="Arial" w:eastAsia="SimSun" w:hAnsi="Arial" w:cs="Arial"/>
          <w:color w:val="000000"/>
          <w:kern w:val="1"/>
          <w:lang w:bidi="hi-IN"/>
        </w:rPr>
        <w:t xml:space="preserve">wymienionymi 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>w art. 3 ust. 3 ustawy z dnia 24 kwietnia 2003 r. o działalności pożytku publiczneg</w:t>
      </w:r>
      <w:r w:rsidR="00E95DC9" w:rsidRPr="00237A8D">
        <w:rPr>
          <w:rFonts w:ascii="Arial" w:eastAsia="SimSun" w:hAnsi="Arial" w:cs="Arial"/>
          <w:color w:val="000000"/>
          <w:kern w:val="1"/>
          <w:lang w:bidi="hi-IN"/>
        </w:rPr>
        <w:t>o i</w:t>
      </w:r>
      <w:r w:rsidR="00531E9B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o wol</w:t>
      </w:r>
      <w:r w:rsidR="00EF72C6" w:rsidRPr="00237A8D">
        <w:rPr>
          <w:rFonts w:ascii="Arial" w:eastAsia="SimSun" w:hAnsi="Arial" w:cs="Arial"/>
          <w:color w:val="000000"/>
          <w:kern w:val="1"/>
          <w:lang w:bidi="hi-IN"/>
        </w:rPr>
        <w:t>ontariacie, na rok 2022</w:t>
      </w:r>
    </w:p>
    <w:p w14:paraId="39A92EAC" w14:textId="77777777" w:rsidR="00404C1B" w:rsidRPr="00237A8D" w:rsidRDefault="00404C1B" w:rsidP="00B75C79">
      <w:pPr>
        <w:rPr>
          <w:rFonts w:ascii="Arial" w:eastAsia="SimSun" w:hAnsi="Arial" w:cs="Arial"/>
          <w:color w:val="000000"/>
          <w:kern w:val="1"/>
          <w:lang w:bidi="hi-IN"/>
        </w:rPr>
      </w:pPr>
    </w:p>
    <w:p w14:paraId="2A703F3F" w14:textId="77777777" w:rsidR="00CE0BD5" w:rsidRPr="00237A8D" w:rsidRDefault="00CE0BD5" w:rsidP="00B75C79">
      <w:pPr>
        <w:rPr>
          <w:rFonts w:ascii="Arial" w:hAnsi="Arial" w:cs="Arial"/>
        </w:rPr>
      </w:pPr>
      <w:r w:rsidRPr="00237A8D">
        <w:rPr>
          <w:rFonts w:ascii="Arial" w:hAnsi="Arial" w:cs="Arial"/>
        </w:rPr>
        <w:t>zarządza się, co następuje</w:t>
      </w:r>
      <w:r w:rsidR="00404C1B" w:rsidRPr="00237A8D">
        <w:rPr>
          <w:rFonts w:ascii="Arial" w:hAnsi="Arial" w:cs="Arial"/>
        </w:rPr>
        <w:t>:</w:t>
      </w:r>
    </w:p>
    <w:p w14:paraId="2F3727A8" w14:textId="77777777" w:rsidR="00404C1B" w:rsidRPr="00237A8D" w:rsidRDefault="00404C1B" w:rsidP="00B75C79">
      <w:pPr>
        <w:rPr>
          <w:rFonts w:ascii="Arial" w:hAnsi="Arial" w:cs="Arial"/>
        </w:rPr>
      </w:pPr>
    </w:p>
    <w:p w14:paraId="71F934B7" w14:textId="77777777" w:rsidR="001F043D" w:rsidRPr="00237A8D" w:rsidRDefault="001F043D" w:rsidP="00B75C79">
      <w:pPr>
        <w:rPr>
          <w:rFonts w:ascii="Arial" w:eastAsia="Times New Roman" w:hAnsi="Arial" w:cs="Arial"/>
        </w:rPr>
      </w:pPr>
      <w:r w:rsidRPr="00237A8D">
        <w:rPr>
          <w:rFonts w:ascii="Arial" w:hAnsi="Arial" w:cs="Arial"/>
          <w:b/>
        </w:rPr>
        <w:t xml:space="preserve">§1. 1. </w:t>
      </w:r>
      <w:r w:rsidRPr="00237A8D">
        <w:rPr>
          <w:rFonts w:ascii="Arial" w:eastAsia="Times New Roman" w:hAnsi="Arial" w:cs="Arial"/>
        </w:rPr>
        <w:t xml:space="preserve">Ogłasza się otwarty konkurs ofert dla organizacji pozarządowych oraz innych podmiotów </w:t>
      </w:r>
      <w:r w:rsidRPr="00237A8D">
        <w:rPr>
          <w:rFonts w:ascii="Arial" w:eastAsia="Times New Roman" w:hAnsi="Arial" w:cs="Arial"/>
        </w:rPr>
        <w:tab/>
        <w:t>prowadzących działalność pożytku publicznego, zgodnie z art. 3 ust. 2 i 3  ustawy z dnia 24 kwietnia 2003 r. o działalności pożytku publicznego i o wolontariacie n</w:t>
      </w:r>
      <w:r w:rsidR="00EF72C6" w:rsidRPr="00237A8D">
        <w:rPr>
          <w:rFonts w:ascii="Arial" w:eastAsia="Times New Roman" w:hAnsi="Arial" w:cs="Arial"/>
        </w:rPr>
        <w:t xml:space="preserve">a realizację zadań </w:t>
      </w:r>
      <w:r w:rsidR="00EF72C6" w:rsidRPr="00237A8D">
        <w:rPr>
          <w:rFonts w:ascii="Arial" w:eastAsia="Times New Roman" w:hAnsi="Arial" w:cs="Arial"/>
        </w:rPr>
        <w:tab/>
        <w:t>gminy w 2022</w:t>
      </w:r>
      <w:r w:rsidRPr="00237A8D">
        <w:rPr>
          <w:rFonts w:ascii="Arial" w:eastAsia="Times New Roman" w:hAnsi="Arial" w:cs="Arial"/>
        </w:rPr>
        <w:t xml:space="preserve"> roku w zakresie</w:t>
      </w:r>
      <w:r w:rsidR="003D354A" w:rsidRPr="00237A8D">
        <w:rPr>
          <w:rFonts w:ascii="Arial" w:eastAsia="Times New Roman" w:hAnsi="Arial" w:cs="Arial"/>
        </w:rPr>
        <w:t xml:space="preserve"> </w:t>
      </w:r>
      <w:r w:rsidR="003D354A" w:rsidRPr="00237A8D">
        <w:rPr>
          <w:rFonts w:ascii="Arial" w:hAnsi="Arial" w:cs="Arial"/>
        </w:rPr>
        <w:t>polityki społecznej</w:t>
      </w:r>
      <w:r w:rsidRPr="00237A8D">
        <w:rPr>
          <w:rFonts w:ascii="Arial" w:eastAsia="Times New Roman" w:hAnsi="Arial" w:cs="Arial"/>
        </w:rPr>
        <w:t>.</w:t>
      </w:r>
    </w:p>
    <w:p w14:paraId="006844C6" w14:textId="77777777" w:rsidR="001F043D" w:rsidRPr="00237A8D" w:rsidRDefault="001F043D" w:rsidP="00B75C79">
      <w:pPr>
        <w:pStyle w:val="Akapitzlist"/>
        <w:numPr>
          <w:ilvl w:val="0"/>
          <w:numId w:val="37"/>
        </w:numPr>
        <w:spacing w:after="240"/>
        <w:rPr>
          <w:rFonts w:ascii="Arial" w:hAnsi="Arial" w:cs="Arial"/>
        </w:rPr>
      </w:pPr>
      <w:r w:rsidRPr="00237A8D">
        <w:rPr>
          <w:rFonts w:ascii="Arial" w:hAnsi="Arial" w:cs="Arial"/>
        </w:rPr>
        <w:t>Ogłoszenie konkursowe stanowi Załącznik nr 1 do niniejszego zarządzenia.</w:t>
      </w:r>
    </w:p>
    <w:p w14:paraId="3B230FCF" w14:textId="77777777" w:rsidR="001F043D" w:rsidRPr="00237A8D" w:rsidRDefault="001F043D" w:rsidP="00B75C79">
      <w:pPr>
        <w:pStyle w:val="Akapitzlist"/>
        <w:numPr>
          <w:ilvl w:val="0"/>
          <w:numId w:val="37"/>
        </w:numPr>
        <w:spacing w:after="240"/>
        <w:rPr>
          <w:rFonts w:ascii="Arial" w:hAnsi="Arial" w:cs="Arial"/>
        </w:rPr>
      </w:pPr>
      <w:r w:rsidRPr="00237A8D">
        <w:rPr>
          <w:rFonts w:ascii="Arial" w:hAnsi="Arial" w:cs="Arial"/>
          <w:iCs/>
        </w:rPr>
        <w:t>Wzór umowy o wsparcie/powierzenie stanowi Załącznik nr 2 do niniejszego zarządzenia.</w:t>
      </w:r>
    </w:p>
    <w:p w14:paraId="4B2254A9" w14:textId="77777777" w:rsidR="001F043D" w:rsidRPr="00237A8D" w:rsidRDefault="001F043D" w:rsidP="00B75C79">
      <w:pPr>
        <w:pStyle w:val="Akapitzlist"/>
        <w:numPr>
          <w:ilvl w:val="0"/>
          <w:numId w:val="37"/>
        </w:numPr>
        <w:spacing w:after="240"/>
        <w:rPr>
          <w:rFonts w:ascii="Arial" w:hAnsi="Arial" w:cs="Arial"/>
        </w:rPr>
      </w:pPr>
      <w:r w:rsidRPr="00237A8D">
        <w:rPr>
          <w:rFonts w:ascii="Arial" w:hAnsi="Arial" w:cs="Arial"/>
          <w:iCs/>
        </w:rPr>
        <w:t>Wzór „</w:t>
      </w:r>
      <w:r w:rsidRPr="00237A8D">
        <w:rPr>
          <w:rFonts w:ascii="Arial" w:hAnsi="Arial" w:cs="Arial"/>
        </w:rPr>
        <w:t>Zaktualizowany kosztorys</w:t>
      </w:r>
      <w:r w:rsidRPr="00237A8D">
        <w:rPr>
          <w:rFonts w:ascii="Arial" w:hAnsi="Arial" w:cs="Arial"/>
          <w:iCs/>
        </w:rPr>
        <w:t>”, stanowi Załącznik nr 3 do niniejszego zarządzenia.</w:t>
      </w:r>
    </w:p>
    <w:p w14:paraId="7F16C529" w14:textId="77777777" w:rsidR="003A191B" w:rsidRPr="00237A8D" w:rsidRDefault="003A191B" w:rsidP="00B75C79">
      <w:pPr>
        <w:pStyle w:val="Akapitzlist"/>
        <w:numPr>
          <w:ilvl w:val="0"/>
          <w:numId w:val="37"/>
        </w:numPr>
        <w:rPr>
          <w:rFonts w:ascii="Arial" w:hAnsi="Arial" w:cs="Arial"/>
          <w:lang w:eastAsia="pl-PL"/>
        </w:rPr>
      </w:pPr>
      <w:r w:rsidRPr="00237A8D">
        <w:rPr>
          <w:rFonts w:ascii="Arial" w:hAnsi="Arial" w:cs="Arial"/>
          <w:lang w:eastAsia="pl-PL"/>
        </w:rPr>
        <w:t xml:space="preserve">Wzór oświadczenia dotyczącego podatku od towarów i usług stanowi Załącznik nr 4 do niniejszego zarządzenia. </w:t>
      </w:r>
    </w:p>
    <w:p w14:paraId="2796BA12" w14:textId="77777777" w:rsidR="003A191B" w:rsidRPr="00237A8D" w:rsidRDefault="003A191B" w:rsidP="00B75C79">
      <w:pPr>
        <w:spacing w:after="240"/>
        <w:rPr>
          <w:rFonts w:ascii="Arial" w:hAnsi="Arial" w:cs="Arial"/>
        </w:rPr>
      </w:pPr>
    </w:p>
    <w:p w14:paraId="5C6D07E6" w14:textId="77777777" w:rsidR="001F043D" w:rsidRPr="00237A8D" w:rsidRDefault="001F043D" w:rsidP="00B75C79">
      <w:pPr>
        <w:ind w:left="426" w:hanging="426"/>
        <w:rPr>
          <w:rFonts w:ascii="Arial" w:eastAsia="Times New Roman" w:hAnsi="Arial" w:cs="Arial"/>
        </w:rPr>
      </w:pPr>
      <w:r w:rsidRPr="00237A8D">
        <w:rPr>
          <w:rFonts w:ascii="Arial" w:hAnsi="Arial" w:cs="Arial"/>
          <w:b/>
        </w:rPr>
        <w:t xml:space="preserve">§2. </w:t>
      </w:r>
      <w:r w:rsidRPr="00237A8D">
        <w:rPr>
          <w:rFonts w:ascii="Arial" w:eastAsia="Times New Roman" w:hAnsi="Arial" w:cs="Arial"/>
        </w:rPr>
        <w:t xml:space="preserve">Termin składania ofert wyznaczony zostaje na 21 dni od daty opublikowania ogłoszenia </w:t>
      </w:r>
      <w:r w:rsidRPr="00237A8D">
        <w:rPr>
          <w:rFonts w:ascii="Arial" w:eastAsia="Times New Roman" w:hAnsi="Arial" w:cs="Arial"/>
        </w:rPr>
        <w:br/>
        <w:t>o konkursie, o którym mowa w § 1.</w:t>
      </w:r>
    </w:p>
    <w:p w14:paraId="5DD4E7B5" w14:textId="77777777" w:rsidR="001F043D" w:rsidRPr="00237A8D" w:rsidRDefault="001F043D" w:rsidP="00B75C79">
      <w:pPr>
        <w:ind w:left="142" w:hanging="142"/>
        <w:rPr>
          <w:rFonts w:ascii="Arial" w:eastAsia="Times New Roman" w:hAnsi="Arial" w:cs="Arial"/>
        </w:rPr>
      </w:pPr>
      <w:r w:rsidRPr="00237A8D">
        <w:rPr>
          <w:rFonts w:ascii="Arial" w:hAnsi="Arial" w:cs="Arial"/>
          <w:b/>
        </w:rPr>
        <w:t>§3.</w:t>
      </w:r>
      <w:r w:rsidRPr="00237A8D">
        <w:rPr>
          <w:rFonts w:ascii="Arial" w:eastAsia="Times New Roman" w:hAnsi="Arial" w:cs="Arial"/>
        </w:rPr>
        <w:t xml:space="preserve"> Ogłoszenie o konkursie zostanie zamieszczone:</w:t>
      </w:r>
    </w:p>
    <w:p w14:paraId="4BC9ECD6" w14:textId="77777777" w:rsidR="001F043D" w:rsidRPr="00237A8D" w:rsidRDefault="001F043D" w:rsidP="00B75C79">
      <w:pPr>
        <w:numPr>
          <w:ilvl w:val="0"/>
          <w:numId w:val="11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w Biuletynie Informacji Publicznej Urzędu Miasta Włocławek,</w:t>
      </w:r>
    </w:p>
    <w:p w14:paraId="1C8F9EAB" w14:textId="77777777" w:rsidR="001F043D" w:rsidRPr="00237A8D" w:rsidRDefault="001F043D" w:rsidP="00B75C79">
      <w:pPr>
        <w:numPr>
          <w:ilvl w:val="0"/>
          <w:numId w:val="11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na stronie internetowej Urzędu Miasta Włocławek - </w:t>
      </w:r>
      <w:r w:rsidRPr="00237A8D">
        <w:rPr>
          <w:rFonts w:ascii="Arial" w:eastAsia="Times New Roman" w:hAnsi="Arial" w:cs="Arial"/>
          <w:u w:val="single"/>
        </w:rPr>
        <w:t>www.wloclawek.</w:t>
      </w:r>
      <w:r w:rsidR="00583944" w:rsidRPr="00237A8D">
        <w:rPr>
          <w:rFonts w:ascii="Arial" w:eastAsia="Times New Roman" w:hAnsi="Arial" w:cs="Arial"/>
          <w:u w:val="single"/>
        </w:rPr>
        <w:t>eu</w:t>
      </w:r>
    </w:p>
    <w:p w14:paraId="4CC6C031" w14:textId="77777777" w:rsidR="001F043D" w:rsidRPr="00237A8D" w:rsidRDefault="001F043D" w:rsidP="00B75C79">
      <w:pPr>
        <w:numPr>
          <w:ilvl w:val="0"/>
          <w:numId w:val="11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na tablicy ogłoszeń w siedzibie Urzędu Miasta Włocławek, Zielony Rynek 11/13</w:t>
      </w:r>
    </w:p>
    <w:p w14:paraId="7FC7E8DF" w14:textId="77777777" w:rsidR="00DB4952" w:rsidRPr="00237A8D" w:rsidRDefault="00DB4952" w:rsidP="00B75C79">
      <w:pPr>
        <w:tabs>
          <w:tab w:val="left" w:pos="345"/>
        </w:tabs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 xml:space="preserve">§4. </w:t>
      </w:r>
      <w:r w:rsidRPr="00237A8D">
        <w:rPr>
          <w:rFonts w:ascii="Arial" w:eastAsia="Times New Roman" w:hAnsi="Arial" w:cs="Arial"/>
        </w:rPr>
        <w:t>Wykonanie zarządzenia powierza się Dyrektorowi Wydziału Polityki Społecznej i Zdrowia Publicznego Urzędu Miasta Włocławek</w:t>
      </w:r>
    </w:p>
    <w:p w14:paraId="333DA162" w14:textId="77777777" w:rsidR="00DB4952" w:rsidRPr="00237A8D" w:rsidRDefault="00DB4952" w:rsidP="00B75C79">
      <w:pPr>
        <w:tabs>
          <w:tab w:val="left" w:pos="345"/>
        </w:tabs>
        <w:rPr>
          <w:rFonts w:ascii="Arial" w:eastAsia="SimSun" w:hAnsi="Arial" w:cs="Arial"/>
          <w:color w:val="000000"/>
          <w:kern w:val="1"/>
          <w:lang w:bidi="hi-IN"/>
        </w:rPr>
      </w:pPr>
      <w:r w:rsidRPr="00237A8D">
        <w:rPr>
          <w:rFonts w:ascii="Arial" w:eastAsia="Times New Roman" w:hAnsi="Arial" w:cs="Arial"/>
          <w:b/>
        </w:rPr>
        <w:t xml:space="preserve">§5. 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 xml:space="preserve">Nadzór nad wykonaniem zarządzenia powierza się właściwemu w zakresie nadzoru Zastępcy Prezydenta Miasta Włocławek </w:t>
      </w:r>
    </w:p>
    <w:p w14:paraId="5E64F581" w14:textId="77777777" w:rsidR="00DB4952" w:rsidRPr="00237A8D" w:rsidRDefault="00DB4952" w:rsidP="00B75C79">
      <w:pPr>
        <w:tabs>
          <w:tab w:val="left" w:pos="-1357"/>
        </w:tabs>
        <w:rPr>
          <w:rFonts w:ascii="Arial" w:eastAsia="Times New Roman" w:hAnsi="Arial" w:cs="Arial"/>
        </w:rPr>
      </w:pPr>
      <w:r w:rsidRPr="00237A8D">
        <w:rPr>
          <w:rFonts w:ascii="Arial" w:eastAsia="SimSun" w:hAnsi="Arial" w:cs="Arial"/>
          <w:b/>
          <w:color w:val="000000"/>
          <w:kern w:val="1"/>
          <w:lang w:bidi="hi-IN"/>
        </w:rPr>
        <w:t>§6. 1.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237A8D">
        <w:rPr>
          <w:rFonts w:ascii="Arial" w:eastAsia="Times New Roman" w:hAnsi="Arial" w:cs="Arial"/>
        </w:rPr>
        <w:t>Zarządzenie wchodzi w życie z dniem podpisania.</w:t>
      </w:r>
    </w:p>
    <w:p w14:paraId="622B4BF3" w14:textId="77777777" w:rsidR="00DB4952" w:rsidRPr="00237A8D" w:rsidRDefault="00DB4952" w:rsidP="00B75C79">
      <w:pPr>
        <w:pStyle w:val="Akapitzlist"/>
        <w:numPr>
          <w:ilvl w:val="0"/>
          <w:numId w:val="38"/>
        </w:numPr>
        <w:tabs>
          <w:tab w:val="left" w:pos="345"/>
        </w:tabs>
        <w:rPr>
          <w:rFonts w:ascii="Arial" w:eastAsia="Calibri" w:hAnsi="Arial" w:cs="Arial"/>
          <w:b/>
          <w:lang w:eastAsia="ar-SA"/>
        </w:rPr>
      </w:pPr>
      <w:r w:rsidRPr="00237A8D">
        <w:rPr>
          <w:rFonts w:ascii="Arial" w:hAnsi="Arial" w:cs="Arial"/>
        </w:rPr>
        <w:t>Zarządzenie podlega podaniu do publicznej wiadomości poprzez ogłoszenie w Biuletynie Informacji Publicznej Urzędu Miasta Włocławek.</w:t>
      </w:r>
      <w:r w:rsidRPr="00237A8D">
        <w:rPr>
          <w:rFonts w:ascii="Arial" w:hAnsi="Arial" w:cs="Arial"/>
          <w:b/>
          <w:lang w:eastAsia="ar-SA"/>
        </w:rPr>
        <w:t xml:space="preserve"> </w:t>
      </w:r>
    </w:p>
    <w:p w14:paraId="320D8D4F" w14:textId="77777777" w:rsidR="00DB4952" w:rsidRPr="00237A8D" w:rsidRDefault="00DB4952" w:rsidP="00B75C79">
      <w:pPr>
        <w:suppressAutoHyphens w:val="0"/>
        <w:rPr>
          <w:rFonts w:ascii="Arial" w:hAnsi="Arial" w:cs="Arial"/>
          <w:b/>
          <w:lang w:eastAsia="ar-SA"/>
        </w:rPr>
      </w:pPr>
      <w:r w:rsidRPr="00237A8D">
        <w:rPr>
          <w:rFonts w:ascii="Arial" w:hAnsi="Arial" w:cs="Arial"/>
          <w:b/>
          <w:lang w:eastAsia="ar-SA"/>
        </w:rPr>
        <w:br w:type="page"/>
      </w:r>
    </w:p>
    <w:p w14:paraId="4CF2D5FB" w14:textId="77777777" w:rsidR="00CE0BD5" w:rsidRPr="00237A8D" w:rsidRDefault="00DB4952" w:rsidP="00B75C79">
      <w:pPr>
        <w:pStyle w:val="Nagwek1"/>
        <w:jc w:val="left"/>
        <w:rPr>
          <w:rFonts w:ascii="Arial" w:hAnsi="Arial" w:cs="Arial"/>
          <w:spacing w:val="20"/>
          <w:szCs w:val="24"/>
        </w:rPr>
      </w:pPr>
      <w:r w:rsidRPr="00237A8D">
        <w:rPr>
          <w:rFonts w:ascii="Arial" w:hAnsi="Arial" w:cs="Arial"/>
          <w:spacing w:val="20"/>
          <w:szCs w:val="24"/>
        </w:rPr>
        <w:lastRenderedPageBreak/>
        <w:t>U</w:t>
      </w:r>
      <w:r w:rsidR="00CE0BD5" w:rsidRPr="00237A8D">
        <w:rPr>
          <w:rFonts w:ascii="Arial" w:hAnsi="Arial" w:cs="Arial"/>
          <w:spacing w:val="20"/>
          <w:szCs w:val="24"/>
        </w:rPr>
        <w:t>ZASADNIENIE</w:t>
      </w:r>
    </w:p>
    <w:p w14:paraId="1B07E690" w14:textId="77777777" w:rsidR="0088605C" w:rsidRPr="00237A8D" w:rsidRDefault="0088605C" w:rsidP="00B75C79">
      <w:pPr>
        <w:ind w:firstLine="709"/>
        <w:rPr>
          <w:rFonts w:ascii="Arial" w:eastAsia="Times New Roman" w:hAnsi="Arial" w:cs="Arial"/>
          <w:color w:val="FF0000"/>
          <w:lang w:eastAsia="ar-SA"/>
        </w:rPr>
      </w:pPr>
    </w:p>
    <w:p w14:paraId="1924D6C4" w14:textId="77777777" w:rsidR="0088605C" w:rsidRPr="00237A8D" w:rsidRDefault="0088605C" w:rsidP="00B75C79">
      <w:pPr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237A8D">
        <w:rPr>
          <w:rFonts w:ascii="Arial" w:eastAsia="SimSun" w:hAnsi="Arial" w:cs="Arial"/>
          <w:color w:val="000000"/>
          <w:kern w:val="1"/>
          <w:lang w:eastAsia="ar-SA" w:bidi="hi-IN"/>
        </w:rPr>
        <w:t>Prezydent Miasta Włocławek wykonując Uchwałę Nr XLII/155/2021 Rady Miasta Włocławek z dnia 30 listopada 2021 r. w sprawie uchwalenia Rocznego Programu współpracy Gminy Miasto Włocławek z organizacjami pozarządowymi oraz podmiotami wymienionymi w art. 3 ust. 3 ustawy z dnia 24 kwietnia 2003 r. o działalności pożytku publicznego i o wolontariacie, na rok 2022</w:t>
      </w:r>
      <w:r w:rsidRPr="00237A8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237A8D">
        <w:rPr>
          <w:rFonts w:ascii="Arial" w:eastAsia="SimSun" w:hAnsi="Arial" w:cs="Arial"/>
          <w:color w:val="000000"/>
          <w:kern w:val="1"/>
          <w:lang w:eastAsia="ar-SA" w:bidi="hi-IN"/>
        </w:rPr>
        <w:t xml:space="preserve">w zakresie polityki społecznej, które zgodnie z wyżej wymienionym programem są zadaniami priorytetowymi. </w:t>
      </w:r>
    </w:p>
    <w:p w14:paraId="354FD660" w14:textId="77777777" w:rsidR="0088605C" w:rsidRPr="00237A8D" w:rsidRDefault="0088605C" w:rsidP="00B75C79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237A8D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 w szczególności rodzaj, warunki i termin realizacji zadania, wysokość i zasady przyznawania dotacji, tryb i kryteria stosowane przy wyborze ofert oraz termin dokonania wyboru oferty. </w:t>
      </w:r>
    </w:p>
    <w:p w14:paraId="52DFEB0E" w14:textId="77777777" w:rsidR="0088605C" w:rsidRPr="00237A8D" w:rsidRDefault="0088605C" w:rsidP="00B75C79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237A8D">
        <w:rPr>
          <w:rFonts w:ascii="Arial" w:eastAsia="SimSun" w:hAnsi="Arial" w:cs="Arial"/>
          <w:color w:val="000000"/>
          <w:kern w:val="1"/>
          <w:lang w:eastAsia="ar-SA" w:bidi="hi-IN"/>
        </w:rPr>
        <w:tab/>
        <w:t>Konkurs na realizację zadań w zakresie polityki społecznej ogłoszony zostanie w Biuletynie Informacji Publicznej, na stronie internetowej Urzędu Miasta Włocławek oraz na tablicy ogłoszeń Urzędu Miasta Włocławek.</w:t>
      </w:r>
    </w:p>
    <w:p w14:paraId="73494B2E" w14:textId="77777777" w:rsidR="0088605C" w:rsidRPr="00237A8D" w:rsidRDefault="0088605C" w:rsidP="00B75C79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237A8D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5DD60E68" w14:textId="77777777" w:rsidR="0088605C" w:rsidRPr="00237A8D" w:rsidRDefault="0088605C" w:rsidP="00B75C79">
      <w:pPr>
        <w:ind w:firstLine="709"/>
        <w:rPr>
          <w:rFonts w:ascii="Arial" w:eastAsia="Times New Roman" w:hAnsi="Arial" w:cs="Arial"/>
          <w:color w:val="FF0000"/>
          <w:lang w:eastAsia="ar-SA"/>
        </w:rPr>
      </w:pPr>
      <w:r w:rsidRPr="00237A8D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 (Dz. U. z 2018 r., poz.2057).</w:t>
      </w:r>
    </w:p>
    <w:p w14:paraId="77F39ECB" w14:textId="77777777" w:rsidR="00D9783A" w:rsidRPr="00237A8D" w:rsidRDefault="00D9783A" w:rsidP="00B75C79">
      <w:pPr>
        <w:spacing w:before="480" w:after="720"/>
        <w:rPr>
          <w:rFonts w:ascii="Arial" w:hAnsi="Arial" w:cs="Arial"/>
          <w:lang w:eastAsia="ar-SA"/>
        </w:rPr>
      </w:pPr>
    </w:p>
    <w:p w14:paraId="581FCAFB" w14:textId="77777777" w:rsidR="00CE0BD5" w:rsidRPr="00237A8D" w:rsidRDefault="00CE0BD5" w:rsidP="00B75C79">
      <w:pPr>
        <w:pageBreakBefore/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Załącznik nr 1 do Zarządzenia Nr</w:t>
      </w:r>
      <w:r w:rsidR="00E443A7">
        <w:rPr>
          <w:rFonts w:ascii="Arial" w:hAnsi="Arial" w:cs="Arial"/>
        </w:rPr>
        <w:t xml:space="preserve"> 36/2022</w:t>
      </w:r>
    </w:p>
    <w:p w14:paraId="56BAD520" w14:textId="77777777" w:rsidR="00CE0BD5" w:rsidRPr="00237A8D" w:rsidRDefault="00CE0BD5" w:rsidP="00B75C79">
      <w:pPr>
        <w:rPr>
          <w:rFonts w:ascii="Arial" w:hAnsi="Arial" w:cs="Arial"/>
        </w:rPr>
      </w:pPr>
      <w:r w:rsidRPr="00237A8D">
        <w:rPr>
          <w:rFonts w:ascii="Arial" w:hAnsi="Arial" w:cs="Arial"/>
        </w:rPr>
        <w:t>Prezydenta Miasta Włocławek</w:t>
      </w:r>
    </w:p>
    <w:p w14:paraId="588F1393" w14:textId="77777777" w:rsidR="00076F77" w:rsidRPr="00237A8D" w:rsidRDefault="00CE0BD5" w:rsidP="00B75C79">
      <w:pPr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z dnia </w:t>
      </w:r>
      <w:r w:rsidR="00E443A7">
        <w:rPr>
          <w:rFonts w:ascii="Arial" w:hAnsi="Arial" w:cs="Arial"/>
        </w:rPr>
        <w:t>14 lutego 2022 r.</w:t>
      </w:r>
    </w:p>
    <w:p w14:paraId="03EEDE46" w14:textId="77777777" w:rsidR="00076F77" w:rsidRPr="00237A8D" w:rsidRDefault="00076F77" w:rsidP="00B75C79">
      <w:pPr>
        <w:ind w:left="5760"/>
        <w:rPr>
          <w:rFonts w:ascii="Arial" w:hAnsi="Arial" w:cs="Arial"/>
          <w:b/>
        </w:rPr>
      </w:pPr>
    </w:p>
    <w:p w14:paraId="7DD1DE2C" w14:textId="77777777" w:rsidR="00CE0BD5" w:rsidRPr="00237A8D" w:rsidRDefault="00CE0BD5" w:rsidP="00B75C79">
      <w:pPr>
        <w:pStyle w:val="Nagwek1"/>
        <w:jc w:val="left"/>
        <w:rPr>
          <w:rFonts w:ascii="Arial" w:hAnsi="Arial" w:cs="Arial"/>
          <w:szCs w:val="24"/>
        </w:rPr>
      </w:pPr>
      <w:r w:rsidRPr="00237A8D">
        <w:rPr>
          <w:rFonts w:ascii="Arial" w:hAnsi="Arial" w:cs="Arial"/>
          <w:szCs w:val="24"/>
        </w:rPr>
        <w:t>OGŁOSZENIE</w:t>
      </w:r>
    </w:p>
    <w:p w14:paraId="77452768" w14:textId="77777777" w:rsidR="00700042" w:rsidRPr="00237A8D" w:rsidRDefault="00700042" w:rsidP="00B75C79">
      <w:pPr>
        <w:tabs>
          <w:tab w:val="left" w:pos="6663"/>
        </w:tabs>
        <w:rPr>
          <w:rFonts w:ascii="Arial" w:hAnsi="Arial" w:cs="Arial"/>
          <w:b/>
        </w:rPr>
      </w:pPr>
    </w:p>
    <w:p w14:paraId="3305B080" w14:textId="77777777" w:rsidR="000858EC" w:rsidRPr="00237A8D" w:rsidRDefault="00D9783A" w:rsidP="00B75C79">
      <w:pPr>
        <w:rPr>
          <w:rFonts w:ascii="Arial" w:eastAsia="SimSun" w:hAnsi="Arial" w:cs="Arial"/>
          <w:color w:val="000000"/>
          <w:kern w:val="1"/>
          <w:lang w:bidi="hi-IN"/>
        </w:rPr>
      </w:pPr>
      <w:r w:rsidRPr="00237A8D">
        <w:rPr>
          <w:rFonts w:ascii="Arial" w:eastAsia="SimSun" w:hAnsi="Arial" w:cs="Arial"/>
          <w:color w:val="000000"/>
          <w:kern w:val="1"/>
          <w:lang w:bidi="hi-IN"/>
        </w:rPr>
        <w:t xml:space="preserve">Działając na podstawie </w:t>
      </w:r>
      <w:r w:rsidR="000858EC" w:rsidRPr="00237A8D">
        <w:rPr>
          <w:rFonts w:ascii="Arial" w:eastAsia="SimSun" w:hAnsi="Arial" w:cs="Arial"/>
          <w:color w:val="000000"/>
          <w:kern w:val="1"/>
          <w:lang w:bidi="hi-IN"/>
        </w:rPr>
        <w:t xml:space="preserve">art. 30 ust. 1, ust 2. pkt. 2 ustawy z dnia 8 marca 1990 r. o samorządzie gminnym (Dz. U. z 2021 r. poz. 1372, poz. 1834) </w:t>
      </w:r>
      <w:r w:rsidR="000858EC" w:rsidRPr="00237A8D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="000858EC" w:rsidRPr="00237A8D">
        <w:rPr>
          <w:rFonts w:ascii="Arial" w:eastAsia="SimSun" w:hAnsi="Arial" w:cs="Arial"/>
          <w:color w:val="000000"/>
          <w:kern w:val="1"/>
          <w:lang w:bidi="hi-IN"/>
        </w:rPr>
        <w:t xml:space="preserve">az art. 4 ust. 1 pkt 32, art. 11, 13, 14, 15 i 19 ustawy z dnia 24 kwietnia 2003 r. o działalności pożytku publicznego i o wolontariacie (Dz. U z 2020 poz. 1057 z 2021 poz. 1038, poz. 1243, poz. 1535) w związku z Uchwałą Nr XLI/155/2021 Rady Miasta Włocławek z dnia 30 listopada 2021r. </w:t>
      </w:r>
      <w:r w:rsidR="000858EC" w:rsidRPr="00237A8D">
        <w:rPr>
          <w:rFonts w:ascii="Arial" w:eastAsia="SimSun" w:hAnsi="Arial" w:cs="Arial"/>
          <w:color w:val="000000"/>
          <w:kern w:val="1"/>
          <w:lang w:bidi="hi-IN"/>
        </w:rPr>
        <w:br/>
        <w:t>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14:paraId="7C50F1BE" w14:textId="77777777" w:rsidR="00D9783A" w:rsidRPr="00237A8D" w:rsidRDefault="00D9783A" w:rsidP="00B75C79">
      <w:pPr>
        <w:widowControl w:val="0"/>
        <w:rPr>
          <w:rFonts w:ascii="Arial" w:eastAsia="SimSun" w:hAnsi="Arial" w:cs="Arial"/>
          <w:color w:val="000000"/>
          <w:kern w:val="1"/>
          <w:lang w:bidi="hi-IN"/>
        </w:rPr>
      </w:pPr>
    </w:p>
    <w:p w14:paraId="4856FEA8" w14:textId="77777777" w:rsidR="003D354A" w:rsidRPr="00237A8D" w:rsidRDefault="003D354A" w:rsidP="00B75C79">
      <w:pPr>
        <w:widowControl w:val="0"/>
        <w:rPr>
          <w:rFonts w:ascii="Arial" w:eastAsia="SimSun" w:hAnsi="Arial" w:cs="Arial"/>
          <w:color w:val="000000"/>
          <w:kern w:val="1"/>
          <w:lang w:bidi="hi-IN"/>
        </w:rPr>
      </w:pPr>
    </w:p>
    <w:p w14:paraId="4C745DF4" w14:textId="77777777" w:rsidR="00CE0BD5" w:rsidRPr="00237A8D" w:rsidRDefault="00CE0BD5" w:rsidP="00B75C79">
      <w:pPr>
        <w:spacing w:after="240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Prezydent Miasta Włocławek</w:t>
      </w:r>
    </w:p>
    <w:p w14:paraId="27453B33" w14:textId="77777777" w:rsidR="00CE0BD5" w:rsidRPr="00237A8D" w:rsidRDefault="00CE0BD5" w:rsidP="00B75C79">
      <w:pPr>
        <w:spacing w:after="360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ogłasza otwarty konkurs ofert na wykonywanie zadań publicznych związanych z realizacją zadań Gm</w:t>
      </w:r>
      <w:r w:rsidR="00B94A3D" w:rsidRPr="00237A8D">
        <w:rPr>
          <w:rFonts w:ascii="Arial" w:hAnsi="Arial" w:cs="Arial"/>
        </w:rPr>
        <w:t>iny Miasto Włocławek w roku 2022</w:t>
      </w:r>
      <w:r w:rsidRPr="00237A8D">
        <w:rPr>
          <w:rFonts w:ascii="Arial" w:hAnsi="Arial" w:cs="Arial"/>
        </w:rPr>
        <w:t xml:space="preserve"> zakresie </w:t>
      </w:r>
      <w:r w:rsidR="0038505E" w:rsidRPr="00237A8D">
        <w:rPr>
          <w:rFonts w:ascii="Arial" w:hAnsi="Arial" w:cs="Arial"/>
        </w:rPr>
        <w:t>polityki społecznej</w:t>
      </w:r>
      <w:r w:rsidR="0038505E" w:rsidRPr="00237A8D">
        <w:rPr>
          <w:rFonts w:ascii="Arial" w:hAnsi="Arial" w:cs="Arial"/>
          <w:b/>
        </w:rPr>
        <w:t xml:space="preserve"> </w:t>
      </w:r>
    </w:p>
    <w:p w14:paraId="25FCDA09" w14:textId="77777777" w:rsidR="00CE0BD5" w:rsidRPr="00237A8D" w:rsidRDefault="00CE0BD5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Rozdział I.</w:t>
      </w:r>
      <w:r w:rsidR="00A9302D" w:rsidRPr="00237A8D">
        <w:rPr>
          <w:rFonts w:ascii="Arial" w:hAnsi="Arial" w:cs="Arial"/>
          <w:b/>
        </w:rPr>
        <w:t xml:space="preserve"> Rodzaj i formy realizacji zadania</w:t>
      </w:r>
    </w:p>
    <w:p w14:paraId="7045622F" w14:textId="77777777" w:rsidR="00A9302D" w:rsidRPr="00237A8D" w:rsidRDefault="00A9302D" w:rsidP="00B75C79">
      <w:pPr>
        <w:pStyle w:val="Akapitzlist"/>
        <w:ind w:left="0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Szczegółowe warunki w zakresie przyjęcia i weryfikacji ofert, zawarto w Zarządzeniu </w:t>
      </w:r>
      <w:r w:rsidRPr="00237A8D">
        <w:rPr>
          <w:rFonts w:ascii="Arial" w:hAnsi="Arial" w:cs="Arial"/>
          <w:b/>
        </w:rPr>
        <w:t>Nr 237/2019</w:t>
      </w:r>
      <w:r w:rsidRPr="00237A8D">
        <w:rPr>
          <w:rFonts w:ascii="Arial" w:hAnsi="Arial" w:cs="Arial"/>
        </w:rPr>
        <w:t xml:space="preserve">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14:paraId="30D499E4" w14:textId="77777777" w:rsidR="00CE0BD5" w:rsidRPr="00237A8D" w:rsidRDefault="00CE0BD5" w:rsidP="00B75C79">
      <w:pPr>
        <w:rPr>
          <w:rFonts w:ascii="Arial" w:hAnsi="Arial" w:cs="Arial"/>
          <w:b/>
          <w:color w:val="000000"/>
        </w:rPr>
      </w:pPr>
    </w:p>
    <w:p w14:paraId="67207A32" w14:textId="77777777" w:rsidR="0050785F" w:rsidRPr="00237A8D" w:rsidRDefault="00051EF1" w:rsidP="00B75C79">
      <w:pPr>
        <w:numPr>
          <w:ilvl w:val="0"/>
          <w:numId w:val="26"/>
        </w:numPr>
        <w:ind w:left="426"/>
        <w:rPr>
          <w:rFonts w:ascii="Arial" w:hAnsi="Arial" w:cs="Arial"/>
        </w:rPr>
      </w:pPr>
      <w:r w:rsidRPr="00237A8D">
        <w:rPr>
          <w:rFonts w:ascii="Arial" w:hAnsi="Arial" w:cs="Arial"/>
        </w:rPr>
        <w:t>Zadanie publiczne realizowane z zakresu</w:t>
      </w:r>
      <w:r w:rsidR="003D354A" w:rsidRPr="00237A8D">
        <w:rPr>
          <w:rFonts w:ascii="Arial" w:hAnsi="Arial" w:cs="Arial"/>
        </w:rPr>
        <w:t xml:space="preserve"> polityki  społecznej</w:t>
      </w:r>
      <w:r w:rsidRPr="00237A8D">
        <w:rPr>
          <w:rFonts w:ascii="Arial" w:hAnsi="Arial" w:cs="Arial"/>
        </w:rPr>
        <w:t xml:space="preserve">, </w:t>
      </w:r>
      <w:r w:rsidRPr="00237A8D">
        <w:rPr>
          <w:rFonts w:ascii="Arial" w:hAnsi="Arial" w:cs="Arial"/>
          <w:b/>
        </w:rPr>
        <w:t>w formie wsparcia</w:t>
      </w:r>
      <w:r w:rsidRPr="00237A8D">
        <w:rPr>
          <w:rFonts w:ascii="Arial" w:hAnsi="Arial" w:cs="Arial"/>
        </w:rPr>
        <w:t>:</w:t>
      </w:r>
    </w:p>
    <w:p w14:paraId="63FCBD1C" w14:textId="77777777" w:rsidR="00412764" w:rsidRPr="00237A8D" w:rsidRDefault="00412764" w:rsidP="00B75C79">
      <w:pPr>
        <w:ind w:left="426"/>
        <w:rPr>
          <w:rFonts w:ascii="Arial" w:hAnsi="Arial" w:cs="Arial"/>
        </w:rPr>
      </w:pPr>
    </w:p>
    <w:p w14:paraId="71EFB90E" w14:textId="77777777" w:rsidR="0092398C" w:rsidRPr="00237A8D" w:rsidRDefault="0092398C" w:rsidP="00B75C79">
      <w:pPr>
        <w:suppressAutoHyphens w:val="0"/>
        <w:contextualSpacing/>
        <w:rPr>
          <w:rFonts w:ascii="Arial" w:hAnsi="Arial" w:cs="Arial"/>
          <w:b/>
          <w:lang w:eastAsia="en-US"/>
        </w:rPr>
      </w:pPr>
      <w:r w:rsidRPr="00237A8D">
        <w:rPr>
          <w:rFonts w:ascii="Arial" w:hAnsi="Arial" w:cs="Arial"/>
          <w:b/>
          <w:lang w:eastAsia="en-US"/>
        </w:rPr>
        <w:t>Zadanie - Poprawa warunków życia seniorów, osób niepełnosprawnych oraz niezaradnych życiowo poprzez zapewnienie pomocy rzeczowej.</w:t>
      </w:r>
    </w:p>
    <w:p w14:paraId="149B3EC8" w14:textId="77777777" w:rsidR="0092398C" w:rsidRPr="00237A8D" w:rsidRDefault="0092398C" w:rsidP="00B75C79">
      <w:pPr>
        <w:suppressAutoHyphens w:val="0"/>
        <w:contextualSpacing/>
        <w:rPr>
          <w:rFonts w:ascii="Arial" w:hAnsi="Arial" w:cs="Arial"/>
          <w:lang w:eastAsia="en-US"/>
        </w:rPr>
      </w:pPr>
    </w:p>
    <w:p w14:paraId="22C43954" w14:textId="77777777" w:rsidR="0092398C" w:rsidRPr="00237A8D" w:rsidRDefault="0092398C" w:rsidP="00B75C79">
      <w:pPr>
        <w:suppressAutoHyphens w:val="0"/>
        <w:contextualSpacing/>
        <w:rPr>
          <w:rFonts w:ascii="Arial" w:hAnsi="Arial" w:cs="Arial"/>
          <w:lang w:eastAsia="en-US"/>
        </w:rPr>
      </w:pPr>
      <w:r w:rsidRPr="00237A8D">
        <w:rPr>
          <w:rFonts w:ascii="Arial" w:hAnsi="Arial" w:cs="Arial"/>
          <w:lang w:eastAsia="en-US"/>
        </w:rPr>
        <w:t xml:space="preserve">Celem realizacji zadania jest zapewnienie pomocy rzeczowej oraz wsparcia seniorom, osobom niepełnosprawnym oraz niezaradnym życiowo. Pomoc rzeczowa może być udzielana m.in. w postaci żywności, ubrań, środków czystości i sprzętów gospodarstwa domowego. W ramach realizacji zadania oferent powinien współpracować z jednostkami oraz podmiotami realizującymi zadania w zakresie pomocy społecznej, w tym. m.in. z Miejskim Ośrodkiem Pomocy Rodzinie we Włocławku. </w:t>
      </w:r>
    </w:p>
    <w:p w14:paraId="5CD8079B" w14:textId="77777777" w:rsidR="0092398C" w:rsidRPr="00237A8D" w:rsidRDefault="0092398C" w:rsidP="00B75C79">
      <w:pPr>
        <w:suppressAutoHyphens w:val="0"/>
        <w:contextualSpacing/>
        <w:rPr>
          <w:rFonts w:ascii="Arial" w:hAnsi="Arial" w:cs="Arial"/>
          <w:b/>
          <w:lang w:eastAsia="en-US"/>
        </w:rPr>
      </w:pPr>
    </w:p>
    <w:p w14:paraId="66A8B912" w14:textId="77777777" w:rsidR="0092398C" w:rsidRPr="00237A8D" w:rsidRDefault="0092398C" w:rsidP="00B75C79">
      <w:pPr>
        <w:numPr>
          <w:ilvl w:val="0"/>
          <w:numId w:val="33"/>
        </w:numPr>
        <w:ind w:left="714" w:hanging="357"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>planowane środki finansowe na realizację zadania publicznego w 202</w:t>
      </w:r>
      <w:r w:rsidR="00FA57DA" w:rsidRPr="00237A8D">
        <w:rPr>
          <w:rFonts w:ascii="Arial" w:hAnsi="Arial" w:cs="Arial"/>
          <w:color w:val="000000"/>
        </w:rPr>
        <w:t>2</w:t>
      </w:r>
      <w:r w:rsidRPr="00237A8D">
        <w:rPr>
          <w:rFonts w:ascii="Arial" w:hAnsi="Arial" w:cs="Arial"/>
          <w:color w:val="000000"/>
        </w:rPr>
        <w:t xml:space="preserve"> roku –  </w:t>
      </w:r>
      <w:r w:rsidR="00DA7F11" w:rsidRPr="00237A8D">
        <w:rPr>
          <w:rFonts w:ascii="Arial" w:hAnsi="Arial" w:cs="Arial"/>
          <w:color w:val="000000"/>
        </w:rPr>
        <w:t xml:space="preserve">15 000,00 </w:t>
      </w:r>
      <w:r w:rsidRPr="00237A8D">
        <w:rPr>
          <w:rFonts w:ascii="Arial" w:hAnsi="Arial" w:cs="Arial"/>
          <w:color w:val="000000"/>
        </w:rPr>
        <w:t>zł</w:t>
      </w:r>
    </w:p>
    <w:p w14:paraId="71D0D9BA" w14:textId="77777777" w:rsidR="0092398C" w:rsidRPr="00237A8D" w:rsidRDefault="0092398C" w:rsidP="00B75C79">
      <w:pPr>
        <w:numPr>
          <w:ilvl w:val="0"/>
          <w:numId w:val="33"/>
        </w:numPr>
        <w:ind w:left="714" w:hanging="357"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>przekazane środki finansowe na realizację zadania publicznego w 20</w:t>
      </w:r>
      <w:r w:rsidR="00FA57DA" w:rsidRPr="00237A8D">
        <w:rPr>
          <w:rFonts w:ascii="Arial" w:hAnsi="Arial" w:cs="Arial"/>
          <w:color w:val="000000"/>
        </w:rPr>
        <w:t>21</w:t>
      </w:r>
      <w:r w:rsidRPr="00237A8D">
        <w:rPr>
          <w:rFonts w:ascii="Arial" w:hAnsi="Arial" w:cs="Arial"/>
          <w:color w:val="000000"/>
        </w:rPr>
        <w:t xml:space="preserve"> roku – </w:t>
      </w:r>
      <w:r w:rsidR="00FA57DA" w:rsidRPr="00237A8D">
        <w:rPr>
          <w:rFonts w:ascii="Arial" w:hAnsi="Arial" w:cs="Arial"/>
          <w:color w:val="000000"/>
        </w:rPr>
        <w:t>0,00</w:t>
      </w:r>
      <w:r w:rsidRPr="00237A8D">
        <w:rPr>
          <w:rFonts w:ascii="Arial" w:hAnsi="Arial" w:cs="Arial"/>
          <w:color w:val="000000"/>
        </w:rPr>
        <w:t xml:space="preserve"> zł</w:t>
      </w:r>
    </w:p>
    <w:p w14:paraId="743DADE0" w14:textId="77777777" w:rsidR="00CE0BD5" w:rsidRPr="00237A8D" w:rsidRDefault="00CE0BD5" w:rsidP="00B75C79">
      <w:pPr>
        <w:tabs>
          <w:tab w:val="left" w:pos="-1134"/>
        </w:tabs>
        <w:rPr>
          <w:rFonts w:ascii="Arial" w:eastAsia="Times New Roman" w:hAnsi="Arial" w:cs="Arial"/>
          <w:spacing w:val="-5"/>
        </w:rPr>
      </w:pPr>
    </w:p>
    <w:p w14:paraId="7D446D92" w14:textId="77777777" w:rsidR="00583944" w:rsidRPr="00237A8D" w:rsidRDefault="00583944" w:rsidP="00B75C79">
      <w:pPr>
        <w:ind w:left="360"/>
        <w:rPr>
          <w:rFonts w:ascii="Arial" w:eastAsia="Times New Roman" w:hAnsi="Arial" w:cs="Arial"/>
          <w:spacing w:val="-5"/>
        </w:rPr>
      </w:pPr>
    </w:p>
    <w:p w14:paraId="452C7C57" w14:textId="77777777" w:rsidR="00DA7F11" w:rsidRPr="00237A8D" w:rsidRDefault="00DA7F11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 xml:space="preserve">Zadania powinny być zrealizowane w sposób zapewniający zachowanie wprowadzonych i obowiązujących zasad bezpieczeństwa związanych z zapobieganiem rozprzestrzeniania się koronawirusa. </w:t>
      </w:r>
    </w:p>
    <w:p w14:paraId="56AAEAA6" w14:textId="77777777" w:rsidR="00DA7F11" w:rsidRPr="00237A8D" w:rsidRDefault="00DA7F11" w:rsidP="00B75C79">
      <w:pPr>
        <w:ind w:left="360"/>
        <w:rPr>
          <w:rFonts w:ascii="Arial" w:eastAsia="Times New Roman" w:hAnsi="Arial" w:cs="Arial"/>
          <w:spacing w:val="-5"/>
        </w:rPr>
      </w:pPr>
    </w:p>
    <w:p w14:paraId="75F8C25C" w14:textId="77777777" w:rsidR="00DA7F11" w:rsidRPr="00237A8D" w:rsidRDefault="00DA7F11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</w:t>
      </w:r>
      <w:r w:rsidRPr="00237A8D">
        <w:rPr>
          <w:rFonts w:ascii="Arial" w:eastAsia="Times New Roman" w:hAnsi="Arial" w:cs="Arial"/>
          <w:spacing w:val="-5"/>
        </w:rPr>
        <w:lastRenderedPageBreak/>
        <w:t>mowa w art. 6 ustawy z dnia 19 lipca 2019 roku o zapewnieniu dostępności osobom ze szczególnymi potrzebami (DZ. U z 2020 poz.1062 )</w:t>
      </w:r>
    </w:p>
    <w:p w14:paraId="63453E61" w14:textId="77777777" w:rsidR="00DA7F11" w:rsidRPr="00237A8D" w:rsidRDefault="00DA7F11" w:rsidP="00B75C79">
      <w:pPr>
        <w:ind w:left="360"/>
        <w:rPr>
          <w:rFonts w:ascii="Arial" w:eastAsia="Times New Roman" w:hAnsi="Arial" w:cs="Arial"/>
          <w:spacing w:val="-5"/>
        </w:rPr>
      </w:pPr>
    </w:p>
    <w:p w14:paraId="7276EBEC" w14:textId="77777777" w:rsidR="008F60B8" w:rsidRPr="00237A8D" w:rsidRDefault="008F60B8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 xml:space="preserve">Wysokość dostępnych środków może ulec zmianie w przypadku dokonania zmian </w:t>
      </w:r>
      <w:r w:rsidR="00A23C5D" w:rsidRPr="00237A8D">
        <w:rPr>
          <w:rFonts w:ascii="Arial" w:eastAsia="Times New Roman" w:hAnsi="Arial" w:cs="Arial"/>
          <w:spacing w:val="-5"/>
        </w:rPr>
        <w:t>w uchwale bu</w:t>
      </w:r>
      <w:r w:rsidR="00B94A3D" w:rsidRPr="00237A8D">
        <w:rPr>
          <w:rFonts w:ascii="Arial" w:eastAsia="Times New Roman" w:hAnsi="Arial" w:cs="Arial"/>
          <w:spacing w:val="-5"/>
        </w:rPr>
        <w:t>dżetowej na rok 2022</w:t>
      </w:r>
      <w:r w:rsidRPr="00237A8D">
        <w:rPr>
          <w:rFonts w:ascii="Arial" w:eastAsia="Times New Roman" w:hAnsi="Arial" w:cs="Arial"/>
          <w:spacing w:val="-5"/>
        </w:rPr>
        <w:t xml:space="preserve">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14:paraId="5745B106" w14:textId="77777777" w:rsidR="008F60B8" w:rsidRPr="00237A8D" w:rsidRDefault="008F60B8" w:rsidP="00B75C79">
      <w:pPr>
        <w:ind w:left="360"/>
        <w:rPr>
          <w:rFonts w:ascii="Arial" w:eastAsia="Times New Roman" w:hAnsi="Arial" w:cs="Arial"/>
          <w:spacing w:val="-5"/>
        </w:rPr>
      </w:pPr>
    </w:p>
    <w:p w14:paraId="27A5096D" w14:textId="77777777" w:rsidR="00CE0BD5" w:rsidRPr="00237A8D" w:rsidRDefault="00B16F57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</w:rPr>
        <w:t>Kwoty zaplanowane</w:t>
      </w:r>
      <w:r w:rsidR="00CE0BD5" w:rsidRPr="00237A8D">
        <w:rPr>
          <w:rFonts w:ascii="Arial" w:eastAsia="Times New Roman" w:hAnsi="Arial" w:cs="Arial"/>
        </w:rPr>
        <w:t xml:space="preserve"> </w:t>
      </w:r>
      <w:r w:rsidR="00B94A3D" w:rsidRPr="00237A8D">
        <w:rPr>
          <w:rFonts w:ascii="Arial" w:eastAsia="Times New Roman" w:hAnsi="Arial" w:cs="Arial"/>
        </w:rPr>
        <w:t>na realizację zadań w 2022</w:t>
      </w:r>
      <w:r w:rsidRPr="00237A8D">
        <w:rPr>
          <w:rFonts w:ascii="Arial" w:eastAsia="Times New Roman" w:hAnsi="Arial" w:cs="Arial"/>
        </w:rPr>
        <w:t xml:space="preserve"> roku w wymienionych </w:t>
      </w:r>
      <w:r w:rsidR="00CE0BD5" w:rsidRPr="00237A8D">
        <w:rPr>
          <w:rFonts w:ascii="Arial" w:eastAsia="Times New Roman" w:hAnsi="Arial" w:cs="Arial"/>
        </w:rPr>
        <w:t>w pkt. 1 i 2 mo</w:t>
      </w:r>
      <w:r w:rsidRPr="00237A8D">
        <w:rPr>
          <w:rFonts w:ascii="Arial" w:eastAsia="Times New Roman" w:hAnsi="Arial" w:cs="Arial"/>
        </w:rPr>
        <w:t>gą</w:t>
      </w:r>
      <w:r w:rsidR="00CE0BD5" w:rsidRPr="00237A8D">
        <w:rPr>
          <w:rFonts w:ascii="Arial" w:eastAsia="Times New Roman" w:hAnsi="Arial" w:cs="Arial"/>
        </w:rPr>
        <w:t xml:space="preserve"> ulec zmianie do czasu rozstrzygnięcia konkursu</w:t>
      </w:r>
      <w:r w:rsidR="00CE0BD5" w:rsidRPr="00237A8D">
        <w:rPr>
          <w:rFonts w:ascii="Arial" w:eastAsia="Times New Roman" w:hAnsi="Arial" w:cs="Arial"/>
          <w:spacing w:val="-5"/>
        </w:rPr>
        <w:t>.</w:t>
      </w:r>
    </w:p>
    <w:p w14:paraId="016750B3" w14:textId="77777777" w:rsidR="00531B10" w:rsidRPr="00237A8D" w:rsidRDefault="00531B10" w:rsidP="00B75C79">
      <w:pPr>
        <w:ind w:left="360"/>
        <w:rPr>
          <w:rFonts w:ascii="Arial" w:eastAsia="Times New Roman" w:hAnsi="Arial" w:cs="Arial"/>
          <w:spacing w:val="-5"/>
        </w:rPr>
      </w:pPr>
    </w:p>
    <w:p w14:paraId="738F9C0C" w14:textId="77777777" w:rsidR="000A7C0B" w:rsidRPr="00237A8D" w:rsidRDefault="000A7C0B" w:rsidP="00B75C79">
      <w:pPr>
        <w:numPr>
          <w:ilvl w:val="0"/>
          <w:numId w:val="10"/>
        </w:num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W sytuacji otrzymania dotacji oraz zawarcia umowy oferent zobowiązany jest do przedłożenia harmonogramu realizacji zadania</w:t>
      </w:r>
      <w:r w:rsidR="00F45A42" w:rsidRPr="00237A8D">
        <w:rPr>
          <w:rFonts w:ascii="Arial" w:eastAsia="Times New Roman" w:hAnsi="Arial" w:cs="Arial"/>
        </w:rPr>
        <w:t xml:space="preserve"> w ciągu 14 dni od daty zawarcia umowy</w:t>
      </w:r>
      <w:r w:rsidRPr="00237A8D">
        <w:rPr>
          <w:rFonts w:ascii="Arial" w:eastAsia="Times New Roman" w:hAnsi="Arial" w:cs="Arial"/>
        </w:rPr>
        <w:t xml:space="preserve">. </w:t>
      </w:r>
    </w:p>
    <w:p w14:paraId="67625AF7" w14:textId="77777777" w:rsidR="00CE0BD5" w:rsidRPr="00237A8D" w:rsidRDefault="00CE0BD5" w:rsidP="00B75C79">
      <w:pPr>
        <w:rPr>
          <w:rFonts w:ascii="Arial" w:eastAsia="Times New Roman" w:hAnsi="Arial" w:cs="Arial"/>
          <w:spacing w:val="-5"/>
        </w:rPr>
      </w:pPr>
    </w:p>
    <w:p w14:paraId="43489C9B" w14:textId="77777777" w:rsidR="00CE0BD5" w:rsidRPr="00237A8D" w:rsidRDefault="00CE0BD5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14:paraId="53ACCF35" w14:textId="77777777" w:rsidR="00DE2580" w:rsidRPr="00237A8D" w:rsidRDefault="00DE2580" w:rsidP="00B75C79">
      <w:pPr>
        <w:ind w:left="360"/>
        <w:rPr>
          <w:rFonts w:ascii="Arial" w:eastAsia="Times New Roman" w:hAnsi="Arial" w:cs="Arial"/>
          <w:spacing w:val="-5"/>
        </w:rPr>
      </w:pPr>
    </w:p>
    <w:p w14:paraId="2796097C" w14:textId="77777777" w:rsidR="001341F1" w:rsidRPr="00237A8D" w:rsidRDefault="00C9178B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>Przedłożona oferta dotycząca niniejszego konkursu nie może być ponownie złożona na inne</w:t>
      </w:r>
      <w:r w:rsidR="001341F1" w:rsidRPr="00237A8D">
        <w:rPr>
          <w:rFonts w:ascii="Arial" w:eastAsia="Times New Roman" w:hAnsi="Arial" w:cs="Arial"/>
          <w:spacing w:val="-5"/>
        </w:rPr>
        <w:t xml:space="preserve"> konkurs</w:t>
      </w:r>
      <w:r w:rsidRPr="00237A8D">
        <w:rPr>
          <w:rFonts w:ascii="Arial" w:eastAsia="Times New Roman" w:hAnsi="Arial" w:cs="Arial"/>
          <w:spacing w:val="-5"/>
        </w:rPr>
        <w:t>y ogłaszane</w:t>
      </w:r>
      <w:r w:rsidR="001341F1" w:rsidRPr="00237A8D">
        <w:rPr>
          <w:rFonts w:ascii="Arial" w:eastAsia="Times New Roman" w:hAnsi="Arial" w:cs="Arial"/>
          <w:spacing w:val="-5"/>
        </w:rPr>
        <w:t xml:space="preserve"> przez Prezydenta Miasta Włocławek. Ponadto oferta nie może stanowić wniosku o dofinansowanie z pominięciem otwartego konkursu ofert w trybie art. 19a ustawy o działalności pożytku publicznego i o wolontariacie.</w:t>
      </w:r>
    </w:p>
    <w:p w14:paraId="41F69CBC" w14:textId="77777777" w:rsidR="00840D1B" w:rsidRPr="00237A8D" w:rsidRDefault="00840D1B" w:rsidP="00B75C79">
      <w:pPr>
        <w:rPr>
          <w:rFonts w:ascii="Arial" w:eastAsia="Times New Roman" w:hAnsi="Arial" w:cs="Arial"/>
          <w:spacing w:val="-5"/>
        </w:rPr>
      </w:pPr>
    </w:p>
    <w:p w14:paraId="2CE7A51A" w14:textId="77777777" w:rsidR="001F2987" w:rsidRPr="00237A8D" w:rsidRDefault="001F2987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>W przypadku otrz</w:t>
      </w:r>
      <w:r w:rsidR="00700042" w:rsidRPr="00237A8D">
        <w:rPr>
          <w:rFonts w:ascii="Arial" w:eastAsia="Times New Roman" w:hAnsi="Arial" w:cs="Arial"/>
          <w:spacing w:val="-5"/>
        </w:rPr>
        <w:t>y</w:t>
      </w:r>
      <w:r w:rsidRPr="00237A8D">
        <w:rPr>
          <w:rFonts w:ascii="Arial" w:eastAsia="Times New Roman" w:hAnsi="Arial" w:cs="Arial"/>
          <w:spacing w:val="-5"/>
        </w:rPr>
        <w:t xml:space="preserve">mania dotacji </w:t>
      </w:r>
      <w:r w:rsidR="00700042" w:rsidRPr="00237A8D">
        <w:rPr>
          <w:rFonts w:ascii="Arial" w:eastAsia="Times New Roman" w:hAnsi="Arial" w:cs="Arial"/>
          <w:spacing w:val="-5"/>
        </w:rPr>
        <w:t>w trybie ustawy o działalności pożytku publicznego i o wolontariacie, oferent nie może wnioskować o inne</w:t>
      </w:r>
      <w:r w:rsidR="006544B7" w:rsidRPr="00237A8D">
        <w:rPr>
          <w:rFonts w:ascii="Arial" w:eastAsia="Times New Roman" w:hAnsi="Arial" w:cs="Arial"/>
          <w:spacing w:val="-5"/>
        </w:rPr>
        <w:t xml:space="preserve"> dodatkowe</w:t>
      </w:r>
      <w:r w:rsidR="00700042" w:rsidRPr="00237A8D">
        <w:rPr>
          <w:rFonts w:ascii="Arial" w:eastAsia="Times New Roman" w:hAnsi="Arial" w:cs="Arial"/>
          <w:spacing w:val="-5"/>
        </w:rPr>
        <w:t xml:space="preserve"> środki z budżetu Gminy Miasto Włocławek </w:t>
      </w:r>
      <w:r w:rsidR="006544B7" w:rsidRPr="00237A8D">
        <w:rPr>
          <w:rFonts w:ascii="Arial" w:eastAsia="Times New Roman" w:hAnsi="Arial" w:cs="Arial"/>
          <w:spacing w:val="-5"/>
        </w:rPr>
        <w:t xml:space="preserve">na realizację dotowanego zadania. </w:t>
      </w:r>
    </w:p>
    <w:p w14:paraId="4DB590E4" w14:textId="77777777" w:rsidR="00F239C2" w:rsidRPr="00237A8D" w:rsidRDefault="00F239C2" w:rsidP="00B75C79">
      <w:pPr>
        <w:ind w:left="360"/>
        <w:rPr>
          <w:rFonts w:ascii="Arial" w:eastAsia="Times New Roman" w:hAnsi="Arial" w:cs="Arial"/>
          <w:spacing w:val="-5"/>
        </w:rPr>
      </w:pPr>
    </w:p>
    <w:p w14:paraId="49844861" w14:textId="77777777" w:rsidR="00F239C2" w:rsidRPr="00237A8D" w:rsidRDefault="00F239C2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14:paraId="72D98B00" w14:textId="77777777" w:rsidR="00DE1DA9" w:rsidRPr="00237A8D" w:rsidRDefault="00DE1DA9" w:rsidP="00B75C79">
      <w:pPr>
        <w:ind w:left="360"/>
        <w:rPr>
          <w:rFonts w:ascii="Arial" w:eastAsia="Times New Roman" w:hAnsi="Arial" w:cs="Arial"/>
          <w:spacing w:val="-5"/>
        </w:rPr>
      </w:pPr>
    </w:p>
    <w:p w14:paraId="1EB67012" w14:textId="77777777" w:rsidR="00711429" w:rsidRPr="00237A8D" w:rsidRDefault="00DE1DA9" w:rsidP="00B75C79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237A8D">
        <w:rPr>
          <w:rFonts w:ascii="Arial" w:eastAsia="Times New Roman" w:hAnsi="Arial" w:cs="Arial"/>
          <w:spacing w:val="-5"/>
        </w:rPr>
        <w:t>Jeżeli wielkość dofinansowania z innych źródeł ulegnie zmianie, co będzie miało wpływ na wartość zadania lub procent dofinansowania należy o tym niezwłoczn</w:t>
      </w:r>
      <w:r w:rsidR="00EB3D7B" w:rsidRPr="00237A8D">
        <w:rPr>
          <w:rFonts w:ascii="Arial" w:eastAsia="Times New Roman" w:hAnsi="Arial" w:cs="Arial"/>
          <w:spacing w:val="-5"/>
        </w:rPr>
        <w:t xml:space="preserve">ie poinformować, w terminie 14 dni od zaistniałej </w:t>
      </w:r>
      <w:r w:rsidR="00F45A42" w:rsidRPr="00237A8D">
        <w:rPr>
          <w:rFonts w:ascii="Arial" w:eastAsia="Times New Roman" w:hAnsi="Arial" w:cs="Arial"/>
          <w:spacing w:val="-5"/>
        </w:rPr>
        <w:t>przyczyny zmiany</w:t>
      </w:r>
      <w:r w:rsidR="00EB3D7B" w:rsidRPr="00237A8D">
        <w:rPr>
          <w:rFonts w:ascii="Arial" w:eastAsia="Times New Roman" w:hAnsi="Arial" w:cs="Arial"/>
          <w:spacing w:val="-5"/>
        </w:rPr>
        <w:t>.</w:t>
      </w:r>
    </w:p>
    <w:p w14:paraId="57F619C3" w14:textId="77777777" w:rsidR="00711429" w:rsidRPr="00237A8D" w:rsidRDefault="00711429" w:rsidP="00B75C79">
      <w:pPr>
        <w:pStyle w:val="Akapitzlist"/>
        <w:ind w:left="0"/>
        <w:rPr>
          <w:rFonts w:ascii="Arial" w:hAnsi="Arial" w:cs="Arial"/>
          <w:b/>
        </w:rPr>
      </w:pPr>
    </w:p>
    <w:p w14:paraId="174722A9" w14:textId="77777777" w:rsidR="00CE0BD5" w:rsidRPr="00237A8D" w:rsidRDefault="00CE0BD5" w:rsidP="00B75C79">
      <w:pPr>
        <w:pStyle w:val="Akapitzlist"/>
        <w:ind w:left="0"/>
        <w:rPr>
          <w:rFonts w:ascii="Arial" w:hAnsi="Arial" w:cs="Arial"/>
        </w:rPr>
      </w:pPr>
      <w:r w:rsidRPr="00237A8D">
        <w:rPr>
          <w:rFonts w:ascii="Arial" w:hAnsi="Arial" w:cs="Arial"/>
          <w:b/>
        </w:rPr>
        <w:t>Rozdział II. Zasady przyznawania dotacji</w:t>
      </w:r>
    </w:p>
    <w:p w14:paraId="1F09788D" w14:textId="77777777" w:rsidR="00CE0BD5" w:rsidRPr="00237A8D" w:rsidRDefault="00CE0BD5" w:rsidP="00B75C79">
      <w:pPr>
        <w:pStyle w:val="Akapitzlist1"/>
        <w:ind w:left="0"/>
        <w:rPr>
          <w:rFonts w:ascii="Arial" w:hAnsi="Arial" w:cs="Arial"/>
          <w:b/>
        </w:rPr>
      </w:pPr>
    </w:p>
    <w:p w14:paraId="496273D1" w14:textId="77777777" w:rsidR="00CE0BD5" w:rsidRPr="00237A8D" w:rsidRDefault="00CE0BD5" w:rsidP="00B75C79">
      <w:pPr>
        <w:ind w:left="360"/>
        <w:contextualSpacing/>
        <w:rPr>
          <w:rFonts w:ascii="Arial" w:eastAsia="Times New Roman" w:hAnsi="Arial" w:cs="Arial"/>
          <w:b/>
        </w:rPr>
      </w:pPr>
    </w:p>
    <w:p w14:paraId="6101F469" w14:textId="77777777" w:rsidR="00CE0BD5" w:rsidRPr="00237A8D" w:rsidRDefault="00CE0BD5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Zlecenie zadania publicznego i udzielenie dotacji następuje z zastosowaniem przepisów ustawy z dnia 24 kwietnia 2003 r. o działalności pożytku publicznego i o wolontariacie.</w:t>
      </w:r>
    </w:p>
    <w:p w14:paraId="230A5808" w14:textId="77777777" w:rsidR="00CE0BD5" w:rsidRPr="00237A8D" w:rsidRDefault="00CE0BD5" w:rsidP="00B75C79">
      <w:pPr>
        <w:ind w:left="360"/>
        <w:contextualSpacing/>
        <w:rPr>
          <w:rFonts w:ascii="Arial" w:eastAsia="Times New Roman" w:hAnsi="Arial" w:cs="Arial"/>
        </w:rPr>
      </w:pPr>
    </w:p>
    <w:p w14:paraId="5EDFF65C" w14:textId="77777777" w:rsidR="00CE0BD5" w:rsidRPr="00237A8D" w:rsidRDefault="00CE0BD5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W konkursie mogą brać udział podmioty określone w art. 3 ust 2 i 3 cytowanej wyżej ustawy, prowadzące działalność statutową w dziedzinie zleconego zadania.</w:t>
      </w:r>
    </w:p>
    <w:p w14:paraId="50FAFDE3" w14:textId="77777777" w:rsidR="00CE0BD5" w:rsidRPr="00237A8D" w:rsidRDefault="00CE0BD5" w:rsidP="00B75C79">
      <w:pPr>
        <w:pStyle w:val="Akapitzlist"/>
        <w:rPr>
          <w:rFonts w:ascii="Arial" w:hAnsi="Arial" w:cs="Arial"/>
        </w:rPr>
      </w:pPr>
    </w:p>
    <w:p w14:paraId="47EADED5" w14:textId="77777777" w:rsidR="00CE0BD5" w:rsidRPr="00237A8D" w:rsidRDefault="00CE0BD5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14:paraId="18736467" w14:textId="77777777" w:rsidR="00CE0BD5" w:rsidRPr="00237A8D" w:rsidRDefault="00CE0BD5" w:rsidP="00B75C79">
      <w:pPr>
        <w:ind w:left="360"/>
        <w:contextualSpacing/>
        <w:rPr>
          <w:rFonts w:ascii="Arial" w:eastAsia="Times New Roman" w:hAnsi="Arial" w:cs="Arial"/>
        </w:rPr>
      </w:pPr>
    </w:p>
    <w:p w14:paraId="1DDF80C9" w14:textId="77777777" w:rsidR="00CE0BD5" w:rsidRPr="00237A8D" w:rsidRDefault="00CE0BD5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lastRenderedPageBreak/>
        <w:t xml:space="preserve">Realizację zadań publicznych w formie wsparcia, Gmina Miasto Włocławek dofinansowuje </w:t>
      </w:r>
      <w:r w:rsidR="00171A1B" w:rsidRPr="00237A8D">
        <w:rPr>
          <w:rFonts w:ascii="Arial" w:eastAsia="Times New Roman" w:hAnsi="Arial" w:cs="Arial"/>
        </w:rPr>
        <w:t xml:space="preserve">w wysokości nie przekraczającej </w:t>
      </w:r>
      <w:r w:rsidRPr="00237A8D">
        <w:rPr>
          <w:rFonts w:ascii="Arial" w:eastAsia="Times New Roman" w:hAnsi="Arial" w:cs="Arial"/>
          <w:b/>
        </w:rPr>
        <w:t>90%</w:t>
      </w:r>
      <w:r w:rsidRPr="00237A8D">
        <w:rPr>
          <w:rFonts w:ascii="Arial" w:eastAsia="Times New Roman" w:hAnsi="Arial" w:cs="Arial"/>
        </w:rPr>
        <w:t xml:space="preserve"> całkowitych kosztów zadania publicznego. </w:t>
      </w:r>
    </w:p>
    <w:p w14:paraId="225C6FCB" w14:textId="77777777" w:rsidR="00CE0BD5" w:rsidRPr="00237A8D" w:rsidRDefault="00CE0BD5" w:rsidP="00B75C79">
      <w:pPr>
        <w:ind w:left="360"/>
        <w:contextualSpacing/>
        <w:rPr>
          <w:rFonts w:ascii="Arial" w:eastAsia="Times New Roman" w:hAnsi="Arial" w:cs="Arial"/>
        </w:rPr>
      </w:pPr>
    </w:p>
    <w:p w14:paraId="4F39913E" w14:textId="77777777" w:rsidR="00E87A8D" w:rsidRPr="00237A8D" w:rsidRDefault="00814057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hAnsi="Arial" w:cs="Arial"/>
          <w:color w:val="000000"/>
        </w:rPr>
        <w:t>W przypadku wnioskowania o re</w:t>
      </w:r>
      <w:r w:rsidR="00AD3D5F" w:rsidRPr="00237A8D">
        <w:rPr>
          <w:rFonts w:ascii="Arial" w:hAnsi="Arial" w:cs="Arial"/>
          <w:color w:val="000000"/>
        </w:rPr>
        <w:t>a</w:t>
      </w:r>
      <w:r w:rsidRPr="00237A8D">
        <w:rPr>
          <w:rFonts w:ascii="Arial" w:hAnsi="Arial" w:cs="Arial"/>
          <w:color w:val="000000"/>
        </w:rPr>
        <w:t xml:space="preserve">lizację </w:t>
      </w:r>
      <w:r w:rsidR="00CE0BD5" w:rsidRPr="00237A8D">
        <w:rPr>
          <w:rFonts w:ascii="Arial" w:hAnsi="Arial" w:cs="Arial"/>
          <w:color w:val="000000"/>
        </w:rPr>
        <w:t xml:space="preserve">Oferent zobowiązany jest do wniesienia wkładu własnego </w:t>
      </w:r>
      <w:r w:rsidR="00EA3B2C" w:rsidRPr="00237A8D">
        <w:rPr>
          <w:rFonts w:ascii="Arial" w:hAnsi="Arial" w:cs="Arial"/>
          <w:color w:val="000000"/>
        </w:rPr>
        <w:br/>
      </w:r>
      <w:r w:rsidR="00CE0BD5" w:rsidRPr="00237A8D">
        <w:rPr>
          <w:rFonts w:ascii="Arial" w:hAnsi="Arial" w:cs="Arial"/>
          <w:color w:val="000000"/>
        </w:rPr>
        <w:t xml:space="preserve">w wysokości co najmniej </w:t>
      </w:r>
      <w:r w:rsidR="00CE0BD5" w:rsidRPr="00237A8D">
        <w:rPr>
          <w:rFonts w:ascii="Arial" w:hAnsi="Arial" w:cs="Arial"/>
          <w:b/>
          <w:color w:val="000000"/>
        </w:rPr>
        <w:t>10%</w:t>
      </w:r>
      <w:r w:rsidR="00CE0BD5" w:rsidRPr="00237A8D">
        <w:rPr>
          <w:rFonts w:ascii="Arial" w:hAnsi="Arial" w:cs="Arial"/>
          <w:color w:val="000000"/>
        </w:rPr>
        <w:t xml:space="preserve"> całkowitych kosztów realizacji zadania, przy czym wkład finansowy (własny lub pochodzący z innych źródeł) nie może być mniejszy niż</w:t>
      </w:r>
      <w:r w:rsidR="00CE0BD5" w:rsidRPr="00237A8D">
        <w:rPr>
          <w:rFonts w:ascii="Arial" w:hAnsi="Arial" w:cs="Arial"/>
          <w:b/>
          <w:color w:val="000000"/>
        </w:rPr>
        <w:t xml:space="preserve"> 5%</w:t>
      </w:r>
      <w:r w:rsidR="00CE0BD5" w:rsidRPr="00237A8D">
        <w:rPr>
          <w:rFonts w:ascii="Arial" w:hAnsi="Arial" w:cs="Arial"/>
          <w:color w:val="000000"/>
        </w:rPr>
        <w:t xml:space="preserve"> całkowitych kosztów realizacji zadania.</w:t>
      </w:r>
      <w:r w:rsidR="00B85EBB" w:rsidRPr="00237A8D">
        <w:rPr>
          <w:rFonts w:ascii="Arial" w:hAnsi="Arial" w:cs="Arial"/>
          <w:color w:val="000000"/>
        </w:rPr>
        <w:t xml:space="preserve"> Oferent może pobierać świadczenia pieniężne od odbiorców zadania, które będą uwzględnione na takich samych zasadach jak wkład własny finansowy. </w:t>
      </w:r>
    </w:p>
    <w:p w14:paraId="6E85D0D6" w14:textId="77777777" w:rsidR="00E87A8D" w:rsidRPr="00237A8D" w:rsidRDefault="00E87A8D" w:rsidP="00B75C79">
      <w:pPr>
        <w:ind w:left="360"/>
        <w:contextualSpacing/>
        <w:rPr>
          <w:rFonts w:ascii="Arial" w:eastAsia="Times New Roman" w:hAnsi="Arial" w:cs="Arial"/>
        </w:rPr>
      </w:pPr>
    </w:p>
    <w:p w14:paraId="1EA98F5D" w14:textId="77777777" w:rsidR="00CE0BD5" w:rsidRPr="00237A8D" w:rsidRDefault="00B85EBB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hAnsi="Arial" w:cs="Arial"/>
          <w:color w:val="000000"/>
        </w:rPr>
        <w:t>Pobieranie opłat od adresatów zadania jest możliwe pod warunkiem, że podmiot realizujący zadanie publiczne prowadzi dział</w:t>
      </w:r>
      <w:r w:rsidR="00172288" w:rsidRPr="00237A8D">
        <w:rPr>
          <w:rFonts w:ascii="Arial" w:hAnsi="Arial" w:cs="Arial"/>
          <w:color w:val="000000"/>
        </w:rPr>
        <w:t>alność odpłatną</w:t>
      </w:r>
      <w:r w:rsidRPr="00237A8D">
        <w:rPr>
          <w:rFonts w:ascii="Arial" w:hAnsi="Arial" w:cs="Arial"/>
          <w:color w:val="000000"/>
        </w:rPr>
        <w:t xml:space="preserve"> pożytku publicznego, z której zysk przeznacza się na działalność statutową. </w:t>
      </w:r>
    </w:p>
    <w:p w14:paraId="69EDB2BB" w14:textId="77777777" w:rsidR="00CE0BD5" w:rsidRPr="00237A8D" w:rsidRDefault="00CE0BD5" w:rsidP="00B75C79">
      <w:pPr>
        <w:ind w:left="360"/>
        <w:contextualSpacing/>
        <w:rPr>
          <w:rFonts w:ascii="Arial" w:eastAsia="Times New Roman" w:hAnsi="Arial" w:cs="Arial"/>
        </w:rPr>
      </w:pPr>
    </w:p>
    <w:p w14:paraId="5EEEA8DE" w14:textId="77777777" w:rsidR="00CE0BD5" w:rsidRPr="00237A8D" w:rsidRDefault="00CE0BD5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Oferty, które będą zawierały niższy poziom wkładu finansowego własnego, od wskazanego w ust. 5, zostaną odrzucone na etapie oceny merytorycznej.</w:t>
      </w:r>
    </w:p>
    <w:p w14:paraId="04D12CEF" w14:textId="77777777" w:rsidR="009341B7" w:rsidRPr="00237A8D" w:rsidRDefault="009341B7" w:rsidP="00B75C79">
      <w:pPr>
        <w:ind w:left="360"/>
        <w:contextualSpacing/>
        <w:rPr>
          <w:rFonts w:ascii="Arial" w:eastAsia="Times New Roman" w:hAnsi="Arial" w:cs="Arial"/>
        </w:rPr>
      </w:pPr>
    </w:p>
    <w:p w14:paraId="67B58FF5" w14:textId="77777777" w:rsidR="000F2976" w:rsidRPr="00237A8D" w:rsidRDefault="000F2976" w:rsidP="00B75C79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hAnsi="Arial" w:cs="Arial"/>
          <w:color w:val="000000"/>
        </w:rPr>
        <w:t>W sytuacji, gdy oferent wnosi do realizacji projektu wkład osobowy niefinansowy, konieczne jest przestrzeganie następujących warunków:</w:t>
      </w:r>
    </w:p>
    <w:p w14:paraId="3B60A09E" w14:textId="77777777" w:rsidR="000F2976" w:rsidRPr="00237A8D" w:rsidRDefault="000F2976" w:rsidP="00B75C79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237A8D">
        <w:rPr>
          <w:rFonts w:ascii="Arial" w:hAnsi="Arial" w:cs="Arial"/>
          <w:color w:val="000000"/>
        </w:rPr>
        <w:br/>
        <w:t>w pozostałych przypadkach przyjmuje się, iż wartość pracy jednego wolontarius</w:t>
      </w:r>
      <w:r w:rsidR="00907728" w:rsidRPr="00237A8D">
        <w:rPr>
          <w:rFonts w:ascii="Arial" w:hAnsi="Arial" w:cs="Arial"/>
          <w:color w:val="000000"/>
        </w:rPr>
        <w:t>za nie może przekroczyć kwoty 17,00</w:t>
      </w:r>
      <w:r w:rsidRPr="00237A8D">
        <w:rPr>
          <w:rFonts w:ascii="Arial" w:hAnsi="Arial" w:cs="Arial"/>
          <w:color w:val="000000"/>
        </w:rPr>
        <w:t xml:space="preserve"> zł za jedną godzinę pracy,</w:t>
      </w:r>
    </w:p>
    <w:p w14:paraId="04FE957C" w14:textId="77777777" w:rsidR="000F2976" w:rsidRPr="00237A8D" w:rsidRDefault="000F2976" w:rsidP="00B75C79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 xml:space="preserve">zakres, sposób i liczba godzin pracy wykonywanej przez wolontariusza muszą zostać określone </w:t>
      </w:r>
      <w:r w:rsidRPr="00237A8D">
        <w:rPr>
          <w:rFonts w:ascii="Arial" w:hAnsi="Arial" w:cs="Arial"/>
          <w:color w:val="000000"/>
        </w:rPr>
        <w:br/>
        <w:t xml:space="preserve">w pisemnym porozumieniu zawartym zgodnie z art. 44 ustawy o działalności pożytku publicznego </w:t>
      </w:r>
      <w:r w:rsidRPr="00237A8D">
        <w:rPr>
          <w:rFonts w:ascii="Arial" w:hAnsi="Arial" w:cs="Arial"/>
          <w:color w:val="000000"/>
        </w:rPr>
        <w:br/>
        <w:t xml:space="preserve">i o wolontariacie (wzory dokumentów znajdują się na stronie internetowej </w:t>
      </w:r>
      <w:r w:rsidRPr="00237A8D">
        <w:rPr>
          <w:rStyle w:val="Hipercze"/>
          <w:rFonts w:ascii="Arial" w:hAnsi="Arial" w:cs="Arial"/>
          <w:color w:val="000000"/>
        </w:rPr>
        <w:t>www.ngo.kujawsko-pomorskie.pl</w:t>
      </w:r>
      <w:r w:rsidRPr="00237A8D">
        <w:rPr>
          <w:rFonts w:ascii="Arial" w:hAnsi="Arial" w:cs="Arial"/>
          <w:color w:val="000000"/>
        </w:rPr>
        <w:t xml:space="preserve">) </w:t>
      </w:r>
    </w:p>
    <w:p w14:paraId="35B95F7C" w14:textId="77777777" w:rsidR="000F2976" w:rsidRPr="00237A8D" w:rsidRDefault="000F2976" w:rsidP="00B75C79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14:paraId="2390DCAF" w14:textId="77777777" w:rsidR="000F2976" w:rsidRPr="00237A8D" w:rsidRDefault="000F2976" w:rsidP="00B75C79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14:paraId="076EE7BD" w14:textId="77777777" w:rsidR="000F2976" w:rsidRPr="00237A8D" w:rsidRDefault="000F2976" w:rsidP="00B75C79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 xml:space="preserve">w ramach realizacji zadania nie można podpisać z tą sama osobą umowy zlecenia/o dzieło </w:t>
      </w:r>
      <w:r w:rsidRPr="00237A8D">
        <w:rPr>
          <w:rFonts w:ascii="Arial" w:hAnsi="Arial" w:cs="Arial"/>
          <w:color w:val="000000"/>
        </w:rPr>
        <w:br/>
        <w:t>i porozumienia o wolontariacie.</w:t>
      </w:r>
    </w:p>
    <w:p w14:paraId="44BD000C" w14:textId="77777777" w:rsidR="00CE0BD5" w:rsidRPr="00237A8D" w:rsidRDefault="00CE0BD5" w:rsidP="00B75C79">
      <w:pPr>
        <w:ind w:left="426"/>
        <w:contextualSpacing/>
        <w:rPr>
          <w:rFonts w:ascii="Arial" w:eastAsia="Times New Roman" w:hAnsi="Arial" w:cs="Arial"/>
        </w:rPr>
      </w:pPr>
    </w:p>
    <w:p w14:paraId="21B7A3A7" w14:textId="77777777" w:rsidR="00CE0BD5" w:rsidRPr="00237A8D" w:rsidRDefault="00CE0BD5" w:rsidP="00B75C7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W ramach otwartego konkursu ofert może zostać wybrana więcej niż jedna oferta na realizację danego zadania.</w:t>
      </w:r>
    </w:p>
    <w:p w14:paraId="1D0E0899" w14:textId="77777777" w:rsidR="00CE0BD5" w:rsidRPr="00237A8D" w:rsidRDefault="00CE0BD5" w:rsidP="00B75C79">
      <w:pPr>
        <w:ind w:left="720"/>
        <w:contextualSpacing/>
        <w:rPr>
          <w:rFonts w:ascii="Arial" w:eastAsia="Times New Roman" w:hAnsi="Arial" w:cs="Arial"/>
        </w:rPr>
      </w:pPr>
    </w:p>
    <w:p w14:paraId="3E6CA1A2" w14:textId="77777777" w:rsidR="00944ED8" w:rsidRPr="00237A8D" w:rsidRDefault="00944ED8" w:rsidP="00B75C7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237A8D">
        <w:rPr>
          <w:rFonts w:ascii="Arial" w:eastAsia="Times New Roman" w:hAnsi="Arial" w:cs="Arial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6881ABB3" w14:textId="77777777" w:rsidR="00944ED8" w:rsidRPr="00237A8D" w:rsidRDefault="00944ED8" w:rsidP="00B75C79">
      <w:pPr>
        <w:ind w:left="360"/>
        <w:contextualSpacing/>
        <w:rPr>
          <w:rFonts w:ascii="Arial" w:hAnsi="Arial" w:cs="Arial"/>
        </w:rPr>
      </w:pPr>
    </w:p>
    <w:p w14:paraId="51A4E8CA" w14:textId="77777777" w:rsidR="00944ED8" w:rsidRPr="00237A8D" w:rsidRDefault="00907728" w:rsidP="00B75C79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237A8D">
        <w:rPr>
          <w:rFonts w:ascii="Arial" w:hAnsi="Arial" w:cs="Arial"/>
          <w:lang w:eastAsia="pl-PL"/>
        </w:rPr>
        <w:lastRenderedPageBreak/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</w:t>
      </w:r>
      <w:r w:rsidR="00944ED8" w:rsidRPr="00237A8D">
        <w:rPr>
          <w:rFonts w:ascii="Arial" w:hAnsi="Arial" w:cs="Arial"/>
          <w:lang w:eastAsia="pl-PL"/>
        </w:rPr>
        <w:t>.</w:t>
      </w:r>
    </w:p>
    <w:p w14:paraId="3E836367" w14:textId="77777777" w:rsidR="00CE0BD5" w:rsidRPr="00237A8D" w:rsidRDefault="00CE0BD5" w:rsidP="00B75C79">
      <w:pPr>
        <w:ind w:left="360"/>
        <w:contextualSpacing/>
        <w:rPr>
          <w:rFonts w:ascii="Arial" w:hAnsi="Arial" w:cs="Arial"/>
        </w:rPr>
      </w:pPr>
    </w:p>
    <w:p w14:paraId="51892DF9" w14:textId="77777777" w:rsidR="00492232" w:rsidRPr="00237A8D" w:rsidRDefault="00492232" w:rsidP="00B75C79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 w:rsidRPr="00237A8D">
        <w:rPr>
          <w:rFonts w:ascii="Arial" w:hAnsi="Arial" w:cs="Arial"/>
        </w:rPr>
        <w:t xml:space="preserve">W ramach realizacji zadania, koszty administracyjne nie mogą przekroczyć 10% </w:t>
      </w:r>
      <w:r w:rsidR="00E87A8D" w:rsidRPr="00237A8D">
        <w:rPr>
          <w:rFonts w:ascii="Arial" w:hAnsi="Arial" w:cs="Arial"/>
        </w:rPr>
        <w:t xml:space="preserve">całkowitej </w:t>
      </w:r>
      <w:r w:rsidR="00FA57DA" w:rsidRPr="00237A8D">
        <w:rPr>
          <w:rFonts w:ascii="Arial" w:hAnsi="Arial" w:cs="Arial"/>
        </w:rPr>
        <w:t xml:space="preserve">wartości zadania, </w:t>
      </w:r>
      <w:r w:rsidRPr="00237A8D">
        <w:rPr>
          <w:rFonts w:ascii="Arial" w:hAnsi="Arial" w:cs="Arial"/>
        </w:rPr>
        <w:t>w tym m.in.:</w:t>
      </w:r>
    </w:p>
    <w:p w14:paraId="16B59535" w14:textId="77777777" w:rsidR="00492232" w:rsidRPr="00237A8D" w:rsidRDefault="00492232" w:rsidP="00B75C79">
      <w:pPr>
        <w:numPr>
          <w:ilvl w:val="0"/>
          <w:numId w:val="15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237A8D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4F29CD5F" w14:textId="77777777" w:rsidR="00492232" w:rsidRPr="00237A8D" w:rsidRDefault="00492232" w:rsidP="00B75C79">
      <w:pPr>
        <w:numPr>
          <w:ilvl w:val="0"/>
          <w:numId w:val="15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237A8D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14:paraId="11B89B6B" w14:textId="77777777" w:rsidR="00595B77" w:rsidRPr="00237A8D" w:rsidRDefault="00492232" w:rsidP="00B75C79">
      <w:pPr>
        <w:numPr>
          <w:ilvl w:val="0"/>
          <w:numId w:val="15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237A8D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237A8D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237A8D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14:paraId="722F0C8B" w14:textId="77777777" w:rsidR="00CE0BD5" w:rsidRPr="00237A8D" w:rsidRDefault="00CE0BD5" w:rsidP="00B75C79">
      <w:pPr>
        <w:pStyle w:val="Akapitzlist"/>
        <w:rPr>
          <w:rFonts w:ascii="Arial" w:hAnsi="Arial" w:cs="Arial"/>
          <w:color w:val="000000"/>
        </w:rPr>
      </w:pPr>
    </w:p>
    <w:p w14:paraId="120124F0" w14:textId="77777777" w:rsidR="00BB4BFF" w:rsidRPr="00237A8D" w:rsidRDefault="00BB4BFF" w:rsidP="00B75C79">
      <w:pPr>
        <w:numPr>
          <w:ilvl w:val="0"/>
          <w:numId w:val="5"/>
        </w:numPr>
        <w:rPr>
          <w:rFonts w:ascii="Arial" w:eastAsia="Times New Roman" w:hAnsi="Arial" w:cs="Arial"/>
          <w:bCs/>
        </w:rPr>
      </w:pPr>
      <w:r w:rsidRPr="00237A8D">
        <w:rPr>
          <w:rFonts w:ascii="Arial" w:eastAsia="Times New Roman" w:hAnsi="Arial" w:cs="Arial"/>
        </w:rPr>
        <w:t>Dotacja może być przeznaczona na koszty:</w:t>
      </w:r>
    </w:p>
    <w:p w14:paraId="50F2C927" w14:textId="77777777" w:rsidR="00BB4BFF" w:rsidRPr="00237A8D" w:rsidRDefault="00BB4BFF" w:rsidP="00B75C79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237A8D">
        <w:rPr>
          <w:rFonts w:ascii="Arial" w:eastAsia="Times New Roman" w:hAnsi="Arial" w:cs="Arial"/>
          <w:bCs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14:paraId="0D1BBF54" w14:textId="77777777" w:rsidR="00BB4BFF" w:rsidRPr="00237A8D" w:rsidRDefault="00BB4BFF" w:rsidP="00B75C79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237A8D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14:paraId="7C87AB0A" w14:textId="77777777" w:rsidR="00BB4BFF" w:rsidRPr="00237A8D" w:rsidRDefault="00BB4BFF" w:rsidP="00B75C79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237A8D">
        <w:rPr>
          <w:rFonts w:ascii="Arial" w:eastAsia="Times New Roman" w:hAnsi="Arial" w:cs="Arial"/>
          <w:bCs/>
        </w:rPr>
        <w:t xml:space="preserve">spełniające wymogi racjonalnego i oszczędnego gospodarowania środkami publicznymi, </w:t>
      </w:r>
      <w:r w:rsidRPr="00237A8D">
        <w:rPr>
          <w:rFonts w:ascii="Arial" w:eastAsia="Times New Roman" w:hAnsi="Arial" w:cs="Arial"/>
          <w:bCs/>
        </w:rPr>
        <w:br/>
        <w:t>z zachowaniem  zasady uzyskania najlepszych efektów z danych nakładów,</w:t>
      </w:r>
    </w:p>
    <w:p w14:paraId="7BB9A14E" w14:textId="77777777" w:rsidR="00B92F64" w:rsidRPr="00237A8D" w:rsidRDefault="00B92F64" w:rsidP="00B75C79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237A8D">
        <w:rPr>
          <w:rFonts w:ascii="Arial" w:eastAsia="Times New Roman" w:hAnsi="Arial" w:cs="Arial"/>
          <w:bCs/>
        </w:rPr>
        <w:t>poparte oryginalnymi dowodami księgowymi i wykazane w dokumentacji finansowej oferenta, w tym:</w:t>
      </w:r>
    </w:p>
    <w:p w14:paraId="1B6E2526" w14:textId="77777777" w:rsidR="00B92F64" w:rsidRPr="00237A8D" w:rsidRDefault="00B92F64" w:rsidP="00B75C79">
      <w:pPr>
        <w:numPr>
          <w:ilvl w:val="0"/>
          <w:numId w:val="3"/>
        </w:numPr>
        <w:tabs>
          <w:tab w:val="left" w:pos="426"/>
        </w:tabs>
        <w:ind w:left="1020" w:hanging="227"/>
        <w:rPr>
          <w:rFonts w:ascii="Arial" w:eastAsia="Times New Roman" w:hAnsi="Arial" w:cs="Arial"/>
          <w:bCs/>
        </w:rPr>
      </w:pPr>
      <w:r w:rsidRPr="00237A8D">
        <w:rPr>
          <w:rFonts w:ascii="Arial" w:eastAsia="Times New Roman" w:hAnsi="Arial" w:cs="Arial"/>
          <w:bCs/>
        </w:rPr>
        <w:t>koszty wynagrodzeń i pochodnych od wynagrodzeń, umów cywilno-prawnych zawartych z osobami zatrudnionymi do bezpośredniej realizacji zadania i nadzoru;</w:t>
      </w:r>
    </w:p>
    <w:p w14:paraId="6B93E75D" w14:textId="77777777" w:rsidR="00B92F64" w:rsidRPr="00237A8D" w:rsidRDefault="00B92F64" w:rsidP="00B75C79">
      <w:pPr>
        <w:numPr>
          <w:ilvl w:val="0"/>
          <w:numId w:val="3"/>
        </w:numPr>
        <w:tabs>
          <w:tab w:val="left" w:pos="1019"/>
          <w:tab w:val="left" w:pos="1880"/>
        </w:tabs>
        <w:ind w:left="1020" w:hanging="227"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Cs/>
        </w:rPr>
        <w:t xml:space="preserve">bezpośrednie koszty związane z realizacją zadania </w:t>
      </w:r>
    </w:p>
    <w:p w14:paraId="241FBC58" w14:textId="77777777" w:rsidR="00B92F64" w:rsidRPr="00237A8D" w:rsidRDefault="00B92F64" w:rsidP="00B75C79">
      <w:pPr>
        <w:numPr>
          <w:ilvl w:val="0"/>
          <w:numId w:val="3"/>
        </w:numPr>
        <w:tabs>
          <w:tab w:val="left" w:pos="1019"/>
        </w:tabs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koszty wynajmu obiektów, </w:t>
      </w:r>
      <w:proofErr w:type="spellStart"/>
      <w:r w:rsidRPr="00237A8D">
        <w:rPr>
          <w:rFonts w:ascii="Arial" w:eastAsia="Times New Roman" w:hAnsi="Arial" w:cs="Arial"/>
        </w:rPr>
        <w:t>sal</w:t>
      </w:r>
      <w:proofErr w:type="spellEnd"/>
      <w:r w:rsidRPr="00237A8D">
        <w:rPr>
          <w:rFonts w:ascii="Arial" w:eastAsia="Times New Roman" w:hAnsi="Arial" w:cs="Arial"/>
        </w:rPr>
        <w:t>, pomieszczeń;</w:t>
      </w:r>
    </w:p>
    <w:p w14:paraId="708942A0" w14:textId="77777777" w:rsidR="00B92F64" w:rsidRPr="00237A8D" w:rsidRDefault="00B92F64" w:rsidP="00B75C79">
      <w:pPr>
        <w:numPr>
          <w:ilvl w:val="0"/>
          <w:numId w:val="3"/>
        </w:numPr>
        <w:ind w:left="1020" w:hanging="227"/>
        <w:rPr>
          <w:rFonts w:ascii="Arial" w:eastAsia="Times New Roman" w:hAnsi="Arial" w:cs="Arial"/>
          <w:bCs/>
        </w:rPr>
      </w:pPr>
      <w:r w:rsidRPr="00237A8D">
        <w:rPr>
          <w:rFonts w:ascii="Arial" w:eastAsia="Times New Roman" w:hAnsi="Arial" w:cs="Arial"/>
        </w:rPr>
        <w:t xml:space="preserve">koszty zakupu materiałów niezbędnych do realizacji zadania </w:t>
      </w:r>
    </w:p>
    <w:p w14:paraId="5CCDD8FA" w14:textId="77777777" w:rsidR="00B92F64" w:rsidRPr="00237A8D" w:rsidRDefault="00B92F64" w:rsidP="00B75C79">
      <w:pPr>
        <w:numPr>
          <w:ilvl w:val="0"/>
          <w:numId w:val="3"/>
        </w:numPr>
        <w:ind w:left="1020" w:hanging="227"/>
        <w:rPr>
          <w:rFonts w:ascii="Arial" w:hAnsi="Arial" w:cs="Arial"/>
          <w:color w:val="000000"/>
        </w:rPr>
      </w:pPr>
      <w:r w:rsidRPr="00237A8D">
        <w:rPr>
          <w:rFonts w:ascii="Arial" w:eastAsia="Times New Roman" w:hAnsi="Arial" w:cs="Arial"/>
          <w:bCs/>
        </w:rPr>
        <w:t>koszty administracyjne w części dotyczącej realizacji zadania.</w:t>
      </w:r>
    </w:p>
    <w:p w14:paraId="6009DB8A" w14:textId="77777777" w:rsidR="0038505E" w:rsidRPr="00237A8D" w:rsidRDefault="0038505E" w:rsidP="00B75C79">
      <w:pPr>
        <w:tabs>
          <w:tab w:val="left" w:pos="426"/>
        </w:tabs>
        <w:rPr>
          <w:rFonts w:ascii="Arial" w:hAnsi="Arial" w:cs="Arial"/>
          <w:color w:val="000000"/>
        </w:rPr>
      </w:pPr>
    </w:p>
    <w:p w14:paraId="75382C79" w14:textId="77777777" w:rsidR="00492232" w:rsidRPr="00237A8D" w:rsidRDefault="00492232" w:rsidP="00B75C7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237A8D">
        <w:rPr>
          <w:rFonts w:ascii="Arial" w:eastAsia="Times New Roman" w:hAnsi="Arial" w:cs="Arial"/>
        </w:rPr>
        <w:t xml:space="preserve">Dotacja nie może być przeznaczona na: </w:t>
      </w:r>
    </w:p>
    <w:p w14:paraId="070F1B04" w14:textId="77777777" w:rsidR="00492232" w:rsidRPr="00237A8D" w:rsidRDefault="00492232" w:rsidP="00B75C79">
      <w:pPr>
        <w:ind w:left="360"/>
        <w:contextualSpacing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1) działalność gospodarczą;</w:t>
      </w:r>
    </w:p>
    <w:p w14:paraId="698C2212" w14:textId="77777777" w:rsidR="00492232" w:rsidRPr="00237A8D" w:rsidRDefault="00492232" w:rsidP="00B75C79">
      <w:pPr>
        <w:numPr>
          <w:ilvl w:val="0"/>
          <w:numId w:val="16"/>
        </w:numPr>
        <w:tabs>
          <w:tab w:val="left" w:pos="709"/>
          <w:tab w:val="left" w:pos="876"/>
        </w:tabs>
        <w:ind w:firstLine="66"/>
        <w:rPr>
          <w:rFonts w:ascii="Arial" w:hAnsi="Arial" w:cs="Arial"/>
        </w:rPr>
      </w:pPr>
      <w:r w:rsidRPr="00237A8D">
        <w:rPr>
          <w:rFonts w:ascii="Arial" w:hAnsi="Arial" w:cs="Arial"/>
        </w:rPr>
        <w:t>pokrycie kosztów utrzymania biura organizacji starającej się o przyznanie dotacji, w</w:t>
      </w:r>
      <w:r w:rsidR="00F452F1">
        <w:rPr>
          <w:rFonts w:ascii="Arial" w:hAnsi="Arial" w:cs="Arial"/>
        </w:rPr>
        <w:t xml:space="preserve"> </w:t>
      </w:r>
      <w:r w:rsidRPr="00237A8D">
        <w:rPr>
          <w:rFonts w:ascii="Arial" w:hAnsi="Arial" w:cs="Arial"/>
        </w:rPr>
        <w:t>tym także wydatków na wynagrodzenia pracowników, poza zakresem realizacji</w:t>
      </w:r>
      <w:r w:rsidR="00F452F1">
        <w:rPr>
          <w:rFonts w:ascii="Arial" w:hAnsi="Arial" w:cs="Arial"/>
        </w:rPr>
        <w:t xml:space="preserve"> </w:t>
      </w:r>
      <w:r w:rsidRPr="00237A8D">
        <w:rPr>
          <w:rFonts w:ascii="Arial" w:hAnsi="Arial" w:cs="Arial"/>
        </w:rPr>
        <w:t>zadania;</w:t>
      </w:r>
    </w:p>
    <w:p w14:paraId="40040087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>działalność polityczną i religijną;</w:t>
      </w:r>
    </w:p>
    <w:p w14:paraId="74951BC6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>udzielanie pomocy finansowej osobom prawnym lub fizycznym;</w:t>
      </w:r>
    </w:p>
    <w:p w14:paraId="175767E1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>opłaty i kary umowne;</w:t>
      </w:r>
    </w:p>
    <w:p w14:paraId="0F38DA6A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>podatek od towarów i usług, jeżeli podmiot ma prawo do jego odliczania;</w:t>
      </w:r>
    </w:p>
    <w:p w14:paraId="131FC66A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>remont i adaptację pomieszczeń;</w:t>
      </w:r>
    </w:p>
    <w:p w14:paraId="450B82EF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>zakup środków trwałych i wydatki inwestycyjne;</w:t>
      </w:r>
    </w:p>
    <w:p w14:paraId="65AAEE07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>zakup gruntów;</w:t>
      </w:r>
    </w:p>
    <w:p w14:paraId="697A6F43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wydatki nie związane </w:t>
      </w:r>
      <w:r w:rsidRPr="00237A8D">
        <w:rPr>
          <w:rFonts w:ascii="Arial" w:hAnsi="Arial" w:cs="Arial"/>
          <w:color w:val="000000"/>
        </w:rPr>
        <w:t>bezpośrednio z realizacją zadania;</w:t>
      </w:r>
    </w:p>
    <w:p w14:paraId="190B4CB0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  <w:color w:val="000000"/>
        </w:rPr>
      </w:pPr>
      <w:r w:rsidRPr="00237A8D">
        <w:rPr>
          <w:rFonts w:ascii="Arial" w:hAnsi="Arial" w:cs="Arial"/>
        </w:rPr>
        <w:t>wydatki poniesione na przygotowanie oferty;</w:t>
      </w:r>
    </w:p>
    <w:p w14:paraId="6189AC44" w14:textId="77777777" w:rsidR="00492232" w:rsidRPr="00237A8D" w:rsidRDefault="00492232" w:rsidP="00B75C79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237A8D">
        <w:rPr>
          <w:rFonts w:ascii="Arial" w:hAnsi="Arial" w:cs="Arial"/>
          <w:color w:val="000000"/>
        </w:rPr>
        <w:t xml:space="preserve"> opłaty oferenta niezwiązane bezpośrednio z realizacją zadania (np. składki członkowskie, </w:t>
      </w:r>
      <w:r w:rsidRPr="00237A8D">
        <w:rPr>
          <w:rFonts w:ascii="Arial" w:hAnsi="Arial" w:cs="Arial"/>
          <w:color w:val="000000"/>
        </w:rPr>
        <w:tab/>
        <w:t xml:space="preserve">licencyjne). </w:t>
      </w:r>
    </w:p>
    <w:p w14:paraId="79A28C9C" w14:textId="77777777" w:rsidR="00907728" w:rsidRPr="00237A8D" w:rsidRDefault="00907728" w:rsidP="00B75C79">
      <w:pPr>
        <w:tabs>
          <w:tab w:val="left" w:pos="426"/>
          <w:tab w:val="left" w:pos="876"/>
        </w:tabs>
        <w:ind w:left="567" w:hanging="425"/>
        <w:rPr>
          <w:rFonts w:ascii="Arial" w:hAnsi="Arial" w:cs="Arial"/>
        </w:rPr>
      </w:pPr>
      <w:r w:rsidRPr="00237A8D">
        <w:rPr>
          <w:rFonts w:ascii="Arial" w:hAnsi="Arial" w:cs="Arial"/>
          <w:color w:val="000000"/>
        </w:rPr>
        <w:tab/>
        <w:t xml:space="preserve">13) </w:t>
      </w:r>
      <w:r w:rsidRPr="00237A8D">
        <w:rPr>
          <w:rFonts w:ascii="Arial" w:eastAsia="Times New Roman" w:hAnsi="Arial" w:cs="Arial"/>
        </w:rPr>
        <w:t>na zakup tzw. „wyżywienia śmieciowego” (np. chipsy, napoje zawierające kofeinę, napoje energetyzujące, żywność typu fast-food) i lekarstw</w:t>
      </w:r>
    </w:p>
    <w:p w14:paraId="6BF929B1" w14:textId="77777777" w:rsidR="00CE0BD5" w:rsidRPr="00237A8D" w:rsidRDefault="00CE0BD5" w:rsidP="00B75C79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  <w:b/>
        </w:rPr>
      </w:pPr>
    </w:p>
    <w:p w14:paraId="50C1503A" w14:textId="77777777" w:rsidR="000F2976" w:rsidRPr="00237A8D" w:rsidRDefault="000F2976" w:rsidP="00B75C79">
      <w:pPr>
        <w:pStyle w:val="Akapitzlist"/>
        <w:numPr>
          <w:ilvl w:val="0"/>
          <w:numId w:val="5"/>
        </w:numPr>
        <w:rPr>
          <w:rFonts w:ascii="Arial" w:eastAsia="Calibri" w:hAnsi="Arial" w:cs="Arial"/>
        </w:rPr>
      </w:pPr>
      <w:r w:rsidRPr="00237A8D">
        <w:rPr>
          <w:rFonts w:ascii="Arial" w:eastAsia="Calibri" w:hAnsi="Arial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237A8D">
        <w:rPr>
          <w:rFonts w:ascii="Arial" w:hAnsi="Arial" w:cs="Arial"/>
        </w:rPr>
        <w:t xml:space="preserve">sprawie warunków ustalania oraz sposobu dokonywania </w:t>
      </w:r>
      <w:r w:rsidRPr="00237A8D">
        <w:rPr>
          <w:rStyle w:val="Uwydatnienie"/>
          <w:rFonts w:ascii="Arial" w:eastAsia="Microsoft YaHei" w:hAnsi="Arial" w:cs="Arial"/>
        </w:rPr>
        <w:t>zwrotu kosztów używania do celów służbowych samochodów</w:t>
      </w:r>
      <w:r w:rsidRPr="00237A8D">
        <w:rPr>
          <w:rFonts w:ascii="Arial" w:hAnsi="Arial" w:cs="Arial"/>
        </w:rPr>
        <w:t xml:space="preserve"> osobowych, motocykli i motorowerów niebędących własnością pracodawcy (Dz. U. Nr 27, poz. 271 z późn. zm.).</w:t>
      </w:r>
    </w:p>
    <w:p w14:paraId="232FB4B0" w14:textId="77777777" w:rsidR="00172288" w:rsidRPr="00237A8D" w:rsidRDefault="00172288" w:rsidP="00B75C79">
      <w:pPr>
        <w:pStyle w:val="Akapitzlist"/>
        <w:ind w:left="360"/>
        <w:rPr>
          <w:rFonts w:ascii="Arial" w:eastAsia="Calibri" w:hAnsi="Arial" w:cs="Arial"/>
        </w:rPr>
      </w:pPr>
    </w:p>
    <w:p w14:paraId="783381D3" w14:textId="77777777" w:rsidR="000F2976" w:rsidRPr="00237A8D" w:rsidRDefault="007F526C" w:rsidP="00B75C79">
      <w:pPr>
        <w:pStyle w:val="Akapitzlist"/>
        <w:numPr>
          <w:ilvl w:val="0"/>
          <w:numId w:val="5"/>
        </w:numPr>
        <w:rPr>
          <w:rFonts w:ascii="Arial" w:eastAsia="Calibri" w:hAnsi="Arial" w:cs="Arial"/>
        </w:rPr>
      </w:pPr>
      <w:r w:rsidRPr="00237A8D">
        <w:rPr>
          <w:rFonts w:ascii="Arial" w:hAnsi="Arial" w:cs="Arial"/>
        </w:rPr>
        <w:t>Wydatki ponoszone w ramach przy</w:t>
      </w:r>
      <w:r w:rsidR="00D73E8F" w:rsidRPr="00237A8D">
        <w:rPr>
          <w:rFonts w:ascii="Arial" w:hAnsi="Arial" w:cs="Arial"/>
        </w:rPr>
        <w:t>znanej</w:t>
      </w:r>
      <w:r w:rsidRPr="00237A8D">
        <w:rPr>
          <w:rFonts w:ascii="Arial" w:hAnsi="Arial" w:cs="Arial"/>
        </w:rPr>
        <w:t xml:space="preserve"> dotacji </w:t>
      </w:r>
      <w:r w:rsidR="00E33FED" w:rsidRPr="00237A8D">
        <w:rPr>
          <w:rFonts w:ascii="Arial" w:hAnsi="Arial" w:cs="Arial"/>
        </w:rPr>
        <w:t xml:space="preserve">przed dniem podpisania umowy, lecz po dacie rozstrzygnięcia konkursu stanowi koszt kwalifikowany, jeżeli tak stanowi umowa. </w:t>
      </w:r>
    </w:p>
    <w:p w14:paraId="6B087D33" w14:textId="77777777" w:rsidR="000F2976" w:rsidRPr="00237A8D" w:rsidRDefault="000F2976" w:rsidP="00B75C79">
      <w:pPr>
        <w:pStyle w:val="Akapitzlist"/>
        <w:tabs>
          <w:tab w:val="left" w:pos="-426"/>
          <w:tab w:val="left" w:pos="142"/>
        </w:tabs>
        <w:rPr>
          <w:rFonts w:ascii="Arial" w:hAnsi="Arial" w:cs="Arial"/>
        </w:rPr>
      </w:pPr>
    </w:p>
    <w:p w14:paraId="3FB80FFA" w14:textId="77777777" w:rsidR="00E87A8D" w:rsidRPr="00237A8D" w:rsidRDefault="00CE0BD5" w:rsidP="00B75C79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237A8D">
        <w:rPr>
          <w:rFonts w:ascii="Arial" w:hAnsi="Arial" w:cs="Arial"/>
        </w:rPr>
        <w:t>W przypadku przyznania dotacji w wysokości co najmniej 20 000 zł (słownie: dwudziestu tysięcy złotych), umowa będzie stanowić o rozłożeniu kwoty dotacji na transze.</w:t>
      </w:r>
      <w:r w:rsidR="00E87A8D" w:rsidRPr="00237A8D">
        <w:rPr>
          <w:rFonts w:ascii="Arial" w:hAnsi="Arial" w:cs="Arial"/>
        </w:rPr>
        <w:t xml:space="preserve"> Sposób przekazania kolejnej transzy określony zostanie w zawartej umowie. </w:t>
      </w:r>
    </w:p>
    <w:p w14:paraId="1349CCCE" w14:textId="77777777" w:rsidR="00EB65F2" w:rsidRPr="00237A8D" w:rsidRDefault="00EB65F2" w:rsidP="00B75C79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</w:p>
    <w:p w14:paraId="1142AC4B" w14:textId="77777777" w:rsidR="00EB65F2" w:rsidRPr="00237A8D" w:rsidRDefault="00EB65F2" w:rsidP="00B75C79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237A8D">
        <w:rPr>
          <w:rFonts w:ascii="Arial" w:hAnsi="Arial" w:cs="Arial"/>
          <w:bCs/>
          <w:color w:val="000000" w:themeColor="text1"/>
        </w:rPr>
        <w:t>Przepisu ust. 16 nie stosuje w sytuacji, gdy rozłożenie kwoty dotacji na transze znacząco utrudniłoby realizację zadania ze względu na rodzaj, charakter i czas realizacji zadania.</w:t>
      </w:r>
    </w:p>
    <w:p w14:paraId="45D8683A" w14:textId="77777777" w:rsidR="00E87A8D" w:rsidRPr="00237A8D" w:rsidRDefault="00E87A8D" w:rsidP="00B75C79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</w:p>
    <w:p w14:paraId="1A234EA4" w14:textId="77777777" w:rsidR="00CE0BD5" w:rsidRPr="00237A8D" w:rsidRDefault="00CE0BD5" w:rsidP="00B75C7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578CADB0" w14:textId="77777777" w:rsidR="00CE0BD5" w:rsidRPr="00237A8D" w:rsidRDefault="00CE0BD5" w:rsidP="00B75C79">
      <w:pPr>
        <w:ind w:left="720"/>
        <w:rPr>
          <w:rFonts w:ascii="Arial" w:eastAsia="Times New Roman" w:hAnsi="Arial" w:cs="Arial"/>
        </w:rPr>
      </w:pPr>
    </w:p>
    <w:p w14:paraId="4AF0170C" w14:textId="77777777" w:rsidR="00CE0BD5" w:rsidRPr="00237A8D" w:rsidRDefault="00492232" w:rsidP="00B75C7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S</w:t>
      </w:r>
      <w:r w:rsidRPr="00237A8D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</w:t>
      </w:r>
      <w:r w:rsidRPr="00237A8D">
        <w:rPr>
          <w:rFonts w:ascii="Arial" w:eastAsia="Times New Roman" w:hAnsi="Arial" w:cs="Arial"/>
          <w:lang w:eastAsia="pl-PL"/>
        </w:rPr>
        <w:br/>
        <w:t>z dnia 24 kwietnia 2003 r. o działalności pożytku publicznego i o wolontariacie (Dz. U. z 20</w:t>
      </w:r>
      <w:r w:rsidR="00B94A3D" w:rsidRPr="00237A8D">
        <w:rPr>
          <w:rFonts w:ascii="Arial" w:eastAsia="Times New Roman" w:hAnsi="Arial" w:cs="Arial"/>
          <w:lang w:eastAsia="pl-PL"/>
        </w:rPr>
        <w:t>20</w:t>
      </w:r>
      <w:r w:rsidRPr="00237A8D">
        <w:rPr>
          <w:rFonts w:ascii="Arial" w:eastAsia="Times New Roman" w:hAnsi="Arial" w:cs="Arial"/>
          <w:lang w:eastAsia="pl-PL"/>
        </w:rPr>
        <w:t xml:space="preserve"> r. poz. </w:t>
      </w:r>
      <w:r w:rsidR="00B94A3D" w:rsidRPr="00237A8D">
        <w:rPr>
          <w:rFonts w:ascii="Arial" w:eastAsia="Times New Roman" w:hAnsi="Arial" w:cs="Arial"/>
          <w:lang w:eastAsia="pl-PL"/>
        </w:rPr>
        <w:t xml:space="preserve">1057 z późn. </w:t>
      </w:r>
      <w:proofErr w:type="spellStart"/>
      <w:r w:rsidR="00B94A3D" w:rsidRPr="00237A8D">
        <w:rPr>
          <w:rFonts w:ascii="Arial" w:eastAsia="Times New Roman" w:hAnsi="Arial" w:cs="Arial"/>
          <w:lang w:eastAsia="pl-PL"/>
        </w:rPr>
        <w:t>zm</w:t>
      </w:r>
      <w:proofErr w:type="spellEnd"/>
      <w:r w:rsidRPr="00237A8D">
        <w:rPr>
          <w:rFonts w:ascii="Arial" w:eastAsia="Times New Roman" w:hAnsi="Arial" w:cs="Arial"/>
          <w:lang w:eastAsia="pl-PL"/>
        </w:rPr>
        <w:t xml:space="preserve">) oraz rozporządzenia Przewodniczącego Komitetu do Spraw Pożytku Publicznego </w:t>
      </w:r>
      <w:r w:rsidRPr="00237A8D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14:paraId="77B10697" w14:textId="77777777" w:rsidR="00CE0BD5" w:rsidRPr="00237A8D" w:rsidRDefault="00CE0BD5" w:rsidP="00B75C79">
      <w:pPr>
        <w:pStyle w:val="Akapitzlist1"/>
        <w:ind w:left="0"/>
        <w:rPr>
          <w:rFonts w:ascii="Arial" w:hAnsi="Arial" w:cs="Arial"/>
        </w:rPr>
      </w:pPr>
    </w:p>
    <w:p w14:paraId="5D56C9E3" w14:textId="77777777" w:rsidR="00CE0BD5" w:rsidRPr="00237A8D" w:rsidRDefault="00CE0BD5" w:rsidP="00B75C79">
      <w:pPr>
        <w:pStyle w:val="Akapitzlist1"/>
        <w:ind w:left="0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Rozdział III. Termin i warunki realizacji zadania publicznego</w:t>
      </w:r>
    </w:p>
    <w:p w14:paraId="658BED31" w14:textId="77777777" w:rsidR="00CE0BD5" w:rsidRPr="00237A8D" w:rsidRDefault="00CE0BD5" w:rsidP="00B75C79">
      <w:pPr>
        <w:rPr>
          <w:rFonts w:ascii="Arial" w:hAnsi="Arial" w:cs="Arial"/>
          <w:b/>
        </w:rPr>
      </w:pPr>
    </w:p>
    <w:p w14:paraId="441767F0" w14:textId="77777777" w:rsidR="0088299C" w:rsidRPr="00237A8D" w:rsidRDefault="0088299C" w:rsidP="00B75C79">
      <w:pPr>
        <w:numPr>
          <w:ilvl w:val="0"/>
          <w:numId w:val="9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Oferenci zobowiązani są uwzględnić w ofertach obowiązujące wytyczne przeciwepidemiczne oraz wszelkie ograniczenia, nakazy i zakazy ustalone w przepisach prawa powszechnie obowiązującego w związku  z wprowadzonym stanem epidemii na terenie Rzeczypospolitej Polskiej.</w:t>
      </w:r>
    </w:p>
    <w:p w14:paraId="50FB34AF" w14:textId="77777777" w:rsidR="0088299C" w:rsidRPr="00237A8D" w:rsidRDefault="0088299C" w:rsidP="00B75C79">
      <w:pPr>
        <w:pStyle w:val="Akapitzlist"/>
        <w:rPr>
          <w:rFonts w:ascii="Arial" w:hAnsi="Arial" w:cs="Arial"/>
        </w:rPr>
      </w:pPr>
    </w:p>
    <w:p w14:paraId="5020F6E3" w14:textId="77777777" w:rsidR="0088299C" w:rsidRPr="00237A8D" w:rsidRDefault="0088299C" w:rsidP="00B75C79">
      <w:pPr>
        <w:numPr>
          <w:ilvl w:val="0"/>
          <w:numId w:val="9"/>
        </w:numPr>
        <w:contextualSpacing/>
        <w:rPr>
          <w:rFonts w:ascii="Arial" w:eastAsia="Times New Roman" w:hAnsi="Arial" w:cs="Arial"/>
          <w:color w:val="000000" w:themeColor="text1"/>
        </w:rPr>
      </w:pPr>
      <w:r w:rsidRPr="00237A8D">
        <w:rPr>
          <w:rFonts w:ascii="Arial" w:eastAsia="Times New Roman" w:hAnsi="Arial" w:cs="Arial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237A8D">
        <w:rPr>
          <w:rFonts w:ascii="Arial" w:eastAsia="Times New Roman" w:hAnsi="Arial" w:cs="Arial"/>
          <w:color w:val="000000" w:themeColor="text1"/>
        </w:rPr>
        <w:t xml:space="preserve">epidemii. </w:t>
      </w:r>
    </w:p>
    <w:p w14:paraId="1BAC5016" w14:textId="77777777" w:rsidR="0088299C" w:rsidRPr="00237A8D" w:rsidRDefault="0088299C" w:rsidP="00B75C79">
      <w:pPr>
        <w:pStyle w:val="Akapitzlist"/>
        <w:rPr>
          <w:rFonts w:ascii="Arial" w:hAnsi="Arial" w:cs="Arial"/>
          <w:color w:val="000000" w:themeColor="text1"/>
        </w:rPr>
      </w:pPr>
    </w:p>
    <w:p w14:paraId="3C892BDE" w14:textId="77777777" w:rsidR="0088299C" w:rsidRPr="00237A8D" w:rsidRDefault="0088299C" w:rsidP="00B75C79">
      <w:pPr>
        <w:numPr>
          <w:ilvl w:val="0"/>
          <w:numId w:val="9"/>
        </w:numPr>
        <w:contextualSpacing/>
        <w:rPr>
          <w:rFonts w:ascii="Arial" w:eastAsia="Times New Roman" w:hAnsi="Arial" w:cs="Arial"/>
          <w:color w:val="000000" w:themeColor="text1"/>
        </w:rPr>
      </w:pPr>
      <w:r w:rsidRPr="00237A8D">
        <w:rPr>
          <w:rFonts w:ascii="Arial" w:eastAsia="Times New Roman" w:hAnsi="Arial" w:cs="Arial"/>
          <w:color w:val="000000" w:themeColor="text1"/>
        </w:rPr>
        <w:t>W przypadku braku możliwości realizacji zadania publicznego, w tym wynikającego z wprowadzonego stanu epidemii, Zleceniobiorcy  zobowiązani są do nie zaciągania zobowiązań i niezwłocznego powiadomienia Zleceniodawcy o zagrożeniu wykonania umowy.</w:t>
      </w:r>
    </w:p>
    <w:p w14:paraId="7564AF40" w14:textId="77777777" w:rsidR="0088299C" w:rsidRPr="00237A8D" w:rsidRDefault="0088299C" w:rsidP="00B75C79">
      <w:pPr>
        <w:pStyle w:val="Akapitzlist"/>
        <w:rPr>
          <w:rFonts w:ascii="Arial" w:hAnsi="Arial" w:cs="Arial"/>
          <w:color w:val="000000" w:themeColor="text1"/>
        </w:rPr>
      </w:pPr>
    </w:p>
    <w:p w14:paraId="32A40EA8" w14:textId="77777777" w:rsidR="00C60269" w:rsidRPr="00237A8D" w:rsidRDefault="0088299C" w:rsidP="00B75C79">
      <w:pPr>
        <w:numPr>
          <w:ilvl w:val="0"/>
          <w:numId w:val="9"/>
        </w:numPr>
        <w:contextualSpacing/>
        <w:rPr>
          <w:rFonts w:ascii="Arial" w:eastAsia="Microsoft YaHei" w:hAnsi="Arial" w:cs="Arial"/>
        </w:rPr>
      </w:pPr>
      <w:r w:rsidRPr="00237A8D">
        <w:rPr>
          <w:rFonts w:ascii="Arial" w:eastAsia="Times New Roman" w:hAnsi="Arial" w:cs="Arial"/>
          <w:color w:val="000000" w:themeColor="text1"/>
        </w:rPr>
        <w:t>W przypadku wystąpienia okoliczności uniemożliwiających wykonanie zadania publicznego, w tym wynikające z wprowadzonego stanu epidemii, umowa dotacyjna może być rozwiązana na mocy porozumienia stron.</w:t>
      </w:r>
    </w:p>
    <w:p w14:paraId="5AD305CB" w14:textId="77777777" w:rsidR="0088299C" w:rsidRPr="00237A8D" w:rsidRDefault="00C60269" w:rsidP="00B75C79">
      <w:pPr>
        <w:numPr>
          <w:ilvl w:val="0"/>
          <w:numId w:val="9"/>
        </w:numPr>
        <w:contextualSpacing/>
        <w:rPr>
          <w:rFonts w:ascii="Arial" w:eastAsia="Microsoft YaHei" w:hAnsi="Arial" w:cs="Arial"/>
        </w:rPr>
      </w:pPr>
      <w:r w:rsidRPr="00237A8D">
        <w:rPr>
          <w:rFonts w:ascii="Arial" w:eastAsia="Microsoft YaHei" w:hAnsi="Arial" w:cs="Arial"/>
          <w:iCs/>
        </w:rPr>
        <w:t xml:space="preserve"> </w:t>
      </w:r>
      <w:r w:rsidR="0088299C" w:rsidRPr="00237A8D">
        <w:rPr>
          <w:rFonts w:ascii="Arial" w:eastAsia="Microsoft YaHei" w:hAnsi="Arial" w:cs="Arial"/>
          <w:iCs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</w:t>
      </w:r>
      <w:r w:rsidR="0088299C" w:rsidRPr="00237A8D">
        <w:rPr>
          <w:rFonts w:ascii="Arial" w:eastAsia="Microsoft YaHei" w:hAnsi="Arial" w:cs="Arial"/>
          <w:iCs/>
        </w:rPr>
        <w:lastRenderedPageBreak/>
        <w:t>dostępności osobom ze szczególnymi potrzebami (Dz. U. z 2020 poz.1062 z późn. zm.).</w:t>
      </w:r>
    </w:p>
    <w:p w14:paraId="6C921083" w14:textId="77777777" w:rsidR="0088299C" w:rsidRPr="00237A8D" w:rsidRDefault="0088299C" w:rsidP="00B75C79">
      <w:pPr>
        <w:ind w:left="360"/>
        <w:contextualSpacing/>
        <w:rPr>
          <w:rFonts w:ascii="Arial" w:eastAsia="Microsoft YaHei" w:hAnsi="Arial" w:cs="Arial"/>
        </w:rPr>
      </w:pPr>
    </w:p>
    <w:p w14:paraId="3A9074A4" w14:textId="77777777" w:rsidR="0088299C" w:rsidRPr="00237A8D" w:rsidRDefault="0088299C" w:rsidP="00B75C79">
      <w:pPr>
        <w:numPr>
          <w:ilvl w:val="0"/>
          <w:numId w:val="9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Zadanie publiczne winno być realizowane w roku 2022 z zastrzeżeniem, że szczegółowe terminy realizacji zadań określone zostaną w umowach zawartych pomiędzy oferentami a Gminą Miasto Włocławek.</w:t>
      </w:r>
    </w:p>
    <w:p w14:paraId="52D78594" w14:textId="77777777" w:rsidR="0088299C" w:rsidRPr="00237A8D" w:rsidRDefault="0088299C" w:rsidP="00B75C79">
      <w:pPr>
        <w:ind w:left="360"/>
        <w:contextualSpacing/>
        <w:rPr>
          <w:rFonts w:ascii="Arial" w:eastAsia="Times New Roman" w:hAnsi="Arial" w:cs="Arial"/>
        </w:rPr>
      </w:pPr>
    </w:p>
    <w:p w14:paraId="312C5BFA" w14:textId="77777777" w:rsidR="0088299C" w:rsidRPr="00237A8D" w:rsidRDefault="0088299C" w:rsidP="00B75C79">
      <w:pPr>
        <w:numPr>
          <w:ilvl w:val="0"/>
          <w:numId w:val="9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Zadanie publiczne winno być wykonane dla jak największej liczby potencjalnych odbiorców z terenu Miasta Włocławek.</w:t>
      </w:r>
    </w:p>
    <w:p w14:paraId="0DD15E2A" w14:textId="77777777" w:rsidR="0088299C" w:rsidRPr="00237A8D" w:rsidRDefault="0088299C" w:rsidP="00B75C79">
      <w:pPr>
        <w:ind w:left="720"/>
        <w:contextualSpacing/>
        <w:rPr>
          <w:rFonts w:ascii="Arial" w:eastAsia="Times New Roman" w:hAnsi="Arial" w:cs="Arial"/>
        </w:rPr>
      </w:pPr>
    </w:p>
    <w:p w14:paraId="34162AA7" w14:textId="77777777" w:rsidR="0088299C" w:rsidRPr="00237A8D" w:rsidRDefault="0088299C" w:rsidP="00B75C79">
      <w:pPr>
        <w:numPr>
          <w:ilvl w:val="0"/>
          <w:numId w:val="9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Podmiot realizujący zlecone zadanie zobowiązuje się do pisemnego informowania Wydziału Polityki Społecznej i Zdrowia Publicznego Urzędu Miasta Włocławek o:</w:t>
      </w:r>
    </w:p>
    <w:p w14:paraId="516F27C0" w14:textId="77777777" w:rsidR="0088299C" w:rsidRPr="00237A8D" w:rsidRDefault="0088299C" w:rsidP="00B75C79">
      <w:pPr>
        <w:numPr>
          <w:ilvl w:val="0"/>
          <w:numId w:val="13"/>
        </w:numPr>
        <w:tabs>
          <w:tab w:val="left" w:pos="720"/>
        </w:tabs>
        <w:ind w:left="720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planowanych zmianach mających istotny wpływ na przebieg zadania, w szczególności o zmianach dotyczących osób odpowiedzialnych za jego realizację, miejsca i godzin realizacji zadania,</w:t>
      </w:r>
    </w:p>
    <w:p w14:paraId="3054DDD9" w14:textId="77777777" w:rsidR="0088299C" w:rsidRPr="00237A8D" w:rsidRDefault="0088299C" w:rsidP="00B75C79">
      <w:pPr>
        <w:numPr>
          <w:ilvl w:val="0"/>
          <w:numId w:val="13"/>
        </w:numPr>
        <w:tabs>
          <w:tab w:val="left" w:pos="720"/>
        </w:tabs>
        <w:ind w:left="720"/>
        <w:contextualSpacing/>
        <w:rPr>
          <w:rFonts w:ascii="Arial" w:eastAsia="Times New Roman" w:hAnsi="Arial" w:cs="Arial"/>
          <w:shd w:val="clear" w:color="auto" w:fill="FFFF00"/>
        </w:rPr>
      </w:pPr>
      <w:r w:rsidRPr="00237A8D">
        <w:rPr>
          <w:rFonts w:ascii="Arial" w:eastAsia="Times New Roman" w:hAnsi="Arial" w:cs="Arial"/>
        </w:rPr>
        <w:t>dokonanych zmianach dotyczących osób reprezentujących podmiot realizujący zadanie lub danych teleadresowych.</w:t>
      </w:r>
    </w:p>
    <w:p w14:paraId="42CF934A" w14:textId="77777777" w:rsidR="0088299C" w:rsidRPr="00237A8D" w:rsidRDefault="0088299C" w:rsidP="00B75C79">
      <w:pPr>
        <w:tabs>
          <w:tab w:val="left" w:pos="720"/>
        </w:tabs>
        <w:ind w:left="720"/>
        <w:contextualSpacing/>
        <w:rPr>
          <w:rFonts w:ascii="Arial" w:eastAsia="Times New Roman" w:hAnsi="Arial" w:cs="Arial"/>
          <w:shd w:val="clear" w:color="auto" w:fill="FFFF00"/>
        </w:rPr>
      </w:pPr>
    </w:p>
    <w:p w14:paraId="30526656" w14:textId="77777777" w:rsidR="0088299C" w:rsidRPr="00237A8D" w:rsidRDefault="0088299C" w:rsidP="00B75C79">
      <w:pPr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b/>
          <w:color w:val="000000"/>
        </w:rPr>
        <w:t>9.</w:t>
      </w:r>
      <w:r w:rsidRPr="00237A8D">
        <w:rPr>
          <w:rFonts w:ascii="Arial" w:hAnsi="Arial" w:cs="Arial"/>
          <w:color w:val="000000"/>
        </w:rPr>
        <w:t xml:space="preserve"> Zadanie winno być zrealizowane z najwyższą starannością, zgodnie z zawartą umową oraz obowiązującymi standardami i przepisami, w zakresie opisywanym w ofercie.</w:t>
      </w:r>
    </w:p>
    <w:p w14:paraId="642CACA9" w14:textId="77777777" w:rsidR="0088299C" w:rsidRPr="00237A8D" w:rsidRDefault="0088299C" w:rsidP="00B75C79">
      <w:pPr>
        <w:overflowPunct w:val="0"/>
        <w:autoSpaceDE w:val="0"/>
        <w:autoSpaceDN w:val="0"/>
        <w:adjustRightInd w:val="0"/>
        <w:ind w:left="786" w:right="135"/>
        <w:textAlignment w:val="baseline"/>
        <w:rPr>
          <w:rFonts w:ascii="Arial" w:hAnsi="Arial" w:cs="Arial"/>
        </w:rPr>
      </w:pPr>
    </w:p>
    <w:p w14:paraId="20E8AACF" w14:textId="77777777" w:rsidR="0088299C" w:rsidRPr="00237A8D" w:rsidRDefault="0088299C" w:rsidP="00B75C79">
      <w:pPr>
        <w:rPr>
          <w:rFonts w:ascii="Arial" w:eastAsia="Times New Roman" w:hAnsi="Arial" w:cs="Arial"/>
          <w:color w:val="000000"/>
        </w:rPr>
      </w:pPr>
      <w:r w:rsidRPr="00237A8D">
        <w:rPr>
          <w:rFonts w:ascii="Arial" w:hAnsi="Arial" w:cs="Arial"/>
          <w:b/>
          <w:color w:val="000000"/>
        </w:rPr>
        <w:t>10.</w:t>
      </w:r>
      <w:r w:rsidRPr="00237A8D">
        <w:rPr>
          <w:rFonts w:ascii="Arial" w:hAnsi="Arial" w:cs="Arial"/>
          <w:color w:val="000000"/>
        </w:rPr>
        <w:t xml:space="preserve"> Działania objęte ofertą muszą mieścić się w zakresie działań statutowych Oferenta.</w:t>
      </w:r>
      <w:r w:rsidR="00C60269" w:rsidRPr="00237A8D">
        <w:rPr>
          <w:rFonts w:ascii="Arial" w:eastAsia="Times New Roman" w:hAnsi="Arial" w:cs="Arial"/>
          <w:color w:val="000000"/>
        </w:rPr>
        <w:t xml:space="preserve"> </w:t>
      </w:r>
    </w:p>
    <w:p w14:paraId="18ED91C1" w14:textId="77777777" w:rsidR="0088299C" w:rsidRPr="00237A8D" w:rsidRDefault="0088299C" w:rsidP="00B75C79">
      <w:p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11</w:t>
      </w:r>
      <w:r w:rsidRPr="00237A8D">
        <w:rPr>
          <w:rFonts w:ascii="Arial" w:eastAsia="Times New Roman" w:hAnsi="Arial" w:cs="Arial"/>
        </w:rPr>
        <w:t>. Wzór umowy na realizację zadań publicznych, o której mowa w ust. 6 stanowi załącznik nr 2.</w:t>
      </w:r>
    </w:p>
    <w:p w14:paraId="6CFD68AF" w14:textId="77777777" w:rsidR="000D43E3" w:rsidRPr="00237A8D" w:rsidRDefault="000D43E3" w:rsidP="00B75C79">
      <w:pPr>
        <w:pStyle w:val="Akapitzlist"/>
        <w:ind w:left="0"/>
        <w:rPr>
          <w:rFonts w:ascii="Arial" w:hAnsi="Arial" w:cs="Arial"/>
        </w:rPr>
      </w:pPr>
    </w:p>
    <w:p w14:paraId="50A5FE08" w14:textId="77777777" w:rsidR="00CE0BD5" w:rsidRPr="00237A8D" w:rsidRDefault="00CE0BD5" w:rsidP="00B75C79">
      <w:pPr>
        <w:spacing w:before="120"/>
        <w:rPr>
          <w:rFonts w:ascii="Arial" w:eastAsia="Times New Roman" w:hAnsi="Arial" w:cs="Arial"/>
          <w:b/>
        </w:rPr>
      </w:pPr>
      <w:r w:rsidRPr="00237A8D">
        <w:rPr>
          <w:rFonts w:ascii="Arial" w:hAnsi="Arial" w:cs="Arial"/>
          <w:b/>
        </w:rPr>
        <w:t>Rozdział IV. Termin, tryb i warunki składania ofert</w:t>
      </w:r>
    </w:p>
    <w:p w14:paraId="0B0F4782" w14:textId="77777777" w:rsidR="00CE0BD5" w:rsidRPr="00237A8D" w:rsidRDefault="00CE0BD5" w:rsidP="00B75C79">
      <w:pPr>
        <w:tabs>
          <w:tab w:val="left" w:pos="426"/>
        </w:tabs>
        <w:contextualSpacing/>
        <w:rPr>
          <w:rFonts w:ascii="Arial" w:eastAsia="Times New Roman" w:hAnsi="Arial" w:cs="Arial"/>
          <w:b/>
        </w:rPr>
      </w:pPr>
    </w:p>
    <w:p w14:paraId="64370E75" w14:textId="77777777" w:rsidR="00492232" w:rsidRPr="00237A8D" w:rsidRDefault="00492232" w:rsidP="00B75C79">
      <w:pPr>
        <w:numPr>
          <w:ilvl w:val="0"/>
          <w:numId w:val="17"/>
        </w:numPr>
        <w:tabs>
          <w:tab w:val="left" w:pos="426"/>
        </w:tabs>
        <w:rPr>
          <w:rFonts w:ascii="Arial" w:eastAsia="Times New Roman" w:hAnsi="Arial" w:cs="Arial"/>
          <w:lang w:eastAsia="ar-SA"/>
        </w:rPr>
      </w:pPr>
      <w:r w:rsidRPr="00237A8D">
        <w:rPr>
          <w:rFonts w:ascii="Arial" w:eastAsia="Times New Roman" w:hAnsi="Arial" w:cs="Arial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237A8D">
        <w:rPr>
          <w:rFonts w:ascii="Arial" w:eastAsia="Times New Roman" w:hAnsi="Arial" w:cs="Arial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237A8D">
        <w:rPr>
          <w:rFonts w:ascii="Arial" w:eastAsia="Times New Roman" w:hAnsi="Arial" w:cs="Arial"/>
          <w:lang w:eastAsia="pl-PL"/>
        </w:rPr>
        <w:t>określając</w:t>
      </w:r>
      <w:r w:rsidR="002749D6" w:rsidRPr="00237A8D">
        <w:rPr>
          <w:rFonts w:ascii="Arial" w:eastAsia="Times New Roman" w:hAnsi="Arial" w:cs="Arial"/>
          <w:lang w:eastAsia="pl-PL"/>
        </w:rPr>
        <w:t>, m.in</w:t>
      </w:r>
      <w:r w:rsidRPr="00237A8D">
        <w:rPr>
          <w:rFonts w:ascii="Arial" w:eastAsia="Times New Roman" w:hAnsi="Arial" w:cs="Arial"/>
          <w:lang w:eastAsia="pl-PL"/>
        </w:rPr>
        <w:t>:</w:t>
      </w:r>
    </w:p>
    <w:p w14:paraId="2F327C3E" w14:textId="77777777" w:rsidR="00492232" w:rsidRPr="00237A8D" w:rsidRDefault="00492232" w:rsidP="00B75C79">
      <w:pPr>
        <w:numPr>
          <w:ilvl w:val="0"/>
          <w:numId w:val="18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szczegółowy zakres rzeczowy zadania publicznego proponowanego do realizacji;</w:t>
      </w:r>
    </w:p>
    <w:p w14:paraId="3ED512EB" w14:textId="77777777" w:rsidR="00492232" w:rsidRPr="00237A8D" w:rsidRDefault="00492232" w:rsidP="00B75C79">
      <w:pPr>
        <w:numPr>
          <w:ilvl w:val="0"/>
          <w:numId w:val="18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termin i miejsce realizacji zadania publicznego;</w:t>
      </w:r>
    </w:p>
    <w:p w14:paraId="0F438449" w14:textId="77777777" w:rsidR="00492232" w:rsidRPr="00237A8D" w:rsidRDefault="00492232" w:rsidP="00B75C79">
      <w:pPr>
        <w:numPr>
          <w:ilvl w:val="0"/>
          <w:numId w:val="18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 xml:space="preserve"> informację o wcześniejszej działalności organizacji pozarządowej lub podmiotów wymienionych </w:t>
      </w:r>
      <w:r w:rsidRPr="00237A8D">
        <w:rPr>
          <w:rFonts w:ascii="Arial" w:eastAsia="Times New Roman" w:hAnsi="Arial" w:cs="Arial"/>
          <w:lang w:eastAsia="pl-PL"/>
        </w:rPr>
        <w:br/>
        <w:t xml:space="preserve">w art. 3 ust. 3 ustawy z dnia 24 kwietnia 2003 r. o działalności pożytku publicznego </w:t>
      </w:r>
      <w:r w:rsidRPr="00237A8D">
        <w:rPr>
          <w:rFonts w:ascii="Arial" w:eastAsia="Times New Roman" w:hAnsi="Arial" w:cs="Arial"/>
          <w:lang w:eastAsia="pl-PL"/>
        </w:rPr>
        <w:br/>
        <w:t>i o wolontariacie w zakresie, którego dotyczy zadanie publiczne;</w:t>
      </w:r>
    </w:p>
    <w:p w14:paraId="2C369FDD" w14:textId="77777777" w:rsidR="00492232" w:rsidRPr="00237A8D" w:rsidRDefault="00492232" w:rsidP="00B75C79">
      <w:pPr>
        <w:numPr>
          <w:ilvl w:val="0"/>
          <w:numId w:val="18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469FB5BB" w14:textId="77777777" w:rsidR="00CE0BD5" w:rsidRPr="00237A8D" w:rsidRDefault="00492232" w:rsidP="00B75C79">
      <w:pPr>
        <w:numPr>
          <w:ilvl w:val="0"/>
          <w:numId w:val="18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deklarację o zamiarze odpłatnego lub nieodpłatnego wykonania zadania publicznego.</w:t>
      </w:r>
    </w:p>
    <w:p w14:paraId="780B959B" w14:textId="77777777" w:rsidR="000C7E58" w:rsidRPr="00237A8D" w:rsidRDefault="000C7E58" w:rsidP="00B75C79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</w:p>
    <w:p w14:paraId="6F7750DE" w14:textId="77777777" w:rsidR="001B53C3" w:rsidRPr="00237A8D" w:rsidRDefault="001B53C3" w:rsidP="00B75C79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</w:p>
    <w:p w14:paraId="4F6654B3" w14:textId="77777777" w:rsidR="00B2603A" w:rsidRPr="00237A8D" w:rsidRDefault="00B2603A" w:rsidP="00B75C79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237A8D">
        <w:rPr>
          <w:rFonts w:ascii="Arial" w:eastAsia="Times New Roman" w:hAnsi="Arial" w:cs="Arial"/>
          <w:b/>
          <w:color w:val="000000"/>
        </w:rPr>
        <w:t>Uwaga:</w:t>
      </w:r>
    </w:p>
    <w:p w14:paraId="23CC4134" w14:textId="77777777" w:rsidR="00B2603A" w:rsidRPr="00237A8D" w:rsidRDefault="00B2603A" w:rsidP="00B75C79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237A8D">
        <w:rPr>
          <w:rFonts w:ascii="Arial" w:eastAsia="Times New Roman" w:hAnsi="Arial" w:cs="Arial"/>
          <w:b/>
          <w:color w:val="000000"/>
        </w:rPr>
        <w:t xml:space="preserve">Wzór oferty jest dostępny także na stronie internetowej Urzędu Miasta Włocławek </w:t>
      </w:r>
      <w:r w:rsidR="0052043F" w:rsidRPr="00237A8D">
        <w:rPr>
          <w:rStyle w:val="Hipercze"/>
          <w:rFonts w:ascii="Arial" w:eastAsia="Times New Roman" w:hAnsi="Arial" w:cs="Arial"/>
          <w:b/>
        </w:rPr>
        <w:t>www.wloclawek.eu</w:t>
      </w:r>
      <w:r w:rsidR="0052043F" w:rsidRPr="00237A8D">
        <w:rPr>
          <w:rFonts w:ascii="Arial" w:eastAsia="Times New Roman" w:hAnsi="Arial" w:cs="Arial"/>
          <w:b/>
          <w:color w:val="000000"/>
        </w:rPr>
        <w:t xml:space="preserve"> </w:t>
      </w:r>
      <w:r w:rsidRPr="00237A8D">
        <w:rPr>
          <w:rFonts w:ascii="Arial" w:eastAsia="Times New Roman" w:hAnsi="Arial" w:cs="Arial"/>
          <w:b/>
          <w:color w:val="000000"/>
        </w:rPr>
        <w:t>w zakładce „Organizacje pozarządowe – formularze, dokumenty konkursowe”.</w:t>
      </w:r>
    </w:p>
    <w:p w14:paraId="6DEE2A20" w14:textId="77777777" w:rsidR="00B2603A" w:rsidRPr="00237A8D" w:rsidRDefault="00B2603A" w:rsidP="00B75C79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color w:val="000000"/>
        </w:rPr>
      </w:pPr>
    </w:p>
    <w:p w14:paraId="64D2FD57" w14:textId="77777777" w:rsidR="00CE0BD5" w:rsidRPr="00237A8D" w:rsidRDefault="00CE0BD5" w:rsidP="00B75C79">
      <w:pPr>
        <w:numPr>
          <w:ilvl w:val="0"/>
          <w:numId w:val="2"/>
        </w:numPr>
        <w:tabs>
          <w:tab w:val="left" w:pos="426"/>
        </w:tabs>
        <w:contextualSpacing/>
        <w:rPr>
          <w:rFonts w:ascii="Arial" w:eastAsia="Times New Roman" w:hAnsi="Arial" w:cs="Arial"/>
          <w:color w:val="000000"/>
        </w:rPr>
      </w:pPr>
      <w:r w:rsidRPr="00237A8D">
        <w:rPr>
          <w:rFonts w:ascii="Arial" w:eastAsia="Times New Roman" w:hAnsi="Arial" w:cs="Arial"/>
        </w:rPr>
        <w:t xml:space="preserve">Pracownicy </w:t>
      </w:r>
      <w:r w:rsidR="00B2603A" w:rsidRPr="00237A8D">
        <w:rPr>
          <w:rFonts w:ascii="Arial" w:eastAsia="Times New Roman" w:hAnsi="Arial" w:cs="Arial"/>
        </w:rPr>
        <w:t xml:space="preserve">Wydziału Polityki Społecznej i Zdrowia Publicznego </w:t>
      </w:r>
      <w:r w:rsidRPr="00237A8D">
        <w:rPr>
          <w:rFonts w:ascii="Arial" w:eastAsia="Times New Roman" w:hAnsi="Arial" w:cs="Arial"/>
        </w:rPr>
        <w:t xml:space="preserve">Urzędu Miasta Włocławek wykonujący swoje obowiązki w zakresie dot. niniejszego konkursu nie mogą sporządzać oferty/ofert w imieniu organizacji ani w żaden sposób ingerować w </w:t>
      </w:r>
      <w:r w:rsidR="00C37223" w:rsidRPr="00237A8D">
        <w:rPr>
          <w:rFonts w:ascii="Arial" w:eastAsia="Times New Roman" w:hAnsi="Arial" w:cs="Arial"/>
        </w:rPr>
        <w:t>jej/</w:t>
      </w:r>
      <w:r w:rsidRPr="00237A8D">
        <w:rPr>
          <w:rFonts w:ascii="Arial" w:eastAsia="Times New Roman" w:hAnsi="Arial" w:cs="Arial"/>
        </w:rPr>
        <w:t>ich treść.</w:t>
      </w:r>
    </w:p>
    <w:p w14:paraId="0D4DEC38" w14:textId="77777777" w:rsidR="00CE0BD5" w:rsidRPr="00237A8D" w:rsidRDefault="00CE0BD5" w:rsidP="00B75C79">
      <w:pP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</w:rPr>
      </w:pPr>
    </w:p>
    <w:p w14:paraId="016BCC42" w14:textId="77777777" w:rsidR="00CE0BD5" w:rsidRPr="00237A8D" w:rsidRDefault="00CE0BD5" w:rsidP="00B75C79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Oferenci mogą złożyć ofertę wspólną  zgodnie z art. 14 ust. 2, 3, 4 i 5 ustawy o działalności pożytku publicznego i o wolontariacie.</w:t>
      </w:r>
    </w:p>
    <w:p w14:paraId="1F879E06" w14:textId="77777777" w:rsidR="00CE0BD5" w:rsidRPr="00237A8D" w:rsidRDefault="00CE0BD5" w:rsidP="00B75C79">
      <w:pPr>
        <w:contextualSpacing/>
        <w:rPr>
          <w:rFonts w:ascii="Arial" w:eastAsia="Times New Roman" w:hAnsi="Arial" w:cs="Arial"/>
        </w:rPr>
      </w:pPr>
    </w:p>
    <w:p w14:paraId="30C61FCD" w14:textId="77777777" w:rsidR="00C60269" w:rsidRPr="00237A8D" w:rsidRDefault="00CE0BD5" w:rsidP="00B75C79">
      <w:pPr>
        <w:numPr>
          <w:ilvl w:val="0"/>
          <w:numId w:val="2"/>
        </w:numPr>
        <w:ind w:left="426" w:hanging="426"/>
        <w:contextualSpacing/>
        <w:rPr>
          <w:rFonts w:ascii="Arial" w:eastAsia="Arial Narrow" w:hAnsi="Arial" w:cs="Arial"/>
          <w:b/>
        </w:rPr>
      </w:pPr>
      <w:r w:rsidRPr="00237A8D">
        <w:rPr>
          <w:rFonts w:ascii="Arial" w:eastAsia="Times New Roman" w:hAnsi="Arial" w:cs="Arial"/>
        </w:rPr>
        <w:t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</w:t>
      </w:r>
    </w:p>
    <w:p w14:paraId="3BBED5B9" w14:textId="77777777" w:rsidR="00CE0BD5" w:rsidRPr="00237A8D" w:rsidRDefault="00C60269" w:rsidP="00B75C79">
      <w:pPr>
        <w:ind w:left="426"/>
        <w:contextualSpacing/>
        <w:rPr>
          <w:rFonts w:ascii="Arial" w:eastAsia="Arial Narrow" w:hAnsi="Arial" w:cs="Arial"/>
          <w:b/>
        </w:rPr>
      </w:pPr>
      <w:r w:rsidRPr="00237A8D">
        <w:rPr>
          <w:rFonts w:ascii="Arial" w:eastAsia="Times New Roman" w:hAnsi="Arial" w:cs="Arial"/>
          <w:b/>
        </w:rPr>
        <w:t xml:space="preserve"> </w:t>
      </w:r>
      <w:r w:rsidR="00CE0BD5" w:rsidRPr="00237A8D">
        <w:rPr>
          <w:rFonts w:ascii="Arial" w:eastAsia="Times New Roman" w:hAnsi="Arial" w:cs="Arial"/>
          <w:b/>
        </w:rPr>
        <w:t>Opis koperty:</w:t>
      </w:r>
    </w:p>
    <w:p w14:paraId="2319FF06" w14:textId="77777777" w:rsidR="00492232" w:rsidRPr="00237A8D" w:rsidRDefault="00CE0BD5" w:rsidP="00B75C79">
      <w:pPr>
        <w:ind w:left="426"/>
        <w:contextualSpacing/>
        <w:rPr>
          <w:rFonts w:ascii="Arial" w:eastAsia="Times New Roman" w:hAnsi="Arial" w:cs="Arial"/>
          <w:b/>
        </w:rPr>
      </w:pPr>
      <w:r w:rsidRPr="00237A8D">
        <w:rPr>
          <w:rFonts w:ascii="Arial" w:eastAsia="Arial Narrow" w:hAnsi="Arial" w:cs="Arial"/>
          <w:b/>
        </w:rPr>
        <w:t>„</w:t>
      </w:r>
      <w:r w:rsidR="00DD06D3" w:rsidRPr="00237A8D">
        <w:rPr>
          <w:rFonts w:ascii="Arial" w:eastAsia="Times New Roman" w:hAnsi="Arial" w:cs="Arial"/>
          <w:b/>
        </w:rPr>
        <w:t xml:space="preserve">Otwarty konkurs ofert </w:t>
      </w:r>
      <w:r w:rsidRPr="00237A8D">
        <w:rPr>
          <w:rFonts w:ascii="Arial" w:eastAsia="Times New Roman" w:hAnsi="Arial" w:cs="Arial"/>
          <w:b/>
        </w:rPr>
        <w:t xml:space="preserve">na realizacje zadań publicznych w zakresie </w:t>
      </w:r>
      <w:r w:rsidR="0038505E" w:rsidRPr="00237A8D">
        <w:rPr>
          <w:rFonts w:ascii="Arial" w:eastAsia="Times New Roman" w:hAnsi="Arial" w:cs="Arial"/>
          <w:b/>
        </w:rPr>
        <w:t>polityki społecznej</w:t>
      </w:r>
      <w:r w:rsidRPr="00237A8D">
        <w:rPr>
          <w:rFonts w:ascii="Arial" w:eastAsia="Times New Roman" w:hAnsi="Arial" w:cs="Arial"/>
          <w:b/>
        </w:rPr>
        <w:t xml:space="preserve">” </w:t>
      </w:r>
    </w:p>
    <w:p w14:paraId="37595F0C" w14:textId="77777777" w:rsidR="0038505E" w:rsidRPr="00237A8D" w:rsidRDefault="0038505E" w:rsidP="00B75C79">
      <w:pPr>
        <w:ind w:left="426"/>
        <w:contextualSpacing/>
        <w:rPr>
          <w:rFonts w:ascii="Arial" w:eastAsia="Times New Roman" w:hAnsi="Arial" w:cs="Arial"/>
        </w:rPr>
      </w:pPr>
    </w:p>
    <w:p w14:paraId="7AA02F57" w14:textId="77777777" w:rsidR="00CE0BD5" w:rsidRPr="00237A8D" w:rsidRDefault="00CE0BD5" w:rsidP="00B75C79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</w:t>
      </w:r>
      <w:r w:rsidR="001C5483" w:rsidRPr="00237A8D">
        <w:rPr>
          <w:rFonts w:ascii="Arial" w:eastAsia="Times New Roman" w:hAnsi="Arial" w:cs="Arial"/>
        </w:rPr>
        <w:t>na pełnym imieniem i nazwiskiem ze wskazaniem funkcji.</w:t>
      </w:r>
    </w:p>
    <w:p w14:paraId="6E451098" w14:textId="77777777" w:rsidR="00CE0BD5" w:rsidRPr="00237A8D" w:rsidRDefault="00CE0BD5" w:rsidP="00B75C79">
      <w:pPr>
        <w:ind w:left="426"/>
        <w:contextualSpacing/>
        <w:rPr>
          <w:rFonts w:ascii="Arial" w:eastAsia="Times New Roman" w:hAnsi="Arial" w:cs="Arial"/>
        </w:rPr>
      </w:pPr>
    </w:p>
    <w:p w14:paraId="6A9A77F3" w14:textId="77777777" w:rsidR="003D6656" w:rsidRPr="00237A8D" w:rsidRDefault="00CE0BD5" w:rsidP="00B75C79">
      <w:pPr>
        <w:numPr>
          <w:ilvl w:val="0"/>
          <w:numId w:val="2"/>
        </w:numPr>
        <w:contextualSpacing/>
        <w:rPr>
          <w:rFonts w:ascii="Arial" w:eastAsia="Times New Roman" w:hAnsi="Arial" w:cs="Arial"/>
          <w:color w:val="FF0000"/>
        </w:rPr>
      </w:pPr>
      <w:r w:rsidRPr="00237A8D">
        <w:rPr>
          <w:rFonts w:ascii="Arial" w:eastAsia="Times New Roman" w:hAnsi="Arial" w:cs="Arial"/>
        </w:rPr>
        <w:t xml:space="preserve">Oferty należy składać osobiście w </w:t>
      </w:r>
      <w:r w:rsidR="00B2603A" w:rsidRPr="00237A8D">
        <w:rPr>
          <w:rFonts w:ascii="Arial" w:eastAsia="Times New Roman" w:hAnsi="Arial" w:cs="Arial"/>
        </w:rPr>
        <w:t xml:space="preserve">Wydziale Polityki Społecznej i Zdrowia Publicznego Urzędu Miasta, Włocławek </w:t>
      </w:r>
      <w:r w:rsidRPr="00237A8D">
        <w:rPr>
          <w:rFonts w:ascii="Arial" w:eastAsia="Times New Roman" w:hAnsi="Arial" w:cs="Arial"/>
        </w:rPr>
        <w:t>ul. Kościuszki 12</w:t>
      </w:r>
      <w:r w:rsidR="002352C7" w:rsidRPr="00237A8D">
        <w:rPr>
          <w:rFonts w:ascii="Arial" w:eastAsia="Times New Roman" w:hAnsi="Arial" w:cs="Arial"/>
        </w:rPr>
        <w:t xml:space="preserve"> po wcześniejszym umówieniu się telefonicznie pod numerem 54 414 49 49</w:t>
      </w:r>
      <w:r w:rsidRPr="00237A8D">
        <w:rPr>
          <w:rFonts w:ascii="Arial" w:eastAsia="Times New Roman" w:hAnsi="Arial" w:cs="Arial"/>
        </w:rPr>
        <w:t xml:space="preserve"> w poniedziałki, środy i czwartki w godzinach 7.30 – 15.30, we wtorki 7.30 – 17,00, w piątki 7.30 – 14.00,  bądź nadesłać za poś</w:t>
      </w:r>
      <w:r w:rsidR="00B2603A" w:rsidRPr="00237A8D">
        <w:rPr>
          <w:rFonts w:ascii="Arial" w:eastAsia="Times New Roman" w:hAnsi="Arial" w:cs="Arial"/>
        </w:rPr>
        <w:t xml:space="preserve">rednictwem operatora pocztowego </w:t>
      </w:r>
      <w:r w:rsidRPr="00237A8D">
        <w:rPr>
          <w:rFonts w:ascii="Arial" w:eastAsia="Times New Roman" w:hAnsi="Arial" w:cs="Arial"/>
        </w:rPr>
        <w:t>w rozumieniu Ustawy z dnia 23.11.2012</w:t>
      </w:r>
      <w:r w:rsidR="00B2603A" w:rsidRPr="00237A8D">
        <w:rPr>
          <w:rFonts w:ascii="Arial" w:eastAsia="Times New Roman" w:hAnsi="Arial" w:cs="Arial"/>
        </w:rPr>
        <w:t xml:space="preserve"> </w:t>
      </w:r>
      <w:r w:rsidRPr="00237A8D">
        <w:rPr>
          <w:rFonts w:ascii="Arial" w:eastAsia="Times New Roman" w:hAnsi="Arial" w:cs="Arial"/>
        </w:rPr>
        <w:t>r. Prawo Pocztowe</w:t>
      </w:r>
      <w:r w:rsidR="005B6A0A" w:rsidRPr="00237A8D">
        <w:rPr>
          <w:rFonts w:ascii="Arial" w:eastAsia="Times New Roman" w:hAnsi="Arial" w:cs="Arial"/>
        </w:rPr>
        <w:t xml:space="preserve"> (</w:t>
      </w:r>
      <w:r w:rsidR="001B53C3" w:rsidRPr="00237A8D">
        <w:rPr>
          <w:rFonts w:ascii="Arial" w:eastAsia="Times New Roman" w:hAnsi="Arial" w:cs="Arial"/>
        </w:rPr>
        <w:t>Dz. U z 2020 r. poz. 1041, poz. 2320</w:t>
      </w:r>
      <w:r w:rsidR="005B6A0A" w:rsidRPr="00237A8D">
        <w:rPr>
          <w:rFonts w:ascii="Arial" w:eastAsia="Times New Roman" w:hAnsi="Arial" w:cs="Arial"/>
        </w:rPr>
        <w:t>)</w:t>
      </w:r>
      <w:r w:rsidRPr="00237A8D">
        <w:rPr>
          <w:rFonts w:ascii="Arial" w:eastAsia="Times New Roman" w:hAnsi="Arial" w:cs="Arial"/>
        </w:rPr>
        <w:t xml:space="preserve">, na ww. adres (decyduje data </w:t>
      </w:r>
      <w:r w:rsidR="001C5483" w:rsidRPr="00237A8D">
        <w:rPr>
          <w:rFonts w:ascii="Arial" w:eastAsia="Times New Roman" w:hAnsi="Arial" w:cs="Arial"/>
        </w:rPr>
        <w:t>wpływu do Urzędu Miasta Włocławek</w:t>
      </w:r>
      <w:r w:rsidRPr="00237A8D">
        <w:rPr>
          <w:rFonts w:ascii="Arial" w:eastAsia="Times New Roman" w:hAnsi="Arial" w:cs="Arial"/>
        </w:rPr>
        <w:t xml:space="preserve">) w terminie </w:t>
      </w:r>
      <w:r w:rsidR="00733148" w:rsidRPr="00733148">
        <w:rPr>
          <w:rFonts w:ascii="Arial" w:eastAsia="Times New Roman" w:hAnsi="Arial" w:cs="Arial"/>
          <w:b/>
          <w:bCs/>
          <w:u w:val="single"/>
        </w:rPr>
        <w:t xml:space="preserve">do dnia </w:t>
      </w:r>
      <w:r w:rsidR="00C60269" w:rsidRPr="00733148">
        <w:rPr>
          <w:rFonts w:ascii="Arial" w:eastAsia="Times New Roman" w:hAnsi="Arial" w:cs="Arial"/>
          <w:b/>
          <w:bCs/>
          <w:u w:val="single"/>
        </w:rPr>
        <w:t>7</w:t>
      </w:r>
      <w:r w:rsidR="00C60269" w:rsidRPr="00237A8D">
        <w:rPr>
          <w:rFonts w:ascii="Arial" w:eastAsia="Times New Roman" w:hAnsi="Arial" w:cs="Arial"/>
          <w:b/>
          <w:u w:val="single"/>
        </w:rPr>
        <w:t xml:space="preserve"> marca 2022 r.</w:t>
      </w:r>
      <w:r w:rsidR="00E87A8D" w:rsidRPr="00237A8D">
        <w:rPr>
          <w:rFonts w:ascii="Arial" w:eastAsia="Times New Roman" w:hAnsi="Arial" w:cs="Arial"/>
          <w:b/>
          <w:u w:val="single"/>
        </w:rPr>
        <w:t xml:space="preserve"> do godziny </w:t>
      </w:r>
      <w:r w:rsidR="00C60269" w:rsidRPr="00237A8D">
        <w:rPr>
          <w:rFonts w:ascii="Arial" w:eastAsia="Times New Roman" w:hAnsi="Arial" w:cs="Arial"/>
          <w:b/>
          <w:u w:val="single"/>
        </w:rPr>
        <w:t>15.30</w:t>
      </w:r>
    </w:p>
    <w:p w14:paraId="42F8924C" w14:textId="77777777" w:rsidR="008479CF" w:rsidRPr="00237A8D" w:rsidRDefault="008479CF" w:rsidP="00B75C79">
      <w:pPr>
        <w:ind w:left="426" w:hanging="426"/>
        <w:contextualSpacing/>
        <w:rPr>
          <w:rFonts w:ascii="Arial" w:eastAsia="Times New Roman" w:hAnsi="Arial" w:cs="Arial"/>
          <w:color w:val="FF0000"/>
        </w:rPr>
      </w:pPr>
    </w:p>
    <w:p w14:paraId="55115276" w14:textId="77777777" w:rsidR="00CE0BD5" w:rsidRPr="00237A8D" w:rsidRDefault="00CE0BD5" w:rsidP="00B75C79">
      <w:pPr>
        <w:numPr>
          <w:ilvl w:val="0"/>
          <w:numId w:val="2"/>
        </w:num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Do oferty należy dołączyć</w:t>
      </w:r>
      <w:r w:rsidR="00D93401" w:rsidRPr="00237A8D">
        <w:rPr>
          <w:rFonts w:ascii="Arial" w:eastAsia="Times New Roman" w:hAnsi="Arial" w:cs="Arial"/>
        </w:rPr>
        <w:t>:</w:t>
      </w:r>
    </w:p>
    <w:p w14:paraId="14956571" w14:textId="77777777" w:rsidR="00CE0BD5" w:rsidRPr="00237A8D" w:rsidRDefault="001E0341" w:rsidP="00B75C79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237A8D">
        <w:rPr>
          <w:rFonts w:ascii="Arial" w:eastAsia="Times New Roman" w:hAnsi="Arial" w:cs="Arial"/>
        </w:rPr>
        <w:br/>
        <w:t xml:space="preserve">z </w:t>
      </w:r>
      <w:proofErr w:type="spellStart"/>
      <w:r w:rsidRPr="00237A8D">
        <w:rPr>
          <w:rFonts w:ascii="Arial" w:eastAsia="Times New Roman" w:hAnsi="Arial" w:cs="Arial"/>
        </w:rPr>
        <w:t>internetu</w:t>
      </w:r>
      <w:proofErr w:type="spellEnd"/>
      <w:r w:rsidRPr="00237A8D">
        <w:rPr>
          <w:rFonts w:ascii="Arial" w:eastAsia="Times New Roman" w:hAnsi="Arial" w:cs="Arial"/>
        </w:rPr>
        <w:t xml:space="preserve"> aktualnego odpisu KRS nie musi być opatrzony żadnymi pieczęciami oraz podpisami; </w:t>
      </w:r>
      <w:r w:rsidRPr="00237A8D">
        <w:rPr>
          <w:rFonts w:ascii="Arial" w:eastAsia="Times New Roman" w:hAnsi="Arial" w:cs="Arial"/>
        </w:rPr>
        <w:br/>
        <w:t>w przypadku oferentów wpisanych do ewidencji prowadzonej przez Prezydenta Miasta Włocławek, dopuszcza się złożenie oświadczenia oferenta zawierające: nazwę rejestru (np. ewidencja Prezydenta Miasta Włocławek),</w:t>
      </w:r>
      <w:r w:rsidR="00530200" w:rsidRPr="00237A8D">
        <w:rPr>
          <w:rFonts w:ascii="Arial" w:eastAsia="Times New Roman" w:hAnsi="Arial" w:cs="Arial"/>
        </w:rPr>
        <w:t xml:space="preserve"> </w:t>
      </w:r>
      <w:r w:rsidRPr="00237A8D">
        <w:rPr>
          <w:rFonts w:ascii="Arial" w:eastAsia="Times New Roman" w:hAnsi="Arial" w:cs="Arial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14:paraId="42615B18" w14:textId="77777777" w:rsidR="00CE0BD5" w:rsidRPr="00237A8D" w:rsidRDefault="00CE0BD5" w:rsidP="00B75C79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aktualny statut lub inny dokument zawierający zakres działalności podmiotu oraz wskazujący organy uprawnione do reprezentacji,</w:t>
      </w:r>
    </w:p>
    <w:p w14:paraId="2BF086A8" w14:textId="77777777" w:rsidR="00CE0BD5" w:rsidRPr="00237A8D" w:rsidRDefault="00CE0BD5" w:rsidP="00B75C79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rPr>
          <w:rFonts w:ascii="Arial" w:hAnsi="Arial" w:cs="Arial"/>
        </w:rPr>
      </w:pPr>
      <w:r w:rsidRPr="00237A8D">
        <w:rPr>
          <w:rFonts w:ascii="Arial" w:eastAsia="Times New Roman" w:hAnsi="Arial" w:cs="Arial"/>
        </w:rPr>
        <w:t>pełnomocnictwa i upoważnienia do składania oświadczeń woli i zawierania umów, o ile</w:t>
      </w:r>
      <w:r w:rsidR="00F452F1">
        <w:rPr>
          <w:rFonts w:ascii="Arial" w:eastAsia="Times New Roman" w:hAnsi="Arial" w:cs="Arial"/>
        </w:rPr>
        <w:t xml:space="preserve"> </w:t>
      </w:r>
      <w:r w:rsidRPr="00237A8D">
        <w:rPr>
          <w:rFonts w:ascii="Arial" w:eastAsia="Times New Roman" w:hAnsi="Arial" w:cs="Arial"/>
        </w:rPr>
        <w:t>nie wynikają z innych załączonych dokumentów,</w:t>
      </w:r>
    </w:p>
    <w:p w14:paraId="456A93D4" w14:textId="77777777" w:rsidR="00CE0BD5" w:rsidRPr="00237A8D" w:rsidRDefault="00CE0BD5" w:rsidP="00B75C79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hAnsi="Arial" w:cs="Arial"/>
        </w:rPr>
        <w:t>aktualny dokument potwierdzający posiadanie rachunku bankowego (kopia umowy rachunku bankowego, zaświadczenie z banku o posiadaniu konta bankowego lub aktualny komputerowy wyciąg z rachunku bankowego)</w:t>
      </w:r>
      <w:r w:rsidR="001E0341" w:rsidRPr="00237A8D">
        <w:rPr>
          <w:rFonts w:ascii="Arial" w:hAnsi="Arial" w:cs="Arial"/>
        </w:rPr>
        <w:t xml:space="preserve"> w przypadku składania kopii umowy rachunku bankowego dodatkowo należy złożyć aktualny wyciąg z rachunku bankowego</w:t>
      </w:r>
      <w:r w:rsidRPr="00237A8D">
        <w:rPr>
          <w:rFonts w:ascii="Arial" w:hAnsi="Arial" w:cs="Arial"/>
        </w:rPr>
        <w:t>,</w:t>
      </w:r>
    </w:p>
    <w:p w14:paraId="24B5F9B8" w14:textId="77777777" w:rsidR="0089212F" w:rsidRPr="00237A8D" w:rsidRDefault="00CE0BD5" w:rsidP="00B75C79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umowę partnerską lub oświadczenie partnera w przypadku projektów z udziałem partnera.</w:t>
      </w:r>
    </w:p>
    <w:p w14:paraId="7439C92E" w14:textId="77777777" w:rsidR="00711429" w:rsidRPr="00237A8D" w:rsidRDefault="00CE5EE1" w:rsidP="00B75C79">
      <w:pPr>
        <w:pStyle w:val="Akapitzlist"/>
        <w:numPr>
          <w:ilvl w:val="0"/>
          <w:numId w:val="4"/>
        </w:numPr>
        <w:rPr>
          <w:rFonts w:ascii="Arial" w:hAnsi="Arial" w:cs="Arial"/>
          <w:lang w:eastAsia="pl-PL"/>
        </w:rPr>
      </w:pPr>
      <w:r w:rsidRPr="00237A8D">
        <w:rPr>
          <w:rFonts w:ascii="Arial" w:hAnsi="Arial" w:cs="Arial"/>
          <w:lang w:eastAsia="pl-PL"/>
        </w:rPr>
        <w:t>oświadczenie dotyczące podatku od towarów i usług stanowi Załącznik n</w:t>
      </w:r>
      <w:r w:rsidR="001B53C3" w:rsidRPr="00237A8D">
        <w:rPr>
          <w:rFonts w:ascii="Arial" w:hAnsi="Arial" w:cs="Arial"/>
          <w:lang w:eastAsia="pl-PL"/>
        </w:rPr>
        <w:t>r 4 do niniejszego zarządzenia.</w:t>
      </w:r>
    </w:p>
    <w:p w14:paraId="67E7D289" w14:textId="77777777" w:rsidR="0052043F" w:rsidRPr="00237A8D" w:rsidRDefault="0052043F" w:rsidP="00B75C79">
      <w:pPr>
        <w:ind w:left="426"/>
        <w:contextualSpacing/>
        <w:rPr>
          <w:rFonts w:ascii="Arial" w:eastAsia="Times New Roman" w:hAnsi="Arial" w:cs="Arial"/>
        </w:rPr>
      </w:pPr>
    </w:p>
    <w:p w14:paraId="4384B01B" w14:textId="77777777" w:rsidR="001E0341" w:rsidRPr="00237A8D" w:rsidRDefault="001E0341" w:rsidP="00B75C79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237A8D">
        <w:rPr>
          <w:rFonts w:ascii="Arial" w:eastAsia="SimSun" w:hAnsi="Arial" w:cs="Arial"/>
          <w:b/>
          <w:i/>
          <w:iCs/>
          <w:color w:val="000000"/>
          <w:kern w:val="1"/>
          <w:lang w:bidi="hi-IN"/>
        </w:rPr>
        <w:t>Uwaga:</w:t>
      </w:r>
    </w:p>
    <w:p w14:paraId="5464C995" w14:textId="77777777" w:rsidR="001E0341" w:rsidRPr="00237A8D" w:rsidRDefault="001E0341" w:rsidP="00B75C79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237A8D">
        <w:rPr>
          <w:rFonts w:ascii="Arial" w:eastAsia="SimSun" w:hAnsi="Arial" w:cs="Arial"/>
          <w:b/>
          <w:color w:val="000000"/>
          <w:kern w:val="1"/>
          <w:lang w:bidi="hi-IN"/>
        </w:rPr>
        <w:lastRenderedPageBreak/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14:paraId="399647CC" w14:textId="77777777" w:rsidR="00CE0BD5" w:rsidRPr="00237A8D" w:rsidRDefault="00CE0BD5" w:rsidP="00B75C79">
      <w:pPr>
        <w:pStyle w:val="Akapitzlist"/>
        <w:rPr>
          <w:rFonts w:ascii="Arial" w:hAnsi="Arial" w:cs="Arial"/>
          <w:color w:val="FF0000"/>
        </w:rPr>
      </w:pPr>
    </w:p>
    <w:p w14:paraId="554D41D0" w14:textId="77777777" w:rsidR="00CE0BD5" w:rsidRPr="00237A8D" w:rsidRDefault="00CE0BD5" w:rsidP="00B75C79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Określając „nazwę zadania” Oferent winien podać własną nazwę charakteryzującą krótko rodzaj zada</w:t>
      </w:r>
      <w:r w:rsidR="00492232" w:rsidRPr="00237A8D">
        <w:rPr>
          <w:rFonts w:ascii="Arial" w:eastAsia="Times New Roman" w:hAnsi="Arial" w:cs="Arial"/>
        </w:rPr>
        <w:t>nia istotny dla danego projektu</w:t>
      </w:r>
      <w:r w:rsidR="00D93401" w:rsidRPr="00237A8D">
        <w:rPr>
          <w:rFonts w:ascii="Arial" w:eastAsia="Times New Roman" w:hAnsi="Arial" w:cs="Arial"/>
        </w:rPr>
        <w:t>.</w:t>
      </w:r>
    </w:p>
    <w:p w14:paraId="0FE2A733" w14:textId="77777777" w:rsidR="0050785F" w:rsidRPr="00237A8D" w:rsidRDefault="0050785F" w:rsidP="00B75C79">
      <w:pPr>
        <w:pStyle w:val="Akapitzlist"/>
        <w:ind w:left="0"/>
        <w:rPr>
          <w:rFonts w:ascii="Arial" w:hAnsi="Arial" w:cs="Arial"/>
        </w:rPr>
      </w:pPr>
    </w:p>
    <w:p w14:paraId="053512D1" w14:textId="77777777" w:rsidR="0052043F" w:rsidRPr="00237A8D" w:rsidRDefault="00492232" w:rsidP="00B75C79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Oferent </w:t>
      </w:r>
      <w:r w:rsidR="00EC5D1F" w:rsidRPr="00237A8D">
        <w:rPr>
          <w:rFonts w:ascii="Arial" w:eastAsia="Times New Roman" w:hAnsi="Arial" w:cs="Arial"/>
        </w:rPr>
        <w:t>może złożyć tylko jedną ofertę.</w:t>
      </w:r>
    </w:p>
    <w:p w14:paraId="601F93BF" w14:textId="77777777" w:rsidR="00EA3B2C" w:rsidRPr="00237A8D" w:rsidRDefault="00EA3B2C" w:rsidP="00B75C79">
      <w:pPr>
        <w:rPr>
          <w:rFonts w:ascii="Arial" w:hAnsi="Arial" w:cs="Arial"/>
        </w:rPr>
      </w:pPr>
    </w:p>
    <w:p w14:paraId="3673EC97" w14:textId="77777777" w:rsidR="00CE0BD5" w:rsidRPr="00237A8D" w:rsidRDefault="00CE0BD5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Rozdział V. Terminy, tryb i kryteria stosowane przy dokonywaniu wyboru ofert</w:t>
      </w:r>
    </w:p>
    <w:p w14:paraId="18482D68" w14:textId="77777777" w:rsidR="00CE0BD5" w:rsidRPr="00237A8D" w:rsidRDefault="00CE0BD5" w:rsidP="00B75C79">
      <w:pPr>
        <w:rPr>
          <w:rFonts w:ascii="Arial" w:hAnsi="Arial" w:cs="Arial"/>
          <w:b/>
        </w:rPr>
      </w:pPr>
    </w:p>
    <w:p w14:paraId="2402AC60" w14:textId="77777777" w:rsidR="00CE0BD5" w:rsidRPr="00237A8D" w:rsidRDefault="00CE0BD5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Wybór ofert zostanie dokonany w ciągu 30 dni od </w:t>
      </w:r>
      <w:r w:rsidR="00492232" w:rsidRPr="00237A8D">
        <w:rPr>
          <w:rFonts w:ascii="Arial" w:eastAsia="Times New Roman" w:hAnsi="Arial" w:cs="Arial"/>
        </w:rPr>
        <w:t xml:space="preserve">upływu terminu składania ofert. </w:t>
      </w:r>
    </w:p>
    <w:p w14:paraId="159B9E31" w14:textId="77777777" w:rsidR="00492232" w:rsidRPr="00237A8D" w:rsidRDefault="00492232" w:rsidP="00B75C79">
      <w:pPr>
        <w:ind w:left="360"/>
        <w:contextualSpacing/>
        <w:rPr>
          <w:rFonts w:ascii="Arial" w:eastAsia="Times New Roman" w:hAnsi="Arial" w:cs="Arial"/>
        </w:rPr>
      </w:pPr>
    </w:p>
    <w:p w14:paraId="0E1083F0" w14:textId="77777777" w:rsidR="00771422" w:rsidRPr="00237A8D" w:rsidRDefault="00CE0BD5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Wszystkie oferty spełniające kryteria formalne są oceniane przez Komisję Konkursową powołaną przez Prezydenta Miasta Włocławek.</w:t>
      </w:r>
    </w:p>
    <w:p w14:paraId="2AA24244" w14:textId="77777777" w:rsidR="00CE0BD5" w:rsidRPr="00237A8D" w:rsidRDefault="00CE0BD5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W trakcie oceny merytorycznej będą uwzględniane następujące kryteria:</w:t>
      </w:r>
    </w:p>
    <w:p w14:paraId="2DD4E765" w14:textId="77777777" w:rsidR="00CE0BD5" w:rsidRPr="00237A8D" w:rsidRDefault="00CE0BD5" w:rsidP="00B75C79">
      <w:pPr>
        <w:pStyle w:val="Akapitzlist"/>
        <w:rPr>
          <w:rFonts w:ascii="Arial" w:hAnsi="Arial" w:cs="Arial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rodzaj kryterium"/>
      </w:tblPr>
      <w:tblGrid>
        <w:gridCol w:w="539"/>
        <w:gridCol w:w="7031"/>
        <w:gridCol w:w="2058"/>
      </w:tblGrid>
      <w:tr w:rsidR="001E0341" w:rsidRPr="00237A8D" w14:paraId="0C89AEA4" w14:textId="77777777" w:rsidTr="00237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14:paraId="5BBDEC79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Lp.</w:t>
            </w:r>
          </w:p>
        </w:tc>
        <w:tc>
          <w:tcPr>
            <w:tcW w:w="7031" w:type="dxa"/>
          </w:tcPr>
          <w:p w14:paraId="2025D58B" w14:textId="77777777" w:rsidR="001E0341" w:rsidRPr="00237A8D" w:rsidRDefault="001E0341" w:rsidP="00B75C79">
            <w:pPr>
              <w:widowControl w:val="0"/>
              <w:tabs>
                <w:tab w:val="left" w:pos="2070"/>
              </w:tabs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Rodzaj kryterium</w:t>
            </w:r>
            <w:r w:rsidR="00237A8D" w:rsidRPr="00237A8D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ab/>
            </w:r>
          </w:p>
        </w:tc>
        <w:tc>
          <w:tcPr>
            <w:tcW w:w="2058" w:type="dxa"/>
          </w:tcPr>
          <w:p w14:paraId="667E0B70" w14:textId="77777777" w:rsidR="001E0341" w:rsidRPr="00237A8D" w:rsidRDefault="001E0341" w:rsidP="00B75C79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237A8D" w14:paraId="6101B87C" w14:textId="77777777" w:rsidTr="008E4D68">
        <w:trPr>
          <w:trHeight w:val="421"/>
        </w:trPr>
        <w:tc>
          <w:tcPr>
            <w:tcW w:w="539" w:type="dxa"/>
          </w:tcPr>
          <w:p w14:paraId="18FD9316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53006DBC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527EAEB8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237A8D" w14:paraId="195358F3" w14:textId="77777777" w:rsidTr="008E4D68">
        <w:trPr>
          <w:trHeight w:val="413"/>
        </w:trPr>
        <w:tc>
          <w:tcPr>
            <w:tcW w:w="539" w:type="dxa"/>
          </w:tcPr>
          <w:p w14:paraId="1A0F5F9D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5AD3D975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0C4A4C07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237A8D" w14:paraId="42C5F3A7" w14:textId="77777777" w:rsidTr="008E4D68">
        <w:trPr>
          <w:trHeight w:val="413"/>
        </w:trPr>
        <w:tc>
          <w:tcPr>
            <w:tcW w:w="539" w:type="dxa"/>
          </w:tcPr>
          <w:p w14:paraId="2D8822CB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5AAB8848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Zachowany minimalny wkład własny</w:t>
            </w:r>
            <w:r w:rsidR="00C37223" w:rsidRPr="00237A8D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 </w:t>
            </w:r>
            <w:r w:rsidR="009A5E1D" w:rsidRPr="00237A8D">
              <w:rPr>
                <w:rFonts w:ascii="Arial" w:hAnsi="Arial" w:cs="Arial"/>
                <w:color w:val="000000"/>
                <w:kern w:val="1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14:paraId="01981763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237A8D" w14:paraId="4B0D5721" w14:textId="77777777" w:rsidTr="008E4D68">
        <w:trPr>
          <w:trHeight w:val="419"/>
        </w:trPr>
        <w:tc>
          <w:tcPr>
            <w:tcW w:w="539" w:type="dxa"/>
          </w:tcPr>
          <w:p w14:paraId="3F211A79" w14:textId="77777777" w:rsidR="001E0341" w:rsidRPr="00237A8D" w:rsidRDefault="001E0341" w:rsidP="00B75C79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740159DD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14:paraId="72E15F2E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Zakres punktacji</w:t>
            </w:r>
          </w:p>
        </w:tc>
      </w:tr>
      <w:tr w:rsidR="008E4D68" w:rsidRPr="00237A8D" w14:paraId="63E52848" w14:textId="77777777" w:rsidTr="008E4D68">
        <w:trPr>
          <w:trHeight w:val="380"/>
        </w:trPr>
        <w:tc>
          <w:tcPr>
            <w:tcW w:w="539" w:type="dxa"/>
            <w:vMerge w:val="restart"/>
          </w:tcPr>
          <w:p w14:paraId="59D46AB9" w14:textId="77777777" w:rsidR="008E4D68" w:rsidRPr="00237A8D" w:rsidRDefault="008E4D68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450F1DF6" w14:textId="77777777" w:rsidR="008E4D68" w:rsidRPr="00237A8D" w:rsidRDefault="008E4D68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14:paraId="6FFD4FA4" w14:textId="77777777" w:rsidR="008E4D68" w:rsidRPr="00237A8D" w:rsidRDefault="008E4D68" w:rsidP="00B75C79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8E4D68" w:rsidRPr="00237A8D" w14:paraId="1CEA5CCE" w14:textId="77777777" w:rsidTr="008E4D68">
        <w:trPr>
          <w:trHeight w:val="329"/>
        </w:trPr>
        <w:tc>
          <w:tcPr>
            <w:tcW w:w="539" w:type="dxa"/>
            <w:vMerge/>
          </w:tcPr>
          <w:p w14:paraId="69474CF6" w14:textId="77777777" w:rsidR="008E4D68" w:rsidRPr="00237A8D" w:rsidRDefault="008E4D68" w:rsidP="00B75C79">
            <w:pPr>
              <w:widowControl w:val="0"/>
              <w:snapToGrid w:val="0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6F606E67" w14:textId="77777777" w:rsidR="008E4D68" w:rsidRPr="00237A8D" w:rsidRDefault="008E4D68" w:rsidP="00B75C79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Adekwatność proponowanych działań w odniesieniu do rodzaju zadania,</w:t>
            </w:r>
          </w:p>
          <w:p w14:paraId="61785AFB" w14:textId="77777777" w:rsidR="008E4D68" w:rsidRPr="00237A8D" w:rsidRDefault="008E4D68" w:rsidP="00B75C79">
            <w:pPr>
              <w:widowControl w:val="0"/>
              <w:numPr>
                <w:ilvl w:val="0"/>
                <w:numId w:val="14"/>
              </w:numPr>
              <w:ind w:left="345" w:hanging="284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614728DF" w14:textId="77777777" w:rsidR="008E4D68" w:rsidRPr="00237A8D" w:rsidRDefault="008E4D68" w:rsidP="00B75C79">
            <w:pPr>
              <w:widowControl w:val="0"/>
              <w:numPr>
                <w:ilvl w:val="0"/>
                <w:numId w:val="14"/>
              </w:numPr>
              <w:ind w:left="345" w:hanging="284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14:paraId="01F7DD1D" w14:textId="77777777" w:rsidR="008E4D68" w:rsidRPr="00237A8D" w:rsidRDefault="008E4D68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0-15</w:t>
            </w:r>
          </w:p>
        </w:tc>
      </w:tr>
      <w:tr w:rsidR="001E0341" w:rsidRPr="00237A8D" w14:paraId="5D8065F4" w14:textId="77777777" w:rsidTr="008E4D68">
        <w:trPr>
          <w:trHeight w:val="397"/>
        </w:trPr>
        <w:tc>
          <w:tcPr>
            <w:tcW w:w="539" w:type="dxa"/>
          </w:tcPr>
          <w:p w14:paraId="65F71850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536C9EDC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09174A0C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237A8D" w14:paraId="3FCF8DB4" w14:textId="77777777" w:rsidTr="008E4D68">
        <w:trPr>
          <w:trHeight w:val="397"/>
        </w:trPr>
        <w:tc>
          <w:tcPr>
            <w:tcW w:w="539" w:type="dxa"/>
          </w:tcPr>
          <w:p w14:paraId="21D4394E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65A71BE2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56E58FEE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237A8D" w14:paraId="37B03AE4" w14:textId="77777777" w:rsidTr="008E4D68">
        <w:trPr>
          <w:trHeight w:val="417"/>
        </w:trPr>
        <w:tc>
          <w:tcPr>
            <w:tcW w:w="539" w:type="dxa"/>
          </w:tcPr>
          <w:p w14:paraId="187C0FFB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4.</w:t>
            </w:r>
          </w:p>
        </w:tc>
        <w:tc>
          <w:tcPr>
            <w:tcW w:w="7031" w:type="dxa"/>
          </w:tcPr>
          <w:p w14:paraId="6A7DBEA3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750764BA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237A8D" w14:paraId="6411898C" w14:textId="77777777" w:rsidTr="008E4D68">
        <w:trPr>
          <w:trHeight w:val="551"/>
        </w:trPr>
        <w:tc>
          <w:tcPr>
            <w:tcW w:w="539" w:type="dxa"/>
          </w:tcPr>
          <w:p w14:paraId="7ED01876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5.</w:t>
            </w:r>
          </w:p>
        </w:tc>
        <w:tc>
          <w:tcPr>
            <w:tcW w:w="7031" w:type="dxa"/>
          </w:tcPr>
          <w:p w14:paraId="10476CB1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Analiza i ocena realizacji zadań publicznych zleconych oferentowi w latach poprzednich</w:t>
            </w: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1F2185AA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237A8D" w14:paraId="4AC58A66" w14:textId="77777777" w:rsidTr="008E4D68">
        <w:trPr>
          <w:trHeight w:val="430"/>
        </w:trPr>
        <w:tc>
          <w:tcPr>
            <w:tcW w:w="539" w:type="dxa"/>
          </w:tcPr>
          <w:p w14:paraId="0FD6A1F2" w14:textId="77777777" w:rsidR="001E0341" w:rsidRPr="00237A8D" w:rsidRDefault="001E0341" w:rsidP="00B75C79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380F6B79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14:paraId="429AE164" w14:textId="77777777" w:rsidR="001E0341" w:rsidRPr="00237A8D" w:rsidRDefault="001E0341" w:rsidP="00B75C79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237A8D" w14:paraId="253553A2" w14:textId="77777777" w:rsidTr="008E4D68">
        <w:trPr>
          <w:trHeight w:val="550"/>
        </w:trPr>
        <w:tc>
          <w:tcPr>
            <w:tcW w:w="539" w:type="dxa"/>
          </w:tcPr>
          <w:p w14:paraId="175B596D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2682736E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Prawidłowość i przejrzystość budżetu, w tym </w:t>
            </w:r>
            <w:r w:rsidR="0077101C" w:rsidRPr="00237A8D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wysokość kosztów administracyjnych, </w:t>
            </w: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adekwatność proponowanych kosztów do </w:t>
            </w: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lastRenderedPageBreak/>
              <w:t>planowanych działań, zasadność przyjętych stawek w odniesieniu do średnich cen ry</w:t>
            </w:r>
            <w:r w:rsidR="0077101C" w:rsidRPr="00237A8D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14:paraId="75930BB7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lastRenderedPageBreak/>
              <w:t>0-5</w:t>
            </w:r>
          </w:p>
        </w:tc>
      </w:tr>
      <w:tr w:rsidR="001E0341" w:rsidRPr="00237A8D" w14:paraId="6B8F3499" w14:textId="77777777" w:rsidTr="008E4D68">
        <w:trPr>
          <w:trHeight w:val="558"/>
        </w:trPr>
        <w:tc>
          <w:tcPr>
            <w:tcW w:w="539" w:type="dxa"/>
          </w:tcPr>
          <w:p w14:paraId="09D633EA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7992451D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7B7250B5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237A8D" w14:paraId="0A2FCB90" w14:textId="77777777" w:rsidTr="008E4D68">
        <w:trPr>
          <w:trHeight w:val="424"/>
        </w:trPr>
        <w:tc>
          <w:tcPr>
            <w:tcW w:w="539" w:type="dxa"/>
          </w:tcPr>
          <w:p w14:paraId="6FE1D3BB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45849A67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14:paraId="0B2449CC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237A8D" w14:paraId="2FC5FCF5" w14:textId="77777777" w:rsidTr="008E4D68">
        <w:trPr>
          <w:trHeight w:val="417"/>
        </w:trPr>
        <w:tc>
          <w:tcPr>
            <w:tcW w:w="539" w:type="dxa"/>
          </w:tcPr>
          <w:p w14:paraId="66A10C7B" w14:textId="77777777" w:rsidR="001E0341" w:rsidRPr="00237A8D" w:rsidRDefault="001E0341" w:rsidP="00B75C79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4B68BB3A" w14:textId="77777777" w:rsidR="001E0341" w:rsidRPr="00237A8D" w:rsidRDefault="001E0341" w:rsidP="00B75C79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237A8D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0BE3732B" w14:textId="77777777" w:rsidR="001E0341" w:rsidRPr="00237A8D" w:rsidRDefault="001E0341" w:rsidP="00B75C79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37A8D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50</w:t>
            </w:r>
          </w:p>
        </w:tc>
      </w:tr>
    </w:tbl>
    <w:p w14:paraId="59860FA8" w14:textId="77777777" w:rsidR="00EB764D" w:rsidRPr="00237A8D" w:rsidRDefault="00EB764D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237A8D">
        <w:rPr>
          <w:rFonts w:ascii="Arial" w:hAnsi="Arial" w:cs="Arial"/>
          <w:color w:val="000000"/>
          <w:kern w:val="1"/>
          <w:lang w:bidi="hi-IN"/>
        </w:rPr>
        <w:t>lub nie jest zachowana minimalna wysokość pobranych świadczeń od odbiorców zadania</w:t>
      </w:r>
      <w:r w:rsidR="006D3EE5" w:rsidRPr="00237A8D">
        <w:rPr>
          <w:rFonts w:ascii="Arial" w:hAnsi="Arial" w:cs="Arial"/>
          <w:color w:val="000000"/>
          <w:kern w:val="1"/>
          <w:lang w:bidi="hi-IN"/>
        </w:rPr>
        <w:t>,</w:t>
      </w:r>
      <w:r w:rsidRPr="00237A8D">
        <w:rPr>
          <w:rFonts w:ascii="Arial" w:hAnsi="Arial" w:cs="Arial"/>
          <w:color w:val="000000"/>
          <w:kern w:val="1"/>
          <w:lang w:bidi="hi-IN"/>
        </w:rPr>
        <w:t xml:space="preserve"> </w:t>
      </w:r>
      <w:r w:rsidRPr="00237A8D">
        <w:rPr>
          <w:rFonts w:ascii="Arial" w:eastAsia="Times New Roman" w:hAnsi="Arial" w:cs="Arial"/>
        </w:rPr>
        <w:t>zostaną odrzucone z przyczyn merytorycznych (otrzymują 0 pkt.).</w:t>
      </w:r>
    </w:p>
    <w:p w14:paraId="071372E8" w14:textId="77777777" w:rsidR="00CE0BD5" w:rsidRPr="00237A8D" w:rsidRDefault="00CE0BD5" w:rsidP="00B75C79">
      <w:pPr>
        <w:ind w:left="360"/>
        <w:contextualSpacing/>
        <w:rPr>
          <w:rFonts w:ascii="Arial" w:eastAsia="Times New Roman" w:hAnsi="Arial" w:cs="Arial"/>
          <w:b/>
        </w:rPr>
      </w:pPr>
    </w:p>
    <w:p w14:paraId="102BDDB7" w14:textId="77777777" w:rsidR="00CE0BD5" w:rsidRPr="00237A8D" w:rsidRDefault="005B6A0A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237A8D">
        <w:rPr>
          <w:rFonts w:ascii="Arial" w:eastAsia="Times New Roman" w:hAnsi="Arial" w:cs="Arial"/>
        </w:rPr>
        <w:t>Za ofertę zaopiniowaną</w:t>
      </w:r>
      <w:r w:rsidR="00CE0BD5" w:rsidRPr="00237A8D">
        <w:rPr>
          <w:rFonts w:ascii="Arial" w:eastAsia="Times New Roman" w:hAnsi="Arial" w:cs="Arial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7DE56821" w14:textId="77777777" w:rsidR="00CE0BD5" w:rsidRPr="00237A8D" w:rsidRDefault="00CE0BD5" w:rsidP="00B75C79">
      <w:pPr>
        <w:contextualSpacing/>
        <w:rPr>
          <w:rFonts w:ascii="Arial" w:eastAsia="Times New Roman" w:hAnsi="Arial" w:cs="Arial"/>
          <w:shd w:val="clear" w:color="auto" w:fill="FFFF00"/>
        </w:rPr>
      </w:pPr>
    </w:p>
    <w:p w14:paraId="64D8B219" w14:textId="77777777" w:rsidR="00CE0BD5" w:rsidRPr="00237A8D" w:rsidRDefault="00CE0BD5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Komisja Konkursowa dokona analizy złożonych ofert w oparciu o przepisy</w:t>
      </w:r>
      <w:r w:rsidR="00B15102" w:rsidRPr="00237A8D">
        <w:rPr>
          <w:rFonts w:ascii="Arial" w:eastAsia="Times New Roman" w:hAnsi="Arial" w:cs="Arial"/>
        </w:rPr>
        <w:t xml:space="preserve"> ustawy z dnia 24 kwietnia 2003</w:t>
      </w:r>
      <w:r w:rsidRPr="00237A8D">
        <w:rPr>
          <w:rFonts w:ascii="Arial" w:eastAsia="Times New Roman" w:hAnsi="Arial" w:cs="Arial"/>
        </w:rPr>
        <w:t>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68354983" w14:textId="77777777" w:rsidR="00CE0BD5" w:rsidRPr="00237A8D" w:rsidRDefault="00CE0BD5" w:rsidP="00B75C79">
      <w:pPr>
        <w:ind w:left="720"/>
        <w:contextualSpacing/>
        <w:rPr>
          <w:rFonts w:ascii="Arial" w:eastAsia="Times New Roman" w:hAnsi="Arial" w:cs="Arial"/>
        </w:rPr>
      </w:pPr>
    </w:p>
    <w:p w14:paraId="5F521E06" w14:textId="77777777" w:rsidR="00CE0BD5" w:rsidRPr="00237A8D" w:rsidRDefault="00CE0BD5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Rozstrzygnięcia konkursu ofert dokona Prezydent Miasta Włocławek w drodze zarządzenia.</w:t>
      </w:r>
    </w:p>
    <w:p w14:paraId="6C56BA8C" w14:textId="77777777" w:rsidR="00CE0BD5" w:rsidRPr="00237A8D" w:rsidRDefault="00CE0BD5" w:rsidP="00B75C79">
      <w:pPr>
        <w:ind w:left="720"/>
        <w:contextualSpacing/>
        <w:rPr>
          <w:rFonts w:ascii="Arial" w:eastAsia="Times New Roman" w:hAnsi="Arial" w:cs="Arial"/>
        </w:rPr>
      </w:pPr>
    </w:p>
    <w:p w14:paraId="563F7C0D" w14:textId="77777777" w:rsidR="00CE0BD5" w:rsidRPr="00237A8D" w:rsidRDefault="00CE0BD5" w:rsidP="00B75C79">
      <w:pPr>
        <w:numPr>
          <w:ilvl w:val="0"/>
          <w:numId w:val="6"/>
        </w:numPr>
        <w:spacing w:after="200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5C86EDD7" w14:textId="77777777" w:rsidR="00CE0BD5" w:rsidRPr="00237A8D" w:rsidRDefault="00CE0BD5" w:rsidP="00B75C79">
      <w:pPr>
        <w:ind w:left="360"/>
        <w:contextualSpacing/>
        <w:rPr>
          <w:rFonts w:ascii="Arial" w:eastAsia="Times New Roman" w:hAnsi="Arial" w:cs="Arial"/>
        </w:rPr>
      </w:pPr>
    </w:p>
    <w:p w14:paraId="3F5F3942" w14:textId="77777777" w:rsidR="00CE0BD5" w:rsidRPr="00237A8D" w:rsidRDefault="00CE0BD5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  <w:color w:val="000000"/>
        </w:rPr>
      </w:pPr>
      <w:r w:rsidRPr="00237A8D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="003C2E11" w:rsidRPr="00237A8D">
        <w:rPr>
          <w:rStyle w:val="Hipercze"/>
          <w:rFonts w:ascii="Arial" w:eastAsia="Times New Roman" w:hAnsi="Arial" w:cs="Arial"/>
        </w:rPr>
        <w:t>www.wloclawek.eu</w:t>
      </w:r>
      <w:r w:rsidRPr="00237A8D">
        <w:rPr>
          <w:rFonts w:ascii="Arial" w:eastAsia="Times New Roman" w:hAnsi="Arial" w:cs="Arial"/>
          <w:color w:val="000000"/>
        </w:rPr>
        <w:t xml:space="preserve"> oraz w Biuletynie Informacji Publicznej Urzędu Miasta Włocławek.</w:t>
      </w:r>
    </w:p>
    <w:p w14:paraId="43245EE3" w14:textId="77777777" w:rsidR="004C3F50" w:rsidRPr="00237A8D" w:rsidRDefault="004C3F50" w:rsidP="00B75C79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6558EFFF" w14:textId="77777777" w:rsidR="008550DA" w:rsidRPr="00237A8D" w:rsidRDefault="00CE0BD5" w:rsidP="00B75C79">
      <w:pPr>
        <w:numPr>
          <w:ilvl w:val="0"/>
          <w:numId w:val="6"/>
        </w:numPr>
        <w:contextualSpacing/>
        <w:rPr>
          <w:rFonts w:ascii="Arial" w:eastAsia="Times New Roman" w:hAnsi="Arial" w:cs="Arial"/>
          <w:color w:val="000000"/>
        </w:rPr>
      </w:pPr>
      <w:r w:rsidRPr="00237A8D">
        <w:rPr>
          <w:rFonts w:ascii="Arial" w:eastAsia="Times New Roman" w:hAnsi="Arial" w:cs="Arial"/>
          <w:color w:val="000000"/>
        </w:rPr>
        <w:t>Każdy, w terminie 30 dni od dnia ogłoszenia wyników konkursu może żądać uzasadnienia wyboru lub odrzucenia oferty.</w:t>
      </w:r>
    </w:p>
    <w:p w14:paraId="1FFBF90F" w14:textId="77777777" w:rsidR="004C67CA" w:rsidRPr="00237A8D" w:rsidRDefault="004C67CA" w:rsidP="00B75C79">
      <w:pPr>
        <w:rPr>
          <w:rFonts w:ascii="Arial" w:hAnsi="Arial" w:cs="Arial"/>
          <w:color w:val="000000"/>
        </w:rPr>
      </w:pPr>
    </w:p>
    <w:p w14:paraId="208E6BC0" w14:textId="77777777" w:rsidR="005B6A0A" w:rsidRPr="00237A8D" w:rsidRDefault="005B6A0A" w:rsidP="00B75C79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12C85A2D" w14:textId="77777777" w:rsidR="00593BB6" w:rsidRPr="00237A8D" w:rsidRDefault="00CE0BD5" w:rsidP="00B75C79">
      <w:pPr>
        <w:spacing w:after="200" w:line="276" w:lineRule="auto"/>
        <w:ind w:left="360"/>
        <w:contextualSpacing/>
        <w:rPr>
          <w:rFonts w:ascii="Arial" w:eastAsia="Times New Roman" w:hAnsi="Arial" w:cs="Arial"/>
          <w:b/>
        </w:rPr>
      </w:pPr>
      <w:r w:rsidRPr="00237A8D">
        <w:rPr>
          <w:rFonts w:ascii="Arial" w:eastAsia="Times New Roman" w:hAnsi="Arial" w:cs="Arial"/>
          <w:b/>
        </w:rPr>
        <w:t>Rozd</w:t>
      </w:r>
      <w:r w:rsidR="00593BB6" w:rsidRPr="00237A8D">
        <w:rPr>
          <w:rFonts w:ascii="Arial" w:eastAsia="Times New Roman" w:hAnsi="Arial" w:cs="Arial"/>
          <w:b/>
        </w:rPr>
        <w:t>ział VI. Postanowienia końcowe.</w:t>
      </w:r>
    </w:p>
    <w:p w14:paraId="2B383762" w14:textId="77777777" w:rsidR="00583944" w:rsidRPr="00237A8D" w:rsidRDefault="00583944" w:rsidP="00B75C79">
      <w:pPr>
        <w:pStyle w:val="Akapitzlist"/>
        <w:numPr>
          <w:ilvl w:val="2"/>
          <w:numId w:val="12"/>
        </w:numPr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 </w:t>
      </w:r>
    </w:p>
    <w:p w14:paraId="26B16592" w14:textId="77777777" w:rsidR="00583944" w:rsidRPr="00237A8D" w:rsidRDefault="00583944" w:rsidP="00B75C79">
      <w:pPr>
        <w:pStyle w:val="Akapitzlist"/>
        <w:ind w:left="360"/>
        <w:rPr>
          <w:rFonts w:ascii="Arial" w:hAnsi="Arial" w:cs="Arial"/>
        </w:rPr>
      </w:pPr>
    </w:p>
    <w:p w14:paraId="7E926A00" w14:textId="77777777" w:rsidR="00583944" w:rsidRPr="00237A8D" w:rsidRDefault="00583944" w:rsidP="00B75C79">
      <w:pPr>
        <w:pStyle w:val="Akapitzlist"/>
        <w:numPr>
          <w:ilvl w:val="2"/>
          <w:numId w:val="12"/>
        </w:numPr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Zleceniodawca zastrzega sobie prawo do: odwołania konkursu ofert przed upływem terminu na złożenie ofert, przesunięcia terminu składania ofert oraz przesunięcia terminu rozstrzygnięcia konkursu ofert. Odstąpienia od realizacji zadań z przyczyn </w:t>
      </w:r>
      <w:r w:rsidRPr="00237A8D">
        <w:rPr>
          <w:rFonts w:ascii="Arial" w:hAnsi="Arial" w:cs="Arial"/>
        </w:rPr>
        <w:lastRenderedPageBreak/>
        <w:t xml:space="preserve">obiektywnych (m.in. zmian w budżecie Miasta, wprowadzenia obostrzeń </w:t>
      </w:r>
      <w:proofErr w:type="spellStart"/>
      <w:r w:rsidRPr="00237A8D">
        <w:rPr>
          <w:rFonts w:ascii="Arial" w:hAnsi="Arial" w:cs="Arial"/>
        </w:rPr>
        <w:t>covidowych</w:t>
      </w:r>
      <w:proofErr w:type="spellEnd"/>
      <w:r w:rsidRPr="00237A8D">
        <w:rPr>
          <w:rFonts w:ascii="Arial" w:hAnsi="Arial" w:cs="Arial"/>
        </w:rPr>
        <w:t xml:space="preserve"> utrudniających poprawna realizację zadania publicznego).</w:t>
      </w:r>
    </w:p>
    <w:p w14:paraId="51F98BA4" w14:textId="77777777" w:rsidR="00583944" w:rsidRPr="00237A8D" w:rsidRDefault="00583944" w:rsidP="00B75C79">
      <w:pPr>
        <w:contextualSpacing/>
        <w:rPr>
          <w:rFonts w:ascii="Arial" w:eastAsia="Times New Roman" w:hAnsi="Arial" w:cs="Arial"/>
        </w:rPr>
      </w:pPr>
    </w:p>
    <w:p w14:paraId="6D6F0657" w14:textId="77777777" w:rsidR="00583944" w:rsidRPr="00237A8D" w:rsidRDefault="00583944" w:rsidP="00B75C79">
      <w:pPr>
        <w:numPr>
          <w:ilvl w:val="2"/>
          <w:numId w:val="12"/>
        </w:numPr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Otwarty konkurs ofert zostanie unieważniony jeżeli:</w:t>
      </w:r>
    </w:p>
    <w:p w14:paraId="575329CC" w14:textId="77777777" w:rsidR="00583944" w:rsidRPr="00237A8D" w:rsidRDefault="00583944" w:rsidP="00B75C79">
      <w:pPr>
        <w:numPr>
          <w:ilvl w:val="0"/>
          <w:numId w:val="8"/>
        </w:numPr>
        <w:ind w:left="426" w:firstLine="0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Nie zostanie złożona żadna oferta,</w:t>
      </w:r>
    </w:p>
    <w:p w14:paraId="2C774A0E" w14:textId="77777777" w:rsidR="00583944" w:rsidRPr="00237A8D" w:rsidRDefault="00583944" w:rsidP="00B75C79">
      <w:pPr>
        <w:numPr>
          <w:ilvl w:val="0"/>
          <w:numId w:val="8"/>
        </w:numPr>
        <w:ind w:left="426" w:firstLine="0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Żadna ze złożonych ofert nie spełni wymogów zawartych w ogłoszeniu.</w:t>
      </w:r>
    </w:p>
    <w:p w14:paraId="7760D7D8" w14:textId="77777777" w:rsidR="00583944" w:rsidRPr="00237A8D" w:rsidRDefault="00583944" w:rsidP="00B75C79">
      <w:pPr>
        <w:rPr>
          <w:rFonts w:ascii="Arial" w:eastAsia="Times New Roman" w:hAnsi="Arial" w:cs="Arial"/>
        </w:rPr>
      </w:pPr>
    </w:p>
    <w:p w14:paraId="594574B9" w14:textId="77777777" w:rsidR="00583944" w:rsidRPr="00237A8D" w:rsidRDefault="00583944" w:rsidP="00B75C79">
      <w:pPr>
        <w:numPr>
          <w:ilvl w:val="2"/>
          <w:numId w:val="12"/>
        </w:numPr>
        <w:rPr>
          <w:rFonts w:ascii="Arial" w:eastAsia="Times New Roman" w:hAnsi="Arial" w:cs="Arial"/>
        </w:rPr>
      </w:pPr>
      <w:r w:rsidRPr="00237A8D">
        <w:rPr>
          <w:rFonts w:ascii="Arial" w:hAnsi="Arial" w:cs="Arial"/>
        </w:rPr>
        <w:t xml:space="preserve">Prezydent Miasta Włocławek może odmówić podmiotowi wyłonionemu w konkursie przyznania dotacji i podpisania umowy, w przypadku gdy okaże się, że: </w:t>
      </w:r>
    </w:p>
    <w:p w14:paraId="589BD5C4" w14:textId="77777777" w:rsidR="00583944" w:rsidRPr="00237A8D" w:rsidRDefault="00583944" w:rsidP="00B75C79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podmiot lub jego reprezentanci utracą zdolność do czynności prawnych; </w:t>
      </w:r>
    </w:p>
    <w:p w14:paraId="6D64A401" w14:textId="77777777" w:rsidR="00583944" w:rsidRPr="00237A8D" w:rsidRDefault="00583944" w:rsidP="00B75C79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zostaną ujawnione nieznane wcześniej okoliczności podważające wiarygodność merytoryczną lub finansową oferenta; </w:t>
      </w:r>
    </w:p>
    <w:p w14:paraId="48F4B878" w14:textId="77777777" w:rsidR="00583944" w:rsidRPr="00237A8D" w:rsidRDefault="00583944" w:rsidP="00B75C79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w przypadku, gdy wysokość przyznanej dotacji jest niższa niż wnioskowana w ofercie, oferent nie złoży w wyznaczonym terminie aktualizacji oferty uwzględniającej zmiany;</w:t>
      </w:r>
    </w:p>
    <w:p w14:paraId="6F55A20B" w14:textId="77777777" w:rsidR="00583944" w:rsidRPr="00237A8D" w:rsidRDefault="00583944" w:rsidP="00B75C79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w organach oferenta zasiadają osoby skazane prawomocnym wyrokiem za przestępstwo umyślne ścigane z oskarżenia publicznego lub za przestępstwo skarbowe;</w:t>
      </w:r>
    </w:p>
    <w:p w14:paraId="433660A7" w14:textId="77777777" w:rsidR="00583944" w:rsidRPr="00237A8D" w:rsidRDefault="00583944" w:rsidP="00B75C79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237A8D">
        <w:rPr>
          <w:rFonts w:ascii="Arial" w:hAnsi="Arial" w:cs="Arial"/>
          <w:color w:val="000000"/>
        </w:rPr>
        <w:t>zawarcie umowy nie leży w interesie publicznym;</w:t>
      </w:r>
    </w:p>
    <w:p w14:paraId="1826CCCC" w14:textId="77777777" w:rsidR="00583944" w:rsidRPr="00237A8D" w:rsidRDefault="00583944" w:rsidP="00B75C79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FF0000"/>
        </w:rPr>
      </w:pPr>
      <w:r w:rsidRPr="00237A8D">
        <w:rPr>
          <w:rFonts w:ascii="Arial" w:hAnsi="Arial" w:cs="Arial"/>
          <w:color w:val="000000"/>
        </w:rPr>
        <w:t>zagrożona jest realizacja zadania publicznego i/lub wprowadzone nakazy, zakazy, ograniczenia, wytyczne przeciwepidemiczne wprowadzone i aktualizowane przez Głównego Inspektora Sanitarnego w Polsce, wynikające ze stanu zagrożenia epidemicznego lub stanu epidemii w związku z zakażeniami wirusem SARS-CoV-2 uniemożliwiają realizację zadania publicznego.</w:t>
      </w:r>
    </w:p>
    <w:p w14:paraId="238B77B1" w14:textId="77777777" w:rsidR="00583944" w:rsidRPr="00237A8D" w:rsidRDefault="00583944" w:rsidP="00B75C79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FF0000"/>
        </w:rPr>
      </w:pPr>
      <w:r w:rsidRPr="00237A8D">
        <w:rPr>
          <w:rFonts w:ascii="Arial" w:hAnsi="Arial" w:cs="Arial"/>
          <w:color w:val="000000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387B8304" w14:textId="77777777" w:rsidR="00583944" w:rsidRPr="00237A8D" w:rsidRDefault="00583944" w:rsidP="00B75C79">
      <w:pPr>
        <w:rPr>
          <w:rFonts w:ascii="Arial" w:eastAsia="Times New Roman" w:hAnsi="Arial" w:cs="Arial"/>
        </w:rPr>
      </w:pPr>
    </w:p>
    <w:p w14:paraId="755DEF64" w14:textId="77777777" w:rsidR="00583944" w:rsidRPr="00237A8D" w:rsidRDefault="00583944" w:rsidP="00B75C79">
      <w:pPr>
        <w:numPr>
          <w:ilvl w:val="2"/>
          <w:numId w:val="12"/>
        </w:num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Dotowany podmiot zobowiązuje się do prowadzenia wyodrębnionej dokumentacji finansowo – księgowej i ewidencji księgowej zadania publicznego, zgodnie z zasadami wynikającymi z ustawy</w:t>
      </w:r>
      <w:r w:rsidR="00F452F1">
        <w:rPr>
          <w:rFonts w:ascii="Arial" w:eastAsia="Times New Roman" w:hAnsi="Arial" w:cs="Arial"/>
        </w:rPr>
        <w:t xml:space="preserve"> </w:t>
      </w:r>
      <w:r w:rsidRPr="00237A8D">
        <w:rPr>
          <w:rFonts w:ascii="Arial" w:eastAsia="Times New Roman" w:hAnsi="Arial" w:cs="Arial"/>
        </w:rPr>
        <w:t>z dnia 29 kwietnia 1994 r. o rachunkowości (Dz. U. z 20</w:t>
      </w:r>
      <w:r w:rsidR="00EB65F2" w:rsidRPr="00237A8D">
        <w:rPr>
          <w:rFonts w:ascii="Arial" w:eastAsia="Times New Roman" w:hAnsi="Arial" w:cs="Arial"/>
        </w:rPr>
        <w:t>21</w:t>
      </w:r>
      <w:r w:rsidRPr="00237A8D">
        <w:rPr>
          <w:rFonts w:ascii="Arial" w:eastAsia="Times New Roman" w:hAnsi="Arial" w:cs="Arial"/>
        </w:rPr>
        <w:t xml:space="preserve"> poz. </w:t>
      </w:r>
      <w:r w:rsidR="00EB65F2" w:rsidRPr="00237A8D">
        <w:rPr>
          <w:rFonts w:ascii="Arial" w:eastAsia="Times New Roman" w:hAnsi="Arial" w:cs="Arial"/>
        </w:rPr>
        <w:t xml:space="preserve">217 </w:t>
      </w:r>
      <w:r w:rsidRPr="00237A8D">
        <w:rPr>
          <w:rFonts w:ascii="Arial" w:eastAsia="Times New Roman" w:hAnsi="Arial" w:cs="Arial"/>
        </w:rPr>
        <w:t xml:space="preserve">z </w:t>
      </w:r>
      <w:proofErr w:type="spellStart"/>
      <w:r w:rsidRPr="00237A8D">
        <w:rPr>
          <w:rFonts w:ascii="Arial" w:eastAsia="Times New Roman" w:hAnsi="Arial" w:cs="Arial"/>
        </w:rPr>
        <w:t>późń</w:t>
      </w:r>
      <w:proofErr w:type="spellEnd"/>
      <w:r w:rsidRPr="00237A8D">
        <w:rPr>
          <w:rFonts w:ascii="Arial" w:eastAsia="Times New Roman" w:hAnsi="Arial" w:cs="Arial"/>
        </w:rPr>
        <w:t>. zm.) w sposób umożliwiający identyfikację poszczególnych operacji księgowych.</w:t>
      </w:r>
    </w:p>
    <w:p w14:paraId="2FB5BF59" w14:textId="77777777" w:rsidR="00BF5101" w:rsidRPr="00237A8D" w:rsidRDefault="00BF5101" w:rsidP="00B75C79">
      <w:pPr>
        <w:ind w:left="360"/>
        <w:rPr>
          <w:rFonts w:ascii="Arial" w:eastAsia="Times New Roman" w:hAnsi="Arial" w:cs="Arial"/>
        </w:rPr>
      </w:pPr>
    </w:p>
    <w:p w14:paraId="6A7A8216" w14:textId="77777777" w:rsidR="00BF5101" w:rsidRPr="00237A8D" w:rsidRDefault="00BF5101" w:rsidP="00B75C79">
      <w:pPr>
        <w:numPr>
          <w:ilvl w:val="2"/>
          <w:numId w:val="12"/>
        </w:num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Wyłoniony podmiot zobowiązany jest do </w:t>
      </w:r>
      <w:r w:rsidRPr="00237A8D">
        <w:rPr>
          <w:rFonts w:ascii="Arial" w:hAnsi="Arial" w:cs="Arial"/>
        </w:rPr>
        <w:t>informowania, że zadanie jest współfinansowane ze środków Gminy Miasta Włocławek poprzez umieszczenie stosownej informacji w widocznym miejscu.</w:t>
      </w:r>
    </w:p>
    <w:p w14:paraId="78DD6E24" w14:textId="77777777" w:rsidR="00711429" w:rsidRPr="00237A8D" w:rsidRDefault="00711429" w:rsidP="00B75C79">
      <w:pPr>
        <w:ind w:left="360"/>
        <w:rPr>
          <w:rFonts w:ascii="Arial" w:eastAsia="Times New Roman" w:hAnsi="Arial" w:cs="Arial"/>
        </w:rPr>
      </w:pPr>
    </w:p>
    <w:p w14:paraId="61D74759" w14:textId="77777777" w:rsidR="00636D49" w:rsidRPr="00237A8D" w:rsidRDefault="00BF5101" w:rsidP="00B75C79">
      <w:pPr>
        <w:numPr>
          <w:ilvl w:val="2"/>
          <w:numId w:val="12"/>
        </w:numPr>
        <w:rPr>
          <w:rFonts w:ascii="Arial" w:eastAsia="Times New Roman" w:hAnsi="Arial" w:cs="Arial"/>
        </w:rPr>
      </w:pPr>
      <w:r w:rsidRPr="00237A8D">
        <w:rPr>
          <w:rFonts w:ascii="Arial" w:hAnsi="Arial" w:cs="Arial"/>
        </w:rPr>
        <w:t>W przypadku prowadzenia wszelkich działań z</w:t>
      </w:r>
      <w:r w:rsidR="00406863" w:rsidRPr="00237A8D">
        <w:rPr>
          <w:rFonts w:ascii="Arial" w:hAnsi="Arial" w:cs="Arial"/>
        </w:rPr>
        <w:t xml:space="preserve">wiązanych </w:t>
      </w:r>
      <w:r w:rsidR="00711429" w:rsidRPr="00237A8D">
        <w:rPr>
          <w:rFonts w:ascii="Arial" w:hAnsi="Arial" w:cs="Arial"/>
        </w:rPr>
        <w:t xml:space="preserve">z </w:t>
      </w:r>
      <w:r w:rsidR="00406863" w:rsidRPr="00237A8D">
        <w:rPr>
          <w:rFonts w:ascii="Arial" w:hAnsi="Arial" w:cs="Arial"/>
        </w:rPr>
        <w:t>realizacją</w:t>
      </w:r>
      <w:r w:rsidRPr="00237A8D">
        <w:rPr>
          <w:rFonts w:ascii="Arial" w:hAnsi="Arial" w:cs="Arial"/>
        </w:rPr>
        <w:t xml:space="preserve"> dotowanego projektu Oferent, który otrzyma dotację zobowiązany jest na umieszczeniu we wszystkich materiałach promocyjnych </w:t>
      </w:r>
      <w:r w:rsidR="00406863" w:rsidRPr="00237A8D">
        <w:rPr>
          <w:rFonts w:ascii="Arial" w:hAnsi="Arial" w:cs="Arial"/>
        </w:rPr>
        <w:t>informacji o treści „Zrealizowano dzięki wsparciu Gminy Miasto Włocławek</w:t>
      </w:r>
      <w:r w:rsidR="00636D49" w:rsidRPr="00237A8D">
        <w:rPr>
          <w:rFonts w:ascii="Arial" w:hAnsi="Arial" w:cs="Arial"/>
        </w:rPr>
        <w:t>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1AD90D4E" w14:textId="77777777" w:rsidR="00BF5101" w:rsidRPr="00237A8D" w:rsidRDefault="00BF5101" w:rsidP="00B75C79">
      <w:pPr>
        <w:rPr>
          <w:rFonts w:ascii="Arial" w:eastAsia="Times New Roman" w:hAnsi="Arial" w:cs="Arial"/>
        </w:rPr>
      </w:pPr>
    </w:p>
    <w:p w14:paraId="13E0395D" w14:textId="77777777" w:rsidR="00583944" w:rsidRPr="00237A8D" w:rsidRDefault="00583944" w:rsidP="00B75C79">
      <w:pPr>
        <w:numPr>
          <w:ilvl w:val="2"/>
          <w:numId w:val="12"/>
        </w:num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Dotowany jest zobowiązany do podpisania umów z osobami/ podmiotami, uczestniczącymi w realizacji projektu, zgodnie z obowiązującymi przepisami.</w:t>
      </w:r>
    </w:p>
    <w:p w14:paraId="1C0557F7" w14:textId="77777777" w:rsidR="00583944" w:rsidRPr="00237A8D" w:rsidRDefault="00583944" w:rsidP="00B75C79">
      <w:pPr>
        <w:ind w:left="360"/>
        <w:rPr>
          <w:rFonts w:ascii="Arial" w:eastAsia="Times New Roman" w:hAnsi="Arial" w:cs="Arial"/>
        </w:rPr>
      </w:pPr>
    </w:p>
    <w:p w14:paraId="140C5488" w14:textId="77777777" w:rsidR="00583944" w:rsidRPr="00237A8D" w:rsidRDefault="00583944" w:rsidP="00B75C79">
      <w:pPr>
        <w:pStyle w:val="Akapitzlist"/>
        <w:numPr>
          <w:ilvl w:val="2"/>
          <w:numId w:val="12"/>
        </w:numPr>
        <w:rPr>
          <w:rFonts w:ascii="Arial" w:hAnsi="Arial" w:cs="Arial"/>
        </w:rPr>
      </w:pPr>
      <w:r w:rsidRPr="00237A8D">
        <w:rPr>
          <w:rFonts w:ascii="Arial" w:hAnsi="Arial" w:cs="Arial"/>
        </w:rPr>
        <w:t>Dotowany zobowiązany jest do terminowego regulowania zobowiązań.</w:t>
      </w:r>
    </w:p>
    <w:p w14:paraId="3813A8EB" w14:textId="77777777" w:rsidR="00583944" w:rsidRPr="00237A8D" w:rsidRDefault="00583944" w:rsidP="00B75C79">
      <w:pPr>
        <w:pStyle w:val="Akapitzlist"/>
        <w:ind w:left="360"/>
        <w:rPr>
          <w:rFonts w:ascii="Arial" w:hAnsi="Arial" w:cs="Arial"/>
        </w:rPr>
      </w:pPr>
    </w:p>
    <w:p w14:paraId="65440C19" w14:textId="77777777" w:rsidR="00583944" w:rsidRPr="00237A8D" w:rsidRDefault="00583944" w:rsidP="00B75C79">
      <w:pPr>
        <w:pStyle w:val="Akapitzlist"/>
        <w:numPr>
          <w:ilvl w:val="2"/>
          <w:numId w:val="12"/>
        </w:numPr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Dokumenty finansowe dotyczące realizacji zadania muszą być opisane zgodnie z ustawą</w:t>
      </w:r>
      <w:r w:rsidR="00F452F1">
        <w:rPr>
          <w:rFonts w:ascii="Arial" w:hAnsi="Arial" w:cs="Arial"/>
        </w:rPr>
        <w:t xml:space="preserve"> </w:t>
      </w:r>
      <w:r w:rsidRPr="00237A8D">
        <w:rPr>
          <w:rFonts w:ascii="Arial" w:hAnsi="Arial" w:cs="Arial"/>
        </w:rPr>
        <w:t>o rachunkowości, ponadto muszą być oznaczone, że dotyczą zadania dotowanego, bez względu czy wydatek dotyczy części finansowej z dotacji, z wkładu własnego czy innych źródeł.</w:t>
      </w:r>
    </w:p>
    <w:p w14:paraId="7E90F4EB" w14:textId="77777777" w:rsidR="00583944" w:rsidRPr="00237A8D" w:rsidRDefault="00583944" w:rsidP="00B75C79">
      <w:pPr>
        <w:pStyle w:val="Akapitzlist"/>
        <w:ind w:left="360"/>
        <w:rPr>
          <w:rFonts w:ascii="Arial" w:hAnsi="Arial" w:cs="Arial"/>
        </w:rPr>
      </w:pPr>
    </w:p>
    <w:p w14:paraId="1A10D369" w14:textId="77777777" w:rsidR="00583944" w:rsidRPr="00237A8D" w:rsidRDefault="00583944" w:rsidP="00B75C79">
      <w:pPr>
        <w:pStyle w:val="Akapitzlist"/>
        <w:numPr>
          <w:ilvl w:val="2"/>
          <w:numId w:val="12"/>
        </w:numPr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Pr="00237A8D">
        <w:rPr>
          <w:rFonts w:ascii="Arial" w:hAnsi="Arial" w:cs="Arial"/>
          <w:b/>
        </w:rPr>
        <w:t xml:space="preserve"> </w:t>
      </w:r>
    </w:p>
    <w:p w14:paraId="128B1653" w14:textId="77777777" w:rsidR="00F95C95" w:rsidRPr="00237A8D" w:rsidRDefault="00F95C95" w:rsidP="00B75C79">
      <w:pPr>
        <w:pStyle w:val="Akapitzlist"/>
        <w:ind w:left="360"/>
        <w:rPr>
          <w:rFonts w:ascii="Arial" w:hAnsi="Arial" w:cs="Arial"/>
          <w:b/>
        </w:rPr>
      </w:pPr>
    </w:p>
    <w:p w14:paraId="7CE423F3" w14:textId="77777777" w:rsidR="00D50F96" w:rsidRPr="00237A8D" w:rsidRDefault="00D50F96" w:rsidP="00B75C79">
      <w:pPr>
        <w:pStyle w:val="Akapitzlist"/>
        <w:ind w:left="360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Obowiązek informacyjny.</w:t>
      </w:r>
    </w:p>
    <w:p w14:paraId="57440B26" w14:textId="77777777" w:rsidR="00D50F96" w:rsidRPr="00237A8D" w:rsidRDefault="00D50F96" w:rsidP="00B75C79">
      <w:pPr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686CA3F8" w14:textId="77777777" w:rsidR="00D50F96" w:rsidRPr="00237A8D" w:rsidRDefault="00D50F96" w:rsidP="00B75C79">
      <w:pPr>
        <w:ind w:left="142" w:hanging="142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1.</w:t>
      </w:r>
      <w:r w:rsidRPr="00237A8D">
        <w:rPr>
          <w:rFonts w:ascii="Arial" w:eastAsia="Times New Roman" w:hAnsi="Arial" w:cs="Arial"/>
        </w:rPr>
        <w:t xml:space="preserve"> Zgodnie z art.13 Rozporządzenia Parlamentu Europejskiego i Rady (UE) 2</w:t>
      </w:r>
      <w:r w:rsidR="00BB4BFF" w:rsidRPr="00237A8D">
        <w:rPr>
          <w:rFonts w:ascii="Arial" w:eastAsia="Times New Roman" w:hAnsi="Arial" w:cs="Arial"/>
        </w:rPr>
        <w:t>016/679 z dnia 27 kwietnia 2016</w:t>
      </w:r>
      <w:r w:rsidRPr="00237A8D">
        <w:rPr>
          <w:rFonts w:ascii="Arial" w:eastAsia="Times New Roman" w:hAnsi="Arial" w:cs="Arial"/>
        </w:rPr>
        <w:t>r. (Dz. Urz. UE L.119.1) w sprawie ochrony osób fizycznych w związku z przetwarzaniem danych osobowych i w sprawie swobodnego przepływu takich danych oraz uchylenia dyrektywy 95/46/WE) uprzejmie informuję, że:</w:t>
      </w:r>
    </w:p>
    <w:p w14:paraId="2ADB41E7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</w:p>
    <w:p w14:paraId="387C0878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1)</w:t>
      </w:r>
      <w:r w:rsidRPr="00237A8D">
        <w:rPr>
          <w:rFonts w:ascii="Arial" w:eastAsia="Times New Roman" w:hAnsi="Arial" w:cs="Arial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095DBD5D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</w:p>
    <w:p w14:paraId="6C363D1F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2)</w:t>
      </w:r>
      <w:r w:rsidRPr="00237A8D">
        <w:rPr>
          <w:rFonts w:ascii="Arial" w:eastAsia="Times New Roman" w:hAnsi="Arial" w:cs="Arial"/>
        </w:rPr>
        <w:t xml:space="preserve"> Kontakt z Inspektorem Ochrony Danych w Urzędzie Miasta Włocławek możliwy jest pod numerem tel. /54/ 414-42-69 lub adresem e-mail: </w:t>
      </w:r>
      <w:hyperlink r:id="rId8" w:history="1">
        <w:r w:rsidRPr="00237A8D">
          <w:rPr>
            <w:rStyle w:val="Hipercze"/>
            <w:rFonts w:ascii="Arial" w:eastAsia="Times New Roman" w:hAnsi="Arial" w:cs="Arial"/>
          </w:rPr>
          <w:t>iod@um.wloclawek.pl</w:t>
        </w:r>
      </w:hyperlink>
    </w:p>
    <w:p w14:paraId="77D3D222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</w:p>
    <w:p w14:paraId="14315691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3)</w:t>
      </w:r>
      <w:r w:rsidRPr="00237A8D">
        <w:rPr>
          <w:rFonts w:ascii="Arial" w:eastAsia="Times New Roman" w:hAnsi="Arial" w:cs="Arial"/>
        </w:rPr>
        <w:t xml:space="preserve"> Dane osobowe zawarte w przedłożonej przez Państwa ofercie konkursowej przetwarzane będą w celu prawidłowego przeprowadzenia otwartego konkursu ofert na realizację zadania publicznego z zakresu </w:t>
      </w:r>
      <w:r w:rsidR="001B53C3" w:rsidRPr="00237A8D">
        <w:rPr>
          <w:rFonts w:ascii="Arial" w:eastAsia="Times New Roman" w:hAnsi="Arial" w:cs="Arial"/>
        </w:rPr>
        <w:t>polityki społecznej</w:t>
      </w:r>
      <w:r w:rsidRPr="00237A8D">
        <w:rPr>
          <w:rFonts w:ascii="Arial" w:eastAsia="Times New Roman" w:hAnsi="Arial" w:cs="Arial"/>
        </w:rPr>
        <w:t xml:space="preserve"> z terenu miasta Włocławek, </w:t>
      </w:r>
      <w:r w:rsidR="00227614" w:rsidRPr="00237A8D">
        <w:rPr>
          <w:rFonts w:ascii="Arial" w:eastAsia="Times New Roman" w:hAnsi="Arial" w:cs="Arial"/>
        </w:rPr>
        <w:t>w tym</w:t>
      </w:r>
      <w:r w:rsidR="00227614" w:rsidRPr="00237A8D">
        <w:rPr>
          <w:rFonts w:ascii="Arial" w:eastAsia="Times New Roman" w:hAnsi="Arial" w:cs="Arial"/>
          <w:b/>
        </w:rPr>
        <w:t xml:space="preserve"> </w:t>
      </w:r>
      <w:r w:rsidRPr="00237A8D">
        <w:rPr>
          <w:rFonts w:ascii="Arial" w:eastAsia="Times New Roman" w:hAnsi="Arial" w:cs="Arial"/>
        </w:rPr>
        <w:t>wypełnienie obowiązku prawnego ciążącego na administratorze - art. 6 ust 1 lit. c Rozporządzenia,</w:t>
      </w:r>
    </w:p>
    <w:p w14:paraId="43D2C806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</w:p>
    <w:p w14:paraId="085075BC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4)</w:t>
      </w:r>
      <w:r w:rsidRPr="00237A8D">
        <w:rPr>
          <w:rFonts w:ascii="Arial" w:eastAsia="Times New Roman" w:hAnsi="Arial" w:cs="Arial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14:paraId="11C161D3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</w:p>
    <w:p w14:paraId="42D29BCB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5)</w:t>
      </w:r>
      <w:r w:rsidRPr="00237A8D">
        <w:rPr>
          <w:rFonts w:ascii="Arial" w:eastAsia="Times New Roman" w:hAnsi="Arial" w:cs="Arial"/>
        </w:rPr>
        <w:t xml:space="preserve"> Dane osobowe zawarte w przedłożonej przez Państwa ofercie konkursowej będą przetwarzane przez okres 10 lat,</w:t>
      </w:r>
    </w:p>
    <w:p w14:paraId="24AF80CE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</w:p>
    <w:p w14:paraId="7BED324D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6)</w:t>
      </w:r>
      <w:r w:rsidRPr="00237A8D">
        <w:rPr>
          <w:rFonts w:ascii="Arial" w:eastAsia="Times New Roman" w:hAnsi="Arial" w:cs="Arial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55AFC183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</w:p>
    <w:p w14:paraId="529F9D13" w14:textId="77777777" w:rsidR="00D50F96" w:rsidRPr="00237A8D" w:rsidRDefault="00D50F96" w:rsidP="00B75C79">
      <w:pPr>
        <w:ind w:left="426" w:hanging="426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7)</w:t>
      </w:r>
      <w:r w:rsidRPr="00237A8D">
        <w:rPr>
          <w:rFonts w:ascii="Arial" w:eastAsia="Times New Roman" w:hAnsi="Arial" w:cs="Arial"/>
        </w:rPr>
        <w:t xml:space="preserve"> Mają Państw</w:t>
      </w:r>
      <w:r w:rsidR="005022A2" w:rsidRPr="00237A8D">
        <w:rPr>
          <w:rFonts w:ascii="Arial" w:eastAsia="Times New Roman" w:hAnsi="Arial" w:cs="Arial"/>
        </w:rPr>
        <w:t>o</w:t>
      </w:r>
      <w:r w:rsidRPr="00237A8D">
        <w:rPr>
          <w:rFonts w:ascii="Arial" w:eastAsia="Times New Roman" w:hAnsi="Arial" w:cs="Arial"/>
        </w:rPr>
        <w:t xml:space="preserve"> prawo wniesienia skargi do Prezesa Urzędu Ochrony Danych Osobo</w:t>
      </w:r>
      <w:r w:rsidR="005022A2" w:rsidRPr="00237A8D">
        <w:rPr>
          <w:rFonts w:ascii="Arial" w:eastAsia="Times New Roman" w:hAnsi="Arial" w:cs="Arial"/>
        </w:rPr>
        <w:t>wych, gdy uzasadnione jest że d</w:t>
      </w:r>
      <w:r w:rsidRPr="00237A8D">
        <w:rPr>
          <w:rFonts w:ascii="Arial" w:eastAsia="Times New Roman" w:hAnsi="Arial" w:cs="Arial"/>
        </w:rPr>
        <w:t>ane osobowe zawarte w przedłożonej przez Państwa ofercie konkursowej przetwarzane</w:t>
      </w:r>
      <w:r w:rsidR="005022A2" w:rsidRPr="00237A8D">
        <w:rPr>
          <w:rFonts w:ascii="Arial" w:eastAsia="Times New Roman" w:hAnsi="Arial" w:cs="Arial"/>
        </w:rPr>
        <w:t xml:space="preserve"> są</w:t>
      </w:r>
      <w:r w:rsidRPr="00237A8D">
        <w:rPr>
          <w:rFonts w:ascii="Arial" w:eastAsia="Times New Roman" w:hAnsi="Arial" w:cs="Arial"/>
        </w:rPr>
        <w:t xml:space="preserve"> przez administratora niezgodnie z ogólnym Rozporządzeniem o ochronie danych osobowych z dn. 27 kwietnia 2016r.,</w:t>
      </w:r>
    </w:p>
    <w:p w14:paraId="5059BD9D" w14:textId="77777777" w:rsidR="00D50F96" w:rsidRPr="00237A8D" w:rsidRDefault="00D50F96" w:rsidP="00B75C79">
      <w:pPr>
        <w:ind w:left="284" w:hanging="284"/>
        <w:contextualSpacing/>
        <w:rPr>
          <w:rFonts w:ascii="Arial" w:eastAsia="Times New Roman" w:hAnsi="Arial" w:cs="Arial"/>
        </w:rPr>
      </w:pPr>
    </w:p>
    <w:p w14:paraId="1DCC1677" w14:textId="77777777" w:rsidR="00D50F96" w:rsidRPr="00237A8D" w:rsidRDefault="00D50F96" w:rsidP="00B75C79">
      <w:pPr>
        <w:ind w:left="284" w:hanging="284"/>
        <w:contextualSpacing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  <w:b/>
        </w:rPr>
        <w:t>8)</w:t>
      </w:r>
      <w:r w:rsidRPr="00237A8D">
        <w:rPr>
          <w:rFonts w:ascii="Arial" w:eastAsia="Times New Roman" w:hAnsi="Arial" w:cs="Arial"/>
        </w:rPr>
        <w:t xml:space="preserve"> Dane osobowe zawarte w przedłożonej przez Państwa ofercie konkursowej przetwarzane mogą być w sposób zautomatyzowany i nie będą podlegały profilowaniu.</w:t>
      </w:r>
    </w:p>
    <w:p w14:paraId="39869252" w14:textId="77777777" w:rsidR="00D50F96" w:rsidRPr="00237A8D" w:rsidRDefault="00D50F96" w:rsidP="00B75C79">
      <w:pPr>
        <w:pStyle w:val="Akapitzlist"/>
        <w:ind w:left="0"/>
        <w:rPr>
          <w:rFonts w:ascii="Arial" w:hAnsi="Arial" w:cs="Arial"/>
        </w:rPr>
      </w:pPr>
    </w:p>
    <w:p w14:paraId="7AA82B61" w14:textId="77777777" w:rsidR="00A83AEA" w:rsidRPr="00237A8D" w:rsidRDefault="00A83AEA" w:rsidP="00B75C79">
      <w:pPr>
        <w:pageBreakBefore/>
        <w:widowControl w:val="0"/>
        <w:ind w:left="5103"/>
        <w:rPr>
          <w:rFonts w:ascii="Arial" w:eastAsia="SimSun" w:hAnsi="Arial" w:cs="Arial"/>
          <w:color w:val="000000"/>
          <w:kern w:val="1"/>
          <w:lang w:bidi="hi-IN"/>
        </w:rPr>
      </w:pPr>
      <w:r w:rsidRPr="00237A8D">
        <w:rPr>
          <w:rFonts w:ascii="Arial" w:eastAsia="SimSun" w:hAnsi="Arial" w:cs="Arial"/>
          <w:color w:val="000000"/>
          <w:kern w:val="1"/>
          <w:lang w:bidi="hi-IN"/>
        </w:rPr>
        <w:lastRenderedPageBreak/>
        <w:t xml:space="preserve">Załącznik nr 2 do Zarządzenia nr </w:t>
      </w:r>
      <w:r w:rsidR="00E443A7">
        <w:rPr>
          <w:rFonts w:ascii="Arial" w:eastAsia="SimSun" w:hAnsi="Arial" w:cs="Arial"/>
          <w:color w:val="000000"/>
          <w:kern w:val="1"/>
          <w:lang w:bidi="hi-IN"/>
        </w:rPr>
        <w:t>36/2022</w:t>
      </w:r>
    </w:p>
    <w:p w14:paraId="20950F0B" w14:textId="77777777" w:rsidR="00A83AEA" w:rsidRPr="00237A8D" w:rsidRDefault="00A83AEA" w:rsidP="00B75C79">
      <w:pPr>
        <w:widowControl w:val="0"/>
        <w:ind w:left="5103"/>
        <w:rPr>
          <w:rFonts w:ascii="Arial" w:eastAsia="SimSun" w:hAnsi="Arial" w:cs="Arial"/>
          <w:color w:val="000000"/>
          <w:kern w:val="1"/>
          <w:lang w:bidi="hi-IN"/>
        </w:rPr>
      </w:pPr>
      <w:r w:rsidRPr="00237A8D">
        <w:rPr>
          <w:rFonts w:ascii="Arial" w:eastAsia="SimSun" w:hAnsi="Arial" w:cs="Arial"/>
          <w:color w:val="000000"/>
          <w:kern w:val="1"/>
          <w:lang w:bidi="hi-IN"/>
        </w:rPr>
        <w:t>Prezydenta Miasta Włocławek</w:t>
      </w:r>
    </w:p>
    <w:p w14:paraId="116ED491" w14:textId="77777777" w:rsidR="00A83AEA" w:rsidRPr="00237A8D" w:rsidRDefault="00A83AEA" w:rsidP="00B75C79">
      <w:pPr>
        <w:widowControl w:val="0"/>
        <w:ind w:left="5103"/>
        <w:rPr>
          <w:rFonts w:ascii="Arial" w:eastAsia="SimSun" w:hAnsi="Arial" w:cs="Arial"/>
          <w:b/>
          <w:bCs/>
          <w:color w:val="000000"/>
          <w:kern w:val="1"/>
          <w:lang w:bidi="hi-IN"/>
        </w:rPr>
      </w:pPr>
      <w:r w:rsidRPr="00237A8D">
        <w:rPr>
          <w:rFonts w:ascii="Arial" w:eastAsia="SimSun" w:hAnsi="Arial" w:cs="Arial"/>
          <w:color w:val="000000"/>
          <w:kern w:val="1"/>
          <w:lang w:bidi="hi-IN"/>
        </w:rPr>
        <w:t>z dnia</w:t>
      </w:r>
      <w:r w:rsidR="00586D90" w:rsidRPr="00237A8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E443A7">
        <w:rPr>
          <w:rFonts w:ascii="Arial" w:eastAsia="SimSun" w:hAnsi="Arial" w:cs="Arial"/>
          <w:color w:val="000000"/>
          <w:kern w:val="1"/>
          <w:lang w:bidi="hi-IN"/>
        </w:rPr>
        <w:t>14 lutego 2022 r.</w:t>
      </w:r>
    </w:p>
    <w:p w14:paraId="63DD81A9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  <w:r w:rsidRPr="00237A8D">
        <w:rPr>
          <w:rFonts w:ascii="Arial" w:hAnsi="Arial" w:cs="Arial"/>
          <w:snapToGrid w:val="0"/>
        </w:rPr>
        <w:t>Umowa nr ……………</w:t>
      </w:r>
    </w:p>
    <w:p w14:paraId="43C41912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550297DC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 xml:space="preserve">na </w:t>
      </w:r>
      <w:r w:rsidR="00AE056E" w:rsidRPr="00237A8D">
        <w:rPr>
          <w:rFonts w:ascii="Arial" w:eastAsia="Times New Roman" w:hAnsi="Arial" w:cs="Arial"/>
          <w:lang w:eastAsia="pl-PL"/>
        </w:rPr>
        <w:t>wsparcie</w:t>
      </w:r>
      <w:r w:rsidRPr="00237A8D">
        <w:rPr>
          <w:rFonts w:ascii="Arial" w:eastAsia="Times New Roman" w:hAnsi="Arial" w:cs="Arial"/>
          <w:lang w:eastAsia="pl-PL"/>
        </w:rPr>
        <w:t xml:space="preserve"> realizacji zadania publicznego</w:t>
      </w:r>
    </w:p>
    <w:p w14:paraId="5F88C855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pod tytułem: ……………………………………………………………………………………......................,</w:t>
      </w:r>
    </w:p>
    <w:p w14:paraId="1D7A56EC" w14:textId="77777777" w:rsidR="004332DE" w:rsidRPr="00237A8D" w:rsidRDefault="004332DE" w:rsidP="00B75C79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237A8D">
        <w:rPr>
          <w:rFonts w:ascii="Arial" w:eastAsia="Times New Roman" w:hAnsi="Arial" w:cs="Arial"/>
          <w:snapToGrid w:val="0"/>
          <w:lang w:eastAsia="pl-PL"/>
        </w:rPr>
        <w:t>zawarta w dniu …………………………………………... w ………………............................,</w:t>
      </w:r>
    </w:p>
    <w:p w14:paraId="796560BD" w14:textId="77777777" w:rsidR="004332DE" w:rsidRPr="00237A8D" w:rsidRDefault="004332DE" w:rsidP="00B75C79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237A8D">
        <w:rPr>
          <w:rFonts w:ascii="Arial" w:eastAsia="Times New Roman" w:hAnsi="Arial" w:cs="Arial"/>
          <w:snapToGrid w:val="0"/>
          <w:lang w:eastAsia="pl-PL"/>
        </w:rPr>
        <w:t>między:</w:t>
      </w:r>
    </w:p>
    <w:p w14:paraId="413D3E07" w14:textId="77777777" w:rsidR="004332DE" w:rsidRPr="00237A8D" w:rsidRDefault="004332DE" w:rsidP="00B75C79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237A8D">
        <w:rPr>
          <w:rFonts w:ascii="Arial" w:eastAsia="Times New Roman" w:hAnsi="Arial" w:cs="Arial"/>
          <w:b/>
        </w:rPr>
        <w:t>Gminą Miasto Włocławek</w:t>
      </w:r>
      <w:r w:rsidRPr="00237A8D">
        <w:rPr>
          <w:rFonts w:ascii="Arial" w:eastAsia="Times New Roman" w:hAnsi="Arial" w:cs="Arial"/>
        </w:rPr>
        <w:t xml:space="preserve"> z siedzibą we Włocławku, Zielony Rynek 11/13, reprezentowaną przez </w:t>
      </w:r>
      <w:r w:rsidRPr="00237A8D">
        <w:rPr>
          <w:rFonts w:ascii="Arial" w:hAnsi="Arial" w:cs="Arial"/>
          <w:b/>
        </w:rPr>
        <w:t>dr Marka Wojtkowskiego</w:t>
      </w:r>
      <w:r w:rsidRPr="00237A8D">
        <w:rPr>
          <w:rFonts w:ascii="Arial" w:hAnsi="Arial" w:cs="Arial"/>
        </w:rPr>
        <w:t xml:space="preserve"> – Prezydenta Miasta Włocławek </w:t>
      </w:r>
      <w:r w:rsidRPr="00237A8D">
        <w:rPr>
          <w:rFonts w:ascii="Arial" w:eastAsia="Times New Roman" w:hAnsi="Arial" w:cs="Arial"/>
        </w:rPr>
        <w:t xml:space="preserve">z kontrasygnatą  </w:t>
      </w:r>
      <w:r w:rsidRPr="00237A8D">
        <w:rPr>
          <w:rFonts w:ascii="Arial" w:eastAsia="Times New Roman" w:hAnsi="Arial" w:cs="Arial"/>
          <w:b/>
        </w:rPr>
        <w:t>Pani Honoraty Baranowskiej</w:t>
      </w:r>
      <w:r w:rsidRPr="00237A8D">
        <w:rPr>
          <w:rFonts w:ascii="Arial" w:eastAsia="Times New Roman" w:hAnsi="Arial" w:cs="Arial"/>
        </w:rPr>
        <w:t xml:space="preserve"> – Skarbnika Miasta Włocławek, </w:t>
      </w:r>
      <w:r w:rsidRPr="00237A8D">
        <w:rPr>
          <w:rFonts w:ascii="Arial" w:eastAsia="Times New Roman" w:hAnsi="Arial" w:cs="Arial"/>
          <w:b/>
        </w:rPr>
        <w:t>zwanym dalej „Zleceniodawcą”</w:t>
      </w:r>
      <w:r w:rsidRPr="00237A8D">
        <w:rPr>
          <w:rFonts w:ascii="Arial" w:eastAsia="Times New Roman" w:hAnsi="Arial" w:cs="Arial"/>
        </w:rPr>
        <w:t>,</w:t>
      </w:r>
    </w:p>
    <w:p w14:paraId="658166AF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 xml:space="preserve">a………………………………………………………………………………………………….., z siedzibą </w:t>
      </w:r>
      <w:r w:rsidRPr="00237A8D">
        <w:rPr>
          <w:rFonts w:ascii="Arial" w:eastAsia="Times New Roman" w:hAnsi="Arial" w:cs="Arial"/>
          <w:lang w:eastAsia="pl-PL"/>
        </w:rPr>
        <w:br/>
        <w:t>w ……..........……………...................................................... wpisaną</w:t>
      </w:r>
      <w:r w:rsidR="00BB4BFF" w:rsidRPr="00237A8D">
        <w:rPr>
          <w:rFonts w:ascii="Arial" w:eastAsia="Times New Roman" w:hAnsi="Arial" w:cs="Arial"/>
          <w:lang w:eastAsia="pl-PL"/>
        </w:rPr>
        <w:t xml:space="preserve"> </w:t>
      </w:r>
      <w:r w:rsidRPr="00237A8D">
        <w:rPr>
          <w:rFonts w:ascii="Arial" w:eastAsia="Times New Roman" w:hAnsi="Arial" w:cs="Arial"/>
          <w:lang w:eastAsia="pl-PL"/>
        </w:rPr>
        <w:t xml:space="preserve">do </w:t>
      </w:r>
    </w:p>
    <w:p w14:paraId="304D471A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Krajowego Rejestru Sądowego</w:t>
      </w:r>
      <w:r w:rsidRPr="00237A8D">
        <w:rPr>
          <w:rFonts w:ascii="Arial" w:eastAsia="Times New Roman" w:hAnsi="Arial" w:cs="Arial"/>
          <w:vertAlign w:val="superscript"/>
          <w:lang w:eastAsia="pl-PL"/>
        </w:rPr>
        <w:t xml:space="preserve">* </w:t>
      </w:r>
      <w:r w:rsidRPr="00237A8D">
        <w:rPr>
          <w:rFonts w:ascii="Arial" w:eastAsia="Times New Roman" w:hAnsi="Arial" w:cs="Arial"/>
          <w:lang w:eastAsia="pl-PL"/>
        </w:rPr>
        <w:t xml:space="preserve">/ innego rejestru* / ewidencji* </w:t>
      </w:r>
      <w:r w:rsidR="00BB4BFF" w:rsidRPr="00237A8D">
        <w:rPr>
          <w:rFonts w:ascii="Arial" w:eastAsia="Times New Roman" w:hAnsi="Arial" w:cs="Arial"/>
          <w:lang w:eastAsia="pl-PL"/>
        </w:rPr>
        <w:t>pod numerem …………………, zwaną</w:t>
      </w:r>
      <w:r w:rsidRPr="00237A8D">
        <w:rPr>
          <w:rFonts w:ascii="Arial" w:eastAsia="Times New Roman" w:hAnsi="Arial" w:cs="Arial"/>
          <w:lang w:eastAsia="pl-PL"/>
        </w:rPr>
        <w:t xml:space="preserve"> dalej „Zlece</w:t>
      </w:r>
      <w:r w:rsidR="00BB4BFF" w:rsidRPr="00237A8D">
        <w:rPr>
          <w:rFonts w:ascii="Arial" w:eastAsia="Times New Roman" w:hAnsi="Arial" w:cs="Arial"/>
          <w:lang w:eastAsia="pl-PL"/>
        </w:rPr>
        <w:t>niobiorcą”, reprezentowaną</w:t>
      </w:r>
      <w:r w:rsidRPr="00237A8D">
        <w:rPr>
          <w:rFonts w:ascii="Arial" w:eastAsia="Times New Roman" w:hAnsi="Arial" w:cs="Arial"/>
          <w:lang w:eastAsia="pl-PL"/>
        </w:rPr>
        <w:t xml:space="preserve"> przez:</w:t>
      </w:r>
    </w:p>
    <w:p w14:paraId="1FAD9022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607F1A1A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1. ………………………………………………………………………………………………..</w:t>
      </w:r>
    </w:p>
    <w:p w14:paraId="071948AA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237A8D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700566D7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2. ………………………………………………………………………………………………...</w:t>
      </w:r>
    </w:p>
    <w:p w14:paraId="1A473214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237A8D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3858F95D" w14:textId="77777777" w:rsidR="004332DE" w:rsidRPr="00237A8D" w:rsidRDefault="004332DE" w:rsidP="00B75C79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237A8D">
        <w:rPr>
          <w:rFonts w:ascii="Arial" w:eastAsia="Times New Roman" w:hAnsi="Arial" w:cs="Arial"/>
          <w:lang w:eastAsia="pl-PL"/>
        </w:rPr>
        <w:t>zgodnie z wyciągiem z właściwego rejestru* /ewidencji* / pełnomocnictwem*, załączonym(i) do niniejszej umowy, zwanym</w:t>
      </w:r>
      <w:r w:rsidRPr="00237A8D">
        <w:rPr>
          <w:rFonts w:ascii="Arial" w:hAnsi="Arial" w:cs="Arial"/>
        </w:rPr>
        <w:t>(i) dalej „Zleceniobiorcą</w:t>
      </w:r>
      <w:r w:rsidRPr="00237A8D">
        <w:rPr>
          <w:rFonts w:ascii="Arial" w:eastAsia="Times New Roman" w:hAnsi="Arial" w:cs="Arial"/>
          <w:lang w:eastAsia="pl-PL"/>
        </w:rPr>
        <w:t>”.</w:t>
      </w:r>
    </w:p>
    <w:p w14:paraId="4863454B" w14:textId="77777777" w:rsidR="004332DE" w:rsidRPr="00237A8D" w:rsidRDefault="004332DE" w:rsidP="00B75C79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1</w:t>
      </w:r>
    </w:p>
    <w:p w14:paraId="2366264A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Przedmiot umowy</w:t>
      </w:r>
    </w:p>
    <w:p w14:paraId="20D7A8C5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1. Zleceniodawca zleca Zleceniobiorcy, zgodnie z przepisami ustawy z dnia 24 kwietnia 2003 r. o działalności pożytku publicznego i o wolontariacie (Dz.U. z 20</w:t>
      </w:r>
      <w:r w:rsidR="00645103" w:rsidRPr="00237A8D">
        <w:rPr>
          <w:rFonts w:ascii="Arial" w:hAnsi="Arial" w:cs="Arial"/>
        </w:rPr>
        <w:t>20</w:t>
      </w:r>
      <w:r w:rsidRPr="00237A8D">
        <w:rPr>
          <w:rFonts w:ascii="Arial" w:hAnsi="Arial" w:cs="Arial"/>
        </w:rPr>
        <w:t xml:space="preserve"> poz. </w:t>
      </w:r>
      <w:r w:rsidR="00645103" w:rsidRPr="00237A8D">
        <w:rPr>
          <w:rFonts w:ascii="Arial" w:hAnsi="Arial" w:cs="Arial"/>
        </w:rPr>
        <w:t xml:space="preserve">1057 </w:t>
      </w:r>
      <w:r w:rsidR="00D65C0F" w:rsidRPr="00237A8D">
        <w:rPr>
          <w:rFonts w:ascii="Arial" w:hAnsi="Arial" w:cs="Arial"/>
        </w:rPr>
        <w:t xml:space="preserve">z </w:t>
      </w:r>
      <w:proofErr w:type="spellStart"/>
      <w:r w:rsidR="00D65C0F" w:rsidRPr="00237A8D">
        <w:rPr>
          <w:rFonts w:ascii="Arial" w:hAnsi="Arial" w:cs="Arial"/>
        </w:rPr>
        <w:t>późń</w:t>
      </w:r>
      <w:proofErr w:type="spellEnd"/>
      <w:r w:rsidR="00D65C0F" w:rsidRPr="00237A8D">
        <w:rPr>
          <w:rFonts w:ascii="Arial" w:hAnsi="Arial" w:cs="Arial"/>
        </w:rPr>
        <w:t>. zm.</w:t>
      </w:r>
      <w:r w:rsidRPr="00237A8D">
        <w:rPr>
          <w:rFonts w:ascii="Arial" w:hAnsi="Arial" w:cs="Arial"/>
        </w:rPr>
        <w:t>) , zwanej dalej „ustawą”, realizację zadania publicznego pod tytułem:</w:t>
      </w:r>
    </w:p>
    <w:p w14:paraId="0C7256C6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>………………………………………………………………………………………………</w:t>
      </w:r>
    </w:p>
    <w:p w14:paraId="1977AF2B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>określonego szczegółowo w ofercie złożonej przez Zleceniobiorcę w dniu .........................................,</w:t>
      </w:r>
      <w:r w:rsidRPr="00237A8D">
        <w:rPr>
          <w:rFonts w:ascii="Arial" w:hAnsi="Arial" w:cs="Arial"/>
          <w:vertAlign w:val="superscript"/>
        </w:rPr>
        <w:t xml:space="preserve"> </w:t>
      </w:r>
      <w:r w:rsidRPr="00237A8D">
        <w:rPr>
          <w:rFonts w:ascii="Arial" w:hAnsi="Arial" w:cs="Arial"/>
        </w:rPr>
        <w:t>zwanego dalej „zadaniem publicznym”, a Zleceniobiorca zobowiązuje się wykonać zadanie publiczne na warunkach określonych w niniejszej umowie oraz w ofercie.</w:t>
      </w:r>
    </w:p>
    <w:p w14:paraId="1F87B1CE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2. Zleceniodawca przyznaje Zleceniobiorcy środki finansowe, o których mowa w § 3, w formie dotacji, której celem jest realizacja zadania publicznego w sposób zgodny z postanowieniami tej umowy.</w:t>
      </w:r>
    </w:p>
    <w:p w14:paraId="33BCF39E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3. Niniejsza umowa jest umową o powierzenie</w:t>
      </w:r>
      <w:r w:rsidR="005B6A0A" w:rsidRPr="00237A8D">
        <w:rPr>
          <w:rFonts w:ascii="Arial" w:hAnsi="Arial" w:cs="Arial"/>
        </w:rPr>
        <w:t>/wsparcie</w:t>
      </w:r>
      <w:r w:rsidRPr="00237A8D">
        <w:rPr>
          <w:rFonts w:ascii="Arial" w:hAnsi="Arial" w:cs="Arial"/>
        </w:rPr>
        <w:t xml:space="preserve"> realizacji zadania publicznego w rozumieniu art. 16 ust. 1 </w:t>
      </w:r>
      <w:proofErr w:type="spellStart"/>
      <w:r w:rsidR="005B6A0A" w:rsidRPr="00237A8D">
        <w:rPr>
          <w:rFonts w:ascii="Arial" w:hAnsi="Arial" w:cs="Arial"/>
        </w:rPr>
        <w:t>ww.</w:t>
      </w:r>
      <w:r w:rsidRPr="00237A8D">
        <w:rPr>
          <w:rFonts w:ascii="Arial" w:hAnsi="Arial" w:cs="Arial"/>
        </w:rPr>
        <w:t>ustawy</w:t>
      </w:r>
      <w:proofErr w:type="spellEnd"/>
      <w:r w:rsidRPr="00237A8D">
        <w:rPr>
          <w:rFonts w:ascii="Arial" w:hAnsi="Arial" w:cs="Arial"/>
        </w:rPr>
        <w:t>.</w:t>
      </w:r>
    </w:p>
    <w:p w14:paraId="72DACEAF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4. Wykonanie umowy nastąpi z dniem zaakceptowania przez Zleceniodawcę sprawozdania końcowego, o którym mowa w </w:t>
      </w:r>
      <w:r w:rsidR="0040323E" w:rsidRPr="00237A8D">
        <w:rPr>
          <w:rFonts w:ascii="Arial" w:hAnsi="Arial" w:cs="Arial"/>
        </w:rPr>
        <w:t>§ 8 ust. 3</w:t>
      </w:r>
      <w:r w:rsidRPr="00237A8D">
        <w:rPr>
          <w:rFonts w:ascii="Arial" w:hAnsi="Arial" w:cs="Arial"/>
        </w:rPr>
        <w:t>.</w:t>
      </w:r>
    </w:p>
    <w:p w14:paraId="4F380B0E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14:paraId="340CFF1D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>6. Osobą do kontaktów roboczych jest:</w:t>
      </w:r>
    </w:p>
    <w:p w14:paraId="71A3CC01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1) ze strony Zleceniodawcy: …………………………...........………………………………, </w:t>
      </w:r>
    </w:p>
    <w:p w14:paraId="33D645B7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237A8D">
        <w:rPr>
          <w:rFonts w:ascii="Arial" w:hAnsi="Arial" w:cs="Arial"/>
        </w:rPr>
        <w:t>tel. ……………………….., adres poczty elektronicznej …………………………...…..;</w:t>
      </w:r>
    </w:p>
    <w:p w14:paraId="3E3D40FE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2) ze strony Zleceniobiorcy: ………...………………...…........................................., </w:t>
      </w:r>
    </w:p>
    <w:p w14:paraId="4EF31D00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tel. ……………………..…, adres poczty elektronicznej …………………..………….. .</w:t>
      </w:r>
    </w:p>
    <w:p w14:paraId="5FAC62D6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14:paraId="7358A3C6" w14:textId="77777777" w:rsidR="00A17AEA" w:rsidRPr="00237A8D" w:rsidRDefault="00A17AEA" w:rsidP="00B75C79">
      <w:pPr>
        <w:suppressAutoHyphens w:val="0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br w:type="page"/>
      </w:r>
    </w:p>
    <w:p w14:paraId="2A8FE2AF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lastRenderedPageBreak/>
        <w:t>§ 2</w:t>
      </w:r>
    </w:p>
    <w:p w14:paraId="6CF821DF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Sposób wykonania zadania publicznego</w:t>
      </w:r>
    </w:p>
    <w:p w14:paraId="0638611A" w14:textId="77777777" w:rsidR="004332DE" w:rsidRPr="00237A8D" w:rsidRDefault="004332DE" w:rsidP="00B75C79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1. Termin realizacji zadania publicznego ustala się: </w:t>
      </w:r>
    </w:p>
    <w:p w14:paraId="3BF1C3F0" w14:textId="77777777" w:rsidR="004332DE" w:rsidRPr="00237A8D" w:rsidRDefault="004332DE" w:rsidP="00B75C79">
      <w:pPr>
        <w:spacing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od dnia ............................ r. </w:t>
      </w:r>
    </w:p>
    <w:p w14:paraId="44F6AF72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ab/>
        <w:t xml:space="preserve">do dnia ............................ r. </w:t>
      </w:r>
    </w:p>
    <w:p w14:paraId="46B57969" w14:textId="77777777" w:rsidR="004332DE" w:rsidRPr="00237A8D" w:rsidRDefault="004332DE" w:rsidP="00B75C79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2. Termin poniesienia wydatków ustala się: </w:t>
      </w:r>
    </w:p>
    <w:p w14:paraId="3AFF988C" w14:textId="77777777" w:rsidR="004332DE" w:rsidRPr="00237A8D" w:rsidRDefault="004332DE" w:rsidP="00B75C79">
      <w:pPr>
        <w:spacing w:line="276" w:lineRule="auto"/>
        <w:ind w:firstLine="284"/>
        <w:rPr>
          <w:rFonts w:ascii="Arial" w:hAnsi="Arial" w:cs="Arial"/>
        </w:rPr>
      </w:pPr>
      <w:r w:rsidRPr="00237A8D">
        <w:rPr>
          <w:rFonts w:ascii="Arial" w:hAnsi="Arial" w:cs="Arial"/>
        </w:rPr>
        <w:t>1) dla środków pochodzących z dotacji:</w:t>
      </w:r>
    </w:p>
    <w:p w14:paraId="7A8BFFCF" w14:textId="77777777" w:rsidR="004332DE" w:rsidRPr="00237A8D" w:rsidRDefault="004332DE" w:rsidP="00B75C79">
      <w:pPr>
        <w:spacing w:line="276" w:lineRule="auto"/>
        <w:ind w:left="567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od dnia …………………… r. </w:t>
      </w:r>
    </w:p>
    <w:p w14:paraId="67E196F1" w14:textId="77777777" w:rsidR="004332DE" w:rsidRPr="00237A8D" w:rsidRDefault="004332DE" w:rsidP="00B75C79">
      <w:pPr>
        <w:spacing w:line="276" w:lineRule="auto"/>
        <w:ind w:left="567"/>
        <w:rPr>
          <w:rFonts w:ascii="Arial" w:hAnsi="Arial" w:cs="Arial"/>
        </w:rPr>
      </w:pPr>
      <w:r w:rsidRPr="00237A8D">
        <w:rPr>
          <w:rFonts w:ascii="Arial" w:hAnsi="Arial" w:cs="Arial"/>
        </w:rPr>
        <w:t>do dnia …………………… r.;</w:t>
      </w:r>
    </w:p>
    <w:p w14:paraId="5468875F" w14:textId="77777777" w:rsidR="004332DE" w:rsidRPr="00237A8D" w:rsidRDefault="004332DE" w:rsidP="00B75C79">
      <w:pPr>
        <w:spacing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>2) dla innych środków finansowych:</w:t>
      </w:r>
    </w:p>
    <w:p w14:paraId="491E2FF6" w14:textId="77777777" w:rsidR="004332DE" w:rsidRPr="00237A8D" w:rsidRDefault="004332DE" w:rsidP="00B75C79">
      <w:pPr>
        <w:spacing w:line="276" w:lineRule="auto"/>
        <w:ind w:left="567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od dnia …………………… r. </w:t>
      </w:r>
    </w:p>
    <w:p w14:paraId="2622D227" w14:textId="77777777" w:rsidR="004332DE" w:rsidRPr="00237A8D" w:rsidRDefault="004332DE" w:rsidP="00B75C79">
      <w:pPr>
        <w:spacing w:line="276" w:lineRule="auto"/>
        <w:ind w:left="567"/>
        <w:rPr>
          <w:rFonts w:ascii="Arial" w:hAnsi="Arial" w:cs="Arial"/>
        </w:rPr>
      </w:pPr>
      <w:r w:rsidRPr="00237A8D">
        <w:rPr>
          <w:rFonts w:ascii="Arial" w:hAnsi="Arial" w:cs="Arial"/>
        </w:rPr>
        <w:t>do dnia …………………… r.</w:t>
      </w:r>
    </w:p>
    <w:p w14:paraId="20E4D738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3. Zleceniobiorca zobowiązuje się wykonać zadanie</w:t>
      </w:r>
      <w:r w:rsidRPr="00237A8D">
        <w:rPr>
          <w:rFonts w:ascii="Arial" w:hAnsi="Arial" w:cs="Arial"/>
          <w:b/>
        </w:rPr>
        <w:t xml:space="preserve"> </w:t>
      </w:r>
      <w:r w:rsidRPr="00237A8D">
        <w:rPr>
          <w:rFonts w:ascii="Arial" w:hAnsi="Arial" w:cs="Arial"/>
        </w:rPr>
        <w:t>publiczne</w:t>
      </w:r>
      <w:r w:rsidRPr="00237A8D">
        <w:rPr>
          <w:rFonts w:ascii="Arial" w:hAnsi="Arial" w:cs="Arial"/>
          <w:b/>
        </w:rPr>
        <w:t xml:space="preserve"> </w:t>
      </w:r>
      <w:r w:rsidRPr="00237A8D">
        <w:rPr>
          <w:rFonts w:ascii="Arial" w:hAnsi="Arial" w:cs="Arial"/>
        </w:rPr>
        <w:t xml:space="preserve">zgodnie z ofertą, z uwzględnieniem </w:t>
      </w:r>
      <w:r w:rsidR="005B6A0A" w:rsidRPr="00237A8D">
        <w:rPr>
          <w:rFonts w:ascii="Arial" w:hAnsi="Arial" w:cs="Arial"/>
        </w:rPr>
        <w:t xml:space="preserve">zaktualizowanego </w:t>
      </w:r>
      <w:r w:rsidR="0079005A" w:rsidRPr="00237A8D">
        <w:rPr>
          <w:rFonts w:ascii="Arial" w:hAnsi="Arial" w:cs="Arial"/>
        </w:rPr>
        <w:t xml:space="preserve">zestawienia </w:t>
      </w:r>
      <w:r w:rsidR="005B6A0A" w:rsidRPr="00237A8D">
        <w:rPr>
          <w:rFonts w:ascii="Arial" w:hAnsi="Arial" w:cs="Arial"/>
        </w:rPr>
        <w:t>koszt</w:t>
      </w:r>
      <w:r w:rsidR="0079005A" w:rsidRPr="00237A8D">
        <w:rPr>
          <w:rFonts w:ascii="Arial" w:hAnsi="Arial" w:cs="Arial"/>
        </w:rPr>
        <w:t>ów</w:t>
      </w:r>
      <w:r w:rsidR="005B6A0A" w:rsidRPr="00237A8D">
        <w:rPr>
          <w:rFonts w:ascii="Arial" w:hAnsi="Arial" w:cs="Arial"/>
        </w:rPr>
        <w:t xml:space="preserve">, </w:t>
      </w:r>
      <w:r w:rsidRPr="00237A8D">
        <w:rPr>
          <w:rFonts w:ascii="Arial" w:hAnsi="Arial" w:cs="Arial"/>
        </w:rPr>
        <w:t xml:space="preserve">w terminie określonym w ust. 1. </w:t>
      </w:r>
    </w:p>
    <w:p w14:paraId="062149E7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  <w:i/>
        </w:rPr>
      </w:pPr>
      <w:r w:rsidRPr="00237A8D">
        <w:rPr>
          <w:rFonts w:ascii="Arial" w:hAnsi="Arial" w:cs="Arial"/>
        </w:rPr>
        <w:t xml:space="preserve">4. Zleceniobiorca zobowiązuje się do wykorzystania środków, o których mowa w § 3 ust. 1 i 5,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</w:t>
      </w:r>
      <w:r w:rsidR="0040323E" w:rsidRPr="00237A8D">
        <w:rPr>
          <w:rFonts w:ascii="Arial" w:hAnsi="Arial" w:cs="Arial"/>
        </w:rPr>
        <w:t>w § 9</w:t>
      </w:r>
      <w:r w:rsidRPr="00237A8D">
        <w:rPr>
          <w:rFonts w:ascii="Arial" w:hAnsi="Arial" w:cs="Arial"/>
        </w:rPr>
        <w:t>.</w:t>
      </w:r>
    </w:p>
    <w:p w14:paraId="461CCC21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59CFE414" w14:textId="77777777" w:rsidR="004332DE" w:rsidRPr="00237A8D" w:rsidRDefault="004332DE" w:rsidP="00B75C79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3</w:t>
      </w:r>
    </w:p>
    <w:p w14:paraId="176DC828" w14:textId="77777777" w:rsidR="004332DE" w:rsidRPr="00237A8D" w:rsidRDefault="004332DE" w:rsidP="00B75C7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Finansowanie zadania publicznego</w:t>
      </w:r>
    </w:p>
    <w:p w14:paraId="69A467CB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1. Zleceniodawca zobowiązuje się do przekazania na realizację zadania publicznego środków finansowych w wysokości ............................................. (słownie) …………………………,na rachunek bankowy Zleceniobiorcy nr rachunku: .............................................................................................,  </w:t>
      </w:r>
    </w:p>
    <w:p w14:paraId="632EB89A" w14:textId="77777777" w:rsidR="00097BB8" w:rsidRPr="00237A8D" w:rsidRDefault="004332DE" w:rsidP="00B75C79">
      <w:pPr>
        <w:spacing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w terminie 14 dni od daty zawarcia umowy. </w:t>
      </w:r>
    </w:p>
    <w:p w14:paraId="126CCE54" w14:textId="77777777" w:rsidR="006E3B60" w:rsidRPr="00237A8D" w:rsidRDefault="004332DE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2. </w:t>
      </w:r>
      <w:r w:rsidR="006E3B60" w:rsidRPr="00237A8D">
        <w:rPr>
          <w:rFonts w:ascii="Arial" w:hAnsi="Arial" w:cs="Arial"/>
        </w:rPr>
        <w:t xml:space="preserve">Zleceniobiorca jest zobowiązany do dokonywania płatności wszystkich rachunków lub faktur związanych z realizacją niniejszego zadania z rachunku bankowego wskazanego w ust. 1 lub gotówką. Rachunki bądź faktury opłacone z innych rachunków bankowych nie będą uwzględniane.  </w:t>
      </w:r>
    </w:p>
    <w:p w14:paraId="733432F2" w14:textId="77777777" w:rsidR="004332DE" w:rsidRPr="00237A8D" w:rsidRDefault="006E3B60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3. </w:t>
      </w:r>
      <w:r w:rsidR="004332DE" w:rsidRPr="00237A8D">
        <w:rPr>
          <w:rFonts w:ascii="Arial" w:hAnsi="Arial" w:cs="Arial"/>
        </w:rPr>
        <w:t>Za dzień przekazania dotacji uznaje się dzień obciążenia rachunku Zleceniodawcy.</w:t>
      </w:r>
    </w:p>
    <w:p w14:paraId="3493643A" w14:textId="77777777" w:rsidR="004332DE" w:rsidRPr="00237A8D" w:rsidRDefault="006E3B60" w:rsidP="00B75C79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4</w:t>
      </w:r>
      <w:r w:rsidR="004332DE" w:rsidRPr="00237A8D">
        <w:rPr>
          <w:rFonts w:ascii="Arial" w:hAnsi="Arial" w:cs="Arial"/>
        </w:rPr>
        <w:t>. Zleceniobiorca oświadcza, że jest jedynym posiadaczem wskazanego w ust. 1 rachunku bankowego i zobowiązuje się do utrzymania rachunku wskazanego w ust. 1 nie krócej niż</w:t>
      </w:r>
      <w:r w:rsidR="005022A2" w:rsidRPr="00237A8D">
        <w:rPr>
          <w:rFonts w:ascii="Arial" w:hAnsi="Arial" w:cs="Arial"/>
        </w:rPr>
        <w:t>,</w:t>
      </w:r>
      <w:r w:rsidR="004332DE" w:rsidRPr="00237A8D">
        <w:rPr>
          <w:rFonts w:ascii="Arial" w:hAnsi="Arial" w:cs="Arial"/>
        </w:rPr>
        <w:t xml:space="preserve"> do dnia zaakceptowania przez Zleceniodawcę sprawozdani</w:t>
      </w:r>
      <w:r w:rsidR="0040323E" w:rsidRPr="00237A8D">
        <w:rPr>
          <w:rFonts w:ascii="Arial" w:hAnsi="Arial" w:cs="Arial"/>
        </w:rPr>
        <w:t>a końcowego, o którym mowa w § 8 ust. 3</w:t>
      </w:r>
      <w:r w:rsidR="004332DE" w:rsidRPr="00237A8D">
        <w:rPr>
          <w:rFonts w:ascii="Arial" w:hAnsi="Arial" w:cs="Arial"/>
        </w:rPr>
        <w:t>. W przypadku braku możliwości utrzymania rachunku, o którym mowa w ust. 1, Zleceniobiorca zobowiązuje się do niezwłocznego poinformowania Zleceniodawcy o nowym rachunku i jego/ich numerze.</w:t>
      </w:r>
    </w:p>
    <w:p w14:paraId="1578D7B8" w14:textId="77777777" w:rsidR="004332DE" w:rsidRPr="00237A8D" w:rsidRDefault="006E3B60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5</w:t>
      </w:r>
      <w:r w:rsidR="004332DE" w:rsidRPr="00237A8D">
        <w:rPr>
          <w:rFonts w:ascii="Arial" w:hAnsi="Arial" w:cs="Arial"/>
        </w:rPr>
        <w:t xml:space="preserve">. Zleceniobiorca zobowiązuje się do przekazania na realizację zadania publicznego: </w:t>
      </w:r>
    </w:p>
    <w:p w14:paraId="57F86EBB" w14:textId="77777777" w:rsidR="004332DE" w:rsidRPr="00237A8D" w:rsidRDefault="004332DE" w:rsidP="00B75C79">
      <w:pPr>
        <w:spacing w:line="276" w:lineRule="auto"/>
        <w:ind w:left="567" w:hanging="283"/>
        <w:rPr>
          <w:rFonts w:ascii="Arial" w:hAnsi="Arial" w:cs="Arial"/>
        </w:rPr>
      </w:pPr>
      <w:r w:rsidRPr="00237A8D">
        <w:rPr>
          <w:rFonts w:ascii="Arial" w:hAnsi="Arial" w:cs="Arial"/>
        </w:rPr>
        <w:t>1) innych środków finansowych w wysokości ……………............................................. (słownie) ………………………………….......................................................................;</w:t>
      </w:r>
    </w:p>
    <w:p w14:paraId="70BCE14F" w14:textId="77777777" w:rsidR="004332DE" w:rsidRPr="00237A8D" w:rsidRDefault="004332DE" w:rsidP="00B75C79">
      <w:pPr>
        <w:spacing w:line="276" w:lineRule="auto"/>
        <w:ind w:left="567" w:hanging="283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2) wkładu osobowego o wartości ....................................... (słownie) ...………………….*; </w:t>
      </w:r>
    </w:p>
    <w:p w14:paraId="191C8AB0" w14:textId="77777777" w:rsidR="004332DE" w:rsidRPr="00237A8D" w:rsidRDefault="004332DE" w:rsidP="00B75C79">
      <w:pPr>
        <w:spacing w:line="276" w:lineRule="auto"/>
        <w:ind w:left="567" w:hanging="283"/>
        <w:rPr>
          <w:rFonts w:ascii="Arial" w:hAnsi="Arial" w:cs="Arial"/>
        </w:rPr>
      </w:pPr>
      <w:r w:rsidRPr="00237A8D">
        <w:rPr>
          <w:rFonts w:ascii="Arial" w:hAnsi="Arial" w:cs="Arial"/>
        </w:rPr>
        <w:t>3) wkładu rzeczowego o wartości ...................................... (słownie) .....…………...……*.</w:t>
      </w:r>
    </w:p>
    <w:p w14:paraId="7701467E" w14:textId="77777777" w:rsidR="004332DE" w:rsidRPr="00237A8D" w:rsidRDefault="006E3B60" w:rsidP="00B75C79">
      <w:pPr>
        <w:spacing w:line="276" w:lineRule="auto"/>
        <w:ind w:left="284" w:hanging="257"/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6</w:t>
      </w:r>
      <w:r w:rsidR="004332DE" w:rsidRPr="00237A8D">
        <w:rPr>
          <w:rFonts w:ascii="Arial" w:hAnsi="Arial" w:cs="Arial"/>
        </w:rPr>
        <w:t>. Zleceniobiorca zobowiązuje się do przekazania na realizację zadania publicznego środków finansowych własnych, środków pochodzących z innych źródeł, wkładu osobowego lub rzeczowego ……………........................... (słownie) ……………………… .</w:t>
      </w:r>
    </w:p>
    <w:p w14:paraId="06FA57B2" w14:textId="77777777" w:rsidR="004332DE" w:rsidRPr="00237A8D" w:rsidRDefault="006E3B60" w:rsidP="00B75C79">
      <w:pPr>
        <w:spacing w:line="276" w:lineRule="auto"/>
        <w:ind w:left="284" w:hanging="257"/>
        <w:rPr>
          <w:rFonts w:ascii="Arial" w:hAnsi="Arial" w:cs="Arial"/>
        </w:rPr>
      </w:pPr>
      <w:r w:rsidRPr="00237A8D">
        <w:rPr>
          <w:rFonts w:ascii="Arial" w:hAnsi="Arial" w:cs="Arial"/>
        </w:rPr>
        <w:t>7</w:t>
      </w:r>
      <w:r w:rsidR="004332DE" w:rsidRPr="00237A8D">
        <w:rPr>
          <w:rFonts w:ascii="Arial" w:hAnsi="Arial" w:cs="Arial"/>
        </w:rPr>
        <w:t>. Całkowity koszt zadania publicznego stanowi sumę kwot dotacji i środków, o których mowa w ust.</w:t>
      </w:r>
      <w:r w:rsidRPr="00237A8D">
        <w:rPr>
          <w:rFonts w:ascii="Arial" w:hAnsi="Arial" w:cs="Arial"/>
        </w:rPr>
        <w:t>5</w:t>
      </w:r>
      <w:r w:rsidR="004332DE" w:rsidRPr="00237A8D">
        <w:rPr>
          <w:rFonts w:ascii="Arial" w:hAnsi="Arial" w:cs="Arial"/>
        </w:rPr>
        <w:t xml:space="preserve"> i</w:t>
      </w:r>
      <w:r w:rsidRPr="00237A8D">
        <w:rPr>
          <w:rFonts w:ascii="Arial" w:hAnsi="Arial" w:cs="Arial"/>
        </w:rPr>
        <w:t xml:space="preserve"> 6</w:t>
      </w:r>
      <w:r w:rsidR="004332DE" w:rsidRPr="00237A8D">
        <w:rPr>
          <w:rFonts w:ascii="Arial" w:hAnsi="Arial" w:cs="Arial"/>
        </w:rPr>
        <w:t>, i wynosi łącznie ……………….…...… (słownie) ………………………..,</w:t>
      </w:r>
    </w:p>
    <w:p w14:paraId="4D030E52" w14:textId="77777777" w:rsidR="004332DE" w:rsidRPr="00237A8D" w:rsidRDefault="006E3B60" w:rsidP="00B75C79">
      <w:pPr>
        <w:spacing w:line="276" w:lineRule="auto"/>
        <w:ind w:left="284" w:hanging="257"/>
        <w:rPr>
          <w:rFonts w:ascii="Arial" w:hAnsi="Arial" w:cs="Arial"/>
        </w:rPr>
      </w:pPr>
      <w:r w:rsidRPr="00237A8D">
        <w:rPr>
          <w:rFonts w:ascii="Arial" w:hAnsi="Arial" w:cs="Arial"/>
        </w:rPr>
        <w:t>8</w:t>
      </w:r>
      <w:r w:rsidR="004332DE" w:rsidRPr="00237A8D">
        <w:rPr>
          <w:rFonts w:ascii="Arial" w:hAnsi="Arial" w:cs="Arial"/>
        </w:rPr>
        <w:t>. Wysokość środków ze</w:t>
      </w:r>
      <w:r w:rsidRPr="00237A8D">
        <w:rPr>
          <w:rFonts w:ascii="Arial" w:hAnsi="Arial" w:cs="Arial"/>
        </w:rPr>
        <w:t xml:space="preserve"> źródeł, o których mowa w ust. 6</w:t>
      </w:r>
      <w:r w:rsidR="004332DE" w:rsidRPr="00237A8D">
        <w:rPr>
          <w:rFonts w:ascii="Arial" w:hAnsi="Arial" w:cs="Arial"/>
        </w:rPr>
        <w:t>, może się zmieniać, o ile nie zmniejszy się wartość  tych środków w stosunku do wydatkowanej kwoty dotacji.</w:t>
      </w:r>
    </w:p>
    <w:p w14:paraId="094944A5" w14:textId="77777777" w:rsidR="004332DE" w:rsidRPr="00237A8D" w:rsidRDefault="006E3B60" w:rsidP="00B75C79">
      <w:pPr>
        <w:spacing w:line="276" w:lineRule="auto"/>
        <w:ind w:left="284" w:hanging="257"/>
        <w:rPr>
          <w:rFonts w:ascii="Arial" w:hAnsi="Arial" w:cs="Arial"/>
        </w:rPr>
      </w:pPr>
      <w:r w:rsidRPr="00237A8D">
        <w:rPr>
          <w:rFonts w:ascii="Arial" w:hAnsi="Arial" w:cs="Arial"/>
        </w:rPr>
        <w:t>9</w:t>
      </w:r>
      <w:r w:rsidR="004332DE" w:rsidRPr="00237A8D">
        <w:rPr>
          <w:rFonts w:ascii="Arial" w:hAnsi="Arial" w:cs="Arial"/>
        </w:rPr>
        <w:t>. Naruszenie post</w:t>
      </w:r>
      <w:r w:rsidRPr="00237A8D">
        <w:rPr>
          <w:rFonts w:ascii="Arial" w:hAnsi="Arial" w:cs="Arial"/>
        </w:rPr>
        <w:t>anowień, o których mowa w ust. 5–8</w:t>
      </w:r>
      <w:r w:rsidR="004332DE" w:rsidRPr="00237A8D">
        <w:rPr>
          <w:rFonts w:ascii="Arial" w:hAnsi="Arial" w:cs="Arial"/>
        </w:rPr>
        <w:t>, uważa się za pobranie dotacji w nadmiernej wysokości.</w:t>
      </w:r>
    </w:p>
    <w:p w14:paraId="5ADB3426" w14:textId="77777777" w:rsidR="004332DE" w:rsidRPr="00237A8D" w:rsidRDefault="004332DE" w:rsidP="00B75C79">
      <w:pPr>
        <w:spacing w:line="276" w:lineRule="auto"/>
        <w:rPr>
          <w:rFonts w:ascii="Arial" w:hAnsi="Arial" w:cs="Arial"/>
        </w:rPr>
      </w:pPr>
    </w:p>
    <w:p w14:paraId="266C7737" w14:textId="77777777" w:rsidR="004332DE" w:rsidRPr="00237A8D" w:rsidRDefault="004332DE" w:rsidP="00B75C79">
      <w:pPr>
        <w:tabs>
          <w:tab w:val="left" w:pos="180"/>
        </w:tabs>
        <w:spacing w:line="276" w:lineRule="auto"/>
        <w:ind w:left="284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 4</w:t>
      </w:r>
    </w:p>
    <w:p w14:paraId="2A26318E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Dokonywanie przesunięć w zakresie ponoszonych wydatków</w:t>
      </w:r>
    </w:p>
    <w:p w14:paraId="1647CD62" w14:textId="77777777" w:rsidR="004332DE" w:rsidRPr="00237A8D" w:rsidRDefault="004332DE" w:rsidP="00B75C79">
      <w:pPr>
        <w:pStyle w:val="Tekstpodstawowy2"/>
        <w:numPr>
          <w:ilvl w:val="0"/>
          <w:numId w:val="20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Dopuszcza się dokonywanie przesunięć pomiędzy poszczególnymi pozycjami kosztów określonymi w kalkulacji przewidywanych kosztów,</w:t>
      </w:r>
      <w:r w:rsidR="0079005A" w:rsidRPr="00237A8D">
        <w:rPr>
          <w:rFonts w:ascii="Arial" w:hAnsi="Arial" w:cs="Arial"/>
        </w:rPr>
        <w:t xml:space="preserve"> zawartych w Zaktualizowanych  </w:t>
      </w:r>
      <w:r w:rsidR="00E874A3" w:rsidRPr="00237A8D">
        <w:rPr>
          <w:rFonts w:ascii="Arial" w:hAnsi="Arial" w:cs="Arial"/>
        </w:rPr>
        <w:t>zestawieniu</w:t>
      </w:r>
      <w:r w:rsidR="0079005A" w:rsidRPr="00237A8D">
        <w:rPr>
          <w:rFonts w:ascii="Arial" w:hAnsi="Arial" w:cs="Arial"/>
        </w:rPr>
        <w:t xml:space="preserve"> kosztów, </w:t>
      </w:r>
      <w:r w:rsidRPr="00237A8D">
        <w:rPr>
          <w:rFonts w:ascii="Arial" w:hAnsi="Arial" w:cs="Arial"/>
        </w:rPr>
        <w:t xml:space="preserve"> w wielkościach i na zasadach określonych w Regulaminie konkursu/ ogłoszeniu o</w:t>
      </w:r>
      <w:r w:rsidR="00D65C0F" w:rsidRPr="00237A8D">
        <w:rPr>
          <w:rFonts w:ascii="Arial" w:hAnsi="Arial" w:cs="Arial"/>
        </w:rPr>
        <w:t xml:space="preserve"> konkursie w Rozdziale II pkt. 11</w:t>
      </w:r>
    </w:p>
    <w:p w14:paraId="5B9EF64D" w14:textId="77777777" w:rsidR="004332DE" w:rsidRPr="00237A8D" w:rsidRDefault="004332DE" w:rsidP="00B75C79">
      <w:pPr>
        <w:pStyle w:val="Tekstpodstawowy2"/>
        <w:numPr>
          <w:ilvl w:val="0"/>
          <w:numId w:val="20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Naruszenie postanowienia, o którym mowa w ust. 1, uważa się za pobranie części dotacji </w:t>
      </w:r>
      <w:r w:rsidRPr="00237A8D">
        <w:rPr>
          <w:rFonts w:ascii="Arial" w:hAnsi="Arial" w:cs="Arial"/>
        </w:rPr>
        <w:br/>
        <w:t>w nadmiernej wysokości.</w:t>
      </w:r>
    </w:p>
    <w:p w14:paraId="7C5BCFAC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</w:p>
    <w:p w14:paraId="693AE24F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 5</w:t>
      </w:r>
    </w:p>
    <w:p w14:paraId="1308CF09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Dokumentacja związana z realizacją zadania publicznego</w:t>
      </w:r>
    </w:p>
    <w:p w14:paraId="53FB5A0B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1. Zleceniobiorca jest zobowiązany do prowadzenia wyodrębnionej dokumentacji finansowo-księgowej i ewidencji księgowej zadania publicznego oraz jej opisywania  zgodnie z zasadami wynikającymi z ustawy z dnia 29 września 1994 r</w:t>
      </w:r>
      <w:r w:rsidR="009E6D08" w:rsidRPr="00237A8D">
        <w:rPr>
          <w:rFonts w:ascii="Arial" w:hAnsi="Arial" w:cs="Arial"/>
        </w:rPr>
        <w:t>. o rachunkowości (Dz. U. z 20</w:t>
      </w:r>
      <w:r w:rsidR="00645103" w:rsidRPr="00237A8D">
        <w:rPr>
          <w:rFonts w:ascii="Arial" w:hAnsi="Arial" w:cs="Arial"/>
        </w:rPr>
        <w:t>21</w:t>
      </w:r>
      <w:r w:rsidRPr="00237A8D">
        <w:rPr>
          <w:rFonts w:ascii="Arial" w:hAnsi="Arial" w:cs="Arial"/>
        </w:rPr>
        <w:t xml:space="preserve"> r. poz. </w:t>
      </w:r>
      <w:r w:rsidR="00645103" w:rsidRPr="00237A8D">
        <w:rPr>
          <w:rFonts w:ascii="Arial" w:hAnsi="Arial" w:cs="Arial"/>
        </w:rPr>
        <w:t>217</w:t>
      </w:r>
      <w:r w:rsidR="00D65C0F" w:rsidRPr="00237A8D">
        <w:rPr>
          <w:rFonts w:ascii="Arial" w:hAnsi="Arial" w:cs="Arial"/>
        </w:rPr>
        <w:t xml:space="preserve"> z </w:t>
      </w:r>
      <w:proofErr w:type="spellStart"/>
      <w:r w:rsidR="00D65C0F" w:rsidRPr="00237A8D">
        <w:rPr>
          <w:rFonts w:ascii="Arial" w:hAnsi="Arial" w:cs="Arial"/>
        </w:rPr>
        <w:t>późń</w:t>
      </w:r>
      <w:proofErr w:type="spellEnd"/>
      <w:r w:rsidR="00D65C0F" w:rsidRPr="00237A8D">
        <w:rPr>
          <w:rFonts w:ascii="Arial" w:hAnsi="Arial" w:cs="Arial"/>
        </w:rPr>
        <w:t>. zm.</w:t>
      </w:r>
      <w:r w:rsidR="009E6D08" w:rsidRPr="00237A8D">
        <w:rPr>
          <w:rFonts w:ascii="Arial" w:hAnsi="Arial" w:cs="Arial"/>
        </w:rPr>
        <w:t xml:space="preserve">), </w:t>
      </w:r>
      <w:r w:rsidRPr="00237A8D">
        <w:rPr>
          <w:rFonts w:ascii="Arial" w:hAnsi="Arial" w:cs="Arial"/>
        </w:rPr>
        <w:t xml:space="preserve">w sposób umożliwiający identyfikację poszczególnych operacji księgowych. </w:t>
      </w:r>
    </w:p>
    <w:p w14:paraId="6CBA46AA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4135CC76" w14:textId="77777777" w:rsidR="004332DE" w:rsidRPr="00237A8D" w:rsidRDefault="004332DE" w:rsidP="00B75C79">
      <w:pPr>
        <w:spacing w:after="120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7F1A980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</w:p>
    <w:p w14:paraId="1D007D27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6</w:t>
      </w:r>
    </w:p>
    <w:p w14:paraId="36CDF8FE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Obowiązki i uprawnienia informacyjne</w:t>
      </w:r>
      <w:r w:rsidRPr="00237A8D">
        <w:rPr>
          <w:rFonts w:ascii="Arial" w:hAnsi="Arial" w:cs="Arial"/>
        </w:rPr>
        <w:t xml:space="preserve"> </w:t>
      </w:r>
    </w:p>
    <w:p w14:paraId="16D5E81D" w14:textId="77777777" w:rsidR="00711429" w:rsidRPr="00237A8D" w:rsidRDefault="004332DE" w:rsidP="00B75C79">
      <w:pPr>
        <w:ind w:left="284" w:hanging="284"/>
        <w:rPr>
          <w:rFonts w:ascii="Arial" w:eastAsia="Times New Roman" w:hAnsi="Arial" w:cs="Arial"/>
        </w:rPr>
      </w:pPr>
      <w:r w:rsidRPr="00237A8D">
        <w:rPr>
          <w:rFonts w:ascii="Arial" w:hAnsi="Arial" w:cs="Arial"/>
        </w:rPr>
        <w:t xml:space="preserve">1. </w:t>
      </w:r>
      <w:r w:rsidR="00711429" w:rsidRPr="00237A8D">
        <w:rPr>
          <w:rFonts w:ascii="Arial" w:hAnsi="Arial" w:cs="Arial"/>
        </w:rPr>
        <w:t>W przypadku prowadzenia wszelkich działań związanych z realizacją dotowanego projektu Oferent,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27367116" w14:textId="77777777" w:rsidR="004332DE" w:rsidRPr="00237A8D" w:rsidRDefault="004332DE" w:rsidP="00B75C79">
      <w:pPr>
        <w:tabs>
          <w:tab w:val="num" w:pos="540"/>
        </w:tabs>
        <w:spacing w:line="276" w:lineRule="auto"/>
        <w:ind w:left="284" w:hanging="284"/>
        <w:rPr>
          <w:rFonts w:ascii="Arial" w:hAnsi="Arial" w:cs="Arial"/>
        </w:rPr>
      </w:pPr>
    </w:p>
    <w:p w14:paraId="6E9D1695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 xml:space="preserve">2.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1B7837CF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3. Zleceniobiorca jest zobowiązany informować na bieżąco, jednak nie później niż w terminie 14 dni od daty zaistnienia zmian, w szczególności o:</w:t>
      </w:r>
    </w:p>
    <w:p w14:paraId="6E01C668" w14:textId="77777777" w:rsidR="004332DE" w:rsidRPr="00237A8D" w:rsidRDefault="004332DE" w:rsidP="00B75C79">
      <w:pPr>
        <w:numPr>
          <w:ilvl w:val="0"/>
          <w:numId w:val="24"/>
        </w:numPr>
        <w:suppressAutoHyphens w:val="0"/>
        <w:spacing w:line="276" w:lineRule="auto"/>
        <w:ind w:left="709" w:hanging="425"/>
        <w:rPr>
          <w:rFonts w:ascii="Arial" w:hAnsi="Arial" w:cs="Arial"/>
        </w:rPr>
      </w:pPr>
      <w:r w:rsidRPr="00237A8D">
        <w:rPr>
          <w:rFonts w:ascii="Arial" w:hAnsi="Arial" w:cs="Arial"/>
        </w:rPr>
        <w:t>zmianie adresu siedziby oraz adresów i numerów telefonów osób upoważnionych do reprezentacji;</w:t>
      </w:r>
    </w:p>
    <w:p w14:paraId="55256530" w14:textId="77777777" w:rsidR="004332DE" w:rsidRPr="00237A8D" w:rsidRDefault="004332DE" w:rsidP="00B75C79">
      <w:pPr>
        <w:numPr>
          <w:ilvl w:val="0"/>
          <w:numId w:val="24"/>
        </w:numPr>
        <w:suppressAutoHyphens w:val="0"/>
        <w:spacing w:line="276" w:lineRule="auto"/>
        <w:ind w:left="284" w:firstLine="0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ogłoszeniu likwidacji lub wszczęciu postępowania upadłościowego.</w:t>
      </w:r>
    </w:p>
    <w:p w14:paraId="16A7C160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</w:p>
    <w:p w14:paraId="3CB238AC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 7</w:t>
      </w:r>
    </w:p>
    <w:p w14:paraId="1C34EC30" w14:textId="77777777" w:rsidR="004332DE" w:rsidRPr="00237A8D" w:rsidRDefault="004332DE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Kontrola zadania publicznego</w:t>
      </w:r>
    </w:p>
    <w:p w14:paraId="3555AEC7" w14:textId="77777777" w:rsidR="004332DE" w:rsidRPr="00237A8D" w:rsidRDefault="004332DE" w:rsidP="00B75C79">
      <w:pPr>
        <w:tabs>
          <w:tab w:val="left" w:pos="180"/>
        </w:tabs>
        <w:spacing w:line="276" w:lineRule="auto"/>
        <w:ind w:left="284" w:hanging="284"/>
        <w:rPr>
          <w:rFonts w:ascii="Arial" w:hAnsi="Arial" w:cs="Arial"/>
          <w:highlight w:val="yellow"/>
        </w:rPr>
      </w:pPr>
      <w:r w:rsidRPr="00237A8D">
        <w:rPr>
          <w:rFonts w:ascii="Arial" w:hAnsi="Arial" w:cs="Arial"/>
        </w:rPr>
        <w:t>1. Zleceniodawca sprawuje kontrolę prawidłowości wykonywania zadania publicznego przez Zleceniobiorcę, 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14:paraId="331ECAC1" w14:textId="77777777" w:rsidR="004332DE" w:rsidRPr="00237A8D" w:rsidRDefault="004332DE" w:rsidP="00B75C79">
      <w:pPr>
        <w:numPr>
          <w:ilvl w:val="0"/>
          <w:numId w:val="23"/>
        </w:numPr>
        <w:tabs>
          <w:tab w:val="num" w:pos="284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W ramach kontroli, o której mowa w ust. 1, osoby </w:t>
      </w:r>
      <w:r w:rsidR="0079005A" w:rsidRPr="00237A8D">
        <w:rPr>
          <w:rFonts w:ascii="Arial" w:hAnsi="Arial" w:cs="Arial"/>
        </w:rPr>
        <w:t>upoważnione przez Zleceniodawcę</w:t>
      </w:r>
      <w:r w:rsidRPr="00237A8D">
        <w:rPr>
          <w:rFonts w:ascii="Arial" w:hAnsi="Arial" w:cs="Arial"/>
        </w:rPr>
        <w:t xml:space="preserve"> mogą badać dokumenty i inne nośniki informacji, które mają lub mogą mieć znaczenie dla oceny prawidłowości </w:t>
      </w:r>
      <w:r w:rsidR="0079005A" w:rsidRPr="00237A8D">
        <w:rPr>
          <w:rFonts w:ascii="Arial" w:hAnsi="Arial" w:cs="Arial"/>
        </w:rPr>
        <w:t>wykonywania zadania publicznego</w:t>
      </w:r>
      <w:r w:rsidRPr="00237A8D">
        <w:rPr>
          <w:rFonts w:ascii="Arial" w:hAnsi="Arial" w:cs="Arial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 terminie określonym przez kontrolującego.</w:t>
      </w:r>
    </w:p>
    <w:p w14:paraId="3F552C60" w14:textId="77777777" w:rsidR="004332DE" w:rsidRPr="00237A8D" w:rsidRDefault="004332DE" w:rsidP="00B75C7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Prawo kontroli przysługuje osobom upoważnionym przez Zleceniodawcę zarówno w siedzibie Zleceniobiorcy, jak i w miejscu realizacji zadania publicznego.</w:t>
      </w:r>
    </w:p>
    <w:p w14:paraId="419425AF" w14:textId="77777777" w:rsidR="004332DE" w:rsidRPr="00237A8D" w:rsidRDefault="004332DE" w:rsidP="00B75C7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Kontrola lub poszczególne jej czynności mogą być przeprowadzane również w siedzibie Zleceniodawcy.</w:t>
      </w:r>
    </w:p>
    <w:p w14:paraId="6B767700" w14:textId="77777777" w:rsidR="004332DE" w:rsidRPr="00237A8D" w:rsidRDefault="004332DE" w:rsidP="00B75C7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O wynikach kontroli, o której mowa w ust. 1, Zleceniodawca poinformuje Zleceniobiorcę, a w przypadku stwierdzenia nieprawidłowości przekaże mu wnioski i zalecenia mające na celu ich usunięcie.</w:t>
      </w:r>
    </w:p>
    <w:p w14:paraId="3AC01F54" w14:textId="77777777" w:rsidR="004332DE" w:rsidRPr="00237A8D" w:rsidRDefault="004332DE" w:rsidP="00B75C7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237A8D">
        <w:rPr>
          <w:rFonts w:ascii="Arial" w:hAnsi="Arial" w:cs="Arial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14:paraId="777EBBBE" w14:textId="77777777" w:rsidR="004332DE" w:rsidRPr="00237A8D" w:rsidRDefault="004332DE" w:rsidP="00B75C7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237A8D">
        <w:rPr>
          <w:rFonts w:ascii="Arial" w:hAnsi="Arial" w:cs="Arial"/>
        </w:rPr>
        <w:t>Zleceniodawca może w trakcie realizacji zadania przeprowadzić wizytację w miejscu realizacji zadania publicznego.</w:t>
      </w:r>
    </w:p>
    <w:p w14:paraId="53F56D3F" w14:textId="77777777" w:rsidR="004332DE" w:rsidRPr="00237A8D" w:rsidRDefault="004332DE" w:rsidP="00B75C7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237A8D">
        <w:rPr>
          <w:rFonts w:ascii="Arial" w:hAnsi="Arial" w:cs="Arial"/>
        </w:rPr>
        <w:t>Celem wizytacji jest weryfikacja, w szczególności prawidłowego sposobu realizacji zadania publicznego.</w:t>
      </w:r>
    </w:p>
    <w:p w14:paraId="096CE23B" w14:textId="77777777" w:rsidR="004332DE" w:rsidRPr="00237A8D" w:rsidRDefault="004332DE" w:rsidP="00B75C7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237A8D">
        <w:rPr>
          <w:rFonts w:ascii="Arial" w:hAnsi="Arial" w:cs="Arial"/>
        </w:rPr>
        <w:t>Wizytacja może być przeprowadzona bez wcześniejszego powiadomienia Zleceniobiorcy.</w:t>
      </w:r>
    </w:p>
    <w:p w14:paraId="312FAAD4" w14:textId="77777777" w:rsidR="004332DE" w:rsidRPr="00237A8D" w:rsidRDefault="004332DE" w:rsidP="00B75C79">
      <w:pPr>
        <w:pStyle w:val="Tekstpodstawowy2"/>
        <w:spacing w:line="276" w:lineRule="auto"/>
        <w:ind w:left="284"/>
        <w:rPr>
          <w:rFonts w:ascii="Arial" w:hAnsi="Arial" w:cs="Arial"/>
          <w:u w:val="single"/>
        </w:rPr>
      </w:pPr>
    </w:p>
    <w:p w14:paraId="0CB9661A" w14:textId="77777777" w:rsidR="004332DE" w:rsidRPr="00237A8D" w:rsidRDefault="004332DE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8</w:t>
      </w:r>
    </w:p>
    <w:p w14:paraId="3F8EBA2E" w14:textId="77777777" w:rsidR="004332DE" w:rsidRPr="00237A8D" w:rsidRDefault="004332DE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Obowiązki sprawozdawcze Zleceniobiorcy</w:t>
      </w:r>
    </w:p>
    <w:p w14:paraId="61893C2B" w14:textId="77777777" w:rsidR="004332DE" w:rsidRPr="00237A8D" w:rsidRDefault="004332DE" w:rsidP="00B75C79">
      <w:pPr>
        <w:pStyle w:val="Tekstpodstawowy2"/>
        <w:numPr>
          <w:ilvl w:val="0"/>
          <w:numId w:val="25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Akceptacja sprawozdania i rozliczenie dotacji </w:t>
      </w:r>
      <w:r w:rsidR="0079005A" w:rsidRPr="00237A8D">
        <w:rPr>
          <w:rFonts w:ascii="Arial" w:hAnsi="Arial" w:cs="Arial"/>
        </w:rPr>
        <w:t>następuje po</w:t>
      </w:r>
      <w:r w:rsidRPr="00237A8D">
        <w:rPr>
          <w:rFonts w:ascii="Arial" w:hAnsi="Arial" w:cs="Arial"/>
        </w:rPr>
        <w:t xml:space="preserve"> weryfikacji przez Zleceniodawcę założonych w ofercie rezultatów i działań Zleceniobiorcy.</w:t>
      </w:r>
    </w:p>
    <w:p w14:paraId="68D62612" w14:textId="77777777" w:rsidR="004332DE" w:rsidRPr="00237A8D" w:rsidRDefault="004332DE" w:rsidP="00B75C79">
      <w:pPr>
        <w:pStyle w:val="Tekstpodstawowy2"/>
        <w:numPr>
          <w:ilvl w:val="0"/>
          <w:numId w:val="25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Zleceniodawca </w:t>
      </w:r>
      <w:r w:rsidR="009E6D08" w:rsidRPr="00237A8D">
        <w:rPr>
          <w:rFonts w:ascii="Arial" w:hAnsi="Arial" w:cs="Arial"/>
        </w:rPr>
        <w:t>może wezwać Zleceniobiorcę</w:t>
      </w:r>
      <w:r w:rsidRPr="00237A8D">
        <w:rPr>
          <w:rFonts w:ascii="Arial" w:hAnsi="Arial" w:cs="Arial"/>
        </w:rPr>
        <w:t xml:space="preserve"> do złożenia sprawozdania częściowego z wykonywania zadania publicznego według wzoru stanowiącego załącznik nr 5 do </w:t>
      </w:r>
      <w:r w:rsidRPr="00237A8D">
        <w:rPr>
          <w:rFonts w:ascii="Arial" w:hAnsi="Arial" w:cs="Arial"/>
        </w:rPr>
        <w:lastRenderedPageBreak/>
        <w:t xml:space="preserve">rozporządzenia Przewodniczącego Komitetu do spraw Pożytku Publicznego z dnia 24 października 2018 r. w sprawie wzorów ofert i ramowych wzorów umów dotyczących realizacji zadań publicznych oraz wzorów sprawozdań z wykonania tych zadań (Dz. U. </w:t>
      </w:r>
      <w:r w:rsidR="0079005A" w:rsidRPr="00237A8D">
        <w:rPr>
          <w:rFonts w:ascii="Arial" w:hAnsi="Arial" w:cs="Arial"/>
        </w:rPr>
        <w:t xml:space="preserve">z 2018 r. </w:t>
      </w:r>
      <w:r w:rsidRPr="00237A8D">
        <w:rPr>
          <w:rFonts w:ascii="Arial" w:hAnsi="Arial" w:cs="Arial"/>
        </w:rPr>
        <w:t>poz. 2057). Zleceniobiorca jest zobowiązany do dostarczenia sprawozdania w terminie 30 dni od dnia doręczenia wezwania</w:t>
      </w:r>
      <w:r w:rsidRPr="00237A8D">
        <w:rPr>
          <w:rFonts w:ascii="Arial" w:hAnsi="Arial" w:cs="Arial"/>
          <w:bCs/>
        </w:rPr>
        <w:t>.</w:t>
      </w:r>
    </w:p>
    <w:p w14:paraId="7A7F6251" w14:textId="77777777" w:rsidR="004332DE" w:rsidRPr="00237A8D" w:rsidRDefault="004332DE" w:rsidP="00B75C79">
      <w:pPr>
        <w:pStyle w:val="Tekstpodstawowy2"/>
        <w:numPr>
          <w:ilvl w:val="0"/>
          <w:numId w:val="25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  <w:bCs/>
        </w:rPr>
      </w:pPr>
      <w:r w:rsidRPr="00237A8D">
        <w:rPr>
          <w:rFonts w:ascii="Arial" w:hAnsi="Arial" w:cs="Arial"/>
          <w:bCs/>
        </w:rPr>
        <w:t xml:space="preserve"> Zleceniobiorca składa sprawozdanie końcowe z wykonania zadania publicznego sporządzone według wzoru, o którym mowa w ust. 2, w terminie 30 dni od dnia zakończenia realizacji zadania publicznego.</w:t>
      </w:r>
    </w:p>
    <w:p w14:paraId="03EBBF35" w14:textId="77777777" w:rsidR="004332DE" w:rsidRPr="00237A8D" w:rsidRDefault="004332DE" w:rsidP="00B75C7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14:paraId="0612F873" w14:textId="77777777" w:rsidR="004332DE" w:rsidRPr="00237A8D" w:rsidRDefault="004332DE" w:rsidP="00B75C7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14:paraId="20D1FCFD" w14:textId="77777777" w:rsidR="004332DE" w:rsidRPr="00237A8D" w:rsidRDefault="004332DE" w:rsidP="00B75C7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Niezastosowanie się do </w:t>
      </w:r>
      <w:r w:rsidR="0079005A" w:rsidRPr="00237A8D">
        <w:rPr>
          <w:rFonts w:ascii="Arial" w:hAnsi="Arial" w:cs="Arial"/>
        </w:rPr>
        <w:t>wezwania, o którym mowa w ust. 5</w:t>
      </w:r>
      <w:r w:rsidRPr="00237A8D">
        <w:rPr>
          <w:rFonts w:ascii="Arial" w:hAnsi="Arial" w:cs="Arial"/>
        </w:rPr>
        <w:t>, skutkuje uznaniem dotacji za wykorzystaną niezgodnie z przeznaczeniem na zasadach, o których mowa w ustawie z dnia 27 sierpnia 2009 r. o fina</w:t>
      </w:r>
      <w:r w:rsidR="00645103" w:rsidRPr="00237A8D">
        <w:rPr>
          <w:rFonts w:ascii="Arial" w:hAnsi="Arial" w:cs="Arial"/>
        </w:rPr>
        <w:t>nsach publicznych (Dz. U. z 2021</w:t>
      </w:r>
      <w:r w:rsidR="009E6D08" w:rsidRPr="00237A8D">
        <w:rPr>
          <w:rFonts w:ascii="Arial" w:hAnsi="Arial" w:cs="Arial"/>
        </w:rPr>
        <w:t xml:space="preserve"> r. poz. </w:t>
      </w:r>
      <w:r w:rsidR="00645103" w:rsidRPr="00237A8D">
        <w:rPr>
          <w:rFonts w:ascii="Arial" w:hAnsi="Arial" w:cs="Arial"/>
        </w:rPr>
        <w:t>30</w:t>
      </w:r>
      <w:r w:rsidRPr="00237A8D">
        <w:rPr>
          <w:rFonts w:ascii="Arial" w:hAnsi="Arial" w:cs="Arial"/>
        </w:rPr>
        <w:t>, z późn. zm.).</w:t>
      </w:r>
    </w:p>
    <w:p w14:paraId="32E34C01" w14:textId="77777777" w:rsidR="004332DE" w:rsidRPr="00237A8D" w:rsidRDefault="004332DE" w:rsidP="00B75C7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Niezastosowanie się do wezwania,</w:t>
      </w:r>
      <w:r w:rsidR="0079005A" w:rsidRPr="00237A8D">
        <w:rPr>
          <w:rFonts w:ascii="Arial" w:hAnsi="Arial" w:cs="Arial"/>
        </w:rPr>
        <w:t xml:space="preserve"> o którym mowa w ust. 2, 4 lub 5</w:t>
      </w:r>
      <w:r w:rsidRPr="00237A8D">
        <w:rPr>
          <w:rFonts w:ascii="Arial" w:hAnsi="Arial" w:cs="Arial"/>
        </w:rPr>
        <w:t>, może być podstawą do natychmiastowego rozwiązania umowy przez Zleceniodawcę.</w:t>
      </w:r>
    </w:p>
    <w:p w14:paraId="54E790E3" w14:textId="77777777" w:rsidR="00C60269" w:rsidRPr="00237A8D" w:rsidRDefault="004332DE" w:rsidP="00B75C7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</w:t>
      </w:r>
    </w:p>
    <w:p w14:paraId="52AE3C17" w14:textId="77777777" w:rsidR="00D26021" w:rsidRPr="00237A8D" w:rsidRDefault="004332DE" w:rsidP="00B75C79">
      <w:pPr>
        <w:pStyle w:val="Tekstpodstawowy2"/>
        <w:tabs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 9</w:t>
      </w:r>
    </w:p>
    <w:p w14:paraId="01442037" w14:textId="77777777" w:rsidR="004332DE" w:rsidRPr="00237A8D" w:rsidRDefault="004332DE" w:rsidP="00B75C79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Zwrot środków finansowych</w:t>
      </w:r>
    </w:p>
    <w:p w14:paraId="2D949A00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1. Przyznane środki finansowe dotacji określone w § 3 ust. 1 oraz uzyskane w związku z realizacją zadania przychody, w tym odsetki bankowe od przekazanej dotacji, Zleceniobiorca jest zobowiązany wykorzystać w terminie……………………………………..</w:t>
      </w:r>
    </w:p>
    <w:p w14:paraId="38E4B86F" w14:textId="77777777" w:rsidR="004332DE" w:rsidRPr="00237A8D" w:rsidRDefault="004332DE" w:rsidP="00B75C79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2. Niewykorzystaną kwotę dotacji przyznaną na dany rok budżetowy Zleceniobiorca jest zobowiązany zwrócić  w terminie 15 dni od dnia zakończenia realizacji zadania publicznego, o którym mowa w § 2 ust. 1.</w:t>
      </w:r>
    </w:p>
    <w:p w14:paraId="398455C6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3. Niewykorzystana kwota dotacji podlega zwrotowi na rachunek bankowy Zleceniodawcy o numerze ………………………………………………………………………………... .</w:t>
      </w:r>
    </w:p>
    <w:p w14:paraId="24DB6E30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4. Za dzień zwrotu uważa się dzień uznania rachunku bankowego Zleceniodawcy.</w:t>
      </w:r>
    </w:p>
    <w:p w14:paraId="111EF870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5.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6C2DA1B9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6. Niewykorzystane przychody i odsetki bankowe od przyznanej dotacji podlegają zwrotowi na zasadach określonych w ust. 2–4.</w:t>
      </w:r>
    </w:p>
    <w:p w14:paraId="2DA22986" w14:textId="77777777" w:rsidR="004332DE" w:rsidRPr="00237A8D" w:rsidRDefault="004332DE" w:rsidP="00B75C7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7.  Kwota dotacji:</w:t>
      </w:r>
    </w:p>
    <w:p w14:paraId="411FC223" w14:textId="77777777" w:rsidR="004332DE" w:rsidRPr="00237A8D" w:rsidRDefault="004332DE" w:rsidP="00B75C79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t>1) wykorzystana niezgodnie z przeznaczeniem,</w:t>
      </w:r>
    </w:p>
    <w:p w14:paraId="7A6784FD" w14:textId="77777777" w:rsidR="004332DE" w:rsidRPr="00237A8D" w:rsidRDefault="004332DE" w:rsidP="00B75C79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2) pobrana nienależnie lub w nadmiernej wysokości</w:t>
      </w:r>
    </w:p>
    <w:p w14:paraId="7065DAAA" w14:textId="77777777" w:rsidR="004332DE" w:rsidRPr="00237A8D" w:rsidRDefault="004332DE" w:rsidP="00B75C79">
      <w:pPr>
        <w:spacing w:line="276" w:lineRule="auto"/>
        <w:ind w:left="426" w:hanging="142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– podlega zwrotowi wraz z odsetkami w wysokości określonej jak dla zaległości  podatkowych, na zasadach określonych w przepisach o finansach publicznych. </w:t>
      </w:r>
    </w:p>
    <w:p w14:paraId="0E82963C" w14:textId="77777777" w:rsidR="004332DE" w:rsidRPr="00237A8D" w:rsidRDefault="004332DE" w:rsidP="00B75C79">
      <w:pPr>
        <w:spacing w:line="276" w:lineRule="auto"/>
        <w:ind w:left="142" w:hanging="142"/>
        <w:rPr>
          <w:rFonts w:ascii="Arial" w:hAnsi="Arial" w:cs="Arial"/>
        </w:rPr>
      </w:pPr>
      <w:r w:rsidRPr="00237A8D">
        <w:rPr>
          <w:rFonts w:ascii="Arial" w:hAnsi="Arial" w:cs="Arial"/>
        </w:rPr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14:paraId="42CA339E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10</w:t>
      </w:r>
    </w:p>
    <w:p w14:paraId="622B1A99" w14:textId="77777777" w:rsidR="004332DE" w:rsidRPr="00237A8D" w:rsidRDefault="004332DE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Rozwiązanie umowy za porozumieniem Stron</w:t>
      </w:r>
    </w:p>
    <w:p w14:paraId="2AA8567F" w14:textId="77777777" w:rsidR="00C60269" w:rsidRPr="00237A8D" w:rsidRDefault="004332DE" w:rsidP="00B75C79">
      <w:pPr>
        <w:numPr>
          <w:ilvl w:val="0"/>
          <w:numId w:val="19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rPr>
          <w:rFonts w:ascii="Arial" w:eastAsiaTheme="minorHAnsi" w:hAnsi="Arial" w:cs="Arial"/>
          <w:lang w:eastAsia="en-US"/>
        </w:rPr>
      </w:pPr>
      <w:r w:rsidRPr="00237A8D">
        <w:rPr>
          <w:rFonts w:ascii="Arial" w:hAnsi="Arial" w:cs="Arial"/>
        </w:rPr>
        <w:t xml:space="preserve"> Umowa może być rozwiązana na mocy porozumienia Stron w przypadku</w:t>
      </w:r>
      <w:r w:rsidR="004C67CA" w:rsidRPr="00237A8D">
        <w:rPr>
          <w:rFonts w:ascii="Arial" w:hAnsi="Arial" w:cs="Arial"/>
        </w:rPr>
        <w:br/>
        <w:t xml:space="preserve">1) </w:t>
      </w:r>
      <w:r w:rsidRPr="00237A8D">
        <w:rPr>
          <w:rFonts w:ascii="Arial" w:hAnsi="Arial" w:cs="Arial"/>
        </w:rPr>
        <w:t xml:space="preserve"> wystąpienia okoliczności, za które Strony nie ponoszą odpowiedzialności, w tym w przypadku siły wyższej w rozumieniu ustawy z dnia 23 kwietnia 19</w:t>
      </w:r>
      <w:r w:rsidR="0040323E" w:rsidRPr="00237A8D">
        <w:rPr>
          <w:rFonts w:ascii="Arial" w:hAnsi="Arial" w:cs="Arial"/>
        </w:rPr>
        <w:t xml:space="preserve">64 r. – Kodeks cywilny (Dz. U. </w:t>
      </w:r>
      <w:r w:rsidR="009E6D08" w:rsidRPr="00237A8D">
        <w:rPr>
          <w:rFonts w:ascii="Arial" w:hAnsi="Arial" w:cs="Arial"/>
        </w:rPr>
        <w:t>z 20</w:t>
      </w:r>
      <w:r w:rsidR="00645103" w:rsidRPr="00237A8D">
        <w:rPr>
          <w:rFonts w:ascii="Arial" w:hAnsi="Arial" w:cs="Arial"/>
        </w:rPr>
        <w:t>20</w:t>
      </w:r>
      <w:r w:rsidR="009E6D08" w:rsidRPr="00237A8D">
        <w:rPr>
          <w:rFonts w:ascii="Arial" w:hAnsi="Arial" w:cs="Arial"/>
        </w:rPr>
        <w:t xml:space="preserve"> r. poz. 1</w:t>
      </w:r>
      <w:r w:rsidR="00645103" w:rsidRPr="00237A8D">
        <w:rPr>
          <w:rFonts w:ascii="Arial" w:hAnsi="Arial" w:cs="Arial"/>
        </w:rPr>
        <w:t>740</w:t>
      </w:r>
      <w:r w:rsidR="00D65C0F" w:rsidRPr="00237A8D">
        <w:rPr>
          <w:rFonts w:ascii="Arial" w:hAnsi="Arial" w:cs="Arial"/>
        </w:rPr>
        <w:t xml:space="preserve"> z </w:t>
      </w:r>
      <w:proofErr w:type="spellStart"/>
      <w:r w:rsidR="00D65C0F" w:rsidRPr="00237A8D">
        <w:rPr>
          <w:rFonts w:ascii="Arial" w:hAnsi="Arial" w:cs="Arial"/>
        </w:rPr>
        <w:t>póżń</w:t>
      </w:r>
      <w:proofErr w:type="spellEnd"/>
      <w:r w:rsidR="00D65C0F" w:rsidRPr="00237A8D">
        <w:rPr>
          <w:rFonts w:ascii="Arial" w:hAnsi="Arial" w:cs="Arial"/>
        </w:rPr>
        <w:t>. zm.</w:t>
      </w:r>
      <w:r w:rsidR="009E6D08" w:rsidRPr="00237A8D">
        <w:rPr>
          <w:rFonts w:ascii="Arial" w:hAnsi="Arial" w:cs="Arial"/>
        </w:rPr>
        <w:t>)</w:t>
      </w:r>
      <w:r w:rsidRPr="00237A8D">
        <w:rPr>
          <w:rFonts w:ascii="Arial" w:hAnsi="Arial" w:cs="Arial"/>
        </w:rPr>
        <w:t>, które uniemożliwiają wykonanie umowy.</w:t>
      </w:r>
    </w:p>
    <w:p w14:paraId="170B03BB" w14:textId="77777777" w:rsidR="00C60269" w:rsidRPr="00237A8D" w:rsidRDefault="004C67CA" w:rsidP="00B75C79">
      <w:pPr>
        <w:suppressAutoHyphens w:val="0"/>
        <w:spacing w:line="276" w:lineRule="auto"/>
        <w:ind w:left="284"/>
        <w:rPr>
          <w:rFonts w:ascii="Arial" w:eastAsiaTheme="minorHAnsi" w:hAnsi="Arial" w:cs="Arial"/>
          <w:color w:val="000000" w:themeColor="text1"/>
          <w:lang w:eastAsia="en-US"/>
        </w:rPr>
      </w:pPr>
      <w:r w:rsidRPr="00237A8D">
        <w:rPr>
          <w:rFonts w:ascii="Arial" w:hAnsi="Arial" w:cs="Arial"/>
        </w:rPr>
        <w:t xml:space="preserve"> 2)</w:t>
      </w:r>
      <w:r w:rsidRPr="00237A8D">
        <w:rPr>
          <w:rFonts w:ascii="Arial" w:eastAsiaTheme="minorHAnsi" w:hAnsi="Arial" w:cs="Arial"/>
          <w:color w:val="000000" w:themeColor="text1"/>
          <w:lang w:eastAsia="en-US"/>
        </w:rPr>
        <w:t xml:space="preserve"> wystąpienia okoliczności uniemożliwiających wykonanie zadania publicznego, w tym wynikające z</w:t>
      </w:r>
    </w:p>
    <w:p w14:paraId="1C9ADC40" w14:textId="77777777" w:rsidR="004C67CA" w:rsidRPr="00237A8D" w:rsidRDefault="004C67CA" w:rsidP="00B75C79">
      <w:pPr>
        <w:suppressAutoHyphens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237A8D">
        <w:rPr>
          <w:rFonts w:ascii="Arial" w:eastAsiaTheme="minorHAnsi" w:hAnsi="Arial" w:cs="Arial"/>
          <w:color w:val="000000" w:themeColor="text1"/>
          <w:lang w:eastAsia="en-US"/>
        </w:rPr>
        <w:t>wprowadzonego stanu epidemii.</w:t>
      </w:r>
    </w:p>
    <w:p w14:paraId="7C004961" w14:textId="77777777" w:rsidR="004C67CA" w:rsidRPr="00237A8D" w:rsidRDefault="004C67CA" w:rsidP="00B75C79">
      <w:pPr>
        <w:suppressAutoHyphens w:val="0"/>
        <w:spacing w:line="276" w:lineRule="auto"/>
        <w:ind w:left="284"/>
        <w:rPr>
          <w:rFonts w:ascii="Arial" w:hAnsi="Arial" w:cs="Arial"/>
        </w:rPr>
      </w:pPr>
    </w:p>
    <w:p w14:paraId="320C0F0B" w14:textId="77777777" w:rsidR="0045586D" w:rsidRPr="00237A8D" w:rsidRDefault="004332DE" w:rsidP="00B75C79">
      <w:pPr>
        <w:numPr>
          <w:ilvl w:val="0"/>
          <w:numId w:val="19"/>
        </w:numPr>
        <w:tabs>
          <w:tab w:val="clear" w:pos="720"/>
          <w:tab w:val="left" w:pos="180"/>
        </w:tabs>
        <w:suppressAutoHyphens w:val="0"/>
        <w:spacing w:line="276" w:lineRule="auto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 xml:space="preserve"> W przypadku rozwiązania umowy w trybie określonym w ust. 1 skutki finansowe </w:t>
      </w:r>
      <w:r w:rsidRPr="00237A8D">
        <w:rPr>
          <w:rFonts w:ascii="Arial" w:hAnsi="Arial" w:cs="Arial"/>
        </w:rPr>
        <w:br/>
        <w:t>i obowiązek zwrotu środków finansowych Strony określą w protokole.</w:t>
      </w:r>
      <w:r w:rsidR="001F043D" w:rsidRPr="00237A8D">
        <w:rPr>
          <w:rFonts w:ascii="Arial" w:hAnsi="Arial" w:cs="Arial"/>
          <w:b/>
        </w:rPr>
        <w:t xml:space="preserve"> </w:t>
      </w:r>
    </w:p>
    <w:p w14:paraId="13A9D5C4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11</w:t>
      </w:r>
    </w:p>
    <w:p w14:paraId="757A7F97" w14:textId="77777777" w:rsidR="004332DE" w:rsidRPr="00237A8D" w:rsidRDefault="004332DE" w:rsidP="00B75C79">
      <w:pPr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  <w:b/>
        </w:rPr>
        <w:t>Odstąpienie od umowy przez Zleceniobiorcę</w:t>
      </w:r>
    </w:p>
    <w:p w14:paraId="777DB751" w14:textId="77777777" w:rsidR="004332DE" w:rsidRPr="00237A8D" w:rsidRDefault="004332DE" w:rsidP="00B75C79">
      <w:pPr>
        <w:numPr>
          <w:ilvl w:val="0"/>
          <w:numId w:val="21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2CEE9B2F" w14:textId="77777777" w:rsidR="00C60269" w:rsidRPr="00237A8D" w:rsidRDefault="004332DE" w:rsidP="00B75C79">
      <w:pPr>
        <w:numPr>
          <w:ilvl w:val="0"/>
          <w:numId w:val="21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Zleceniobiorca może/mogą odstąpić od umowy, nie później jednak niż do dnia przekazania dotacji, jeżeli Zleceniodawca nie przekaże dotacji w terminie określonym w umowie.</w:t>
      </w:r>
    </w:p>
    <w:p w14:paraId="58C41E2F" w14:textId="77777777" w:rsidR="004332DE" w:rsidRPr="00237A8D" w:rsidRDefault="004332DE" w:rsidP="00B75C79">
      <w:pPr>
        <w:suppressAutoHyphens w:val="0"/>
        <w:spacing w:line="276" w:lineRule="auto"/>
        <w:ind w:left="284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12</w:t>
      </w:r>
    </w:p>
    <w:p w14:paraId="76C6CF2E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Rozwiązanie umowy przez Zleceniodawcę</w:t>
      </w:r>
    </w:p>
    <w:p w14:paraId="44071D4F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1.</w:t>
      </w:r>
      <w:r w:rsidRPr="00237A8D">
        <w:rPr>
          <w:rFonts w:ascii="Arial" w:hAnsi="Arial" w:cs="Arial"/>
          <w:b/>
        </w:rPr>
        <w:t xml:space="preserve"> </w:t>
      </w:r>
      <w:r w:rsidRPr="00237A8D">
        <w:rPr>
          <w:rFonts w:ascii="Arial" w:hAnsi="Arial" w:cs="Arial"/>
        </w:rPr>
        <w:t>Umowa może być rozwiązana przez Zleceniodawcę ze skutkiem natychmiastowym w przypadku:</w:t>
      </w:r>
    </w:p>
    <w:p w14:paraId="5FFC3471" w14:textId="77777777" w:rsidR="004332DE" w:rsidRPr="00237A8D" w:rsidRDefault="004332DE" w:rsidP="00B75C79">
      <w:pPr>
        <w:spacing w:line="276" w:lineRule="auto"/>
        <w:ind w:left="567" w:hanging="295"/>
        <w:rPr>
          <w:rFonts w:ascii="Arial" w:hAnsi="Arial" w:cs="Arial"/>
        </w:rPr>
      </w:pPr>
      <w:r w:rsidRPr="00237A8D">
        <w:rPr>
          <w:rFonts w:ascii="Arial" w:hAnsi="Arial" w:cs="Arial"/>
        </w:rPr>
        <w:t>1)</w:t>
      </w:r>
      <w:r w:rsidRPr="00237A8D">
        <w:rPr>
          <w:rFonts w:ascii="Arial" w:hAnsi="Arial" w:cs="Arial"/>
        </w:rPr>
        <w:tab/>
        <w:t>wykorzystywania udzielonej dotacji niezgodnie z przeznaczeniem lub pobrania w nadmiernej wysokości lub nienależnie, tj. bez podstawy prawnej;</w:t>
      </w:r>
    </w:p>
    <w:p w14:paraId="6974BD99" w14:textId="77777777" w:rsidR="004332DE" w:rsidRPr="00237A8D" w:rsidRDefault="004332DE" w:rsidP="00B75C79">
      <w:pPr>
        <w:spacing w:line="276" w:lineRule="auto"/>
        <w:ind w:left="567" w:hanging="295"/>
        <w:rPr>
          <w:rFonts w:ascii="Arial" w:hAnsi="Arial" w:cs="Arial"/>
        </w:rPr>
      </w:pPr>
      <w:r w:rsidRPr="00237A8D">
        <w:rPr>
          <w:rFonts w:ascii="Arial" w:hAnsi="Arial" w:cs="Arial"/>
        </w:rPr>
        <w:t>2)</w:t>
      </w:r>
      <w:r w:rsidRPr="00237A8D">
        <w:rPr>
          <w:rFonts w:ascii="Arial" w:hAnsi="Arial" w:cs="Arial"/>
        </w:rPr>
        <w:tab/>
        <w:t xml:space="preserve">nieterminowego oraz nienależytego wykonywania umowy, w szczególności zmniejszenia zakresu rzeczowego realizowanego zadania publicznego; </w:t>
      </w:r>
    </w:p>
    <w:p w14:paraId="3E9A7BA9" w14:textId="77777777" w:rsidR="004332DE" w:rsidRPr="00237A8D" w:rsidRDefault="004332DE" w:rsidP="00B75C79">
      <w:pPr>
        <w:spacing w:line="276" w:lineRule="auto"/>
        <w:ind w:left="567" w:hanging="295"/>
        <w:rPr>
          <w:rFonts w:ascii="Arial" w:hAnsi="Arial" w:cs="Arial"/>
        </w:rPr>
      </w:pPr>
      <w:r w:rsidRPr="00237A8D">
        <w:rPr>
          <w:rFonts w:ascii="Arial" w:hAnsi="Arial" w:cs="Arial"/>
        </w:rPr>
        <w:t>3)</w:t>
      </w:r>
      <w:r w:rsidRPr="00237A8D">
        <w:rPr>
          <w:rFonts w:ascii="Arial" w:hAnsi="Arial" w:cs="Arial"/>
        </w:rPr>
        <w:tab/>
        <w:t>przekazania przez Zleceniobiorcę części lub całości dotacji osobie trzeciej w sposób niezgodny z niniejszą umową;</w:t>
      </w:r>
    </w:p>
    <w:p w14:paraId="4786DD82" w14:textId="77777777" w:rsidR="004332DE" w:rsidRPr="00237A8D" w:rsidRDefault="004332DE" w:rsidP="00B75C79">
      <w:pPr>
        <w:spacing w:line="276" w:lineRule="auto"/>
        <w:ind w:left="567" w:hanging="295"/>
        <w:rPr>
          <w:rFonts w:ascii="Arial" w:hAnsi="Arial" w:cs="Arial"/>
        </w:rPr>
      </w:pPr>
      <w:r w:rsidRPr="00237A8D">
        <w:rPr>
          <w:rFonts w:ascii="Arial" w:hAnsi="Arial" w:cs="Arial"/>
        </w:rPr>
        <w:t>4)</w:t>
      </w:r>
      <w:r w:rsidRPr="00237A8D">
        <w:rPr>
          <w:rFonts w:ascii="Arial" w:hAnsi="Arial" w:cs="Arial"/>
        </w:rPr>
        <w:tab/>
        <w:t>nieprzedłożenia przez Zleceniobiorcę sprawozdania z wykonania zadania publicznego w terminie określonym i na zasadach określonych w niniejszej umowie;</w:t>
      </w:r>
    </w:p>
    <w:p w14:paraId="1BEC9946" w14:textId="77777777" w:rsidR="004332DE" w:rsidRPr="00237A8D" w:rsidRDefault="004332DE" w:rsidP="00B75C79">
      <w:pPr>
        <w:spacing w:line="276" w:lineRule="auto"/>
        <w:ind w:left="567" w:hanging="295"/>
        <w:rPr>
          <w:rFonts w:ascii="Arial" w:hAnsi="Arial" w:cs="Arial"/>
        </w:rPr>
      </w:pPr>
      <w:r w:rsidRPr="00237A8D">
        <w:rPr>
          <w:rFonts w:ascii="Arial" w:hAnsi="Arial" w:cs="Arial"/>
        </w:rPr>
        <w:t>5)</w:t>
      </w:r>
      <w:r w:rsidRPr="00237A8D">
        <w:rPr>
          <w:rFonts w:ascii="Arial" w:hAnsi="Arial" w:cs="Arial"/>
        </w:rPr>
        <w:tab/>
        <w:t>odmowy poddania się przez Zleceniobiorcę kontroli albo niedoprowadzenia przez Zleceniobiorcę w terminie określonym przez Zleceniodawcę do usunięcia stwierdzonych nieprawidłowości;</w:t>
      </w:r>
    </w:p>
    <w:p w14:paraId="5EC0CC1F" w14:textId="77777777" w:rsidR="004332DE" w:rsidRPr="00237A8D" w:rsidRDefault="004332DE" w:rsidP="00B75C79">
      <w:pPr>
        <w:spacing w:line="276" w:lineRule="auto"/>
        <w:ind w:left="567" w:hanging="295"/>
        <w:rPr>
          <w:rFonts w:ascii="Arial" w:hAnsi="Arial" w:cs="Arial"/>
        </w:rPr>
      </w:pPr>
      <w:r w:rsidRPr="00237A8D">
        <w:rPr>
          <w:rFonts w:ascii="Arial" w:hAnsi="Arial" w:cs="Arial"/>
        </w:rPr>
        <w:t>6)</w:t>
      </w:r>
      <w:r w:rsidRPr="00237A8D">
        <w:rPr>
          <w:rFonts w:ascii="Arial" w:hAnsi="Arial" w:cs="Arial"/>
        </w:rPr>
        <w:tab/>
        <w:t>stwierdzenia, że oferta na realizację zadania publicznego była nieważna lub została złożona przez osoby do tego nieuprawnione.</w:t>
      </w:r>
    </w:p>
    <w:p w14:paraId="2563BC39" w14:textId="77777777" w:rsidR="004332DE" w:rsidRPr="00237A8D" w:rsidRDefault="004332DE" w:rsidP="00B75C79">
      <w:pPr>
        <w:pStyle w:val="Tekstpodstawowywcity"/>
        <w:spacing w:after="0"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E388CF4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</w:p>
    <w:p w14:paraId="5A8459F6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13</w:t>
      </w:r>
    </w:p>
    <w:p w14:paraId="227C0CCF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Zakaz zbywania rzeczy zakupionych za środki pochodzące z dotacji</w:t>
      </w:r>
    </w:p>
    <w:p w14:paraId="0C041DE5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4FB929E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2. 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14:paraId="12346243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14</w:t>
      </w:r>
    </w:p>
    <w:p w14:paraId="7EAA53EA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Forma pisemna oświadczeń</w:t>
      </w:r>
    </w:p>
    <w:p w14:paraId="67624552" w14:textId="77777777" w:rsidR="004332DE" w:rsidRPr="00237A8D" w:rsidRDefault="004332DE" w:rsidP="00B75C7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400A4ACF" w14:textId="77777777" w:rsidR="0045586D" w:rsidRPr="00237A8D" w:rsidRDefault="004332DE" w:rsidP="00B75C79">
      <w:pPr>
        <w:spacing w:line="276" w:lineRule="auto"/>
        <w:ind w:left="284" w:hanging="284"/>
        <w:rPr>
          <w:rFonts w:ascii="Arial" w:hAnsi="Arial" w:cs="Arial"/>
          <w:b/>
        </w:rPr>
      </w:pPr>
      <w:r w:rsidRPr="00237A8D">
        <w:rPr>
          <w:rFonts w:ascii="Arial" w:hAnsi="Arial" w:cs="Arial"/>
        </w:rPr>
        <w:t>2. Wszelkie wątpliwości związane z realizacją niniejszej umowy będą wyjaśniane w formie pisemnej lub za pomocą środków komunikacji elektronicznej.</w:t>
      </w:r>
      <w:r w:rsidR="001F043D" w:rsidRPr="00237A8D">
        <w:rPr>
          <w:rFonts w:ascii="Arial" w:hAnsi="Arial" w:cs="Arial"/>
          <w:b/>
        </w:rPr>
        <w:t xml:space="preserve"> </w:t>
      </w:r>
    </w:p>
    <w:p w14:paraId="65E4AFE1" w14:textId="77777777" w:rsidR="004332DE" w:rsidRPr="00237A8D" w:rsidRDefault="004332DE" w:rsidP="00B75C79">
      <w:pPr>
        <w:tabs>
          <w:tab w:val="num" w:pos="0"/>
        </w:tabs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15</w:t>
      </w:r>
    </w:p>
    <w:p w14:paraId="113C2BEC" w14:textId="77777777" w:rsidR="004332DE" w:rsidRPr="00237A8D" w:rsidRDefault="004332DE" w:rsidP="00B75C79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Odpowiedzialność wobec osób trzecich</w:t>
      </w:r>
    </w:p>
    <w:p w14:paraId="4C6DC6C3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1. Zleceniobiorca ponosi wyłączną odpowiedzialność wobec osób trzecich za szkody powstałe w związku z realizacją zadania publicznego. </w:t>
      </w:r>
    </w:p>
    <w:p w14:paraId="2A6F125D" w14:textId="77777777" w:rsidR="00F95C95" w:rsidRPr="00237A8D" w:rsidRDefault="004332DE" w:rsidP="00B75C79">
      <w:pPr>
        <w:pStyle w:val="NormalnyWeb"/>
        <w:spacing w:after="0" w:line="276" w:lineRule="auto"/>
        <w:ind w:left="284" w:hanging="284"/>
        <w:rPr>
          <w:rFonts w:ascii="Arial" w:hAnsi="Arial" w:cs="Arial"/>
          <w:b/>
          <w:szCs w:val="24"/>
        </w:rPr>
      </w:pPr>
      <w:r w:rsidRPr="00237A8D">
        <w:rPr>
          <w:rFonts w:ascii="Arial" w:hAnsi="Arial" w:cs="Arial"/>
          <w:szCs w:val="24"/>
        </w:rPr>
        <w:t xml:space="preserve">2. W zakresie związanym z realizacją zadania publicznego, w tym z gromadzeniem, przetwarzaniem </w:t>
      </w:r>
      <w:r w:rsidRPr="00237A8D">
        <w:rPr>
          <w:rFonts w:ascii="Arial" w:hAnsi="Arial" w:cs="Arial"/>
          <w:szCs w:val="24"/>
        </w:rPr>
        <w:br/>
        <w:t xml:space="preserve">i przekazywaniem danych osobowych, a także wprowadzaniem ich do systemów informatycznych, Zleceniobiorca postępuje zgodnie z postanowieniami rozporządzenia Parlamentu Europejskiego </w:t>
      </w:r>
      <w:r w:rsidRPr="00237A8D">
        <w:rPr>
          <w:rFonts w:ascii="Arial" w:hAnsi="Arial" w:cs="Arial"/>
          <w:szCs w:val="24"/>
        </w:rPr>
        <w:br/>
        <w:t xml:space="preserve">i Rady (UE) </w:t>
      </w:r>
      <w:hyperlink r:id="rId9" w:history="1">
        <w:r w:rsidRPr="00237A8D">
          <w:rPr>
            <w:rStyle w:val="Hipercze"/>
            <w:rFonts w:ascii="Arial" w:hAnsi="Arial" w:cs="Arial"/>
            <w:szCs w:val="24"/>
          </w:rPr>
          <w:t>2016/679</w:t>
        </w:r>
      </w:hyperlink>
      <w:r w:rsidRPr="00237A8D">
        <w:rPr>
          <w:rFonts w:ascii="Arial" w:hAnsi="Arial" w:cs="Arial"/>
          <w:szCs w:val="24"/>
        </w:rPr>
        <w:t xml:space="preserve"> z dnia 27 kwietnia 2016 r. w sprawie ochrony osób fizycznych w związku </w:t>
      </w:r>
      <w:r w:rsidRPr="00237A8D">
        <w:rPr>
          <w:rFonts w:ascii="Arial" w:hAnsi="Arial" w:cs="Arial"/>
          <w:szCs w:val="24"/>
        </w:rPr>
        <w:br/>
        <w:t xml:space="preserve">z przetwarzaniem danych osobowych i w sprawie swobodnego przepływu takich danych oraz uchylenia dyrektywy </w:t>
      </w:r>
      <w:hyperlink r:id="rId10" w:history="1">
        <w:r w:rsidRPr="00237A8D">
          <w:rPr>
            <w:rStyle w:val="Hipercze"/>
            <w:rFonts w:ascii="Arial" w:hAnsi="Arial" w:cs="Arial"/>
            <w:szCs w:val="24"/>
          </w:rPr>
          <w:t>95/46/WE</w:t>
        </w:r>
      </w:hyperlink>
      <w:r w:rsidRPr="00237A8D">
        <w:rPr>
          <w:rFonts w:ascii="Arial" w:hAnsi="Arial" w:cs="Arial"/>
          <w:szCs w:val="24"/>
        </w:rPr>
        <w:t xml:space="preserve"> (ogólnego rozporządzenia o ochronie danych) (Dz. Urz. UE L 119 z 04.05.2016, </w:t>
      </w:r>
      <w:hyperlink r:id="rId11" w:history="1">
        <w:r w:rsidRPr="00237A8D">
          <w:rPr>
            <w:rStyle w:val="Hipercze"/>
            <w:rFonts w:ascii="Arial" w:hAnsi="Arial" w:cs="Arial"/>
            <w:szCs w:val="24"/>
          </w:rPr>
          <w:t>str. 1</w:t>
        </w:r>
      </w:hyperlink>
      <w:r w:rsidRPr="00237A8D">
        <w:rPr>
          <w:rFonts w:ascii="Arial" w:hAnsi="Arial" w:cs="Arial"/>
          <w:szCs w:val="24"/>
        </w:rPr>
        <w:t>).</w:t>
      </w:r>
      <w:r w:rsidR="00C60269" w:rsidRPr="00237A8D">
        <w:rPr>
          <w:rFonts w:ascii="Arial" w:hAnsi="Arial" w:cs="Arial"/>
          <w:b/>
          <w:szCs w:val="24"/>
        </w:rPr>
        <w:t xml:space="preserve"> </w:t>
      </w:r>
    </w:p>
    <w:p w14:paraId="0220465E" w14:textId="77777777" w:rsidR="004332DE" w:rsidRPr="00237A8D" w:rsidRDefault="004332DE" w:rsidP="00B75C79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  <w:b/>
        </w:rPr>
        <w:t>§ 16</w:t>
      </w:r>
    </w:p>
    <w:p w14:paraId="2B3829B0" w14:textId="77777777" w:rsidR="004332DE" w:rsidRPr="00237A8D" w:rsidRDefault="004332DE" w:rsidP="00B75C79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Postanowienia końcowe</w:t>
      </w:r>
    </w:p>
    <w:p w14:paraId="24A41EDB" w14:textId="77777777" w:rsidR="00900127" w:rsidRPr="00237A8D" w:rsidRDefault="00900127" w:rsidP="00B75C79">
      <w:pPr>
        <w:numPr>
          <w:ilvl w:val="0"/>
          <w:numId w:val="40"/>
        </w:numPr>
        <w:suppressAutoHyphens w:val="0"/>
        <w:spacing w:after="160" w:line="276" w:lineRule="auto"/>
        <w:ind w:left="284" w:hanging="284"/>
        <w:contextualSpacing/>
        <w:rPr>
          <w:rFonts w:ascii="Arial" w:eastAsiaTheme="minorHAnsi" w:hAnsi="Arial" w:cs="Arial"/>
          <w:lang w:eastAsia="en-US"/>
        </w:rPr>
      </w:pPr>
      <w:r w:rsidRPr="00237A8D">
        <w:rPr>
          <w:rFonts w:ascii="Arial" w:eastAsiaTheme="minorHAnsi" w:hAnsi="Arial" w:cs="Arial"/>
          <w:iCs/>
          <w:lang w:eastAsia="en-US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potrzebami. </w:t>
      </w:r>
    </w:p>
    <w:p w14:paraId="474080D7" w14:textId="77777777" w:rsidR="00900127" w:rsidRPr="00237A8D" w:rsidRDefault="00900127" w:rsidP="00B75C79">
      <w:pPr>
        <w:numPr>
          <w:ilvl w:val="0"/>
          <w:numId w:val="40"/>
        </w:numPr>
        <w:suppressAutoHyphens w:val="0"/>
        <w:spacing w:after="160" w:line="276" w:lineRule="auto"/>
        <w:ind w:left="284" w:hanging="284"/>
        <w:contextualSpacing/>
        <w:rPr>
          <w:rFonts w:ascii="Arial" w:eastAsiaTheme="minorHAnsi" w:hAnsi="Arial" w:cs="Arial"/>
          <w:lang w:eastAsia="en-US"/>
        </w:rPr>
      </w:pPr>
      <w:r w:rsidRPr="00237A8D">
        <w:rPr>
          <w:rFonts w:ascii="Arial" w:eastAsiaTheme="minorHAnsi" w:hAnsi="Arial" w:cs="Arial"/>
          <w:iCs/>
          <w:lang w:eastAsia="en-US"/>
        </w:rPr>
        <w:t>Brak zapewnienia dostępności, o której mowa w ust. 1 stanowi nienależyte wykonanie umowy</w:t>
      </w:r>
    </w:p>
    <w:p w14:paraId="109B8450" w14:textId="77777777" w:rsidR="00900127" w:rsidRPr="00237A8D" w:rsidRDefault="00900127" w:rsidP="00B75C79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</w:p>
    <w:p w14:paraId="392F9A20" w14:textId="77777777" w:rsidR="00900127" w:rsidRPr="00237A8D" w:rsidRDefault="00900127" w:rsidP="00B75C79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 17</w:t>
      </w:r>
    </w:p>
    <w:p w14:paraId="723885C7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1. W odniesieniu do niniejszej umowy mają zastosowanie przepisy prawa powszechnie obowiązującego, w szczególności przepisy ustawy, ust</w:t>
      </w:r>
      <w:r w:rsidR="009E6D08" w:rsidRPr="00237A8D">
        <w:rPr>
          <w:rFonts w:ascii="Arial" w:hAnsi="Arial" w:cs="Arial"/>
        </w:rPr>
        <w:t xml:space="preserve">awy z dnia 27 sierpnia 2009 r. </w:t>
      </w:r>
      <w:r w:rsidRPr="00237A8D">
        <w:rPr>
          <w:rFonts w:ascii="Arial" w:hAnsi="Arial" w:cs="Arial"/>
        </w:rPr>
        <w:t>o finansach publicznych</w:t>
      </w:r>
      <w:r w:rsidR="00645103" w:rsidRPr="00237A8D">
        <w:rPr>
          <w:rFonts w:ascii="Arial" w:hAnsi="Arial" w:cs="Arial"/>
        </w:rPr>
        <w:t xml:space="preserve"> (Dz. U z 2020</w:t>
      </w:r>
      <w:r w:rsidR="0079005A" w:rsidRPr="00237A8D">
        <w:rPr>
          <w:rFonts w:ascii="Arial" w:hAnsi="Arial" w:cs="Arial"/>
        </w:rPr>
        <w:t xml:space="preserve">r. poz. </w:t>
      </w:r>
      <w:r w:rsidR="00645103" w:rsidRPr="00237A8D">
        <w:rPr>
          <w:rFonts w:ascii="Arial" w:hAnsi="Arial" w:cs="Arial"/>
        </w:rPr>
        <w:t>1740</w:t>
      </w:r>
      <w:r w:rsidR="00D65C0F" w:rsidRPr="00237A8D">
        <w:rPr>
          <w:rFonts w:ascii="Arial" w:hAnsi="Arial" w:cs="Arial"/>
        </w:rPr>
        <w:t xml:space="preserve"> z </w:t>
      </w:r>
      <w:proofErr w:type="spellStart"/>
      <w:r w:rsidR="00D65C0F" w:rsidRPr="00237A8D">
        <w:rPr>
          <w:rFonts w:ascii="Arial" w:hAnsi="Arial" w:cs="Arial"/>
        </w:rPr>
        <w:t>późń</w:t>
      </w:r>
      <w:proofErr w:type="spellEnd"/>
      <w:r w:rsidR="00D65C0F" w:rsidRPr="00237A8D">
        <w:rPr>
          <w:rFonts w:ascii="Arial" w:hAnsi="Arial" w:cs="Arial"/>
        </w:rPr>
        <w:t>. zm.</w:t>
      </w:r>
      <w:r w:rsidR="0079005A" w:rsidRPr="00237A8D">
        <w:rPr>
          <w:rFonts w:ascii="Arial" w:hAnsi="Arial" w:cs="Arial"/>
        </w:rPr>
        <w:t xml:space="preserve">) </w:t>
      </w:r>
      <w:r w:rsidRPr="00237A8D">
        <w:rPr>
          <w:rFonts w:ascii="Arial" w:hAnsi="Arial" w:cs="Arial"/>
        </w:rPr>
        <w:t>, ustawy z dnia 29 w</w:t>
      </w:r>
      <w:r w:rsidR="0079005A" w:rsidRPr="00237A8D">
        <w:rPr>
          <w:rFonts w:ascii="Arial" w:hAnsi="Arial" w:cs="Arial"/>
        </w:rPr>
        <w:t>rześnia</w:t>
      </w:r>
      <w:r w:rsidR="006A54C1" w:rsidRPr="00237A8D">
        <w:rPr>
          <w:rFonts w:ascii="Arial" w:hAnsi="Arial" w:cs="Arial"/>
        </w:rPr>
        <w:t xml:space="preserve"> 1994 r. o rachunkowości (D</w:t>
      </w:r>
      <w:r w:rsidR="0079005A" w:rsidRPr="00237A8D">
        <w:rPr>
          <w:rFonts w:ascii="Arial" w:hAnsi="Arial" w:cs="Arial"/>
        </w:rPr>
        <w:t>z. U z 20</w:t>
      </w:r>
      <w:r w:rsidR="00EB65F2" w:rsidRPr="00237A8D">
        <w:rPr>
          <w:rFonts w:ascii="Arial" w:hAnsi="Arial" w:cs="Arial"/>
        </w:rPr>
        <w:t>21</w:t>
      </w:r>
      <w:r w:rsidR="0079005A" w:rsidRPr="00237A8D">
        <w:rPr>
          <w:rFonts w:ascii="Arial" w:hAnsi="Arial" w:cs="Arial"/>
        </w:rPr>
        <w:t xml:space="preserve"> r. poz. </w:t>
      </w:r>
      <w:r w:rsidR="00EB65F2" w:rsidRPr="00237A8D">
        <w:rPr>
          <w:rFonts w:ascii="Arial" w:hAnsi="Arial" w:cs="Arial"/>
        </w:rPr>
        <w:t>217</w:t>
      </w:r>
      <w:r w:rsidR="00D65C0F" w:rsidRPr="00237A8D">
        <w:rPr>
          <w:rFonts w:ascii="Arial" w:hAnsi="Arial" w:cs="Arial"/>
        </w:rPr>
        <w:t xml:space="preserve"> z </w:t>
      </w:r>
      <w:proofErr w:type="spellStart"/>
      <w:r w:rsidR="00D65C0F" w:rsidRPr="00237A8D">
        <w:rPr>
          <w:rFonts w:ascii="Arial" w:hAnsi="Arial" w:cs="Arial"/>
        </w:rPr>
        <w:t>późń</w:t>
      </w:r>
      <w:proofErr w:type="spellEnd"/>
      <w:r w:rsidR="00D65C0F" w:rsidRPr="00237A8D">
        <w:rPr>
          <w:rFonts w:ascii="Arial" w:hAnsi="Arial" w:cs="Arial"/>
        </w:rPr>
        <w:t>. zm.</w:t>
      </w:r>
      <w:r w:rsidR="0079005A" w:rsidRPr="00237A8D">
        <w:rPr>
          <w:rFonts w:ascii="Arial" w:hAnsi="Arial" w:cs="Arial"/>
        </w:rPr>
        <w:t xml:space="preserve">) </w:t>
      </w:r>
      <w:r w:rsidRPr="00237A8D">
        <w:rPr>
          <w:rFonts w:ascii="Arial" w:hAnsi="Arial" w:cs="Arial"/>
        </w:rPr>
        <w:t xml:space="preserve"> ustawy z dnia </w:t>
      </w:r>
      <w:r w:rsidR="00173DD6" w:rsidRPr="00237A8D">
        <w:rPr>
          <w:rFonts w:ascii="Arial" w:hAnsi="Arial" w:cs="Arial"/>
        </w:rPr>
        <w:t>11 września 2019 r.</w:t>
      </w:r>
      <w:r w:rsidRPr="00237A8D">
        <w:rPr>
          <w:rFonts w:ascii="Arial" w:hAnsi="Arial" w:cs="Arial"/>
        </w:rPr>
        <w:t>.– Prawo zam</w:t>
      </w:r>
      <w:r w:rsidR="00D65C0F" w:rsidRPr="00237A8D">
        <w:rPr>
          <w:rFonts w:ascii="Arial" w:hAnsi="Arial" w:cs="Arial"/>
        </w:rPr>
        <w:t>ówień publicznych (Dz. U. z 20</w:t>
      </w:r>
      <w:r w:rsidR="00173DD6" w:rsidRPr="00237A8D">
        <w:rPr>
          <w:rFonts w:ascii="Arial" w:hAnsi="Arial" w:cs="Arial"/>
        </w:rPr>
        <w:t>21</w:t>
      </w:r>
      <w:r w:rsidRPr="00237A8D">
        <w:rPr>
          <w:rFonts w:ascii="Arial" w:hAnsi="Arial" w:cs="Arial"/>
        </w:rPr>
        <w:t xml:space="preserve"> r. poz. </w:t>
      </w:r>
      <w:r w:rsidR="00173DD6" w:rsidRPr="00237A8D">
        <w:rPr>
          <w:rFonts w:ascii="Arial" w:hAnsi="Arial" w:cs="Arial"/>
        </w:rPr>
        <w:t>112</w:t>
      </w:r>
      <w:r w:rsidR="006A54C1" w:rsidRPr="00237A8D">
        <w:rPr>
          <w:rFonts w:ascii="Arial" w:hAnsi="Arial" w:cs="Arial"/>
        </w:rPr>
        <w:t xml:space="preserve">9 z późń.zm) </w:t>
      </w:r>
      <w:r w:rsidRPr="00237A8D">
        <w:rPr>
          <w:rFonts w:ascii="Arial" w:hAnsi="Arial" w:cs="Arial"/>
        </w:rPr>
        <w:t>oraz ustawy z dnia 17 grudnia 2004 r. o odpowiedzialności za naruszenie dyscypliny fin</w:t>
      </w:r>
      <w:r w:rsidR="00F04F48" w:rsidRPr="00237A8D">
        <w:rPr>
          <w:rFonts w:ascii="Arial" w:hAnsi="Arial" w:cs="Arial"/>
        </w:rPr>
        <w:t>ansów publicznych (Dz. U. z 20</w:t>
      </w:r>
      <w:r w:rsidR="00173DD6" w:rsidRPr="00237A8D">
        <w:rPr>
          <w:rFonts w:ascii="Arial" w:hAnsi="Arial" w:cs="Arial"/>
        </w:rPr>
        <w:t>21</w:t>
      </w:r>
      <w:r w:rsidRPr="00237A8D">
        <w:rPr>
          <w:rFonts w:ascii="Arial" w:hAnsi="Arial" w:cs="Arial"/>
        </w:rPr>
        <w:t xml:space="preserve"> r. poz. </w:t>
      </w:r>
      <w:r w:rsidR="00173DD6" w:rsidRPr="00237A8D">
        <w:rPr>
          <w:rFonts w:ascii="Arial" w:hAnsi="Arial" w:cs="Arial"/>
        </w:rPr>
        <w:t xml:space="preserve">305 </w:t>
      </w:r>
      <w:r w:rsidR="00D65C0F" w:rsidRPr="00237A8D">
        <w:rPr>
          <w:rFonts w:ascii="Arial" w:hAnsi="Arial" w:cs="Arial"/>
        </w:rPr>
        <w:t xml:space="preserve">z </w:t>
      </w:r>
      <w:proofErr w:type="spellStart"/>
      <w:r w:rsidR="00D65C0F" w:rsidRPr="00237A8D">
        <w:rPr>
          <w:rFonts w:ascii="Arial" w:hAnsi="Arial" w:cs="Arial"/>
        </w:rPr>
        <w:t>późń</w:t>
      </w:r>
      <w:proofErr w:type="spellEnd"/>
      <w:r w:rsidR="00D65C0F" w:rsidRPr="00237A8D">
        <w:rPr>
          <w:rFonts w:ascii="Arial" w:hAnsi="Arial" w:cs="Arial"/>
        </w:rPr>
        <w:t>. zm.</w:t>
      </w:r>
      <w:r w:rsidRPr="00237A8D">
        <w:rPr>
          <w:rFonts w:ascii="Arial" w:hAnsi="Arial" w:cs="Arial"/>
        </w:rPr>
        <w:t>).</w:t>
      </w:r>
    </w:p>
    <w:p w14:paraId="7D71206B" w14:textId="77777777" w:rsidR="004332DE" w:rsidRPr="00237A8D" w:rsidRDefault="004332DE" w:rsidP="00B75C79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2. W zakresie nieuregulowanym umową stosuje się odpowiednio przepisy ustawy z dnia 23 kwietnia 1964 r. – Kodeks cywilny</w:t>
      </w:r>
      <w:r w:rsidR="006A54C1" w:rsidRPr="00237A8D">
        <w:rPr>
          <w:rFonts w:ascii="Arial" w:hAnsi="Arial" w:cs="Arial"/>
        </w:rPr>
        <w:t xml:space="preserve"> (D</w:t>
      </w:r>
      <w:r w:rsidR="00F04F48" w:rsidRPr="00237A8D">
        <w:rPr>
          <w:rFonts w:ascii="Arial" w:hAnsi="Arial" w:cs="Arial"/>
        </w:rPr>
        <w:t>z. U z 20</w:t>
      </w:r>
      <w:r w:rsidR="00173DD6" w:rsidRPr="00237A8D">
        <w:rPr>
          <w:rFonts w:ascii="Arial" w:hAnsi="Arial" w:cs="Arial"/>
        </w:rPr>
        <w:t>20</w:t>
      </w:r>
      <w:r w:rsidR="00F04F48" w:rsidRPr="00237A8D">
        <w:rPr>
          <w:rFonts w:ascii="Arial" w:hAnsi="Arial" w:cs="Arial"/>
        </w:rPr>
        <w:t xml:space="preserve"> r. poz. </w:t>
      </w:r>
      <w:r w:rsidR="00173DD6" w:rsidRPr="00237A8D">
        <w:rPr>
          <w:rFonts w:ascii="Arial" w:hAnsi="Arial" w:cs="Arial"/>
        </w:rPr>
        <w:t>1740</w:t>
      </w:r>
      <w:r w:rsidR="00D65C0F" w:rsidRPr="00237A8D">
        <w:rPr>
          <w:rFonts w:ascii="Arial" w:hAnsi="Arial" w:cs="Arial"/>
        </w:rPr>
        <w:t xml:space="preserve"> z </w:t>
      </w:r>
      <w:proofErr w:type="spellStart"/>
      <w:r w:rsidR="00D65C0F" w:rsidRPr="00237A8D">
        <w:rPr>
          <w:rFonts w:ascii="Arial" w:hAnsi="Arial" w:cs="Arial"/>
        </w:rPr>
        <w:t>późń</w:t>
      </w:r>
      <w:proofErr w:type="spellEnd"/>
      <w:r w:rsidR="00D65C0F" w:rsidRPr="00237A8D">
        <w:rPr>
          <w:rFonts w:ascii="Arial" w:hAnsi="Arial" w:cs="Arial"/>
        </w:rPr>
        <w:t>. zm.</w:t>
      </w:r>
      <w:r w:rsidR="00F04F48" w:rsidRPr="00237A8D">
        <w:rPr>
          <w:rFonts w:ascii="Arial" w:hAnsi="Arial" w:cs="Arial"/>
        </w:rPr>
        <w:t>)</w:t>
      </w:r>
      <w:r w:rsidRPr="00237A8D">
        <w:rPr>
          <w:rFonts w:ascii="Arial" w:hAnsi="Arial" w:cs="Arial"/>
        </w:rPr>
        <w:t>.</w:t>
      </w:r>
    </w:p>
    <w:p w14:paraId="77F5B642" w14:textId="77777777" w:rsidR="004332DE" w:rsidRPr="00237A8D" w:rsidRDefault="004332DE" w:rsidP="00B75C79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</w:p>
    <w:p w14:paraId="285DF8E4" w14:textId="77777777" w:rsidR="004332DE" w:rsidRPr="00237A8D" w:rsidRDefault="004332DE" w:rsidP="00B75C79">
      <w:pPr>
        <w:tabs>
          <w:tab w:val="num" w:pos="142"/>
        </w:tabs>
        <w:spacing w:line="276" w:lineRule="auto"/>
        <w:ind w:left="142"/>
        <w:rPr>
          <w:rFonts w:ascii="Arial" w:hAnsi="Arial" w:cs="Arial"/>
        </w:rPr>
      </w:pPr>
      <w:r w:rsidRPr="00237A8D">
        <w:rPr>
          <w:rFonts w:ascii="Arial" w:hAnsi="Arial" w:cs="Arial"/>
          <w:b/>
        </w:rPr>
        <w:t>§ 1</w:t>
      </w:r>
      <w:r w:rsidR="00900127" w:rsidRPr="00237A8D">
        <w:rPr>
          <w:rFonts w:ascii="Arial" w:hAnsi="Arial" w:cs="Arial"/>
          <w:b/>
        </w:rPr>
        <w:t>8</w:t>
      </w:r>
    </w:p>
    <w:p w14:paraId="3822007F" w14:textId="77777777" w:rsidR="004332DE" w:rsidRPr="00237A8D" w:rsidRDefault="004332DE" w:rsidP="00B75C79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0B79CE6C" w14:textId="77777777" w:rsidR="004332DE" w:rsidRPr="00237A8D" w:rsidRDefault="004332DE" w:rsidP="00B75C79">
      <w:pPr>
        <w:tabs>
          <w:tab w:val="num" w:pos="0"/>
        </w:tabs>
        <w:spacing w:line="276" w:lineRule="auto"/>
        <w:rPr>
          <w:rFonts w:ascii="Arial" w:hAnsi="Arial" w:cs="Arial"/>
        </w:rPr>
      </w:pPr>
    </w:p>
    <w:p w14:paraId="5AF0C73F" w14:textId="77777777" w:rsidR="004332DE" w:rsidRPr="00237A8D" w:rsidRDefault="004332DE" w:rsidP="00B75C79">
      <w:pPr>
        <w:spacing w:line="276" w:lineRule="auto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t>§ </w:t>
      </w:r>
      <w:r w:rsidR="00900127" w:rsidRPr="00237A8D">
        <w:rPr>
          <w:rFonts w:ascii="Arial" w:hAnsi="Arial" w:cs="Arial"/>
          <w:b/>
        </w:rPr>
        <w:t>19</w:t>
      </w:r>
    </w:p>
    <w:p w14:paraId="621896B3" w14:textId="77777777" w:rsidR="004332DE" w:rsidRPr="00237A8D" w:rsidRDefault="004332DE" w:rsidP="00B75C79">
      <w:pPr>
        <w:pStyle w:val="Tekstpodstawowy2"/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Niniejsza umowa została sporządzona w </w:t>
      </w:r>
      <w:r w:rsidR="00900127" w:rsidRPr="00237A8D">
        <w:rPr>
          <w:rFonts w:ascii="Arial" w:hAnsi="Arial" w:cs="Arial"/>
        </w:rPr>
        <w:t xml:space="preserve">trzech </w:t>
      </w:r>
      <w:r w:rsidRPr="00237A8D">
        <w:rPr>
          <w:rFonts w:ascii="Arial" w:hAnsi="Arial" w:cs="Arial"/>
        </w:rPr>
        <w:t>jednobrzmiących egzemplarzach, z tego</w:t>
      </w:r>
      <w:r w:rsidR="00900127" w:rsidRPr="00237A8D">
        <w:rPr>
          <w:rFonts w:ascii="Arial" w:hAnsi="Arial" w:cs="Arial"/>
        </w:rPr>
        <w:t xml:space="preserve"> jeden </w:t>
      </w:r>
      <w:r w:rsidRPr="00237A8D">
        <w:rPr>
          <w:rFonts w:ascii="Arial" w:hAnsi="Arial" w:cs="Arial"/>
        </w:rPr>
        <w:t>egzemp</w:t>
      </w:r>
      <w:r w:rsidR="00900127" w:rsidRPr="00237A8D">
        <w:rPr>
          <w:rFonts w:ascii="Arial" w:hAnsi="Arial" w:cs="Arial"/>
        </w:rPr>
        <w:t>larz</w:t>
      </w:r>
      <w:r w:rsidR="009E6D08" w:rsidRPr="00237A8D">
        <w:rPr>
          <w:rFonts w:ascii="Arial" w:hAnsi="Arial" w:cs="Arial"/>
        </w:rPr>
        <w:t xml:space="preserve"> dla Zleceniobiorcy</w:t>
      </w:r>
      <w:r w:rsidRPr="00237A8D">
        <w:rPr>
          <w:rFonts w:ascii="Arial" w:hAnsi="Arial" w:cs="Arial"/>
        </w:rPr>
        <w:t xml:space="preserve"> i </w:t>
      </w:r>
      <w:r w:rsidR="00900127" w:rsidRPr="00237A8D">
        <w:rPr>
          <w:rFonts w:ascii="Arial" w:hAnsi="Arial" w:cs="Arial"/>
        </w:rPr>
        <w:t>dwa</w:t>
      </w:r>
      <w:r w:rsidRPr="00237A8D">
        <w:rPr>
          <w:rFonts w:ascii="Arial" w:hAnsi="Arial" w:cs="Arial"/>
        </w:rPr>
        <w:t xml:space="preserve"> dla Zleceniodawcy.</w:t>
      </w:r>
    </w:p>
    <w:p w14:paraId="645A308F" w14:textId="77777777" w:rsidR="004332DE" w:rsidRPr="00237A8D" w:rsidRDefault="004332DE" w:rsidP="00B75C79">
      <w:pPr>
        <w:pStyle w:val="Tekstpodstawowy2"/>
        <w:spacing w:line="276" w:lineRule="auto"/>
        <w:rPr>
          <w:rFonts w:ascii="Arial" w:hAnsi="Arial" w:cs="Arial"/>
        </w:rPr>
      </w:pPr>
    </w:p>
    <w:p w14:paraId="7305CE7D" w14:textId="77777777" w:rsidR="00D26021" w:rsidRPr="00237A8D" w:rsidRDefault="009E6D08" w:rsidP="00B75C79">
      <w:pPr>
        <w:spacing w:line="276" w:lineRule="auto"/>
        <w:ind w:left="360"/>
        <w:rPr>
          <w:rFonts w:ascii="Arial" w:hAnsi="Arial" w:cs="Arial"/>
        </w:rPr>
      </w:pPr>
      <w:r w:rsidRPr="00237A8D">
        <w:rPr>
          <w:rFonts w:ascii="Arial" w:hAnsi="Arial" w:cs="Arial"/>
        </w:rPr>
        <w:t>Zleceniobiorca</w:t>
      </w:r>
      <w:r w:rsidR="004332DE" w:rsidRPr="00237A8D">
        <w:rPr>
          <w:rFonts w:ascii="Arial" w:hAnsi="Arial" w:cs="Arial"/>
        </w:rPr>
        <w:t xml:space="preserve">: </w:t>
      </w:r>
    </w:p>
    <w:p w14:paraId="40CF8ADF" w14:textId="77777777" w:rsidR="004332DE" w:rsidRPr="00237A8D" w:rsidRDefault="004332DE" w:rsidP="00B75C79">
      <w:pPr>
        <w:spacing w:line="276" w:lineRule="auto"/>
        <w:ind w:left="360"/>
        <w:rPr>
          <w:rFonts w:ascii="Arial" w:hAnsi="Arial" w:cs="Arial"/>
        </w:rPr>
      </w:pPr>
      <w:r w:rsidRPr="00237A8D">
        <w:rPr>
          <w:rFonts w:ascii="Arial" w:hAnsi="Arial" w:cs="Arial"/>
        </w:rPr>
        <w:t>Zleceniodawca:</w:t>
      </w:r>
    </w:p>
    <w:p w14:paraId="750F516B" w14:textId="77777777" w:rsidR="004332DE" w:rsidRPr="00237A8D" w:rsidRDefault="004332DE" w:rsidP="00B75C79">
      <w:pPr>
        <w:spacing w:line="276" w:lineRule="auto"/>
        <w:ind w:left="284"/>
        <w:rPr>
          <w:rFonts w:ascii="Arial" w:hAnsi="Arial" w:cs="Arial"/>
        </w:rPr>
      </w:pPr>
    </w:p>
    <w:p w14:paraId="67B36FDA" w14:textId="77777777" w:rsidR="00D26021" w:rsidRPr="00237A8D" w:rsidRDefault="004332DE" w:rsidP="00B75C79">
      <w:pPr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 .................................................</w:t>
      </w:r>
    </w:p>
    <w:p w14:paraId="69D6F34E" w14:textId="77777777" w:rsidR="009E6D08" w:rsidRPr="00237A8D" w:rsidRDefault="004332DE" w:rsidP="00B75C79">
      <w:pPr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>.................................................</w:t>
      </w:r>
      <w:r w:rsidR="001F043D" w:rsidRPr="00237A8D">
        <w:rPr>
          <w:rFonts w:ascii="Arial" w:hAnsi="Arial" w:cs="Arial"/>
        </w:rPr>
        <w:t xml:space="preserve"> </w:t>
      </w:r>
    </w:p>
    <w:p w14:paraId="7640F3DD" w14:textId="77777777" w:rsidR="004332DE" w:rsidRPr="00237A8D" w:rsidRDefault="004332DE" w:rsidP="00B75C79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>ZAŁĄCZNIKI:</w:t>
      </w:r>
    </w:p>
    <w:p w14:paraId="34D86125" w14:textId="77777777" w:rsidR="004332DE" w:rsidRPr="00237A8D" w:rsidRDefault="004332DE" w:rsidP="00B75C79">
      <w:pPr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>1. Oferta realizacji zadania publicznego.</w:t>
      </w:r>
    </w:p>
    <w:p w14:paraId="6C1385A8" w14:textId="77777777" w:rsidR="004332DE" w:rsidRPr="00237A8D" w:rsidRDefault="004332DE" w:rsidP="00B75C79">
      <w:pPr>
        <w:spacing w:line="276" w:lineRule="auto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2. Kopia aktualnego wyciągu z właściwego rejestru lub ewidencji* / pobrany samodzielnie wydruk komputerowy aktualnych informacji o podmiocie wpisanym </w:t>
      </w:r>
      <w:r w:rsidR="00F04F48" w:rsidRPr="00237A8D">
        <w:rPr>
          <w:rFonts w:ascii="Arial" w:hAnsi="Arial" w:cs="Arial"/>
        </w:rPr>
        <w:t>do Krajowego Rejestru Sądowego</w:t>
      </w:r>
    </w:p>
    <w:p w14:paraId="43FB673B" w14:textId="77777777" w:rsidR="004332DE" w:rsidRPr="00237A8D" w:rsidRDefault="0045586D" w:rsidP="00B75C79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237A8D">
        <w:rPr>
          <w:rFonts w:ascii="Arial" w:hAnsi="Arial" w:cs="Arial"/>
        </w:rPr>
        <w:t>3. Zaktualizowany kosztorys</w:t>
      </w:r>
    </w:p>
    <w:p w14:paraId="1EB41D2D" w14:textId="77777777" w:rsidR="004332DE" w:rsidRPr="00237A8D" w:rsidRDefault="004332DE" w:rsidP="00B75C79">
      <w:pPr>
        <w:tabs>
          <w:tab w:val="left" w:pos="0"/>
        </w:tabs>
        <w:ind w:right="-1274"/>
        <w:rPr>
          <w:rFonts w:ascii="Arial" w:eastAsia="Arial" w:hAnsi="Arial" w:cs="Arial"/>
        </w:rPr>
      </w:pPr>
    </w:p>
    <w:p w14:paraId="7ECFF98C" w14:textId="77777777" w:rsidR="004332DE" w:rsidRPr="00237A8D" w:rsidRDefault="004332DE" w:rsidP="00B75C79">
      <w:pPr>
        <w:rPr>
          <w:rFonts w:ascii="Arial" w:eastAsia="Times New Roman" w:hAnsi="Arial" w:cs="Arial"/>
        </w:rPr>
      </w:pPr>
    </w:p>
    <w:p w14:paraId="0BA56487" w14:textId="77777777" w:rsidR="00326862" w:rsidRPr="00237A8D" w:rsidRDefault="00326862" w:rsidP="00B75C79">
      <w:pPr>
        <w:pageBreakBefore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lastRenderedPageBreak/>
        <w:t xml:space="preserve">Załącznik nr 3 do Zarządzenia nr </w:t>
      </w:r>
      <w:r w:rsidR="00E443A7">
        <w:rPr>
          <w:rFonts w:ascii="Arial" w:eastAsia="Times New Roman" w:hAnsi="Arial" w:cs="Arial"/>
        </w:rPr>
        <w:t>36/2022</w:t>
      </w:r>
    </w:p>
    <w:p w14:paraId="630E3B79" w14:textId="77777777" w:rsidR="00326862" w:rsidRPr="00237A8D" w:rsidRDefault="00326862" w:rsidP="00B75C79">
      <w:p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Prezydenta Miasta Włocławek</w:t>
      </w:r>
    </w:p>
    <w:p w14:paraId="340C8625" w14:textId="77777777" w:rsidR="00326862" w:rsidRPr="00237A8D" w:rsidRDefault="00326862" w:rsidP="00B75C79">
      <w:pPr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z dnia </w:t>
      </w:r>
      <w:r w:rsidR="00E443A7">
        <w:rPr>
          <w:rFonts w:ascii="Arial" w:eastAsia="Times New Roman" w:hAnsi="Arial" w:cs="Arial"/>
        </w:rPr>
        <w:t>14 lutego 2022 r.</w:t>
      </w:r>
    </w:p>
    <w:p w14:paraId="5F831693" w14:textId="77777777" w:rsidR="00326862" w:rsidRPr="00237A8D" w:rsidRDefault="00326862" w:rsidP="00B75C79">
      <w:pPr>
        <w:ind w:left="5812" w:firstLine="709"/>
        <w:rPr>
          <w:rFonts w:ascii="Arial" w:eastAsia="Times New Roman" w:hAnsi="Arial" w:cs="Arial"/>
        </w:rPr>
      </w:pPr>
    </w:p>
    <w:p w14:paraId="4305FD23" w14:textId="77777777" w:rsidR="00326862" w:rsidRPr="00237A8D" w:rsidRDefault="00326862" w:rsidP="00B75C79">
      <w:pPr>
        <w:widowControl w:val="0"/>
        <w:rPr>
          <w:rFonts w:ascii="Arial" w:eastAsia="SimSun" w:hAnsi="Arial" w:cs="Arial"/>
          <w:b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t>ZAKTUALIZOWANY KOSZTORYS</w:t>
      </w:r>
    </w:p>
    <w:p w14:paraId="57CD0B98" w14:textId="77777777" w:rsidR="00326862" w:rsidRPr="00237A8D" w:rsidRDefault="00326862" w:rsidP="00B75C79">
      <w:pPr>
        <w:widowControl w:val="0"/>
        <w:rPr>
          <w:rFonts w:ascii="Arial" w:eastAsia="SimSun" w:hAnsi="Arial" w:cs="Arial"/>
          <w:b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zaktualizowany kosztorys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326862" w:rsidRPr="00237A8D" w14:paraId="47BE08B7" w14:textId="77777777" w:rsidTr="00237A8D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14:paraId="7042A4ED" w14:textId="77777777" w:rsidR="00326862" w:rsidRPr="00237A8D" w:rsidRDefault="00326862" w:rsidP="00B75C79">
            <w:pPr>
              <w:rPr>
                <w:rFonts w:ascii="Arial" w:hAnsi="Arial" w:cs="Arial"/>
                <w:highlight w:val="yellow"/>
              </w:rPr>
            </w:pPr>
          </w:p>
        </w:tc>
      </w:tr>
      <w:tr w:rsidR="00326862" w:rsidRPr="00237A8D" w14:paraId="0B4650F2" w14:textId="77777777" w:rsidTr="008E4D68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14:paraId="60612E9E" w14:textId="77777777" w:rsidR="00326862" w:rsidRPr="00237A8D" w:rsidRDefault="00326862" w:rsidP="00B75C79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237A8D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326862" w:rsidRPr="00237A8D" w14:paraId="27117B1F" w14:textId="77777777" w:rsidTr="008E4D68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14:paraId="239C1CD2" w14:textId="77777777" w:rsidR="00326862" w:rsidRPr="00237A8D" w:rsidRDefault="00326862" w:rsidP="00B75C79">
            <w:pPr>
              <w:pStyle w:val="Akapitzlist"/>
              <w:numPr>
                <w:ilvl w:val="0"/>
                <w:numId w:val="36"/>
              </w:numPr>
              <w:suppressAutoHyphens w:val="0"/>
              <w:ind w:left="284" w:hanging="22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Organ administracji publicznej,</w:t>
            </w:r>
            <w:r w:rsidRPr="00237A8D">
              <w:rPr>
                <w:rFonts w:ascii="Arial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14:paraId="370A7403" w14:textId="77777777" w:rsidR="00326862" w:rsidRPr="00237A8D" w:rsidRDefault="00326862" w:rsidP="00B75C79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237A8D" w14:paraId="3672FBD3" w14:textId="77777777" w:rsidTr="008E4D68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14:paraId="64AD1A8B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237A8D">
              <w:rPr>
                <w:rFonts w:ascii="Arial" w:hAnsi="Arial" w:cs="Arial"/>
                <w:b/>
              </w:rPr>
              <w:t>2. Rodzaj zadania publicznego</w:t>
            </w:r>
            <w:r w:rsidRPr="00237A8D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14:paraId="5FE02EDF" w14:textId="77777777" w:rsidR="00326862" w:rsidRPr="00237A8D" w:rsidRDefault="00326862" w:rsidP="00B75C79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237A8D" w14:paraId="7D87D49D" w14:textId="77777777" w:rsidTr="008E4D68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14:paraId="7433AD2F" w14:textId="77777777" w:rsidR="00326862" w:rsidRPr="00237A8D" w:rsidRDefault="00326862" w:rsidP="00B75C79">
            <w:pPr>
              <w:ind w:left="73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II. Dane oferenta</w:t>
            </w:r>
          </w:p>
        </w:tc>
      </w:tr>
      <w:tr w:rsidR="00326862" w:rsidRPr="00237A8D" w14:paraId="65918049" w14:textId="77777777" w:rsidTr="008E4D68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14:paraId="5EF484A4" w14:textId="77777777" w:rsidR="00326862" w:rsidRPr="00237A8D" w:rsidRDefault="00326862" w:rsidP="00B75C79">
            <w:pPr>
              <w:ind w:left="318" w:right="57" w:hanging="261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237A8D">
              <w:rPr>
                <w:rFonts w:ascii="Arial" w:hAnsi="Arial" w:cs="Arial"/>
                <w:b/>
              </w:rPr>
              <w:t>tów</w:t>
            </w:r>
            <w:proofErr w:type="spellEnd"/>
            <w:r w:rsidRPr="00237A8D">
              <w:rPr>
                <w:rFonts w:ascii="Arial" w:hAnsi="Arial" w:cs="Arial"/>
                <w:b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326862" w:rsidRPr="00237A8D" w14:paraId="290D73D7" w14:textId="77777777" w:rsidTr="008E4D68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14:paraId="19F36243" w14:textId="77777777" w:rsidR="00326862" w:rsidRPr="00237A8D" w:rsidRDefault="00326862" w:rsidP="00B75C79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237A8D" w14:paraId="0ECB6685" w14:textId="77777777" w:rsidTr="008E4D68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14:paraId="0421CE3C" w14:textId="77777777" w:rsidR="00326862" w:rsidRPr="00237A8D" w:rsidRDefault="00326862" w:rsidP="00B75C79">
            <w:pPr>
              <w:ind w:left="221" w:hanging="16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237A8D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14:paraId="1FF18015" w14:textId="77777777" w:rsidR="00326862" w:rsidRPr="00237A8D" w:rsidRDefault="00326862" w:rsidP="00B75C79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237A8D" w14:paraId="31A77C81" w14:textId="77777777" w:rsidTr="008E4D68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14:paraId="2C28BB55" w14:textId="77777777" w:rsidR="00326862" w:rsidRPr="00237A8D" w:rsidRDefault="00326862" w:rsidP="00B75C79">
            <w:pPr>
              <w:spacing w:before="40"/>
              <w:ind w:left="761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  <w:b/>
              </w:rPr>
              <w:t>III. Opis zadania</w:t>
            </w:r>
          </w:p>
        </w:tc>
      </w:tr>
      <w:tr w:rsidR="00326862" w:rsidRPr="00237A8D" w14:paraId="6FE80F41" w14:textId="77777777" w:rsidTr="008E4D68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14:paraId="0160256D" w14:textId="77777777" w:rsidR="00326862" w:rsidRPr="00237A8D" w:rsidRDefault="00326862" w:rsidP="00B75C79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14:paraId="608881CA" w14:textId="77777777" w:rsidR="00326862" w:rsidRPr="00237A8D" w:rsidRDefault="00326862" w:rsidP="00B75C79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326862" w:rsidRPr="00237A8D" w14:paraId="297CE697" w14:textId="77777777" w:rsidTr="008E4D68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14:paraId="349E12FF" w14:textId="77777777" w:rsidR="00326862" w:rsidRPr="00237A8D" w:rsidRDefault="00326862" w:rsidP="00B75C79">
            <w:pPr>
              <w:ind w:left="276" w:right="57" w:hanging="219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14:paraId="2F4B8725" w14:textId="77777777" w:rsidR="00326862" w:rsidRPr="00237A8D" w:rsidRDefault="00326862" w:rsidP="00B75C79">
            <w:pPr>
              <w:ind w:left="276" w:right="57" w:hanging="219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Data</w:t>
            </w:r>
          </w:p>
          <w:p w14:paraId="7F8C6D5B" w14:textId="77777777" w:rsidR="00326862" w:rsidRPr="00237A8D" w:rsidRDefault="00326862" w:rsidP="00B75C79">
            <w:pPr>
              <w:ind w:left="276" w:right="57" w:hanging="219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</w:tcPr>
          <w:p w14:paraId="494C30DF" w14:textId="77777777" w:rsidR="00326862" w:rsidRPr="00237A8D" w:rsidRDefault="00326862" w:rsidP="00B75C79">
            <w:pPr>
              <w:ind w:left="276" w:right="57" w:hanging="219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</w:tcPr>
          <w:p w14:paraId="0AFBBBBF" w14:textId="77777777" w:rsidR="00326862" w:rsidRPr="00237A8D" w:rsidRDefault="00326862" w:rsidP="00B75C79">
            <w:pPr>
              <w:ind w:left="276" w:right="57" w:hanging="219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Data</w:t>
            </w:r>
          </w:p>
          <w:p w14:paraId="765E54F7" w14:textId="77777777" w:rsidR="00326862" w:rsidRPr="00237A8D" w:rsidRDefault="00326862" w:rsidP="00B75C79">
            <w:pPr>
              <w:ind w:left="276" w:right="57" w:hanging="219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</w:tcPr>
          <w:p w14:paraId="1BEE8BFB" w14:textId="77777777" w:rsidR="00326862" w:rsidRPr="00237A8D" w:rsidRDefault="00326862" w:rsidP="00B75C79">
            <w:pPr>
              <w:ind w:left="276" w:right="57" w:hanging="219"/>
              <w:rPr>
                <w:rFonts w:ascii="Arial" w:hAnsi="Arial" w:cs="Arial"/>
              </w:rPr>
            </w:pPr>
          </w:p>
        </w:tc>
      </w:tr>
      <w:tr w:rsidR="00326862" w:rsidRPr="00237A8D" w14:paraId="1A64F01C" w14:textId="77777777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37A6F07E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3. Syntetyczny opis zadania </w:t>
            </w:r>
            <w:r w:rsidRPr="00237A8D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26862" w:rsidRPr="00237A8D" w14:paraId="068249D6" w14:textId="77777777" w:rsidTr="008E4D68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14:paraId="2D5C2FF3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lastRenderedPageBreak/>
              <w:br/>
            </w:r>
          </w:p>
          <w:p w14:paraId="44A84595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1C8BA3D9" w14:textId="77777777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4F574F03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4. Plan i harmonogram działań na rok ………………. </w:t>
            </w:r>
          </w:p>
          <w:p w14:paraId="637F0FBD" w14:textId="77777777" w:rsidR="00326862" w:rsidRPr="00237A8D" w:rsidRDefault="00326862" w:rsidP="00B75C79">
            <w:pPr>
              <w:ind w:left="239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26862" w:rsidRPr="00237A8D" w14:paraId="0929F073" w14:textId="77777777" w:rsidTr="008E4D68">
        <w:trPr>
          <w:gridAfter w:val="1"/>
          <w:wAfter w:w="49" w:type="dxa"/>
          <w:trHeight w:val="331"/>
        </w:trPr>
        <w:tc>
          <w:tcPr>
            <w:tcW w:w="520" w:type="dxa"/>
          </w:tcPr>
          <w:p w14:paraId="34197BAC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8" w:type="dxa"/>
          </w:tcPr>
          <w:p w14:paraId="50AA4608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</w:tcPr>
          <w:p w14:paraId="2F4D84DD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</w:tcPr>
          <w:p w14:paraId="4BEED199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</w:tcPr>
          <w:p w14:paraId="23EBC715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</w:tcPr>
          <w:p w14:paraId="274124B5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237A8D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237A8D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326862" w:rsidRPr="00237A8D" w14:paraId="29C36FCA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28FA2433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1F4B89C0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2FF060B2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33BA4D41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0D32801F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6569E001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237A8D" w14:paraId="7C639DC0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49A461AA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424382F6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3303E6CB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37B9C1E7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6C5091AF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69F1CD73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237A8D" w14:paraId="5CED1144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14A7BAF3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01BBBAD9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19FBBDA6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69A7403A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5057E762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57546D2C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237A8D" w14:paraId="0B7D451B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0DBC4735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0B046624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42CF3B29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231D63B2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3986684D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745C1422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237A8D" w14:paraId="2FC7AA6F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5FD0CDE3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68775654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4537BEB0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069B4E8B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0F20CD7E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78780794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237A8D" w14:paraId="349A96D3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19E22CEF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14E280AD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506F3AFF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563733C8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1ECA761F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58223D68" w14:textId="77777777" w:rsidR="00326862" w:rsidRPr="00237A8D" w:rsidRDefault="00326862" w:rsidP="00B75C79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237A8D" w14:paraId="5F961C37" w14:textId="77777777" w:rsidTr="008E4D68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14:paraId="2998E08A" w14:textId="77777777" w:rsidR="00326862" w:rsidRPr="00237A8D" w:rsidRDefault="00326862" w:rsidP="00B75C79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14:paraId="68EAD756" w14:textId="77777777" w:rsidR="00326862" w:rsidRPr="00237A8D" w:rsidRDefault="00326862" w:rsidP="00B75C79">
            <w:pPr>
              <w:spacing w:before="40"/>
              <w:ind w:left="92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(należy opisać: </w:t>
            </w:r>
          </w:p>
          <w:p w14:paraId="1453E9D8" w14:textId="77777777" w:rsidR="00326862" w:rsidRPr="00237A8D" w:rsidRDefault="00326862" w:rsidP="00B75C79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1)</w:t>
            </w:r>
            <w:r w:rsidRPr="00237A8D">
              <w:rPr>
                <w:rFonts w:ascii="Arial" w:hAnsi="Arial" w:cs="Arial"/>
                <w:b/>
              </w:rPr>
              <w:tab/>
            </w:r>
            <w:r w:rsidRPr="00237A8D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14:paraId="723EB0A6" w14:textId="77777777" w:rsidR="00326862" w:rsidRPr="00237A8D" w:rsidRDefault="00326862" w:rsidP="00B75C79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2)</w:t>
            </w:r>
            <w:r w:rsidRPr="00237A8D">
              <w:rPr>
                <w:rFonts w:ascii="Arial" w:hAnsi="Arial" w:cs="Arial"/>
                <w:b/>
              </w:rPr>
              <w:tab/>
            </w:r>
            <w:r w:rsidRPr="00237A8D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14:paraId="6A0BBE72" w14:textId="77777777" w:rsidR="00326862" w:rsidRPr="00237A8D" w:rsidRDefault="00326862" w:rsidP="00B75C79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</w:rPr>
              <w:t>3)</w:t>
            </w:r>
            <w:r w:rsidRPr="00237A8D">
              <w:rPr>
                <w:rFonts w:ascii="Arial" w:hAnsi="Arial" w:cs="Arial"/>
                <w:b/>
              </w:rPr>
              <w:tab/>
            </w:r>
            <w:r w:rsidRPr="00237A8D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26862" w:rsidRPr="00237A8D" w14:paraId="5829310D" w14:textId="77777777" w:rsidTr="008E4D68">
        <w:trPr>
          <w:trHeight w:val="2626"/>
        </w:trPr>
        <w:tc>
          <w:tcPr>
            <w:tcW w:w="9550" w:type="dxa"/>
            <w:gridSpan w:val="14"/>
          </w:tcPr>
          <w:p w14:paraId="1CC54D0A" w14:textId="77777777" w:rsidR="00326862" w:rsidRPr="00237A8D" w:rsidRDefault="00326862" w:rsidP="00B75C79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56C427A4" w14:textId="77777777" w:rsidTr="008E4D68">
        <w:trPr>
          <w:trHeight w:val="410"/>
        </w:trPr>
        <w:tc>
          <w:tcPr>
            <w:tcW w:w="9550" w:type="dxa"/>
            <w:gridSpan w:val="14"/>
          </w:tcPr>
          <w:p w14:paraId="3F4BB74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237A8D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326862" w:rsidRPr="00237A8D" w14:paraId="1ED94090" w14:textId="77777777" w:rsidTr="008E4D68">
        <w:trPr>
          <w:trHeight w:val="410"/>
        </w:trPr>
        <w:tc>
          <w:tcPr>
            <w:tcW w:w="3245" w:type="dxa"/>
            <w:gridSpan w:val="4"/>
          </w:tcPr>
          <w:p w14:paraId="3E31A58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3245" w:type="dxa"/>
            <w:gridSpan w:val="7"/>
          </w:tcPr>
          <w:p w14:paraId="11A81BE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Planowany poziom osiągnięcia</w:t>
            </w:r>
          </w:p>
          <w:p w14:paraId="79439AC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rezultatów (wartość</w:t>
            </w:r>
          </w:p>
          <w:p w14:paraId="3194A12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</w:tcPr>
          <w:p w14:paraId="2DF804B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326862" w:rsidRPr="00237A8D" w14:paraId="7A555319" w14:textId="77777777" w:rsidTr="008E4D68">
        <w:trPr>
          <w:trHeight w:val="567"/>
        </w:trPr>
        <w:tc>
          <w:tcPr>
            <w:tcW w:w="3245" w:type="dxa"/>
            <w:gridSpan w:val="4"/>
          </w:tcPr>
          <w:p w14:paraId="0F8E9F9E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6D8E38E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042AD5B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7C2F1FAC" w14:textId="77777777" w:rsidTr="008E4D68">
        <w:trPr>
          <w:trHeight w:val="567"/>
        </w:trPr>
        <w:tc>
          <w:tcPr>
            <w:tcW w:w="3245" w:type="dxa"/>
            <w:gridSpan w:val="4"/>
          </w:tcPr>
          <w:p w14:paraId="3661D7D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62A1894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6A1D2C0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3AE0BA8B" w14:textId="77777777" w:rsidTr="008E4D68">
        <w:trPr>
          <w:trHeight w:val="567"/>
        </w:trPr>
        <w:tc>
          <w:tcPr>
            <w:tcW w:w="3245" w:type="dxa"/>
            <w:gridSpan w:val="4"/>
          </w:tcPr>
          <w:p w14:paraId="36DEF17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21E3006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1C927D6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5A614B33" w14:textId="77777777" w:rsidR="00326862" w:rsidRPr="00237A8D" w:rsidRDefault="00326862" w:rsidP="00B75C79">
      <w:pPr>
        <w:rPr>
          <w:rFonts w:ascii="Arial" w:hAnsi="Arial" w:cs="Arial"/>
          <w:b/>
        </w:rPr>
      </w:pPr>
    </w:p>
    <w:p w14:paraId="618EC229" w14:textId="77777777" w:rsidR="00326862" w:rsidRPr="00237A8D" w:rsidRDefault="00326862" w:rsidP="00B75C79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br w:type="page"/>
      </w:r>
    </w:p>
    <w:p w14:paraId="3CBB888B" w14:textId="77777777" w:rsidR="00326862" w:rsidRPr="00237A8D" w:rsidRDefault="00326862" w:rsidP="00B75C79">
      <w:pPr>
        <w:ind w:left="1083" w:hanging="284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lastRenderedPageBreak/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klkulacja przewidywanych kosztów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326862" w:rsidRPr="00237A8D" w14:paraId="07039210" w14:textId="77777777" w:rsidTr="00237A8D">
        <w:trPr>
          <w:trHeight w:val="410"/>
          <w:tblHeader/>
        </w:trPr>
        <w:tc>
          <w:tcPr>
            <w:tcW w:w="9982" w:type="dxa"/>
            <w:gridSpan w:val="9"/>
          </w:tcPr>
          <w:p w14:paraId="01721AA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14:paraId="11766B6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26862" w:rsidRPr="00237A8D" w14:paraId="2B70470F" w14:textId="77777777" w:rsidTr="008E4D68">
        <w:trPr>
          <w:trHeight w:val="255"/>
        </w:trPr>
        <w:tc>
          <w:tcPr>
            <w:tcW w:w="1108" w:type="dxa"/>
            <w:vMerge w:val="restart"/>
          </w:tcPr>
          <w:p w14:paraId="2F07128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</w:tcPr>
          <w:p w14:paraId="3D5F2C76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</w:tcPr>
          <w:p w14:paraId="0739716A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Rodzaj</w:t>
            </w:r>
          </w:p>
          <w:p w14:paraId="41C0B6B1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</w:tcPr>
          <w:p w14:paraId="192D6D35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Koszt</w:t>
            </w:r>
          </w:p>
          <w:p w14:paraId="7EC359F9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jednostkowy</w:t>
            </w:r>
          </w:p>
          <w:p w14:paraId="275FAFDA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</w:tcPr>
          <w:p w14:paraId="1CEA048E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Liczba</w:t>
            </w:r>
          </w:p>
          <w:p w14:paraId="58BD8491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</w:tcPr>
          <w:p w14:paraId="7993855D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237A8D" w14:paraId="021BAD00" w14:textId="77777777" w:rsidTr="008E4D68">
        <w:trPr>
          <w:trHeight w:val="255"/>
        </w:trPr>
        <w:tc>
          <w:tcPr>
            <w:tcW w:w="1108" w:type="dxa"/>
            <w:vMerge/>
          </w:tcPr>
          <w:p w14:paraId="0D62D11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22FCDDA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59D088F7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30234D23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555316A6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F98BD76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</w:tcPr>
          <w:p w14:paraId="51A94BEE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</w:tcPr>
          <w:p w14:paraId="66D2D13C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</w:tcPr>
          <w:p w14:paraId="40B1DA97" w14:textId="77777777" w:rsidR="00326862" w:rsidRPr="00237A8D" w:rsidRDefault="00326862" w:rsidP="00B75C79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34)</w:t>
            </w:r>
          </w:p>
        </w:tc>
      </w:tr>
      <w:tr w:rsidR="00326862" w:rsidRPr="00237A8D" w14:paraId="3B8A02E4" w14:textId="77777777" w:rsidTr="008E4D68">
        <w:trPr>
          <w:trHeight w:val="255"/>
        </w:trPr>
        <w:tc>
          <w:tcPr>
            <w:tcW w:w="1108" w:type="dxa"/>
          </w:tcPr>
          <w:p w14:paraId="7AC879D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</w:tcPr>
          <w:p w14:paraId="77F6363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326862" w:rsidRPr="00237A8D" w14:paraId="05485E30" w14:textId="77777777" w:rsidTr="008E4D68">
        <w:trPr>
          <w:trHeight w:val="255"/>
        </w:trPr>
        <w:tc>
          <w:tcPr>
            <w:tcW w:w="1108" w:type="dxa"/>
          </w:tcPr>
          <w:p w14:paraId="389DBFDE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</w:tcPr>
          <w:p w14:paraId="16D675B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</w:tcPr>
          <w:p w14:paraId="3C6F1E6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DED903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DC13B3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9093BD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248999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63824F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02EE268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765E8838" w14:textId="77777777" w:rsidTr="008E4D68">
        <w:trPr>
          <w:trHeight w:val="255"/>
        </w:trPr>
        <w:tc>
          <w:tcPr>
            <w:tcW w:w="1108" w:type="dxa"/>
          </w:tcPr>
          <w:p w14:paraId="44520ED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</w:tcPr>
          <w:p w14:paraId="1B0F14F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2CA37F3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753A7F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F5F597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7F70C1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B96645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394C6C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D9ACAB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5FE07E8F" w14:textId="77777777" w:rsidTr="008E4D68">
        <w:trPr>
          <w:trHeight w:val="255"/>
        </w:trPr>
        <w:tc>
          <w:tcPr>
            <w:tcW w:w="1108" w:type="dxa"/>
          </w:tcPr>
          <w:p w14:paraId="239CB4B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</w:tcPr>
          <w:p w14:paraId="4DCDD1B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6BF3D96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4E963C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8A469E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680BD9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3F6BD9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BD46BB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F34990E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4C668C47" w14:textId="77777777" w:rsidTr="008E4D68">
        <w:trPr>
          <w:trHeight w:val="255"/>
        </w:trPr>
        <w:tc>
          <w:tcPr>
            <w:tcW w:w="1108" w:type="dxa"/>
          </w:tcPr>
          <w:p w14:paraId="426410E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13EA8AA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27D4E1E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CEA791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A332C1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8300B1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626077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BF903B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B1193F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6BF372D6" w14:textId="77777777" w:rsidTr="008E4D68">
        <w:trPr>
          <w:trHeight w:val="255"/>
        </w:trPr>
        <w:tc>
          <w:tcPr>
            <w:tcW w:w="1108" w:type="dxa"/>
          </w:tcPr>
          <w:p w14:paraId="15204AF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</w:tcPr>
          <w:p w14:paraId="12E806E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</w:tcPr>
          <w:p w14:paraId="6A5C747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7EE240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5E8C5A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DF2AE6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2192AA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A868AA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682333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66207E23" w14:textId="77777777" w:rsidTr="008E4D68">
        <w:trPr>
          <w:trHeight w:val="255"/>
        </w:trPr>
        <w:tc>
          <w:tcPr>
            <w:tcW w:w="1108" w:type="dxa"/>
          </w:tcPr>
          <w:p w14:paraId="75895BD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</w:tcPr>
          <w:p w14:paraId="31967C0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75205E9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5DAEA4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A5B859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420777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C944EB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09BF88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A9A223E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2B25BB30" w14:textId="77777777" w:rsidTr="008E4D68">
        <w:trPr>
          <w:trHeight w:val="255"/>
        </w:trPr>
        <w:tc>
          <w:tcPr>
            <w:tcW w:w="1108" w:type="dxa"/>
          </w:tcPr>
          <w:p w14:paraId="0793E7D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</w:tcPr>
          <w:p w14:paraId="50322F3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304A6AC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1F05D8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D40746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CBDAED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3EA376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B5CC34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0BBAE9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6D994693" w14:textId="77777777" w:rsidTr="008E4D68">
        <w:trPr>
          <w:trHeight w:val="255"/>
        </w:trPr>
        <w:tc>
          <w:tcPr>
            <w:tcW w:w="1108" w:type="dxa"/>
          </w:tcPr>
          <w:p w14:paraId="618ADC3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272F9B5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68669B7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366F5A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FEBD8B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5E4FF4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D212B3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C84C01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BC91E3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3444D655" w14:textId="77777777" w:rsidTr="008E4D68">
        <w:trPr>
          <w:trHeight w:val="255"/>
        </w:trPr>
        <w:tc>
          <w:tcPr>
            <w:tcW w:w="1108" w:type="dxa"/>
          </w:tcPr>
          <w:p w14:paraId="2C35558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</w:tcPr>
          <w:p w14:paraId="151F446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</w:tcPr>
          <w:p w14:paraId="6B90293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48AF2B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18EED97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33D84C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A1BDF1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A499D6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527D5E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5A26FE70" w14:textId="77777777" w:rsidTr="008E4D68">
        <w:trPr>
          <w:trHeight w:val="255"/>
        </w:trPr>
        <w:tc>
          <w:tcPr>
            <w:tcW w:w="1108" w:type="dxa"/>
          </w:tcPr>
          <w:p w14:paraId="4FDF3A3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I.3.1.</w:t>
            </w:r>
          </w:p>
        </w:tc>
        <w:tc>
          <w:tcPr>
            <w:tcW w:w="1109" w:type="dxa"/>
          </w:tcPr>
          <w:p w14:paraId="41C8564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3DA37C0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3DABB6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954B04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0FBFE7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E5E178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AB9C9B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47C932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1D848BC6" w14:textId="77777777" w:rsidTr="008E4D68">
        <w:trPr>
          <w:trHeight w:val="255"/>
        </w:trPr>
        <w:tc>
          <w:tcPr>
            <w:tcW w:w="1108" w:type="dxa"/>
          </w:tcPr>
          <w:p w14:paraId="24FBE76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</w:tcPr>
          <w:p w14:paraId="6EE936A7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03E2958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68E8B5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584971E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AA6462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7DECB8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932766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0FF3F82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0AD4426E" w14:textId="77777777" w:rsidTr="008E4D68">
        <w:trPr>
          <w:trHeight w:val="255"/>
        </w:trPr>
        <w:tc>
          <w:tcPr>
            <w:tcW w:w="1108" w:type="dxa"/>
          </w:tcPr>
          <w:p w14:paraId="00F2F1F7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03394BB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4819E9F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532A40E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2CC721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841E7B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363785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A0CEDD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D0DF09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52CD4C7A" w14:textId="77777777" w:rsidTr="008E4D68">
        <w:trPr>
          <w:trHeight w:val="255"/>
        </w:trPr>
        <w:tc>
          <w:tcPr>
            <w:tcW w:w="5542" w:type="dxa"/>
            <w:gridSpan w:val="5"/>
          </w:tcPr>
          <w:p w14:paraId="0C051A7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</w:tcPr>
          <w:p w14:paraId="3AD4993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9070BAF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E57E23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C8EF15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4AE91C80" w14:textId="77777777" w:rsidTr="008E4D68">
        <w:trPr>
          <w:trHeight w:val="255"/>
        </w:trPr>
        <w:tc>
          <w:tcPr>
            <w:tcW w:w="1108" w:type="dxa"/>
          </w:tcPr>
          <w:p w14:paraId="28FBD52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14:paraId="602D74D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326862" w:rsidRPr="00237A8D" w14:paraId="3758B4E1" w14:textId="77777777" w:rsidTr="008E4D68">
        <w:trPr>
          <w:trHeight w:val="255"/>
        </w:trPr>
        <w:tc>
          <w:tcPr>
            <w:tcW w:w="1108" w:type="dxa"/>
          </w:tcPr>
          <w:p w14:paraId="6BF728A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</w:tcPr>
          <w:p w14:paraId="03DF537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2991596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81F196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C1EA0F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E11288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34D6B6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C1D776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417B6ED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3FE7CC46" w14:textId="77777777" w:rsidTr="008E4D68">
        <w:trPr>
          <w:trHeight w:val="255"/>
        </w:trPr>
        <w:tc>
          <w:tcPr>
            <w:tcW w:w="1108" w:type="dxa"/>
          </w:tcPr>
          <w:p w14:paraId="611FF61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</w:tcPr>
          <w:p w14:paraId="22311F8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51938750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3BAD8E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2203C1C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9AED35E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2EF84C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9C5B90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1575F16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558796FF" w14:textId="77777777" w:rsidTr="008E4D68">
        <w:trPr>
          <w:trHeight w:val="255"/>
        </w:trPr>
        <w:tc>
          <w:tcPr>
            <w:tcW w:w="1108" w:type="dxa"/>
          </w:tcPr>
          <w:p w14:paraId="3A9467E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6A62036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4D291FA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DB0C52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1874CF1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E9F9E1A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C81428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5E140D5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D80E96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0AD08B70" w14:textId="77777777" w:rsidTr="008E4D68">
        <w:trPr>
          <w:trHeight w:val="255"/>
        </w:trPr>
        <w:tc>
          <w:tcPr>
            <w:tcW w:w="5542" w:type="dxa"/>
            <w:gridSpan w:val="5"/>
          </w:tcPr>
          <w:p w14:paraId="4DB8887B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</w:tcPr>
          <w:p w14:paraId="3B58BA57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5F16569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8CC43C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F5068C8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237A8D" w14:paraId="0E9156C6" w14:textId="77777777" w:rsidTr="008E4D68">
        <w:trPr>
          <w:trHeight w:val="255"/>
        </w:trPr>
        <w:tc>
          <w:tcPr>
            <w:tcW w:w="5542" w:type="dxa"/>
            <w:gridSpan w:val="5"/>
          </w:tcPr>
          <w:p w14:paraId="7D8205CD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14:paraId="00257992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8B57F53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5E27037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AF7C6C4" w14:textId="77777777" w:rsidR="00326862" w:rsidRPr="00237A8D" w:rsidRDefault="00326862" w:rsidP="00B75C79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78BAB049" w14:textId="77777777" w:rsidR="00326862" w:rsidRPr="00237A8D" w:rsidRDefault="00326862" w:rsidP="00B75C79">
      <w:pPr>
        <w:ind w:left="1106" w:hanging="284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326862" w:rsidRPr="00237A8D" w14:paraId="6C782820" w14:textId="77777777" w:rsidTr="00237A8D">
        <w:trPr>
          <w:tblHeader/>
        </w:trPr>
        <w:tc>
          <w:tcPr>
            <w:tcW w:w="9491" w:type="dxa"/>
            <w:gridSpan w:val="8"/>
          </w:tcPr>
          <w:p w14:paraId="2D09CFDD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326862" w:rsidRPr="00237A8D" w14:paraId="2EA58DC7" w14:textId="77777777" w:rsidTr="008E4D68">
        <w:tc>
          <w:tcPr>
            <w:tcW w:w="817" w:type="dxa"/>
          </w:tcPr>
          <w:p w14:paraId="58A84178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52" w:type="dxa"/>
            <w:gridSpan w:val="2"/>
          </w:tcPr>
          <w:p w14:paraId="49E47D86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14:paraId="5DB04ADB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</w:tcPr>
          <w:p w14:paraId="4F3490D8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Udział [%]</w:t>
            </w:r>
          </w:p>
        </w:tc>
      </w:tr>
      <w:tr w:rsidR="00326862" w:rsidRPr="00237A8D" w14:paraId="76903E4F" w14:textId="77777777" w:rsidTr="008E4D68">
        <w:tc>
          <w:tcPr>
            <w:tcW w:w="817" w:type="dxa"/>
          </w:tcPr>
          <w:p w14:paraId="203CE6EF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14:paraId="5B7417EB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14:paraId="0FC67BF3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4C8DCA21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100 </w:t>
            </w:r>
          </w:p>
        </w:tc>
      </w:tr>
      <w:tr w:rsidR="00326862" w:rsidRPr="00237A8D" w14:paraId="3B15F1D6" w14:textId="77777777" w:rsidTr="008E4D68">
        <w:tc>
          <w:tcPr>
            <w:tcW w:w="817" w:type="dxa"/>
          </w:tcPr>
          <w:p w14:paraId="16B3533D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</w:tcPr>
          <w:p w14:paraId="788D0C6B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14:paraId="56226D17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01BFEDE4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66AE4A4B" w14:textId="77777777" w:rsidTr="008E4D68">
        <w:tc>
          <w:tcPr>
            <w:tcW w:w="817" w:type="dxa"/>
          </w:tcPr>
          <w:p w14:paraId="53EB6673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</w:tcPr>
          <w:p w14:paraId="08C6341B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Wkład własny</w:t>
            </w:r>
            <w:r w:rsidRPr="00237A8D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14:paraId="36C9999F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6F1729DF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1477F651" w14:textId="77777777" w:rsidTr="008E4D68">
        <w:tc>
          <w:tcPr>
            <w:tcW w:w="817" w:type="dxa"/>
          </w:tcPr>
          <w:p w14:paraId="476509DE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</w:tcPr>
          <w:p w14:paraId="0A3875B3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14:paraId="330804A8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55A77673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4915EEE9" w14:textId="77777777" w:rsidTr="008E4D68">
        <w:tc>
          <w:tcPr>
            <w:tcW w:w="817" w:type="dxa"/>
          </w:tcPr>
          <w:p w14:paraId="5931416A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</w:tcPr>
          <w:p w14:paraId="51A75DFE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14:paraId="1CCDB4FD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1AA50DFA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391DB4DD" w14:textId="77777777" w:rsidTr="008E4D68">
        <w:tc>
          <w:tcPr>
            <w:tcW w:w="817" w:type="dxa"/>
          </w:tcPr>
          <w:p w14:paraId="697B383C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</w:tcPr>
          <w:p w14:paraId="37293C99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14:paraId="44069B83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4C88D9F0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5E5DF9B8" w14:textId="77777777" w:rsidTr="008E4D68">
        <w:tc>
          <w:tcPr>
            <w:tcW w:w="9491" w:type="dxa"/>
            <w:gridSpan w:val="8"/>
          </w:tcPr>
          <w:p w14:paraId="43B0529C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3C1C3E79" w14:textId="77777777" w:rsidTr="008E4D68">
        <w:tc>
          <w:tcPr>
            <w:tcW w:w="9491" w:type="dxa"/>
            <w:gridSpan w:val="8"/>
          </w:tcPr>
          <w:p w14:paraId="5641F9E2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237A8D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326862" w:rsidRPr="00237A8D" w14:paraId="470ED2CC" w14:textId="77777777" w:rsidTr="008E4D68">
        <w:tc>
          <w:tcPr>
            <w:tcW w:w="817" w:type="dxa"/>
          </w:tcPr>
          <w:p w14:paraId="22958CF6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</w:tcPr>
          <w:p w14:paraId="5E4D8D83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14:paraId="603AB3C1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237A8D" w14:paraId="0DE1D820" w14:textId="77777777" w:rsidTr="008E4D68">
        <w:tc>
          <w:tcPr>
            <w:tcW w:w="4307" w:type="dxa"/>
            <w:gridSpan w:val="2"/>
          </w:tcPr>
          <w:p w14:paraId="1EB9B43A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</w:tcPr>
          <w:p w14:paraId="5543DFEC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</w:tcPr>
          <w:p w14:paraId="27F24C2F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14:paraId="15616CAF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</w:tcPr>
          <w:p w14:paraId="55934599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3</w:t>
            </w:r>
            <w:r w:rsidRPr="00237A8D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326862" w:rsidRPr="00237A8D" w14:paraId="7347F89C" w14:textId="77777777" w:rsidTr="008E4D68">
        <w:tc>
          <w:tcPr>
            <w:tcW w:w="817" w:type="dxa"/>
          </w:tcPr>
          <w:p w14:paraId="2C2CF96D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14:paraId="54698E1B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</w:tcPr>
          <w:p w14:paraId="707D94E5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1CC61565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762F956F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1A84CA0C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61F09C65" w14:textId="77777777" w:rsidTr="008E4D68">
        <w:tc>
          <w:tcPr>
            <w:tcW w:w="817" w:type="dxa"/>
          </w:tcPr>
          <w:p w14:paraId="2B19791A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14:paraId="0B479AD0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</w:tcPr>
          <w:p w14:paraId="550AD229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1B2D5C5E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363D4416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6769D3D6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306DAB8E" w14:textId="77777777" w:rsidTr="008E4D68">
        <w:tc>
          <w:tcPr>
            <w:tcW w:w="817" w:type="dxa"/>
          </w:tcPr>
          <w:p w14:paraId="66ACBEDB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</w:tcPr>
          <w:p w14:paraId="0C22D48B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</w:tcPr>
          <w:p w14:paraId="2F408B13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5A2422AE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375351B1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1271BD09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4AD300E7" w14:textId="77777777" w:rsidTr="008E4D68">
        <w:tc>
          <w:tcPr>
            <w:tcW w:w="817" w:type="dxa"/>
          </w:tcPr>
          <w:p w14:paraId="7A5B43A5" w14:textId="77777777" w:rsidR="00326862" w:rsidRPr="00237A8D" w:rsidRDefault="00326862" w:rsidP="00B75C79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1A3F01B6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</w:tcPr>
          <w:p w14:paraId="7E3164D3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47F5FE52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432A5972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4AB63318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  <w:tr w:rsidR="00326862" w:rsidRPr="00237A8D" w14:paraId="1E6E2659" w14:textId="77777777" w:rsidTr="008E4D68">
        <w:tc>
          <w:tcPr>
            <w:tcW w:w="4307" w:type="dxa"/>
            <w:gridSpan w:val="2"/>
          </w:tcPr>
          <w:p w14:paraId="1BD667F3" w14:textId="77777777" w:rsidR="00326862" w:rsidRPr="00237A8D" w:rsidRDefault="00326862" w:rsidP="00B75C79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14:paraId="0B5E9A71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47578744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03ED079C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37499F39" w14:textId="77777777" w:rsidR="00326862" w:rsidRPr="00237A8D" w:rsidRDefault="00326862" w:rsidP="00B75C79">
            <w:pPr>
              <w:rPr>
                <w:rFonts w:ascii="Arial" w:hAnsi="Arial" w:cs="Arial"/>
                <w:b/>
              </w:rPr>
            </w:pPr>
          </w:p>
        </w:tc>
      </w:tr>
    </w:tbl>
    <w:p w14:paraId="02C1F99B" w14:textId="77777777" w:rsidR="00326862" w:rsidRPr="00237A8D" w:rsidRDefault="00326862" w:rsidP="00B75C79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14:paraId="6691578B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70D85E17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379E8D18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5897AB8E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b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4D9D5E9F" w14:textId="77777777" w:rsidR="00326862" w:rsidRPr="00237A8D" w:rsidRDefault="00326862" w:rsidP="00B75C79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14:paraId="2943D327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2A084D65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1B8DE772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2DF4CC65" w14:textId="77777777" w:rsidR="00326862" w:rsidRPr="00237A8D" w:rsidRDefault="00326862" w:rsidP="00B75C79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="001F043D" w:rsidRPr="00237A8D">
        <w:rPr>
          <w:rFonts w:ascii="Arial" w:eastAsia="SimSun" w:hAnsi="Arial" w:cs="Arial"/>
          <w:kern w:val="1"/>
          <w:lang w:bidi="hi-IN"/>
        </w:rPr>
        <w:t xml:space="preserve"> </w:t>
      </w:r>
    </w:p>
    <w:p w14:paraId="2351F936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Arial Narrow" w:hAnsi="Arial" w:cs="Arial"/>
          <w:kern w:val="1"/>
          <w:lang w:bidi="hi-IN"/>
        </w:rPr>
        <w:t>……………………………</w:t>
      </w:r>
      <w:r w:rsidR="001F043D" w:rsidRPr="00237A8D">
        <w:rPr>
          <w:rFonts w:ascii="Arial" w:eastAsia="SimSun" w:hAnsi="Arial" w:cs="Arial"/>
          <w:kern w:val="1"/>
          <w:lang w:bidi="hi-IN"/>
        </w:rPr>
        <w:t>..</w:t>
      </w:r>
      <w:r w:rsidRPr="00237A8D">
        <w:rPr>
          <w:rFonts w:ascii="Arial" w:eastAsia="SimSun" w:hAnsi="Arial" w:cs="Arial"/>
          <w:kern w:val="1"/>
          <w:lang w:bidi="hi-IN"/>
        </w:rPr>
        <w:t>………………………………................…..</w:t>
      </w:r>
    </w:p>
    <w:p w14:paraId="1AD26124" w14:textId="77777777" w:rsidR="00326862" w:rsidRPr="00237A8D" w:rsidRDefault="00326862" w:rsidP="00B75C79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237A8D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Pr="00237A8D">
        <w:rPr>
          <w:rFonts w:ascii="Arial" w:eastAsia="SimSun" w:hAnsi="Arial" w:cs="Arial"/>
          <w:kern w:val="1"/>
          <w:vertAlign w:val="superscript"/>
          <w:lang w:bidi="hi-IN"/>
        </w:rPr>
        <w:t xml:space="preserve">  1</w:t>
      </w:r>
      <w:r w:rsidR="001F043D" w:rsidRPr="00237A8D">
        <w:rPr>
          <w:rFonts w:ascii="Arial" w:eastAsia="Arial Narrow" w:hAnsi="Arial" w:cs="Arial"/>
          <w:kern w:val="1"/>
          <w:lang w:bidi="hi-IN"/>
        </w:rPr>
        <w:t xml:space="preserve"> </w:t>
      </w:r>
    </w:p>
    <w:p w14:paraId="13E5515C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237A8D">
        <w:rPr>
          <w:rFonts w:ascii="Arial" w:eastAsia="SimSun" w:hAnsi="Arial" w:cs="Arial"/>
          <w:kern w:val="1"/>
          <w:lang w:bidi="hi-IN"/>
        </w:rPr>
        <w:t>.</w:t>
      </w:r>
    </w:p>
    <w:p w14:paraId="5F6F0180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4099657D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Podpis pracownika merytorycznego</w:t>
      </w:r>
    </w:p>
    <w:p w14:paraId="57D74C04" w14:textId="77777777" w:rsidR="00326862" w:rsidRPr="00237A8D" w:rsidRDefault="00326862" w:rsidP="00B75C79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14:paraId="798C2CF6" w14:textId="77777777" w:rsidR="00326862" w:rsidRPr="00237A8D" w:rsidRDefault="001F043D" w:rsidP="00B75C79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Arial Narrow" w:hAnsi="Arial" w:cs="Arial"/>
          <w:kern w:val="1"/>
          <w:lang w:bidi="hi-IN"/>
        </w:rPr>
        <w:t>…………………………………………</w:t>
      </w:r>
      <w:r w:rsidR="00326862" w:rsidRPr="00237A8D">
        <w:rPr>
          <w:rFonts w:ascii="Arial" w:eastAsia="SimSun" w:hAnsi="Arial" w:cs="Arial"/>
          <w:kern w:val="1"/>
          <w:lang w:bidi="hi-IN"/>
        </w:rPr>
        <w:t>Podpis osoby zatwierdzającej</w:t>
      </w:r>
    </w:p>
    <w:p w14:paraId="11A5CEB5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20F7BA9D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5ABEF01A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14:paraId="6A0DF1D4" w14:textId="77777777" w:rsidR="00326862" w:rsidRPr="00237A8D" w:rsidRDefault="001F043D" w:rsidP="00B75C79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Dat</w:t>
      </w:r>
    </w:p>
    <w:p w14:paraId="340350CC" w14:textId="77777777" w:rsidR="00326862" w:rsidRPr="00237A8D" w:rsidRDefault="00326862" w:rsidP="00B75C79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_________________</w:t>
      </w:r>
    </w:p>
    <w:p w14:paraId="7E3F6278" w14:textId="77777777" w:rsidR="003A191B" w:rsidRPr="00237A8D" w:rsidRDefault="00326862" w:rsidP="00B75C79">
      <w:pPr>
        <w:rPr>
          <w:rFonts w:ascii="Arial" w:hAnsi="Arial" w:cs="Arial"/>
        </w:rPr>
      </w:pPr>
      <w:r w:rsidRPr="00237A8D">
        <w:rPr>
          <w:rFonts w:ascii="Arial" w:eastAsia="SimSun" w:hAnsi="Arial" w:cs="Arial"/>
          <w:kern w:val="1"/>
          <w:vertAlign w:val="superscript"/>
          <w:lang w:bidi="hi-IN"/>
        </w:rPr>
        <w:t xml:space="preserve">1)  </w:t>
      </w:r>
      <w:r w:rsidRPr="00237A8D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p w14:paraId="60B196EB" w14:textId="77777777" w:rsidR="00C60269" w:rsidRPr="00237A8D" w:rsidRDefault="00C60269" w:rsidP="00B75C79">
      <w:pPr>
        <w:rPr>
          <w:rFonts w:ascii="Arial" w:eastAsia="Times New Roman" w:hAnsi="Arial" w:cs="Arial"/>
        </w:rPr>
      </w:pPr>
    </w:p>
    <w:p w14:paraId="17F7A2FE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1234BA26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0BD60F69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2E19ED30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33AD0D33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10E0314D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03D00D4D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5F9AEA88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55246003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6F842F8C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3D21139B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38FA03FD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6A77E337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14549AD0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0CC3CB46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4E59E843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6A303624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569A012E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6D2C3672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5431B377" w14:textId="77777777" w:rsidR="00E443A7" w:rsidRDefault="00E443A7" w:rsidP="00B75C79">
      <w:pPr>
        <w:ind w:left="4956" w:firstLine="708"/>
        <w:rPr>
          <w:rFonts w:ascii="Arial" w:hAnsi="Arial" w:cs="Arial"/>
        </w:rPr>
      </w:pPr>
    </w:p>
    <w:p w14:paraId="11BEC668" w14:textId="77777777" w:rsidR="003A191B" w:rsidRPr="00237A8D" w:rsidRDefault="003A191B" w:rsidP="00B75C79">
      <w:pPr>
        <w:ind w:left="4956" w:firstLine="708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Załącznik nr 4 </w:t>
      </w:r>
    </w:p>
    <w:p w14:paraId="5ECE4604" w14:textId="77777777" w:rsidR="003A191B" w:rsidRPr="00237A8D" w:rsidRDefault="003A191B" w:rsidP="00B75C79">
      <w:pPr>
        <w:ind w:left="4956" w:firstLine="708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do Zarządzenia Nr </w:t>
      </w:r>
      <w:r w:rsidR="00E443A7">
        <w:rPr>
          <w:rFonts w:ascii="Arial" w:hAnsi="Arial" w:cs="Arial"/>
        </w:rPr>
        <w:t>36/2022</w:t>
      </w:r>
    </w:p>
    <w:p w14:paraId="2A60F72C" w14:textId="77777777" w:rsidR="003A191B" w:rsidRPr="00237A8D" w:rsidRDefault="003A191B" w:rsidP="00B75C79">
      <w:pPr>
        <w:ind w:left="4956" w:firstLine="708"/>
        <w:rPr>
          <w:rFonts w:ascii="Arial" w:hAnsi="Arial" w:cs="Arial"/>
        </w:rPr>
      </w:pPr>
      <w:r w:rsidRPr="00237A8D">
        <w:rPr>
          <w:rFonts w:ascii="Arial" w:hAnsi="Arial" w:cs="Arial"/>
        </w:rPr>
        <w:t>Prezydenta Miasta Włocławek</w:t>
      </w:r>
    </w:p>
    <w:p w14:paraId="64F72627" w14:textId="77777777" w:rsidR="00C60269" w:rsidRPr="00237A8D" w:rsidRDefault="003A191B" w:rsidP="00B75C79">
      <w:pPr>
        <w:ind w:left="4956" w:firstLine="708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z dnia </w:t>
      </w:r>
      <w:r w:rsidR="00E443A7">
        <w:rPr>
          <w:rFonts w:ascii="Arial" w:hAnsi="Arial" w:cs="Arial"/>
        </w:rPr>
        <w:t>14 lutego 2022 r.</w:t>
      </w:r>
    </w:p>
    <w:p w14:paraId="787F97D5" w14:textId="77777777" w:rsidR="003A191B" w:rsidRPr="00237A8D" w:rsidRDefault="003A191B" w:rsidP="00B75C79">
      <w:pPr>
        <w:rPr>
          <w:rFonts w:ascii="Arial" w:hAnsi="Arial" w:cs="Arial"/>
        </w:rPr>
      </w:pPr>
      <w:r w:rsidRPr="00237A8D">
        <w:rPr>
          <w:rFonts w:ascii="Arial" w:hAnsi="Arial" w:cs="Arial"/>
        </w:rPr>
        <w:t>Włocławek, ……………………………. r.</w:t>
      </w:r>
    </w:p>
    <w:p w14:paraId="51F0B546" w14:textId="77777777" w:rsidR="00C60269" w:rsidRPr="00237A8D" w:rsidRDefault="003A191B" w:rsidP="00B75C79">
      <w:pPr>
        <w:rPr>
          <w:rFonts w:ascii="Arial" w:hAnsi="Arial" w:cs="Arial"/>
        </w:rPr>
      </w:pPr>
      <w:r w:rsidRPr="00237A8D">
        <w:rPr>
          <w:rFonts w:ascii="Arial" w:hAnsi="Arial" w:cs="Arial"/>
        </w:rPr>
        <w:t>…………………………..………………….</w:t>
      </w:r>
    </w:p>
    <w:p w14:paraId="1A6711AD" w14:textId="77777777" w:rsidR="003A191B" w:rsidRPr="00237A8D" w:rsidRDefault="003A191B" w:rsidP="00B75C79">
      <w:pPr>
        <w:rPr>
          <w:rFonts w:ascii="Arial" w:hAnsi="Arial" w:cs="Arial"/>
          <w:b/>
          <w:bCs/>
        </w:rPr>
      </w:pPr>
      <w:r w:rsidRPr="00237A8D">
        <w:rPr>
          <w:rFonts w:ascii="Arial" w:hAnsi="Arial" w:cs="Arial"/>
        </w:rPr>
        <w:t xml:space="preserve"> (pieczątka organizacji)</w:t>
      </w:r>
      <w:r w:rsidR="00C60269" w:rsidRPr="00237A8D">
        <w:rPr>
          <w:rFonts w:ascii="Arial" w:hAnsi="Arial" w:cs="Arial"/>
          <w:b/>
          <w:bCs/>
        </w:rPr>
        <w:t xml:space="preserve"> </w:t>
      </w:r>
    </w:p>
    <w:p w14:paraId="7F1DEC1E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37A8D">
        <w:rPr>
          <w:rFonts w:ascii="Arial" w:hAnsi="Arial" w:cs="Arial"/>
          <w:b/>
          <w:bCs/>
        </w:rPr>
        <w:t>O</w:t>
      </w:r>
      <w:r w:rsidRPr="00237A8D">
        <w:rPr>
          <w:rFonts w:ascii="Arial" w:hAnsi="Arial" w:cs="Arial"/>
        </w:rPr>
        <w:t>Ś</w:t>
      </w:r>
      <w:r w:rsidRPr="00237A8D">
        <w:rPr>
          <w:rFonts w:ascii="Arial" w:hAnsi="Arial" w:cs="Arial"/>
          <w:b/>
          <w:bCs/>
        </w:rPr>
        <w:t>WIADCZENIE</w:t>
      </w:r>
    </w:p>
    <w:p w14:paraId="39F825AC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  <w:r w:rsidRPr="00237A8D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7FCA0B2D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  <w:r w:rsidRPr="00237A8D">
        <w:rPr>
          <w:rFonts w:ascii="Arial" w:hAnsi="Arial" w:cs="Arial"/>
        </w:rPr>
        <w:t>(pełna nazwa i adres Zleceniobiorcy)</w:t>
      </w:r>
    </w:p>
    <w:p w14:paraId="051BB96F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  <w:r w:rsidRPr="00237A8D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13A58303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</w:p>
    <w:p w14:paraId="4F9FB998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  <w:r w:rsidRPr="00237A8D">
        <w:rPr>
          <w:rFonts w:ascii="Arial" w:hAnsi="Arial" w:cs="Arial"/>
        </w:rPr>
        <w:t>jest:*</w:t>
      </w:r>
    </w:p>
    <w:p w14:paraId="3D9FDC34" w14:textId="77777777" w:rsidR="003A191B" w:rsidRPr="00237A8D" w:rsidRDefault="003A191B" w:rsidP="00B75C79">
      <w:pPr>
        <w:numPr>
          <w:ilvl w:val="0"/>
          <w:numId w:val="4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37A8D">
        <w:rPr>
          <w:rFonts w:ascii="Arial" w:hAnsi="Arial" w:cs="Arial"/>
          <w:b/>
          <w:bCs/>
        </w:rPr>
        <w:t>czynnym;</w:t>
      </w:r>
    </w:p>
    <w:p w14:paraId="38CF8484" w14:textId="77777777" w:rsidR="003A191B" w:rsidRPr="00237A8D" w:rsidRDefault="003A191B" w:rsidP="00B75C79">
      <w:pPr>
        <w:numPr>
          <w:ilvl w:val="0"/>
          <w:numId w:val="4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37A8D">
        <w:rPr>
          <w:rFonts w:ascii="Arial" w:hAnsi="Arial" w:cs="Arial"/>
          <w:b/>
          <w:bCs/>
        </w:rPr>
        <w:t>zwolnionym;</w:t>
      </w:r>
    </w:p>
    <w:p w14:paraId="0C1B9CB0" w14:textId="77777777" w:rsidR="003A191B" w:rsidRPr="00237A8D" w:rsidRDefault="003A191B" w:rsidP="00B75C79">
      <w:pPr>
        <w:numPr>
          <w:ilvl w:val="0"/>
          <w:numId w:val="4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37A8D">
        <w:rPr>
          <w:rFonts w:ascii="Arial" w:hAnsi="Arial" w:cs="Arial"/>
          <w:b/>
          <w:bCs/>
        </w:rPr>
        <w:t>nie jest</w:t>
      </w:r>
    </w:p>
    <w:p w14:paraId="1A56D286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  <w:r w:rsidRPr="00237A8D">
        <w:rPr>
          <w:rFonts w:ascii="Arial" w:hAnsi="Arial" w:cs="Arial"/>
        </w:rPr>
        <w:t>podatnikiem podatku od towarów i usług i posiada numer identyfikacji podatkowej (NIP):</w:t>
      </w:r>
    </w:p>
    <w:p w14:paraId="0FD71634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  <w:r w:rsidRPr="00237A8D">
        <w:rPr>
          <w:rFonts w:ascii="Arial" w:hAnsi="Arial" w:cs="Arial"/>
        </w:rPr>
        <w:t xml:space="preserve">___ ___ ___ ___ ___ ___ ___ ___ ___ ___ </w:t>
      </w:r>
    </w:p>
    <w:p w14:paraId="497B9338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</w:p>
    <w:p w14:paraId="24CBAC61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237A8D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34A0C155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1625A748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  <w:r w:rsidRPr="00237A8D">
        <w:rPr>
          <w:rFonts w:ascii="Arial" w:hAnsi="Arial" w:cs="Arial"/>
          <w:i/>
        </w:rPr>
        <w:t xml:space="preserve"> </w:t>
      </w:r>
      <w:r w:rsidRPr="00237A8D">
        <w:rPr>
          <w:rFonts w:ascii="Arial" w:hAnsi="Arial" w:cs="Arial"/>
        </w:rPr>
        <w:t>Czy realizacja zadania generować będzie przychody opodatkowane podatkiem VAT po stronie Zleceniobiorcy:*</w:t>
      </w:r>
    </w:p>
    <w:p w14:paraId="3D8F40FC" w14:textId="77777777" w:rsidR="003A191B" w:rsidRPr="00237A8D" w:rsidRDefault="003A191B" w:rsidP="00B75C79">
      <w:pPr>
        <w:numPr>
          <w:ilvl w:val="0"/>
          <w:numId w:val="4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tak;</w:t>
      </w:r>
    </w:p>
    <w:p w14:paraId="3BBCD67E" w14:textId="77777777" w:rsidR="003A191B" w:rsidRPr="00237A8D" w:rsidRDefault="003A191B" w:rsidP="00B75C79">
      <w:pPr>
        <w:numPr>
          <w:ilvl w:val="0"/>
          <w:numId w:val="4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nie.</w:t>
      </w:r>
    </w:p>
    <w:p w14:paraId="567D7C89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</w:rPr>
      </w:pPr>
    </w:p>
    <w:p w14:paraId="271F68AA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237A8D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7AFF13E0" w14:textId="77777777" w:rsidR="003A191B" w:rsidRPr="00237A8D" w:rsidRDefault="003A191B" w:rsidP="00B75C79">
      <w:pPr>
        <w:rPr>
          <w:rFonts w:ascii="Arial" w:hAnsi="Arial" w:cs="Arial"/>
        </w:rPr>
      </w:pPr>
    </w:p>
    <w:p w14:paraId="26AA7B94" w14:textId="77777777" w:rsidR="003A191B" w:rsidRPr="00237A8D" w:rsidRDefault="003A191B" w:rsidP="00B75C79">
      <w:pPr>
        <w:rPr>
          <w:rFonts w:ascii="Arial" w:hAnsi="Arial" w:cs="Arial"/>
        </w:rPr>
      </w:pPr>
      <w:r w:rsidRPr="00237A8D">
        <w:rPr>
          <w:rFonts w:ascii="Arial" w:hAnsi="Arial" w:cs="Arial"/>
        </w:rPr>
        <w:t>Niniejszym oświadczam, że:*</w:t>
      </w:r>
    </w:p>
    <w:p w14:paraId="75539256" w14:textId="77777777" w:rsidR="003A191B" w:rsidRPr="00237A8D" w:rsidRDefault="003A191B" w:rsidP="00B75C79">
      <w:pPr>
        <w:numPr>
          <w:ilvl w:val="0"/>
          <w:numId w:val="4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2221E894" w14:textId="77777777" w:rsidR="003A191B" w:rsidRPr="00237A8D" w:rsidRDefault="003A191B" w:rsidP="00B75C79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09E428A5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237A8D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14:paraId="10F8023C" w14:textId="77777777" w:rsidR="003A191B" w:rsidRPr="00237A8D" w:rsidRDefault="003A191B" w:rsidP="00B75C79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157A656E" w14:textId="77777777" w:rsidR="003A191B" w:rsidRPr="00237A8D" w:rsidRDefault="003A191B" w:rsidP="00B75C79">
      <w:pPr>
        <w:numPr>
          <w:ilvl w:val="0"/>
          <w:numId w:val="4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237A8D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1391F831" w14:textId="77777777" w:rsidR="003A191B" w:rsidRPr="00237A8D" w:rsidRDefault="003A191B" w:rsidP="00B75C79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61EB315C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237A8D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14:paraId="16D19428" w14:textId="77777777" w:rsidR="003A191B" w:rsidRPr="00237A8D" w:rsidRDefault="003A191B" w:rsidP="00B75C79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012D6E12" w14:textId="77777777" w:rsidR="003A191B" w:rsidRPr="00237A8D" w:rsidRDefault="003A191B" w:rsidP="00B75C79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46E44A1B" w14:textId="77777777" w:rsidR="003A191B" w:rsidRPr="00237A8D" w:rsidRDefault="003A191B" w:rsidP="00B75C79">
      <w:pPr>
        <w:rPr>
          <w:rFonts w:ascii="Arial" w:hAnsi="Arial" w:cs="Arial"/>
        </w:rPr>
      </w:pPr>
      <w:r w:rsidRPr="00237A8D">
        <w:rPr>
          <w:rFonts w:ascii="Arial" w:hAnsi="Arial" w:cs="Arial"/>
        </w:rPr>
        <w:lastRenderedPageBreak/>
        <w:t>...............................................................................</w:t>
      </w:r>
      <w:r w:rsidRPr="00237A8D">
        <w:rPr>
          <w:rFonts w:ascii="Arial" w:hAnsi="Arial" w:cs="Arial"/>
        </w:rPr>
        <w:br/>
        <w:t>(podpisy osób upoważnionych do reprezentowania oferenta)</w:t>
      </w:r>
      <w:r w:rsidRPr="00237A8D">
        <w:rPr>
          <w:rFonts w:ascii="Arial" w:hAnsi="Arial" w:cs="Arial"/>
        </w:rPr>
        <w:br/>
      </w:r>
    </w:p>
    <w:p w14:paraId="3EFBD609" w14:textId="77777777" w:rsidR="003A191B" w:rsidRPr="00237A8D" w:rsidRDefault="003A191B" w:rsidP="00B75C79">
      <w:pPr>
        <w:rPr>
          <w:rFonts w:ascii="Arial" w:eastAsia="Times New Roman" w:hAnsi="Arial" w:cs="Arial"/>
        </w:rPr>
      </w:pPr>
    </w:p>
    <w:p w14:paraId="5E4EEF9C" w14:textId="77777777" w:rsidR="003A191B" w:rsidRPr="00237A8D" w:rsidRDefault="003A191B" w:rsidP="00B75C79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237A8D">
        <w:rPr>
          <w:rFonts w:ascii="Arial" w:hAnsi="Arial" w:cs="Arial"/>
          <w:b/>
          <w:i/>
          <w:iCs/>
        </w:rPr>
        <w:t>* wybrać właściwą opcję</w:t>
      </w:r>
    </w:p>
    <w:p w14:paraId="154B136F" w14:textId="77777777" w:rsidR="003A191B" w:rsidRPr="00237A8D" w:rsidRDefault="003A191B" w:rsidP="00B75C79">
      <w:pPr>
        <w:widowControl w:val="0"/>
        <w:rPr>
          <w:rFonts w:ascii="Arial" w:eastAsia="Times New Roman" w:hAnsi="Arial" w:cs="Arial"/>
        </w:rPr>
      </w:pPr>
    </w:p>
    <w:sectPr w:rsidR="003A191B" w:rsidRPr="00237A8D" w:rsidSect="00AD3D5F">
      <w:footerReference w:type="default" r:id="rId12"/>
      <w:footerReference w:type="first" r:id="rId13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4E1B" w14:textId="77777777" w:rsidR="00BF4B18" w:rsidRDefault="00BF4B18">
      <w:r>
        <w:separator/>
      </w:r>
    </w:p>
  </w:endnote>
  <w:endnote w:type="continuationSeparator" w:id="0">
    <w:p w14:paraId="584618B3" w14:textId="77777777" w:rsidR="00BF4B18" w:rsidRDefault="00BF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894C" w14:textId="77777777" w:rsidR="00C52D63" w:rsidRDefault="00C52D6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23CCCDA0" w14:textId="77777777" w:rsidR="00C52D63" w:rsidRDefault="00C52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C340" w14:textId="77777777" w:rsidR="00C52D63" w:rsidRDefault="00C52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E7E5" w14:textId="77777777" w:rsidR="00BF4B18" w:rsidRDefault="00BF4B18">
      <w:r>
        <w:separator/>
      </w:r>
    </w:p>
  </w:footnote>
  <w:footnote w:type="continuationSeparator" w:id="0">
    <w:p w14:paraId="122CBD09" w14:textId="77777777" w:rsidR="00BF4B18" w:rsidRDefault="00BF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3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34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6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1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2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3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4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5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6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7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7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7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3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79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1"/>
  </w:num>
  <w:num w:numId="7">
    <w:abstractNumId w:val="24"/>
  </w:num>
  <w:num w:numId="8">
    <w:abstractNumId w:val="28"/>
  </w:num>
  <w:num w:numId="9">
    <w:abstractNumId w:val="32"/>
  </w:num>
  <w:num w:numId="10">
    <w:abstractNumId w:val="33"/>
  </w:num>
  <w:num w:numId="11">
    <w:abstractNumId w:val="40"/>
  </w:num>
  <w:num w:numId="12">
    <w:abstractNumId w:val="45"/>
  </w:num>
  <w:num w:numId="13">
    <w:abstractNumId w:val="57"/>
  </w:num>
  <w:num w:numId="14">
    <w:abstractNumId w:val="78"/>
  </w:num>
  <w:num w:numId="15">
    <w:abstractNumId w:val="63"/>
  </w:num>
  <w:num w:numId="16">
    <w:abstractNumId w:val="73"/>
  </w:num>
  <w:num w:numId="17">
    <w:abstractNumId w:val="61"/>
  </w:num>
  <w:num w:numId="18">
    <w:abstractNumId w:val="65"/>
  </w:num>
  <w:num w:numId="19">
    <w:abstractNumId w:val="79"/>
  </w:num>
  <w:num w:numId="20">
    <w:abstractNumId w:val="72"/>
  </w:num>
  <w:num w:numId="21">
    <w:abstractNumId w:val="60"/>
  </w:num>
  <w:num w:numId="22">
    <w:abstractNumId w:val="77"/>
  </w:num>
  <w:num w:numId="23">
    <w:abstractNumId w:val="68"/>
  </w:num>
  <w:num w:numId="24">
    <w:abstractNumId w:val="66"/>
  </w:num>
  <w:num w:numId="25">
    <w:abstractNumId w:val="69"/>
  </w:num>
  <w:num w:numId="26">
    <w:abstractNumId w:val="75"/>
  </w:num>
  <w:num w:numId="27">
    <w:abstractNumId w:val="74"/>
  </w:num>
  <w:num w:numId="28">
    <w:abstractNumId w:val="15"/>
  </w:num>
  <w:num w:numId="29">
    <w:abstractNumId w:val="44"/>
  </w:num>
  <w:num w:numId="30">
    <w:abstractNumId w:val="18"/>
  </w:num>
  <w:num w:numId="31">
    <w:abstractNumId w:val="35"/>
  </w:num>
  <w:num w:numId="32">
    <w:abstractNumId w:val="59"/>
  </w:num>
  <w:num w:numId="33">
    <w:abstractNumId w:val="8"/>
  </w:num>
  <w:num w:numId="34">
    <w:abstractNumId w:val="27"/>
  </w:num>
  <w:num w:numId="35">
    <w:abstractNumId w:val="11"/>
  </w:num>
  <w:num w:numId="36">
    <w:abstractNumId w:val="80"/>
  </w:num>
  <w:num w:numId="37">
    <w:abstractNumId w:val="62"/>
  </w:num>
  <w:num w:numId="38">
    <w:abstractNumId w:val="67"/>
  </w:num>
  <w:num w:numId="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52C9"/>
    <w:rsid w:val="00027754"/>
    <w:rsid w:val="0003247C"/>
    <w:rsid w:val="00036F88"/>
    <w:rsid w:val="00045543"/>
    <w:rsid w:val="00051EF1"/>
    <w:rsid w:val="0006046E"/>
    <w:rsid w:val="00076F77"/>
    <w:rsid w:val="000847C5"/>
    <w:rsid w:val="000858EC"/>
    <w:rsid w:val="00091E1E"/>
    <w:rsid w:val="00096AD1"/>
    <w:rsid w:val="00097BB8"/>
    <w:rsid w:val="000A2BDF"/>
    <w:rsid w:val="000A675E"/>
    <w:rsid w:val="000A7C0B"/>
    <w:rsid w:val="000B645C"/>
    <w:rsid w:val="000C0F91"/>
    <w:rsid w:val="000C1CA1"/>
    <w:rsid w:val="000C7E58"/>
    <w:rsid w:val="000D43E3"/>
    <w:rsid w:val="000E1223"/>
    <w:rsid w:val="000E23A9"/>
    <w:rsid w:val="000E3E1F"/>
    <w:rsid w:val="000E60EB"/>
    <w:rsid w:val="000F2976"/>
    <w:rsid w:val="000F70C7"/>
    <w:rsid w:val="001041DD"/>
    <w:rsid w:val="001043A0"/>
    <w:rsid w:val="00113060"/>
    <w:rsid w:val="00120BBF"/>
    <w:rsid w:val="00123FE9"/>
    <w:rsid w:val="001318FA"/>
    <w:rsid w:val="00131F1E"/>
    <w:rsid w:val="001341F1"/>
    <w:rsid w:val="001375D5"/>
    <w:rsid w:val="00146003"/>
    <w:rsid w:val="00171A1B"/>
    <w:rsid w:val="00172288"/>
    <w:rsid w:val="00173DD6"/>
    <w:rsid w:val="00177AA1"/>
    <w:rsid w:val="0018311D"/>
    <w:rsid w:val="00185E1A"/>
    <w:rsid w:val="001A5514"/>
    <w:rsid w:val="001A65D9"/>
    <w:rsid w:val="001B53C3"/>
    <w:rsid w:val="001C2DFF"/>
    <w:rsid w:val="001C5483"/>
    <w:rsid w:val="001C6A58"/>
    <w:rsid w:val="001D5531"/>
    <w:rsid w:val="001D7C65"/>
    <w:rsid w:val="001E0341"/>
    <w:rsid w:val="001E0B4A"/>
    <w:rsid w:val="001E1B9A"/>
    <w:rsid w:val="001F043D"/>
    <w:rsid w:val="001F0C83"/>
    <w:rsid w:val="001F2987"/>
    <w:rsid w:val="001F58CA"/>
    <w:rsid w:val="00213CE0"/>
    <w:rsid w:val="00227614"/>
    <w:rsid w:val="002352C7"/>
    <w:rsid w:val="00237A8D"/>
    <w:rsid w:val="0024322D"/>
    <w:rsid w:val="002453D7"/>
    <w:rsid w:val="002565A2"/>
    <w:rsid w:val="002613DE"/>
    <w:rsid w:val="00265212"/>
    <w:rsid w:val="00274012"/>
    <w:rsid w:val="002749D6"/>
    <w:rsid w:val="0027625A"/>
    <w:rsid w:val="00286E29"/>
    <w:rsid w:val="00287C2D"/>
    <w:rsid w:val="00291784"/>
    <w:rsid w:val="00291A46"/>
    <w:rsid w:val="002948FA"/>
    <w:rsid w:val="00295ADF"/>
    <w:rsid w:val="002A508F"/>
    <w:rsid w:val="002B7FE1"/>
    <w:rsid w:val="002C0E69"/>
    <w:rsid w:val="002C2925"/>
    <w:rsid w:val="002D35B5"/>
    <w:rsid w:val="002D36CE"/>
    <w:rsid w:val="002E057E"/>
    <w:rsid w:val="0030424F"/>
    <w:rsid w:val="003046C6"/>
    <w:rsid w:val="003110A1"/>
    <w:rsid w:val="00326862"/>
    <w:rsid w:val="00333214"/>
    <w:rsid w:val="0033685A"/>
    <w:rsid w:val="00337C23"/>
    <w:rsid w:val="003810CE"/>
    <w:rsid w:val="00384628"/>
    <w:rsid w:val="0038505E"/>
    <w:rsid w:val="00390EDB"/>
    <w:rsid w:val="00394A3A"/>
    <w:rsid w:val="003A191B"/>
    <w:rsid w:val="003C2E11"/>
    <w:rsid w:val="003D354A"/>
    <w:rsid w:val="003D6656"/>
    <w:rsid w:val="003E5579"/>
    <w:rsid w:val="003E7014"/>
    <w:rsid w:val="003E7FB3"/>
    <w:rsid w:val="003F1863"/>
    <w:rsid w:val="003F36B4"/>
    <w:rsid w:val="003F397B"/>
    <w:rsid w:val="003F40F2"/>
    <w:rsid w:val="0040323E"/>
    <w:rsid w:val="00404C1B"/>
    <w:rsid w:val="00406863"/>
    <w:rsid w:val="00412764"/>
    <w:rsid w:val="00415D4F"/>
    <w:rsid w:val="004172B2"/>
    <w:rsid w:val="0042357A"/>
    <w:rsid w:val="004269D7"/>
    <w:rsid w:val="00427E33"/>
    <w:rsid w:val="004332DE"/>
    <w:rsid w:val="00446499"/>
    <w:rsid w:val="0045586D"/>
    <w:rsid w:val="0046214A"/>
    <w:rsid w:val="00470F32"/>
    <w:rsid w:val="00473E6D"/>
    <w:rsid w:val="004742B4"/>
    <w:rsid w:val="00475835"/>
    <w:rsid w:val="0048541A"/>
    <w:rsid w:val="00492232"/>
    <w:rsid w:val="004A730C"/>
    <w:rsid w:val="004B1433"/>
    <w:rsid w:val="004B3A51"/>
    <w:rsid w:val="004C0567"/>
    <w:rsid w:val="004C3A4F"/>
    <w:rsid w:val="004C3F50"/>
    <w:rsid w:val="004C67CA"/>
    <w:rsid w:val="004D393F"/>
    <w:rsid w:val="004D6C33"/>
    <w:rsid w:val="004E3A04"/>
    <w:rsid w:val="004E3D54"/>
    <w:rsid w:val="004E4591"/>
    <w:rsid w:val="004E4872"/>
    <w:rsid w:val="004F0ED0"/>
    <w:rsid w:val="004F2053"/>
    <w:rsid w:val="004F6181"/>
    <w:rsid w:val="00500999"/>
    <w:rsid w:val="005022A2"/>
    <w:rsid w:val="0050785F"/>
    <w:rsid w:val="00516B0B"/>
    <w:rsid w:val="0052043F"/>
    <w:rsid w:val="00530200"/>
    <w:rsid w:val="00531B10"/>
    <w:rsid w:val="00531E9B"/>
    <w:rsid w:val="00536429"/>
    <w:rsid w:val="00547DE5"/>
    <w:rsid w:val="005537A9"/>
    <w:rsid w:val="0057178D"/>
    <w:rsid w:val="0057205F"/>
    <w:rsid w:val="00583944"/>
    <w:rsid w:val="00586D90"/>
    <w:rsid w:val="00593BB6"/>
    <w:rsid w:val="00595B77"/>
    <w:rsid w:val="005B529F"/>
    <w:rsid w:val="005B6A0A"/>
    <w:rsid w:val="005C6E79"/>
    <w:rsid w:val="005E0D48"/>
    <w:rsid w:val="00615E52"/>
    <w:rsid w:val="00622DC5"/>
    <w:rsid w:val="00631C50"/>
    <w:rsid w:val="00633C80"/>
    <w:rsid w:val="0063548C"/>
    <w:rsid w:val="00636D49"/>
    <w:rsid w:val="00645103"/>
    <w:rsid w:val="006544B7"/>
    <w:rsid w:val="00655191"/>
    <w:rsid w:val="00660F95"/>
    <w:rsid w:val="0066227C"/>
    <w:rsid w:val="00670156"/>
    <w:rsid w:val="006721EC"/>
    <w:rsid w:val="006805F9"/>
    <w:rsid w:val="006811B7"/>
    <w:rsid w:val="00683B2F"/>
    <w:rsid w:val="0069009F"/>
    <w:rsid w:val="006A3D14"/>
    <w:rsid w:val="006A54C1"/>
    <w:rsid w:val="006A776F"/>
    <w:rsid w:val="006C0BFA"/>
    <w:rsid w:val="006C0C94"/>
    <w:rsid w:val="006C29CF"/>
    <w:rsid w:val="006D3EE5"/>
    <w:rsid w:val="006D48F4"/>
    <w:rsid w:val="006E2AC6"/>
    <w:rsid w:val="006E3B60"/>
    <w:rsid w:val="00700042"/>
    <w:rsid w:val="00701AC7"/>
    <w:rsid w:val="00711429"/>
    <w:rsid w:val="007208B7"/>
    <w:rsid w:val="00721B11"/>
    <w:rsid w:val="00721E02"/>
    <w:rsid w:val="00733148"/>
    <w:rsid w:val="00736AE7"/>
    <w:rsid w:val="00760406"/>
    <w:rsid w:val="00760B34"/>
    <w:rsid w:val="00765CF1"/>
    <w:rsid w:val="0076624F"/>
    <w:rsid w:val="0077101C"/>
    <w:rsid w:val="00771422"/>
    <w:rsid w:val="00771602"/>
    <w:rsid w:val="00780D46"/>
    <w:rsid w:val="0079005A"/>
    <w:rsid w:val="00793C11"/>
    <w:rsid w:val="007A3C50"/>
    <w:rsid w:val="007B1021"/>
    <w:rsid w:val="007B2011"/>
    <w:rsid w:val="007B3BDB"/>
    <w:rsid w:val="007C0851"/>
    <w:rsid w:val="007C2B81"/>
    <w:rsid w:val="007C64EF"/>
    <w:rsid w:val="007D289B"/>
    <w:rsid w:val="007E034E"/>
    <w:rsid w:val="007F526C"/>
    <w:rsid w:val="0080171B"/>
    <w:rsid w:val="00801CD1"/>
    <w:rsid w:val="00802E86"/>
    <w:rsid w:val="008056E6"/>
    <w:rsid w:val="00814057"/>
    <w:rsid w:val="008167F6"/>
    <w:rsid w:val="00821F53"/>
    <w:rsid w:val="00823DE8"/>
    <w:rsid w:val="00824431"/>
    <w:rsid w:val="0082480B"/>
    <w:rsid w:val="00840D1B"/>
    <w:rsid w:val="0084545E"/>
    <w:rsid w:val="0084646E"/>
    <w:rsid w:val="008479CF"/>
    <w:rsid w:val="0085134B"/>
    <w:rsid w:val="008550DA"/>
    <w:rsid w:val="0085630C"/>
    <w:rsid w:val="00857529"/>
    <w:rsid w:val="0088299C"/>
    <w:rsid w:val="008855AF"/>
    <w:rsid w:val="0088605C"/>
    <w:rsid w:val="00891426"/>
    <w:rsid w:val="0089212F"/>
    <w:rsid w:val="008A6DD1"/>
    <w:rsid w:val="008C087D"/>
    <w:rsid w:val="008C46B9"/>
    <w:rsid w:val="008E098F"/>
    <w:rsid w:val="008E4D68"/>
    <w:rsid w:val="008F06B6"/>
    <w:rsid w:val="008F28A7"/>
    <w:rsid w:val="008F4A19"/>
    <w:rsid w:val="008F60B8"/>
    <w:rsid w:val="008F65BF"/>
    <w:rsid w:val="00900127"/>
    <w:rsid w:val="00902050"/>
    <w:rsid w:val="00907083"/>
    <w:rsid w:val="00907728"/>
    <w:rsid w:val="00920D12"/>
    <w:rsid w:val="009227BE"/>
    <w:rsid w:val="0092398C"/>
    <w:rsid w:val="00925750"/>
    <w:rsid w:val="0093266A"/>
    <w:rsid w:val="009341B7"/>
    <w:rsid w:val="00934592"/>
    <w:rsid w:val="00944ED8"/>
    <w:rsid w:val="00945FAC"/>
    <w:rsid w:val="00946523"/>
    <w:rsid w:val="009546CC"/>
    <w:rsid w:val="009748CB"/>
    <w:rsid w:val="009755BC"/>
    <w:rsid w:val="00994C53"/>
    <w:rsid w:val="00997E7E"/>
    <w:rsid w:val="009A06C1"/>
    <w:rsid w:val="009A1FE9"/>
    <w:rsid w:val="009A5E1D"/>
    <w:rsid w:val="009B0CAC"/>
    <w:rsid w:val="009B27D5"/>
    <w:rsid w:val="009B5417"/>
    <w:rsid w:val="009C4AE2"/>
    <w:rsid w:val="009E1C37"/>
    <w:rsid w:val="009E2A0D"/>
    <w:rsid w:val="009E57C8"/>
    <w:rsid w:val="009E6D08"/>
    <w:rsid w:val="009E7EDC"/>
    <w:rsid w:val="009F0383"/>
    <w:rsid w:val="009F57F8"/>
    <w:rsid w:val="00A061B8"/>
    <w:rsid w:val="00A17697"/>
    <w:rsid w:val="00A17AEA"/>
    <w:rsid w:val="00A23C5D"/>
    <w:rsid w:val="00A5652E"/>
    <w:rsid w:val="00A80B14"/>
    <w:rsid w:val="00A829A5"/>
    <w:rsid w:val="00A83AEA"/>
    <w:rsid w:val="00A92F42"/>
    <w:rsid w:val="00A9302D"/>
    <w:rsid w:val="00AA0416"/>
    <w:rsid w:val="00AA3256"/>
    <w:rsid w:val="00AB2F51"/>
    <w:rsid w:val="00AB6C24"/>
    <w:rsid w:val="00AC5FDE"/>
    <w:rsid w:val="00AD0C2C"/>
    <w:rsid w:val="00AD14D9"/>
    <w:rsid w:val="00AD3D5F"/>
    <w:rsid w:val="00AD7CB9"/>
    <w:rsid w:val="00AE056E"/>
    <w:rsid w:val="00AF625B"/>
    <w:rsid w:val="00B02412"/>
    <w:rsid w:val="00B03CDE"/>
    <w:rsid w:val="00B10D76"/>
    <w:rsid w:val="00B12B78"/>
    <w:rsid w:val="00B13C54"/>
    <w:rsid w:val="00B13C93"/>
    <w:rsid w:val="00B15102"/>
    <w:rsid w:val="00B15A0E"/>
    <w:rsid w:val="00B16F57"/>
    <w:rsid w:val="00B20B8D"/>
    <w:rsid w:val="00B2603A"/>
    <w:rsid w:val="00B31BBF"/>
    <w:rsid w:val="00B331A7"/>
    <w:rsid w:val="00B53E66"/>
    <w:rsid w:val="00B75C79"/>
    <w:rsid w:val="00B85EBB"/>
    <w:rsid w:val="00B92F64"/>
    <w:rsid w:val="00B94A3D"/>
    <w:rsid w:val="00BA39BB"/>
    <w:rsid w:val="00BB4BFF"/>
    <w:rsid w:val="00BC4935"/>
    <w:rsid w:val="00BD1369"/>
    <w:rsid w:val="00BD67D3"/>
    <w:rsid w:val="00BD788B"/>
    <w:rsid w:val="00BD79E4"/>
    <w:rsid w:val="00BD7AB4"/>
    <w:rsid w:val="00BF41A4"/>
    <w:rsid w:val="00BF4B18"/>
    <w:rsid w:val="00BF5101"/>
    <w:rsid w:val="00C031BF"/>
    <w:rsid w:val="00C0466C"/>
    <w:rsid w:val="00C064BB"/>
    <w:rsid w:val="00C13CEA"/>
    <w:rsid w:val="00C16C63"/>
    <w:rsid w:val="00C20D01"/>
    <w:rsid w:val="00C22F16"/>
    <w:rsid w:val="00C37223"/>
    <w:rsid w:val="00C37773"/>
    <w:rsid w:val="00C4003E"/>
    <w:rsid w:val="00C421B8"/>
    <w:rsid w:val="00C43B99"/>
    <w:rsid w:val="00C52D63"/>
    <w:rsid w:val="00C574F2"/>
    <w:rsid w:val="00C60269"/>
    <w:rsid w:val="00C63B58"/>
    <w:rsid w:val="00C6791D"/>
    <w:rsid w:val="00C81868"/>
    <w:rsid w:val="00C83C73"/>
    <w:rsid w:val="00C901B4"/>
    <w:rsid w:val="00C9178B"/>
    <w:rsid w:val="00CA2287"/>
    <w:rsid w:val="00CA4252"/>
    <w:rsid w:val="00CA487E"/>
    <w:rsid w:val="00CA7D4A"/>
    <w:rsid w:val="00CB34A0"/>
    <w:rsid w:val="00CC0EC3"/>
    <w:rsid w:val="00CC1552"/>
    <w:rsid w:val="00CC2076"/>
    <w:rsid w:val="00CC5E05"/>
    <w:rsid w:val="00CD0295"/>
    <w:rsid w:val="00CD424D"/>
    <w:rsid w:val="00CD629E"/>
    <w:rsid w:val="00CE0BD5"/>
    <w:rsid w:val="00CE4C33"/>
    <w:rsid w:val="00CE5EE1"/>
    <w:rsid w:val="00CF46BE"/>
    <w:rsid w:val="00D259A4"/>
    <w:rsid w:val="00D26021"/>
    <w:rsid w:val="00D3559E"/>
    <w:rsid w:val="00D50F96"/>
    <w:rsid w:val="00D63E7B"/>
    <w:rsid w:val="00D65009"/>
    <w:rsid w:val="00D65C0F"/>
    <w:rsid w:val="00D66DE2"/>
    <w:rsid w:val="00D71B9B"/>
    <w:rsid w:val="00D73E8F"/>
    <w:rsid w:val="00D93401"/>
    <w:rsid w:val="00D94623"/>
    <w:rsid w:val="00D9783A"/>
    <w:rsid w:val="00DA7F11"/>
    <w:rsid w:val="00DB4952"/>
    <w:rsid w:val="00DC18DA"/>
    <w:rsid w:val="00DD06D3"/>
    <w:rsid w:val="00DD6C86"/>
    <w:rsid w:val="00DE1DA9"/>
    <w:rsid w:val="00DE2580"/>
    <w:rsid w:val="00DE4197"/>
    <w:rsid w:val="00DF00D7"/>
    <w:rsid w:val="00DF05C8"/>
    <w:rsid w:val="00DF44F2"/>
    <w:rsid w:val="00E050E4"/>
    <w:rsid w:val="00E11AA0"/>
    <w:rsid w:val="00E21F8C"/>
    <w:rsid w:val="00E25056"/>
    <w:rsid w:val="00E3211C"/>
    <w:rsid w:val="00E33FED"/>
    <w:rsid w:val="00E443A7"/>
    <w:rsid w:val="00E44BB8"/>
    <w:rsid w:val="00E472BA"/>
    <w:rsid w:val="00E56F3B"/>
    <w:rsid w:val="00E658AF"/>
    <w:rsid w:val="00E65FA1"/>
    <w:rsid w:val="00E6622C"/>
    <w:rsid w:val="00E7455B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65F2"/>
    <w:rsid w:val="00EB764D"/>
    <w:rsid w:val="00EC5D1F"/>
    <w:rsid w:val="00EC6BA0"/>
    <w:rsid w:val="00ED7A7E"/>
    <w:rsid w:val="00EE5F4C"/>
    <w:rsid w:val="00EF322D"/>
    <w:rsid w:val="00EF6EA7"/>
    <w:rsid w:val="00EF72C6"/>
    <w:rsid w:val="00F04F48"/>
    <w:rsid w:val="00F059CE"/>
    <w:rsid w:val="00F10E55"/>
    <w:rsid w:val="00F145B7"/>
    <w:rsid w:val="00F164D6"/>
    <w:rsid w:val="00F1786A"/>
    <w:rsid w:val="00F239C2"/>
    <w:rsid w:val="00F2451F"/>
    <w:rsid w:val="00F314C2"/>
    <w:rsid w:val="00F37807"/>
    <w:rsid w:val="00F44BC7"/>
    <w:rsid w:val="00F452F1"/>
    <w:rsid w:val="00F45A42"/>
    <w:rsid w:val="00F477A9"/>
    <w:rsid w:val="00F510F6"/>
    <w:rsid w:val="00F5480B"/>
    <w:rsid w:val="00F65645"/>
    <w:rsid w:val="00F81350"/>
    <w:rsid w:val="00F900A7"/>
    <w:rsid w:val="00F93626"/>
    <w:rsid w:val="00F95C95"/>
    <w:rsid w:val="00FA3852"/>
    <w:rsid w:val="00FA57DA"/>
    <w:rsid w:val="00FA639D"/>
    <w:rsid w:val="00FB26DC"/>
    <w:rsid w:val="00FB5F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E08504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E7E"/>
    <w:pPr>
      <w:suppressAutoHyphens/>
    </w:pPr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DB4952"/>
    <w:pPr>
      <w:numPr>
        <w:numId w:val="1"/>
      </w:numPr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DB4952"/>
    <w:pPr>
      <w:numPr>
        <w:ilvl w:val="1"/>
        <w:numId w:val="1"/>
      </w:numPr>
      <w:spacing w:before="200"/>
      <w:jc w:val="both"/>
      <w:outlineLvl w:val="1"/>
    </w:pPr>
    <w:rPr>
      <w:rFonts w:ascii="Arial Narrow" w:hAnsi="Arial Narrow"/>
      <w:b/>
      <w:bCs/>
      <w:sz w:val="24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DB4952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link w:val="Nagwek2"/>
    <w:rsid w:val="00DB4952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58394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A7A0-B3A9-4294-8D06-B6CDA2B8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8993</Words>
  <Characters>53958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36/2022 Prezydenta Miasta Włocławek z dn. 14 lutego 2022 r.</vt:lpstr>
    </vt:vector>
  </TitlesOfParts>
  <Company/>
  <LinksUpToDate>false</LinksUpToDate>
  <CharactersWithSpaces>62826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36/2022 Prezydenta Miasta Włocławek z dn. 14 lutego 2022 r.</dc:title>
  <dc:subject/>
  <dc:creator>mjarzembowska</dc:creator>
  <cp:keywords>Zarządzenie Prezydenta Miasta Włocławek</cp:keywords>
  <cp:lastModifiedBy>Łukasz Stolarski</cp:lastModifiedBy>
  <cp:revision>8</cp:revision>
  <cp:lastPrinted>2022-02-08T10:23:00Z</cp:lastPrinted>
  <dcterms:created xsi:type="dcterms:W3CDTF">2022-02-14T08:22:00Z</dcterms:created>
  <dcterms:modified xsi:type="dcterms:W3CDTF">2022-02-14T09:31:00Z</dcterms:modified>
</cp:coreProperties>
</file>