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B413" w14:textId="22CA91C8" w:rsidR="00577BEB" w:rsidRPr="00AA4AF9" w:rsidRDefault="00691703" w:rsidP="00AA4AF9">
      <w:pPr>
        <w:pStyle w:val="Nagwek1"/>
      </w:pPr>
      <w:r w:rsidRPr="00AA4AF9">
        <w:t>Zarządzenie nr 94/2022 Prezydenta Miasta Włocławek z dnia 15 marca 2022 r.</w:t>
      </w:r>
    </w:p>
    <w:p w14:paraId="1159267B" w14:textId="77777777" w:rsidR="00577BEB" w:rsidRPr="00577BEB" w:rsidRDefault="00577BEB" w:rsidP="00577BEB">
      <w:pPr>
        <w:pStyle w:val="Bezodstpw"/>
        <w:rPr>
          <w:rFonts w:ascii="Arial" w:hAnsi="Arial" w:cs="Arial"/>
          <w:b/>
          <w:sz w:val="24"/>
          <w:szCs w:val="24"/>
        </w:rPr>
      </w:pPr>
      <w:r w:rsidRPr="00577BEB">
        <w:rPr>
          <w:rFonts w:ascii="Arial" w:hAnsi="Arial" w:cs="Arial"/>
          <w:b/>
          <w:sz w:val="24"/>
          <w:szCs w:val="24"/>
        </w:rPr>
        <w:t>w sprawie powołania Komisji do spraw oceny wniosków o udzielenie dotacji na roboty budowlane polegające na remoncie lub przebudowie oraz na prace konserwatorskie i restauratorskie w odniesieniu do nieruchomości niewpisanych do rejestru zabytków dla właścicieli lub użytkowników wieczystych nieruchomości położonych w obszarze Specjalnej Strefy Rewitalizacji</w:t>
      </w:r>
    </w:p>
    <w:p w14:paraId="2425ED9D" w14:textId="77777777" w:rsidR="00577BEB" w:rsidRPr="00577BEB" w:rsidRDefault="00577BEB" w:rsidP="00577BE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E196AF6" w14:textId="77777777" w:rsidR="00577BEB" w:rsidRPr="00577BEB" w:rsidRDefault="00577BEB" w:rsidP="00577BEB">
      <w:pPr>
        <w:pStyle w:val="Bezodstpw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Na podstawie art. 30 ust. 2 pkt 2 ustawy z dnia 8 marca 1990 r. o samorządzie gminnym (Dz. U. z 2022 r. poz. 559) w związku z § 3 załącznika do uchwały nr VIII/57/2019 Rady Miasta Włocławek z dnia 9 kwietnia 2019 r. w sprawie ustanowienia Specjalnej Strefy Rewitalizacji na obszarze rewitalizacji Miasta Włocławek (Dz. Urz. Woj. Kuj.-Pom. z 2019 r. poz. 2389), zmienionej uchwałą nr XXXI/25/2021 Rady Miasta Włocławek z dnia 30 marca 2021 r. (Dz. Urz. Woj. Kuj.-Pom. z 2021 r. poz. 1903)</w:t>
      </w:r>
    </w:p>
    <w:p w14:paraId="102951C9" w14:textId="77777777" w:rsidR="00577BEB" w:rsidRPr="00577BEB" w:rsidRDefault="00577BEB" w:rsidP="00577BEB">
      <w:pPr>
        <w:pStyle w:val="Bezodstpw"/>
        <w:rPr>
          <w:rFonts w:ascii="Arial" w:hAnsi="Arial" w:cs="Arial"/>
          <w:sz w:val="24"/>
          <w:szCs w:val="24"/>
        </w:rPr>
      </w:pPr>
    </w:p>
    <w:p w14:paraId="1C334D82" w14:textId="77777777" w:rsidR="00577BEB" w:rsidRPr="00AA4AF9" w:rsidRDefault="00577BEB" w:rsidP="00AA4AF9">
      <w:pPr>
        <w:pStyle w:val="Nagwek2"/>
      </w:pPr>
      <w:r w:rsidRPr="00AA4AF9">
        <w:t>zarządza się, co następuje :</w:t>
      </w:r>
    </w:p>
    <w:p w14:paraId="7731449F" w14:textId="77777777" w:rsidR="00577BEB" w:rsidRPr="00577BEB" w:rsidRDefault="00577BEB" w:rsidP="00577BE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8228425" w14:textId="1E9DAE26" w:rsidR="00577BEB" w:rsidRPr="00577BEB" w:rsidRDefault="00577BEB" w:rsidP="00577BEB">
      <w:pPr>
        <w:pStyle w:val="Bezodstpw"/>
        <w:rPr>
          <w:rFonts w:ascii="Arial" w:hAnsi="Arial" w:cs="Arial"/>
          <w:bCs/>
          <w:sz w:val="24"/>
          <w:szCs w:val="24"/>
        </w:rPr>
      </w:pPr>
      <w:r w:rsidRPr="00577BEB">
        <w:rPr>
          <w:rFonts w:ascii="Arial" w:hAnsi="Arial" w:cs="Arial"/>
          <w:bCs/>
          <w:sz w:val="24"/>
          <w:szCs w:val="24"/>
        </w:rPr>
        <w:t>§ 1.</w:t>
      </w:r>
      <w:r w:rsidR="005D6D77">
        <w:rPr>
          <w:rFonts w:ascii="Arial" w:hAnsi="Arial" w:cs="Arial"/>
          <w:bCs/>
          <w:sz w:val="24"/>
          <w:szCs w:val="24"/>
        </w:rPr>
        <w:t xml:space="preserve"> </w:t>
      </w:r>
      <w:r w:rsidRPr="00577BEB">
        <w:rPr>
          <w:rFonts w:ascii="Arial" w:hAnsi="Arial" w:cs="Arial"/>
          <w:bCs/>
          <w:sz w:val="24"/>
          <w:szCs w:val="24"/>
        </w:rPr>
        <w:t xml:space="preserve">Powołuje się Komisję do spraw </w:t>
      </w:r>
      <w:r w:rsidRPr="00577BEB">
        <w:rPr>
          <w:rFonts w:ascii="Arial" w:hAnsi="Arial" w:cs="Arial"/>
          <w:sz w:val="24"/>
          <w:szCs w:val="24"/>
        </w:rPr>
        <w:t xml:space="preserve">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Rewitalizacji, </w:t>
      </w:r>
      <w:r w:rsidRPr="00577BEB">
        <w:rPr>
          <w:rFonts w:ascii="Arial" w:hAnsi="Arial" w:cs="Arial"/>
          <w:bCs/>
          <w:sz w:val="24"/>
          <w:szCs w:val="24"/>
        </w:rPr>
        <w:t xml:space="preserve">w następującym składzie: </w:t>
      </w:r>
    </w:p>
    <w:p w14:paraId="33949062" w14:textId="2D926041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Jarosław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Biegała</w:t>
      </w:r>
      <w:r w:rsidR="00182B96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Wydział Gospodarowania Mieniem Komunalnym - Przewodniczący Komisji</w:t>
      </w:r>
      <w:r w:rsidR="005D6D77">
        <w:rPr>
          <w:rFonts w:ascii="Arial" w:hAnsi="Arial" w:cs="Arial"/>
          <w:sz w:val="24"/>
          <w:szCs w:val="24"/>
        </w:rPr>
        <w:t xml:space="preserve"> </w:t>
      </w:r>
    </w:p>
    <w:p w14:paraId="6573E115" w14:textId="3C1D11F5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 xml:space="preserve">Roman </w:t>
      </w:r>
      <w:proofErr w:type="spellStart"/>
      <w:r w:rsidRPr="00577BEB">
        <w:rPr>
          <w:rFonts w:ascii="Arial" w:hAnsi="Arial" w:cs="Arial"/>
          <w:sz w:val="24"/>
          <w:szCs w:val="24"/>
        </w:rPr>
        <w:t>Stawisińsk</w:t>
      </w:r>
      <w:proofErr w:type="spellEnd"/>
      <w:r w:rsidR="00182B96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Wydział Rewitalizacji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– Zastępca Przewodniczącego Komisji</w:t>
      </w:r>
    </w:p>
    <w:p w14:paraId="298EC888" w14:textId="4246B5E7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Łukasz Daniewski</w:t>
      </w:r>
      <w:r w:rsidR="00182B96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Wydział Rewitalizacji - Sekretarz Komisji</w:t>
      </w:r>
    </w:p>
    <w:p w14:paraId="65AFE471" w14:textId="2DBD26DA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Magdalena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Stefanowska</w:t>
      </w:r>
      <w:r w:rsidR="00182B96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 xml:space="preserve">- Wydział Gospodarowania Mieniem Komunalnym </w:t>
      </w:r>
    </w:p>
    <w:p w14:paraId="27DBB77E" w14:textId="4C883B0F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577BEB">
        <w:rPr>
          <w:rFonts w:ascii="Arial" w:hAnsi="Arial" w:cs="Arial"/>
          <w:sz w:val="24"/>
          <w:szCs w:val="24"/>
        </w:rPr>
        <w:t>Laszuk</w:t>
      </w:r>
      <w:proofErr w:type="spellEnd"/>
      <w:r w:rsidR="00182B96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Wydział Gospodarowania Mieniem Komunalnym</w:t>
      </w:r>
    </w:p>
    <w:p w14:paraId="331B1A97" w14:textId="214E7B54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Magdalena Chwiałkowska</w:t>
      </w:r>
      <w:r w:rsidR="00F1122A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Administracja Zasobów Komunalnych</w:t>
      </w:r>
    </w:p>
    <w:p w14:paraId="31D7E713" w14:textId="5ADE06ED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Tomasz Kościński</w:t>
      </w:r>
      <w:r w:rsidR="00F1122A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Administracja Zasobów Komunalnych</w:t>
      </w:r>
      <w:r w:rsidRPr="00577BEB">
        <w:rPr>
          <w:rFonts w:ascii="Arial" w:hAnsi="Arial" w:cs="Arial"/>
          <w:sz w:val="24"/>
          <w:szCs w:val="24"/>
        </w:rPr>
        <w:tab/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ab/>
      </w:r>
    </w:p>
    <w:p w14:paraId="42C8A409" w14:textId="77777777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8) Magdalena Kalinowska</w:t>
      </w:r>
      <w:r w:rsidRPr="00577BEB">
        <w:rPr>
          <w:rFonts w:ascii="Arial" w:hAnsi="Arial" w:cs="Arial"/>
          <w:sz w:val="24"/>
          <w:szCs w:val="24"/>
        </w:rPr>
        <w:tab/>
        <w:t>- Wydział Urbanistyki i Architektury</w:t>
      </w:r>
      <w:r w:rsidRPr="00577BEB">
        <w:rPr>
          <w:rFonts w:ascii="Arial" w:hAnsi="Arial" w:cs="Arial"/>
          <w:sz w:val="24"/>
          <w:szCs w:val="24"/>
        </w:rPr>
        <w:tab/>
      </w:r>
    </w:p>
    <w:p w14:paraId="2649C8D5" w14:textId="12BCA1E5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Barbara Targańska - Wydział Urbanistyki i Architektury</w:t>
      </w:r>
      <w:r w:rsidRPr="00577BEB">
        <w:rPr>
          <w:rFonts w:ascii="Arial" w:hAnsi="Arial" w:cs="Arial"/>
          <w:sz w:val="24"/>
          <w:szCs w:val="24"/>
        </w:rPr>
        <w:tab/>
      </w:r>
    </w:p>
    <w:p w14:paraId="77AA6BDE" w14:textId="699B81F7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Stefania Bik</w:t>
      </w:r>
      <w:r w:rsidR="00F1122A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Wydział Inwestycji</w:t>
      </w:r>
      <w:r w:rsidRPr="00577BEB">
        <w:rPr>
          <w:rFonts w:ascii="Arial" w:hAnsi="Arial" w:cs="Arial"/>
          <w:sz w:val="24"/>
          <w:szCs w:val="24"/>
        </w:rPr>
        <w:tab/>
      </w:r>
      <w:r w:rsidRPr="00577BEB">
        <w:rPr>
          <w:rFonts w:ascii="Arial" w:hAnsi="Arial" w:cs="Arial"/>
          <w:sz w:val="24"/>
          <w:szCs w:val="24"/>
        </w:rPr>
        <w:tab/>
      </w:r>
      <w:r w:rsidRPr="00577BEB">
        <w:rPr>
          <w:rFonts w:ascii="Arial" w:hAnsi="Arial" w:cs="Arial"/>
          <w:sz w:val="24"/>
          <w:szCs w:val="24"/>
        </w:rPr>
        <w:tab/>
        <w:t xml:space="preserve"> </w:t>
      </w:r>
    </w:p>
    <w:p w14:paraId="5FF91158" w14:textId="7AD319E5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Monika Dzięciołowska</w:t>
      </w:r>
      <w:r w:rsidRPr="00577BEB">
        <w:rPr>
          <w:rFonts w:ascii="Arial" w:hAnsi="Arial" w:cs="Arial"/>
          <w:sz w:val="24"/>
          <w:szCs w:val="24"/>
        </w:rPr>
        <w:tab/>
        <w:t>- Wydział Finansów</w:t>
      </w:r>
    </w:p>
    <w:p w14:paraId="711B33CF" w14:textId="78D23924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Jolanta Pietrzak</w:t>
      </w:r>
      <w:r w:rsidRPr="00577BEB">
        <w:rPr>
          <w:rFonts w:ascii="Arial" w:hAnsi="Arial" w:cs="Arial"/>
          <w:sz w:val="24"/>
          <w:szCs w:val="24"/>
        </w:rPr>
        <w:tab/>
      </w:r>
      <w:r w:rsidR="00F1122A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Wydział Finansów</w:t>
      </w:r>
    </w:p>
    <w:p w14:paraId="3B9F7A0B" w14:textId="7D9685D3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Magdalena Rykowska</w:t>
      </w:r>
      <w:r w:rsidRPr="00577BEB">
        <w:rPr>
          <w:rFonts w:ascii="Arial" w:hAnsi="Arial" w:cs="Arial"/>
          <w:sz w:val="24"/>
          <w:szCs w:val="24"/>
        </w:rPr>
        <w:tab/>
        <w:t>- Wydział Rewitalizacji</w:t>
      </w:r>
    </w:p>
    <w:p w14:paraId="7019DCEC" w14:textId="75162F77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577BEB">
        <w:rPr>
          <w:rFonts w:ascii="Arial" w:hAnsi="Arial" w:cs="Arial"/>
          <w:sz w:val="24"/>
          <w:szCs w:val="24"/>
        </w:rPr>
        <w:t>Tobjasz</w:t>
      </w:r>
      <w:proofErr w:type="spellEnd"/>
      <w:r w:rsidRPr="00577BEB">
        <w:rPr>
          <w:rFonts w:ascii="Arial" w:hAnsi="Arial" w:cs="Arial"/>
          <w:sz w:val="24"/>
          <w:szCs w:val="24"/>
        </w:rPr>
        <w:tab/>
        <w:t>- Klub Radnych Koalicja Obywatelska</w:t>
      </w:r>
    </w:p>
    <w:p w14:paraId="2B3D3D47" w14:textId="6AA58D66" w:rsidR="00577BEB" w:rsidRPr="00577BEB" w:rsidRDefault="00577BEB" w:rsidP="00AA4AF9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577BEB">
        <w:rPr>
          <w:rFonts w:ascii="Arial" w:hAnsi="Arial" w:cs="Arial"/>
          <w:sz w:val="24"/>
          <w:szCs w:val="24"/>
        </w:rPr>
        <w:t>Hupało</w:t>
      </w:r>
      <w:proofErr w:type="spellEnd"/>
      <w:r w:rsidR="00F1122A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- Klub Radnych Nowa Lewica</w:t>
      </w:r>
    </w:p>
    <w:p w14:paraId="676483DD" w14:textId="77777777" w:rsidR="00577BEB" w:rsidRPr="00577BEB" w:rsidRDefault="00577BEB" w:rsidP="00577BEB">
      <w:pPr>
        <w:pStyle w:val="Bezodstpw"/>
        <w:rPr>
          <w:rFonts w:ascii="Arial" w:hAnsi="Arial" w:cs="Arial"/>
          <w:sz w:val="24"/>
          <w:szCs w:val="24"/>
        </w:rPr>
      </w:pPr>
    </w:p>
    <w:p w14:paraId="1623A289" w14:textId="77777777" w:rsidR="00577BEB" w:rsidRPr="00577BEB" w:rsidRDefault="00577BEB" w:rsidP="00577BEB">
      <w:pPr>
        <w:pStyle w:val="Bezodstpw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§ 2. Traci moc zarządzenie nr 144/2020 Prezydenta Miasta Włocławek z dnia 16 kwietnia 2020 r. w sprawie powołania Komisji do spraw oceny wniosków o udzielenie dotacji na roboty budowlane polegające na 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701F0ECD" w14:textId="77777777" w:rsidR="00577BEB" w:rsidRPr="00577BEB" w:rsidRDefault="00577BEB" w:rsidP="00577BEB">
      <w:pPr>
        <w:pStyle w:val="Bezodstpw"/>
        <w:rPr>
          <w:rFonts w:ascii="Arial" w:hAnsi="Arial" w:cs="Arial"/>
          <w:sz w:val="24"/>
          <w:szCs w:val="24"/>
        </w:rPr>
      </w:pPr>
      <w:r w:rsidRPr="00577BEB">
        <w:rPr>
          <w:rFonts w:ascii="Arial" w:eastAsia="Calibri" w:hAnsi="Arial" w:cs="Arial"/>
          <w:sz w:val="24"/>
          <w:szCs w:val="24"/>
        </w:rPr>
        <w:t xml:space="preserve">§ 3. </w:t>
      </w:r>
      <w:r w:rsidRPr="00577BEB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7287AEAE" w14:textId="77777777" w:rsidR="00577BEB" w:rsidRPr="00577BEB" w:rsidRDefault="00577BEB" w:rsidP="00577BEB">
      <w:pPr>
        <w:pStyle w:val="Bezodstpw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lastRenderedPageBreak/>
        <w:t xml:space="preserve">§ 4. </w:t>
      </w:r>
      <w:r w:rsidRPr="00577BE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się, właściwemu w zakresie nadzoru, Zastępcy Prezydenta Miasta Włocławek.</w:t>
      </w:r>
    </w:p>
    <w:p w14:paraId="5A452BBE" w14:textId="2939B273" w:rsidR="00577BEB" w:rsidRPr="00577BEB" w:rsidRDefault="00577BEB" w:rsidP="00577BEB">
      <w:pPr>
        <w:pStyle w:val="Bezodstpw"/>
        <w:rPr>
          <w:rFonts w:ascii="Arial" w:hAnsi="Arial" w:cs="Arial"/>
          <w:bCs/>
          <w:sz w:val="24"/>
          <w:szCs w:val="24"/>
        </w:rPr>
      </w:pPr>
      <w:r w:rsidRPr="00577BEB">
        <w:rPr>
          <w:rFonts w:ascii="Arial" w:hAnsi="Arial" w:cs="Arial"/>
          <w:bCs/>
          <w:sz w:val="24"/>
          <w:szCs w:val="24"/>
        </w:rPr>
        <w:t>§ 5.</w:t>
      </w:r>
      <w:r w:rsidR="005D6D77">
        <w:rPr>
          <w:rFonts w:ascii="Arial" w:hAnsi="Arial" w:cs="Arial"/>
          <w:bCs/>
          <w:sz w:val="24"/>
          <w:szCs w:val="24"/>
        </w:rPr>
        <w:t xml:space="preserve"> </w:t>
      </w:r>
      <w:r w:rsidRPr="00577BEB">
        <w:rPr>
          <w:rFonts w:ascii="Arial" w:hAnsi="Arial" w:cs="Arial"/>
          <w:bCs/>
          <w:sz w:val="24"/>
          <w:szCs w:val="24"/>
        </w:rPr>
        <w:t>1. Zarządzenie wchodzi w życie z dniem podpisania.</w:t>
      </w:r>
    </w:p>
    <w:p w14:paraId="11E7EBB7" w14:textId="11B48508" w:rsidR="000430AE" w:rsidRPr="00AA4AF9" w:rsidRDefault="00577BEB" w:rsidP="00AA4AF9">
      <w:pPr>
        <w:pStyle w:val="Bezodstpw"/>
        <w:rPr>
          <w:rFonts w:ascii="Arial" w:hAnsi="Arial" w:cs="Arial"/>
          <w:bCs/>
          <w:sz w:val="24"/>
          <w:szCs w:val="24"/>
        </w:rPr>
      </w:pPr>
      <w:r w:rsidRPr="00577BEB">
        <w:rPr>
          <w:rFonts w:ascii="Arial" w:hAnsi="Arial" w:cs="Arial"/>
          <w:bCs/>
          <w:sz w:val="24"/>
          <w:szCs w:val="24"/>
        </w:rPr>
        <w:t xml:space="preserve">2. Zarządzenie podlega podaniu do publicznej wiadomości, poprzez ogłoszenie w Biuletynie Informacji Publicznej Miasta Włocławek. </w:t>
      </w:r>
    </w:p>
    <w:p w14:paraId="4A3A69D8" w14:textId="77777777" w:rsidR="00AA4AF9" w:rsidRDefault="00AA4AF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09B8645" w14:textId="6C2E6089" w:rsidR="00577BEB" w:rsidRPr="00577BEB" w:rsidRDefault="00577BEB" w:rsidP="00AA4AF9">
      <w:pPr>
        <w:pStyle w:val="Nagwek1"/>
      </w:pPr>
      <w:r w:rsidRPr="00577BEB">
        <w:lastRenderedPageBreak/>
        <w:t>UZASADNIENIE</w:t>
      </w:r>
    </w:p>
    <w:p w14:paraId="097AD445" w14:textId="77777777" w:rsidR="00577BEB" w:rsidRPr="00577BEB" w:rsidRDefault="00577BEB" w:rsidP="00577BEB">
      <w:pPr>
        <w:ind w:firstLine="708"/>
        <w:rPr>
          <w:rFonts w:ascii="Arial" w:hAnsi="Arial" w:cs="Arial"/>
          <w:sz w:val="24"/>
          <w:szCs w:val="24"/>
        </w:rPr>
      </w:pPr>
    </w:p>
    <w:p w14:paraId="482E0E51" w14:textId="77777777" w:rsidR="00577BEB" w:rsidRPr="00577BEB" w:rsidRDefault="00577BEB" w:rsidP="00577BE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W związku z realizacją uchwały nr VIII/57/2019 Rady Miasta Włocławek z dnia 9 kwietnia 2019 r. w sprawie ustanowienia Specjalnej Strefy Rewitalizacji na obszarze rewitalizacji Miasta Włocławek, zostaje powołana Komisja do spraw 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29E81C8F" w14:textId="2C88B461" w:rsidR="00577BEB" w:rsidRPr="00577BEB" w:rsidRDefault="00577BEB" w:rsidP="00577BE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 xml:space="preserve">Konieczność dokonania zmiany w składzie Komisji powołanej zarządzeniem nr 144/2020 Prezydenta Miasta Włocławek z dnia 16 kwietnia 2020 r., wynika ze złożenia przez Pana Tomasza Kościńskiego pisemnej rezygnacji z funkcji Sekretarza, przejściem na emeryturę Pana Sławomira Bieńkowskiego, wskazaniem przez Skarbnika Miasta do prac w Komisji, przedstawicieli Wydziału Finansów </w:t>
      </w:r>
      <w:bookmarkStart w:id="0" w:name="_Hlk98143694"/>
      <w:r w:rsidRPr="00577BEB">
        <w:rPr>
          <w:rFonts w:ascii="Arial" w:hAnsi="Arial" w:cs="Arial"/>
          <w:sz w:val="24"/>
          <w:szCs w:val="24"/>
        </w:rPr>
        <w:t>kompetentnych w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 xml:space="preserve">zagadnieniach związanych w podatkiem VAT oraz pomocą de </w:t>
      </w:r>
      <w:proofErr w:type="spellStart"/>
      <w:r w:rsidRPr="00577BEB">
        <w:rPr>
          <w:rFonts w:ascii="Arial" w:hAnsi="Arial" w:cs="Arial"/>
          <w:sz w:val="24"/>
          <w:szCs w:val="24"/>
        </w:rPr>
        <w:t>minimis</w:t>
      </w:r>
      <w:proofErr w:type="spellEnd"/>
      <w:r w:rsidRPr="00577BEB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489C5957" w14:textId="186FF89B" w:rsidR="00577BEB" w:rsidRPr="00577BEB" w:rsidRDefault="00577BEB" w:rsidP="00577BE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 xml:space="preserve">Komisja jako powołany przez Prezydenta Miasta Włocławek zespół opiniodawczy, weryfikuje złożone wnioski i rekomenduje wysokość przyznania kwot dotacji. Rezultatem pracy Komisji jest protokół przedłożony Prezydentowi Miasta Włocławek do </w:t>
      </w:r>
      <w:proofErr w:type="spellStart"/>
      <w:r w:rsidRPr="00577BEB">
        <w:rPr>
          <w:rFonts w:ascii="Arial" w:hAnsi="Arial" w:cs="Arial"/>
          <w:sz w:val="24"/>
          <w:szCs w:val="24"/>
        </w:rPr>
        <w:t>zawierdzenia</w:t>
      </w:r>
      <w:proofErr w:type="spellEnd"/>
      <w:r w:rsidRPr="00577BEB">
        <w:rPr>
          <w:rFonts w:ascii="Arial" w:hAnsi="Arial" w:cs="Arial"/>
          <w:sz w:val="24"/>
          <w:szCs w:val="24"/>
        </w:rPr>
        <w:t>.</w:t>
      </w:r>
    </w:p>
    <w:p w14:paraId="14AD9C43" w14:textId="5F331A47" w:rsidR="0003129C" w:rsidRPr="005D6D77" w:rsidRDefault="00577BEB" w:rsidP="005D6D77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77BEB">
        <w:rPr>
          <w:rFonts w:ascii="Arial" w:hAnsi="Arial" w:cs="Arial"/>
          <w:sz w:val="24"/>
          <w:szCs w:val="24"/>
        </w:rPr>
        <w:t>Mając powyższe na uwadze, przedkładam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niniejszy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projekt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zarządzenia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z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wnioskiem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o</w:t>
      </w:r>
      <w:r w:rsidR="005D6D77">
        <w:rPr>
          <w:rFonts w:ascii="Arial" w:hAnsi="Arial" w:cs="Arial"/>
          <w:sz w:val="24"/>
          <w:szCs w:val="24"/>
        </w:rPr>
        <w:t xml:space="preserve"> </w:t>
      </w:r>
      <w:r w:rsidRPr="00577BEB">
        <w:rPr>
          <w:rFonts w:ascii="Arial" w:hAnsi="Arial" w:cs="Arial"/>
          <w:sz w:val="24"/>
          <w:szCs w:val="24"/>
        </w:rPr>
        <w:t>podjęcie.</w:t>
      </w:r>
    </w:p>
    <w:sectPr w:rsidR="0003129C" w:rsidRPr="005D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1C95"/>
    <w:multiLevelType w:val="hybridMultilevel"/>
    <w:tmpl w:val="5F8CD6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240D8"/>
    <w:multiLevelType w:val="hybridMultilevel"/>
    <w:tmpl w:val="F32E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62"/>
    <w:rsid w:val="0003129C"/>
    <w:rsid w:val="000430AE"/>
    <w:rsid w:val="00182B96"/>
    <w:rsid w:val="004F2062"/>
    <w:rsid w:val="00577BEB"/>
    <w:rsid w:val="005D6D77"/>
    <w:rsid w:val="00691703"/>
    <w:rsid w:val="00AA4AF9"/>
    <w:rsid w:val="00F1122A"/>
    <w:rsid w:val="00F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A82F"/>
  <w15:chartTrackingRefBased/>
  <w15:docId w15:val="{D2AC5891-39AB-4B19-B68F-ACE68F96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BEB"/>
    <w:pPr>
      <w:spacing w:after="120" w:line="276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AF9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AA4AF9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7BEB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AA4AF9"/>
    <w:rPr>
      <w:rFonts w:ascii="Arial" w:eastAsiaTheme="minorEastAsia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4AF9"/>
    <w:rPr>
      <w:rFonts w:ascii="Arial" w:eastAsiaTheme="min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 dn. 15 marca 2022 r.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 dn. 15 marca 2022 r.</dc:title>
  <dc:subject/>
  <dc:creator>Agnieszka Kazanecka</dc:creator>
  <cp:keywords>Zarządzenie Prezydenta Miasta Włocławek</cp:keywords>
  <dc:description/>
  <cp:lastModifiedBy>Łukasz Stolarski</cp:lastModifiedBy>
  <cp:revision>5</cp:revision>
  <dcterms:created xsi:type="dcterms:W3CDTF">2022-03-15T12:43:00Z</dcterms:created>
  <dcterms:modified xsi:type="dcterms:W3CDTF">2022-03-15T15:26:00Z</dcterms:modified>
</cp:coreProperties>
</file>