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7C8D" w14:textId="1A0744DC" w:rsidR="006C1466" w:rsidRPr="00481ED3" w:rsidRDefault="006C1466" w:rsidP="00481ED3">
      <w:pPr>
        <w:pStyle w:val="Nagwek1"/>
      </w:pPr>
      <w:r w:rsidRPr="00481ED3">
        <w:t xml:space="preserve">Zarządzenie Nr </w:t>
      </w:r>
      <w:r w:rsidR="00B77A8A" w:rsidRPr="00481ED3">
        <w:t>156/2022</w:t>
      </w:r>
      <w:r w:rsidR="00481ED3" w:rsidRPr="00481ED3">
        <w:t xml:space="preserve"> </w:t>
      </w:r>
      <w:r w:rsidRPr="00481ED3">
        <w:t xml:space="preserve"> Prezydenta Miasta Włocławek </w:t>
      </w:r>
      <w:r w:rsidR="00481ED3" w:rsidRPr="00481ED3">
        <w:t xml:space="preserve"> </w:t>
      </w:r>
      <w:r w:rsidRPr="00481ED3">
        <w:t xml:space="preserve">z dnia </w:t>
      </w:r>
      <w:r w:rsidR="00B77A8A" w:rsidRPr="00481ED3">
        <w:t xml:space="preserve">26 kwietnia 2022 r. </w:t>
      </w:r>
    </w:p>
    <w:p w14:paraId="175038CE" w14:textId="77777777" w:rsidR="00FF5543" w:rsidRPr="00B80BB0" w:rsidRDefault="00FF5543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48B844" w14:textId="2EAE28EA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zmieniające zarządzenie </w:t>
      </w:r>
      <w:r w:rsidR="00BF345A" w:rsidRPr="00B80BB0">
        <w:rPr>
          <w:rFonts w:ascii="Arial" w:hAnsi="Arial" w:cs="Arial"/>
          <w:sz w:val="24"/>
          <w:szCs w:val="24"/>
        </w:rPr>
        <w:t>w sprawie przyjęcia Regulaminu konkursu Markowy Lokal Śródmieścia,</w:t>
      </w:r>
      <w:r w:rsidR="002E5056" w:rsidRPr="00B80BB0">
        <w:rPr>
          <w:rFonts w:ascii="Arial" w:hAnsi="Arial" w:cs="Arial"/>
          <w:sz w:val="24"/>
          <w:szCs w:val="24"/>
        </w:rPr>
        <w:t xml:space="preserve"> </w:t>
      </w:r>
      <w:r w:rsidR="00BF345A" w:rsidRPr="00B80BB0">
        <w:rPr>
          <w:rFonts w:ascii="Arial" w:hAnsi="Arial" w:cs="Arial"/>
          <w:sz w:val="24"/>
          <w:szCs w:val="24"/>
        </w:rPr>
        <w:t>realizowanego w związku z Gminnym Programem Rewitalizacji Miasta Włocławek na lata 2018-2028</w:t>
      </w:r>
    </w:p>
    <w:p w14:paraId="1FD1D6DB" w14:textId="77777777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0061CB" w14:textId="08B5BD8C" w:rsidR="00CE7E88" w:rsidRPr="00B80BB0" w:rsidRDefault="00BF345A" w:rsidP="00B80BB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0BB0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2, pkt 2 i 3 ustawy z dnia 8 marca 1990 r. o samorządzie gminnym </w:t>
      </w:r>
      <w:r w:rsidR="00A472F1" w:rsidRPr="00B80BB0">
        <w:rPr>
          <w:rFonts w:ascii="Arial" w:hAnsi="Arial" w:cs="Arial"/>
          <w:color w:val="000000" w:themeColor="text1"/>
          <w:sz w:val="24"/>
          <w:szCs w:val="24"/>
        </w:rPr>
        <w:t>(Dz.U. z 202</w:t>
      </w:r>
      <w:r w:rsidR="00334A66" w:rsidRPr="00B80BB0">
        <w:rPr>
          <w:rFonts w:ascii="Arial" w:hAnsi="Arial" w:cs="Arial"/>
          <w:color w:val="000000" w:themeColor="text1"/>
          <w:sz w:val="24"/>
          <w:szCs w:val="24"/>
        </w:rPr>
        <w:t>2</w:t>
      </w:r>
      <w:r w:rsidR="00A472F1" w:rsidRPr="00B80BB0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334A66" w:rsidRPr="00B80BB0">
        <w:rPr>
          <w:rFonts w:ascii="Arial" w:hAnsi="Arial" w:cs="Arial"/>
          <w:color w:val="000000" w:themeColor="text1"/>
          <w:sz w:val="24"/>
          <w:szCs w:val="24"/>
        </w:rPr>
        <w:t>559</w:t>
      </w:r>
      <w:r w:rsidR="00C76EFD" w:rsidRPr="00B80BB0">
        <w:rPr>
          <w:rFonts w:ascii="Arial" w:hAnsi="Arial" w:cs="Arial"/>
          <w:color w:val="000000" w:themeColor="text1"/>
          <w:sz w:val="24"/>
          <w:szCs w:val="24"/>
        </w:rPr>
        <w:t xml:space="preserve"> i 583</w:t>
      </w:r>
      <w:r w:rsidR="00A472F1" w:rsidRPr="00B80BB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B80BB0">
        <w:rPr>
          <w:rFonts w:ascii="Arial" w:hAnsi="Arial" w:cs="Arial"/>
          <w:color w:val="000000" w:themeColor="text1"/>
          <w:sz w:val="24"/>
          <w:szCs w:val="24"/>
        </w:rPr>
        <w:t>w związku z Uchwałą nr XLVI/91/2018 Rady Miasta Włocławek z dnia 17 lipca 2018 r. w sprawie przyjęcia Gminnego Programu Rewitalizacji Miasta Włocławek na lata 2018-2028</w:t>
      </w:r>
    </w:p>
    <w:p w14:paraId="0837106B" w14:textId="77777777" w:rsidR="00E4155A" w:rsidRPr="00B80BB0" w:rsidRDefault="00E4155A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5360AF" w14:textId="10683146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>zarządza się, co następuje:</w:t>
      </w:r>
    </w:p>
    <w:p w14:paraId="6ADED46A" w14:textId="437D7F02" w:rsidR="006E1C08" w:rsidRPr="00B80BB0" w:rsidRDefault="006E1C08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FAE5F1" w14:textId="12AF6504" w:rsidR="009673FB" w:rsidRPr="00B80BB0" w:rsidRDefault="00D41D8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§1. </w:t>
      </w:r>
      <w:r w:rsidR="00DF211D" w:rsidRPr="00B80BB0">
        <w:rPr>
          <w:rFonts w:ascii="Arial" w:hAnsi="Arial" w:cs="Arial"/>
          <w:sz w:val="24"/>
          <w:szCs w:val="24"/>
        </w:rPr>
        <w:t xml:space="preserve">W </w:t>
      </w:r>
      <w:r w:rsidR="00767248" w:rsidRPr="00B80BB0">
        <w:rPr>
          <w:rFonts w:ascii="Arial" w:hAnsi="Arial" w:cs="Arial"/>
          <w:sz w:val="24"/>
          <w:szCs w:val="24"/>
        </w:rPr>
        <w:t xml:space="preserve">Załączniku do </w:t>
      </w:r>
      <w:r w:rsidR="00DF211D" w:rsidRPr="00B80BB0">
        <w:rPr>
          <w:rFonts w:ascii="Arial" w:hAnsi="Arial" w:cs="Arial"/>
          <w:sz w:val="24"/>
          <w:szCs w:val="24"/>
        </w:rPr>
        <w:t>Zarządzeni</w:t>
      </w:r>
      <w:r w:rsidR="00767248" w:rsidRPr="00B80BB0">
        <w:rPr>
          <w:rFonts w:ascii="Arial" w:hAnsi="Arial" w:cs="Arial"/>
          <w:sz w:val="24"/>
          <w:szCs w:val="24"/>
        </w:rPr>
        <w:t>a</w:t>
      </w:r>
      <w:r w:rsidR="00DF211D" w:rsidRPr="00B80BB0">
        <w:rPr>
          <w:rFonts w:ascii="Arial" w:hAnsi="Arial" w:cs="Arial"/>
          <w:sz w:val="24"/>
          <w:szCs w:val="24"/>
        </w:rPr>
        <w:t xml:space="preserve"> nr 367/2019 Prezydenta Miasta Włocławek z dnia 28 sierpnia 2019 r. w sprawie przyjęcia Regulaminu konkursu Markowy Lokal Śródmieścia, realizowanego w związku </w:t>
      </w:r>
      <w:r w:rsidR="00C06654" w:rsidRPr="00B80BB0">
        <w:rPr>
          <w:rFonts w:ascii="Arial" w:hAnsi="Arial" w:cs="Arial"/>
          <w:sz w:val="24"/>
          <w:szCs w:val="24"/>
        </w:rPr>
        <w:br/>
      </w:r>
      <w:r w:rsidR="00DF211D" w:rsidRPr="00B80BB0">
        <w:rPr>
          <w:rFonts w:ascii="Arial" w:hAnsi="Arial" w:cs="Arial"/>
          <w:sz w:val="24"/>
          <w:szCs w:val="24"/>
        </w:rPr>
        <w:t>z Gminnym Programem Rewitalizacji Miasta Włocławek na lata 2018-202</w:t>
      </w:r>
      <w:r w:rsidR="009673FB" w:rsidRPr="00B80BB0">
        <w:rPr>
          <w:rFonts w:ascii="Arial" w:hAnsi="Arial" w:cs="Arial"/>
          <w:sz w:val="24"/>
          <w:szCs w:val="24"/>
        </w:rPr>
        <w:t>8</w:t>
      </w:r>
      <w:r w:rsidR="000B290B" w:rsidRPr="00B80BB0">
        <w:rPr>
          <w:rFonts w:ascii="Arial" w:hAnsi="Arial" w:cs="Arial"/>
          <w:sz w:val="24"/>
          <w:szCs w:val="24"/>
        </w:rPr>
        <w:t>, zmienion</w:t>
      </w:r>
      <w:r w:rsidR="00866FD2" w:rsidRPr="00B80BB0">
        <w:rPr>
          <w:rFonts w:ascii="Arial" w:hAnsi="Arial" w:cs="Arial"/>
          <w:sz w:val="24"/>
          <w:szCs w:val="24"/>
        </w:rPr>
        <w:t>ym</w:t>
      </w:r>
      <w:r w:rsidR="000B290B" w:rsidRPr="00B80BB0">
        <w:rPr>
          <w:rFonts w:ascii="Arial" w:hAnsi="Arial" w:cs="Arial"/>
          <w:sz w:val="24"/>
          <w:szCs w:val="24"/>
        </w:rPr>
        <w:t xml:space="preserve"> Zarządzeniem </w:t>
      </w:r>
      <w:r w:rsidR="003B645F" w:rsidRPr="00B80BB0">
        <w:rPr>
          <w:rFonts w:ascii="Arial" w:hAnsi="Arial" w:cs="Arial"/>
          <w:sz w:val="24"/>
          <w:szCs w:val="24"/>
        </w:rPr>
        <w:t>nr 161/2020 Prezydenta Miasta Włocławek z dnia 18 maja 2020 r.</w:t>
      </w:r>
      <w:r w:rsidR="00074C9B" w:rsidRPr="00B80BB0">
        <w:rPr>
          <w:rFonts w:ascii="Arial" w:hAnsi="Arial" w:cs="Arial"/>
          <w:sz w:val="24"/>
          <w:szCs w:val="24"/>
        </w:rPr>
        <w:t xml:space="preserve"> i Zarządzeniem nr 35/2021 Prezydenta Miasta Włocławek z dnia 4 lutego 2021 r. </w:t>
      </w:r>
      <w:r w:rsidR="00F97EBA" w:rsidRPr="00B80BB0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0E35EAF8" w14:textId="77777777" w:rsidR="009673FB" w:rsidRPr="00B80BB0" w:rsidRDefault="009673FB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8501AD" w14:textId="7FF6AB45" w:rsidR="00E62DF7" w:rsidRPr="00B80BB0" w:rsidRDefault="00FA002A" w:rsidP="00B80BB0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W </w:t>
      </w:r>
      <w:r w:rsidR="006930BA" w:rsidRPr="00B80BB0">
        <w:rPr>
          <w:rFonts w:ascii="Arial" w:hAnsi="Arial" w:cs="Arial"/>
          <w:sz w:val="24"/>
          <w:szCs w:val="24"/>
        </w:rPr>
        <w:t xml:space="preserve">Rozdz. </w:t>
      </w:r>
      <w:r w:rsidR="00866FD2" w:rsidRPr="00B80BB0">
        <w:rPr>
          <w:rFonts w:ascii="Arial" w:hAnsi="Arial" w:cs="Arial"/>
          <w:sz w:val="24"/>
          <w:szCs w:val="24"/>
        </w:rPr>
        <w:t>I</w:t>
      </w:r>
      <w:r w:rsidR="000C7BCC" w:rsidRPr="00B80BB0">
        <w:rPr>
          <w:rFonts w:ascii="Arial" w:hAnsi="Arial" w:cs="Arial"/>
          <w:sz w:val="24"/>
          <w:szCs w:val="24"/>
        </w:rPr>
        <w:t xml:space="preserve"> </w:t>
      </w:r>
      <w:r w:rsidR="00043ADF" w:rsidRPr="00B80BB0">
        <w:rPr>
          <w:rFonts w:ascii="Arial" w:hAnsi="Arial" w:cs="Arial"/>
          <w:sz w:val="24"/>
          <w:szCs w:val="24"/>
        </w:rPr>
        <w:t>p</w:t>
      </w:r>
      <w:r w:rsidR="000C7BCC" w:rsidRPr="00B80BB0">
        <w:rPr>
          <w:rFonts w:ascii="Arial" w:hAnsi="Arial" w:cs="Arial"/>
          <w:sz w:val="24"/>
          <w:szCs w:val="24"/>
        </w:rPr>
        <w:t xml:space="preserve">kt </w:t>
      </w:r>
      <w:r w:rsidR="00D9142F" w:rsidRPr="00B80BB0">
        <w:rPr>
          <w:rFonts w:ascii="Arial" w:hAnsi="Arial" w:cs="Arial"/>
          <w:sz w:val="24"/>
          <w:szCs w:val="24"/>
        </w:rPr>
        <w:t>8</w:t>
      </w:r>
      <w:r w:rsidR="000C7BCC" w:rsidRPr="00B80BB0">
        <w:rPr>
          <w:rFonts w:ascii="Arial" w:hAnsi="Arial" w:cs="Arial"/>
          <w:sz w:val="24"/>
          <w:szCs w:val="24"/>
        </w:rPr>
        <w:t xml:space="preserve"> otrzymuje brzmienie</w:t>
      </w:r>
      <w:r w:rsidR="00D41D86" w:rsidRPr="00B80BB0">
        <w:rPr>
          <w:rFonts w:ascii="Arial" w:hAnsi="Arial" w:cs="Arial"/>
          <w:sz w:val="24"/>
          <w:szCs w:val="24"/>
        </w:rPr>
        <w:t>:</w:t>
      </w:r>
    </w:p>
    <w:p w14:paraId="7A86D9C9" w14:textId="20B71F7E" w:rsidR="00866FD2" w:rsidRPr="00B80BB0" w:rsidRDefault="000674E1" w:rsidP="00B80BB0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80BB0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D9142F"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Informacje o konkursie znajdują się na stronie internetowej: </w:t>
      </w:r>
      <w:r w:rsidR="00971CC8" w:rsidRPr="00B80BB0">
        <w:rPr>
          <w:rFonts w:ascii="Arial" w:eastAsia="Times New Roman" w:hAnsi="Arial" w:cs="Arial"/>
          <w:sz w:val="24"/>
          <w:szCs w:val="24"/>
          <w:lang w:eastAsia="pl-PL"/>
        </w:rPr>
        <w:t>http://</w:t>
      </w:r>
      <w:r w:rsidR="00D9142F" w:rsidRPr="00B80BB0">
        <w:rPr>
          <w:rFonts w:ascii="Arial" w:eastAsia="Times New Roman" w:hAnsi="Arial" w:cs="Arial"/>
          <w:sz w:val="24"/>
          <w:szCs w:val="24"/>
          <w:lang w:eastAsia="pl-PL"/>
        </w:rPr>
        <w:t>rewitalizacja.wloclawek.eu oraz www.wloclawek.eu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18415F6F" w14:textId="08109A28" w:rsidR="00F260AD" w:rsidRPr="00B80BB0" w:rsidRDefault="00FA002A" w:rsidP="00B80BB0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W </w:t>
      </w:r>
      <w:r w:rsidR="006A3327" w:rsidRPr="00B80BB0">
        <w:rPr>
          <w:rFonts w:ascii="Arial" w:hAnsi="Arial" w:cs="Arial"/>
          <w:sz w:val="24"/>
          <w:szCs w:val="24"/>
        </w:rPr>
        <w:t xml:space="preserve">Rozdz. </w:t>
      </w:r>
      <w:r w:rsidR="00866FD2" w:rsidRPr="00B80BB0">
        <w:rPr>
          <w:rFonts w:ascii="Arial" w:hAnsi="Arial" w:cs="Arial"/>
          <w:sz w:val="24"/>
          <w:szCs w:val="24"/>
        </w:rPr>
        <w:t>III</w:t>
      </w:r>
      <w:r w:rsidR="006A3327" w:rsidRPr="00B80BB0">
        <w:rPr>
          <w:rFonts w:ascii="Arial" w:hAnsi="Arial" w:cs="Arial"/>
          <w:sz w:val="24"/>
          <w:szCs w:val="24"/>
        </w:rPr>
        <w:t xml:space="preserve"> </w:t>
      </w:r>
      <w:r w:rsidR="00043ADF" w:rsidRPr="00B80BB0">
        <w:rPr>
          <w:rFonts w:ascii="Arial" w:hAnsi="Arial" w:cs="Arial"/>
          <w:sz w:val="24"/>
          <w:szCs w:val="24"/>
        </w:rPr>
        <w:t>p</w:t>
      </w:r>
      <w:r w:rsidR="00D76123" w:rsidRPr="00B80BB0">
        <w:rPr>
          <w:rFonts w:ascii="Arial" w:hAnsi="Arial" w:cs="Arial"/>
          <w:sz w:val="24"/>
          <w:szCs w:val="24"/>
        </w:rPr>
        <w:t>kt</w:t>
      </w:r>
      <w:r w:rsidR="00B91CCA" w:rsidRPr="00B80BB0">
        <w:rPr>
          <w:rFonts w:ascii="Arial" w:hAnsi="Arial" w:cs="Arial"/>
          <w:sz w:val="24"/>
          <w:szCs w:val="24"/>
        </w:rPr>
        <w:t xml:space="preserve"> </w:t>
      </w:r>
      <w:r w:rsidR="00BD45E5" w:rsidRPr="00B80BB0">
        <w:rPr>
          <w:rFonts w:ascii="Arial" w:hAnsi="Arial" w:cs="Arial"/>
          <w:sz w:val="24"/>
          <w:szCs w:val="24"/>
        </w:rPr>
        <w:t>1</w:t>
      </w:r>
      <w:r w:rsidR="002403AD" w:rsidRPr="00B80BB0">
        <w:rPr>
          <w:rFonts w:ascii="Arial" w:hAnsi="Arial" w:cs="Arial"/>
          <w:sz w:val="24"/>
          <w:szCs w:val="24"/>
        </w:rPr>
        <w:t xml:space="preserve"> o</w:t>
      </w:r>
      <w:r w:rsidR="00D76123" w:rsidRPr="00B80BB0">
        <w:rPr>
          <w:rFonts w:ascii="Arial" w:hAnsi="Arial" w:cs="Arial"/>
          <w:sz w:val="24"/>
          <w:szCs w:val="24"/>
        </w:rPr>
        <w:t>trzymuje brzmienie</w:t>
      </w:r>
      <w:r w:rsidR="006A3327" w:rsidRPr="00B80BB0">
        <w:rPr>
          <w:rFonts w:ascii="Arial" w:hAnsi="Arial" w:cs="Arial"/>
          <w:sz w:val="24"/>
          <w:szCs w:val="24"/>
        </w:rPr>
        <w:t>:</w:t>
      </w:r>
    </w:p>
    <w:p w14:paraId="298C70F7" w14:textId="034B1172" w:rsidR="000674E1" w:rsidRPr="00B80BB0" w:rsidRDefault="000674E1" w:rsidP="00B80BB0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„Warunkiem zgłoszenia podmiotu do tytułu Markowy Lokal Śródmieścia jest złożenie wypełnionego formularza zgłoszeniowego dostępnego na stronach internetowych: www.wloclawek.eu </w:t>
      </w:r>
      <w:r w:rsidR="00DE63C7" w:rsidRPr="00B80B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2E5056" w:rsidRPr="00B80BB0">
        <w:rPr>
          <w:rFonts w:ascii="Arial" w:eastAsia="Times New Roman" w:hAnsi="Arial" w:cs="Arial"/>
          <w:sz w:val="24"/>
          <w:szCs w:val="24"/>
          <w:lang w:eastAsia="pl-PL"/>
        </w:rPr>
        <w:t>http://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rewitalizacja.wloclawek.eu, stanowiącego załącznik nr 1 do Regulaminu Konkursu:</w:t>
      </w:r>
    </w:p>
    <w:p w14:paraId="0BD67599" w14:textId="2C3FF89F" w:rsidR="000674E1" w:rsidRPr="00B80BB0" w:rsidRDefault="000674E1" w:rsidP="00B80BB0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osobiście: w </w:t>
      </w:r>
      <w:r w:rsidR="00DE63C7"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siedzibie 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Wydzia</w:t>
      </w:r>
      <w:r w:rsidR="00DE63C7" w:rsidRPr="00B80BB0">
        <w:rPr>
          <w:rFonts w:ascii="Arial" w:eastAsia="Times New Roman" w:hAnsi="Arial" w:cs="Arial"/>
          <w:sz w:val="24"/>
          <w:szCs w:val="24"/>
          <w:lang w:eastAsia="pl-PL"/>
        </w:rPr>
        <w:t>łu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Urzędu Miasta Włocławek, 3 Maja 22, pok. 27, 30 lub 32 (II piętro) w poniedziałek, środę i czwartek w godz. od 7.30 do 15.30, wtorek od 7.30 do 17.00, piątek od 7.30 do 14.00 lub w kawiarni obywatelskiej „Śródmieście Cafe” przy ul. 3 Maja 9, </w:t>
      </w:r>
      <w:r w:rsidR="00971CC8" w:rsidRPr="00B80B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od poniedziałku do piątku w godz. od 12.00 do 18.00, w soboty w godz. od 10.00 do 14.00.</w:t>
      </w:r>
    </w:p>
    <w:p w14:paraId="3D6A1518" w14:textId="1032AE08" w:rsidR="000674E1" w:rsidRPr="00B80BB0" w:rsidRDefault="000674E1" w:rsidP="00B80BB0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BB0">
        <w:rPr>
          <w:rFonts w:ascii="Arial" w:eastAsia="Times New Roman" w:hAnsi="Arial" w:cs="Arial"/>
          <w:sz w:val="24"/>
          <w:szCs w:val="24"/>
          <w:lang w:eastAsia="pl-PL"/>
        </w:rPr>
        <w:t>drogą pocztową na adres: Urz</w:t>
      </w:r>
      <w:r w:rsidR="00DE63C7" w:rsidRPr="00B80BB0">
        <w:rPr>
          <w:rFonts w:ascii="Arial" w:eastAsia="Times New Roman" w:hAnsi="Arial" w:cs="Arial"/>
          <w:sz w:val="24"/>
          <w:szCs w:val="24"/>
          <w:lang w:eastAsia="pl-PL"/>
        </w:rPr>
        <w:t>ąd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 Miasta Włocławek, </w:t>
      </w:r>
      <w:r w:rsidR="00DE63C7"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Wydział Rewitalizacji, 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Zielony Rynek 11/13, 87-800 Włocławek”.</w:t>
      </w:r>
    </w:p>
    <w:p w14:paraId="17638A43" w14:textId="0BB3432F" w:rsidR="001E2CEF" w:rsidRPr="00B80BB0" w:rsidRDefault="00FA002A" w:rsidP="00B80BB0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W </w:t>
      </w:r>
      <w:r w:rsidR="001E2CEF" w:rsidRPr="00B80BB0">
        <w:rPr>
          <w:rFonts w:ascii="Arial" w:hAnsi="Arial" w:cs="Arial"/>
          <w:sz w:val="24"/>
          <w:szCs w:val="24"/>
        </w:rPr>
        <w:t xml:space="preserve">Rozdz. IV </w:t>
      </w:r>
      <w:r w:rsidR="00043ADF" w:rsidRPr="00B80BB0">
        <w:rPr>
          <w:rFonts w:ascii="Arial" w:hAnsi="Arial" w:cs="Arial"/>
          <w:sz w:val="24"/>
          <w:szCs w:val="24"/>
        </w:rPr>
        <w:t>p</w:t>
      </w:r>
      <w:r w:rsidR="001E2CEF" w:rsidRPr="00B80BB0">
        <w:rPr>
          <w:rFonts w:ascii="Arial" w:hAnsi="Arial" w:cs="Arial"/>
          <w:sz w:val="24"/>
          <w:szCs w:val="24"/>
        </w:rPr>
        <w:t>kt 7 otrzymuje brzmienie:</w:t>
      </w:r>
    </w:p>
    <w:p w14:paraId="3D53199F" w14:textId="35EE0C95" w:rsidR="001E2CEF" w:rsidRPr="00B80BB0" w:rsidRDefault="001E2CEF" w:rsidP="00B80BB0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BB0">
        <w:rPr>
          <w:rFonts w:ascii="Arial" w:hAnsi="Arial" w:cs="Arial"/>
          <w:sz w:val="24"/>
          <w:szCs w:val="24"/>
        </w:rPr>
        <w:t>„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Informacja o podmiotach, które znajdą się na liście do głosowania zostanie niezwłocznie opublikowana na stronach internetowych: </w:t>
      </w:r>
      <w:r w:rsidR="00971CC8" w:rsidRPr="00B80BB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wloclawek.eu; </w:t>
      </w:r>
      <w:r w:rsidR="00971CC8" w:rsidRPr="00B80BB0">
        <w:rPr>
          <w:rFonts w:ascii="Arial" w:eastAsia="Times New Roman" w:hAnsi="Arial" w:cs="Arial"/>
          <w:sz w:val="24"/>
          <w:szCs w:val="24"/>
          <w:lang w:eastAsia="pl-PL"/>
        </w:rPr>
        <w:t>http://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rewitalizacja.wloclawek.eu oraz w siedzibie kawiarni obywatelskiej „Śródmieście Cafe”</w:t>
      </w:r>
      <w:r w:rsidR="00971CC8"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 przy ul. 3 Maja 9.</w:t>
      </w:r>
    </w:p>
    <w:p w14:paraId="173BE5BD" w14:textId="06B252CC" w:rsidR="00C44662" w:rsidRPr="00B80BB0" w:rsidRDefault="00FA002A" w:rsidP="00B80BB0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W </w:t>
      </w:r>
      <w:r w:rsidR="00C44662" w:rsidRPr="00B80BB0">
        <w:rPr>
          <w:rFonts w:ascii="Arial" w:hAnsi="Arial" w:cs="Arial"/>
          <w:sz w:val="24"/>
          <w:szCs w:val="24"/>
        </w:rPr>
        <w:t xml:space="preserve">Rozdz. V </w:t>
      </w:r>
      <w:r w:rsidR="00043ADF" w:rsidRPr="00B80BB0">
        <w:rPr>
          <w:rFonts w:ascii="Arial" w:hAnsi="Arial" w:cs="Arial"/>
          <w:sz w:val="24"/>
          <w:szCs w:val="24"/>
        </w:rPr>
        <w:t>p</w:t>
      </w:r>
      <w:r w:rsidR="00C44662" w:rsidRPr="00B80BB0">
        <w:rPr>
          <w:rFonts w:ascii="Arial" w:hAnsi="Arial" w:cs="Arial"/>
          <w:sz w:val="24"/>
          <w:szCs w:val="24"/>
        </w:rPr>
        <w:t>kt 2 otrzymuje brzmienie:</w:t>
      </w:r>
    </w:p>
    <w:p w14:paraId="74FB1C51" w14:textId="4FA580B9" w:rsidR="00A47B19" w:rsidRPr="00B80BB0" w:rsidRDefault="00A47B19" w:rsidP="00B80BB0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>„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Głosowanie przeprowadzone zostanie na stronie internetowej https://wloclawek.konsultacjejst.pl. Każdy będzie miał możliwość jednorazowego oddania głosu z jednego numeru IP.</w:t>
      </w:r>
      <w:r w:rsidRPr="00B80BB0">
        <w:rPr>
          <w:rFonts w:ascii="Arial" w:hAnsi="Arial" w:cs="Arial"/>
          <w:sz w:val="24"/>
          <w:szCs w:val="24"/>
        </w:rPr>
        <w:t>”</w:t>
      </w:r>
    </w:p>
    <w:p w14:paraId="26990634" w14:textId="7BDBC0B0" w:rsidR="00A47B19" w:rsidRPr="00B80BB0" w:rsidRDefault="00FA002A" w:rsidP="00B80BB0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W </w:t>
      </w:r>
      <w:r w:rsidR="00A47B19" w:rsidRPr="00B80BB0">
        <w:rPr>
          <w:rFonts w:ascii="Arial" w:hAnsi="Arial" w:cs="Arial"/>
          <w:sz w:val="24"/>
          <w:szCs w:val="24"/>
        </w:rPr>
        <w:t xml:space="preserve">Rozdz. VI </w:t>
      </w:r>
      <w:r w:rsidR="00043ADF" w:rsidRPr="00B80BB0">
        <w:rPr>
          <w:rFonts w:ascii="Arial" w:hAnsi="Arial" w:cs="Arial"/>
          <w:sz w:val="24"/>
          <w:szCs w:val="24"/>
        </w:rPr>
        <w:t>p</w:t>
      </w:r>
      <w:r w:rsidR="00A47B19" w:rsidRPr="00B80BB0">
        <w:rPr>
          <w:rFonts w:ascii="Arial" w:hAnsi="Arial" w:cs="Arial"/>
          <w:sz w:val="24"/>
          <w:szCs w:val="24"/>
        </w:rPr>
        <w:t>kt 2 otrzymuje brzmienie:</w:t>
      </w:r>
    </w:p>
    <w:p w14:paraId="1B482C26" w14:textId="6968AF10" w:rsidR="00A47B19" w:rsidRPr="00B80BB0" w:rsidRDefault="00A47B19" w:rsidP="00B80BB0">
      <w:pPr>
        <w:spacing w:after="0" w:line="360" w:lineRule="auto"/>
        <w:ind w:left="785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„Ogłoszenie wyników i wręczenie nagród odbędzie się na uroczystym spotkaniu zorganizowanym przez Urząd Miasta Włocławek. 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Wyniki  głosowania  opublikowane zostaną  na  stronach  internetowych Urzędu  Miasta Włocławek www.wloclawek.eu, </w:t>
      </w:r>
      <w:r w:rsidR="00F62DFF" w:rsidRPr="00B80BB0">
        <w:rPr>
          <w:rFonts w:ascii="Arial" w:eastAsia="Times New Roman" w:hAnsi="Arial" w:cs="Arial"/>
          <w:sz w:val="24"/>
          <w:szCs w:val="24"/>
          <w:lang w:eastAsia="pl-PL"/>
        </w:rPr>
        <w:t>http://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rewitalizacja.wloclawek.eu oraz w </w:t>
      </w:r>
      <w:r w:rsidR="00F62DFF" w:rsidRPr="00B80BB0">
        <w:rPr>
          <w:rFonts w:ascii="Arial" w:eastAsia="Times New Roman" w:hAnsi="Arial" w:cs="Arial"/>
          <w:sz w:val="24"/>
          <w:szCs w:val="24"/>
          <w:lang w:eastAsia="pl-PL"/>
        </w:rPr>
        <w:t xml:space="preserve">siedzibie </w:t>
      </w:r>
      <w:r w:rsidRPr="00B80BB0">
        <w:rPr>
          <w:rFonts w:ascii="Arial" w:eastAsia="Times New Roman" w:hAnsi="Arial" w:cs="Arial"/>
          <w:sz w:val="24"/>
          <w:szCs w:val="24"/>
          <w:lang w:eastAsia="pl-PL"/>
        </w:rPr>
        <w:t>kawiarni obywatelskiej „Śródmieście Cafe” przy ul. 3 Maja 9 we Włocławku.</w:t>
      </w:r>
      <w:r w:rsidRPr="00B80BB0">
        <w:rPr>
          <w:rFonts w:ascii="Arial" w:hAnsi="Arial" w:cs="Arial"/>
          <w:sz w:val="24"/>
          <w:szCs w:val="24"/>
        </w:rPr>
        <w:t>”</w:t>
      </w:r>
    </w:p>
    <w:p w14:paraId="701EC8BC" w14:textId="77E7BDB1" w:rsidR="00C44662" w:rsidRPr="00B80BB0" w:rsidRDefault="00C44662" w:rsidP="00B80BB0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F4256F5" w14:textId="319EA531" w:rsidR="001E2CEF" w:rsidRPr="00B80BB0" w:rsidRDefault="001E2CEF" w:rsidP="00B80BB0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1E0444" w14:textId="30C9764D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§ </w:t>
      </w:r>
      <w:r w:rsidR="00141CFA" w:rsidRPr="00B80BB0">
        <w:rPr>
          <w:rFonts w:ascii="Arial" w:hAnsi="Arial" w:cs="Arial"/>
          <w:sz w:val="24"/>
          <w:szCs w:val="24"/>
        </w:rPr>
        <w:t>2</w:t>
      </w:r>
      <w:r w:rsidRPr="00B80BB0">
        <w:rPr>
          <w:rFonts w:ascii="Arial" w:hAnsi="Arial" w:cs="Arial"/>
          <w:sz w:val="24"/>
          <w:szCs w:val="24"/>
        </w:rPr>
        <w:t xml:space="preserve">. Wykonanie zarządzenia powierza się Dyrektorowi </w:t>
      </w:r>
      <w:r w:rsidR="00BF345A" w:rsidRPr="00B80BB0">
        <w:rPr>
          <w:rFonts w:ascii="Arial" w:hAnsi="Arial" w:cs="Arial"/>
          <w:sz w:val="24"/>
          <w:szCs w:val="24"/>
        </w:rPr>
        <w:t>Wydziału</w:t>
      </w:r>
      <w:r w:rsidR="00FF5543" w:rsidRPr="00B80BB0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B80BB0" w:rsidRDefault="00FF5543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F23529" w14:textId="1668CD92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>§</w:t>
      </w:r>
      <w:r w:rsidR="00141CFA" w:rsidRPr="00B80BB0">
        <w:rPr>
          <w:rFonts w:ascii="Arial" w:hAnsi="Arial" w:cs="Arial"/>
          <w:sz w:val="24"/>
          <w:szCs w:val="24"/>
        </w:rPr>
        <w:t xml:space="preserve"> 3</w:t>
      </w:r>
      <w:r w:rsidRPr="00B80BB0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B80BB0" w:rsidRDefault="00FF5543" w:rsidP="00B80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EE67AB" w14:textId="0632DCA3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§ </w:t>
      </w:r>
      <w:r w:rsidR="00141CFA" w:rsidRPr="00B80BB0">
        <w:rPr>
          <w:rFonts w:ascii="Arial" w:hAnsi="Arial" w:cs="Arial"/>
          <w:sz w:val="24"/>
          <w:szCs w:val="24"/>
        </w:rPr>
        <w:t>4</w:t>
      </w:r>
      <w:r w:rsidRPr="00B80BB0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1B0F19E" w14:textId="036CB3C8" w:rsidR="006C1466" w:rsidRPr="00B80BB0" w:rsidRDefault="006C1466" w:rsidP="00B80B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E738011" w14:textId="77777777" w:rsidR="00B80BB0" w:rsidRDefault="00B80BB0" w:rsidP="00B80BB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E1C1C20" w14:textId="77777777" w:rsidR="00481ED3" w:rsidRDefault="00481E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62ED876" w14:textId="3F3562CD" w:rsidR="00DB66BA" w:rsidRPr="00B80BB0" w:rsidRDefault="00DB66BA" w:rsidP="00481ED3">
      <w:pPr>
        <w:pStyle w:val="Nagwek1"/>
      </w:pPr>
      <w:r w:rsidRPr="00B80BB0">
        <w:lastRenderedPageBreak/>
        <w:t>UZASADNIENIE</w:t>
      </w:r>
    </w:p>
    <w:p w14:paraId="6C648A8F" w14:textId="30050EB4" w:rsidR="001F30D1" w:rsidRPr="00B80BB0" w:rsidRDefault="00F40848" w:rsidP="00B80BB0">
      <w:pPr>
        <w:spacing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 xml:space="preserve">Przedsięwzięcie Markowy Lokal Śródmieścia (nr 2.1.5) realizowane w ramach Gminnego Programu Rewitalizacji Miasta Włocławek na lata 2018-2028 </w:t>
      </w:r>
      <w:r w:rsidR="00EB5992" w:rsidRPr="00B80BB0">
        <w:rPr>
          <w:rFonts w:ascii="Arial" w:hAnsi="Arial" w:cs="Arial"/>
          <w:sz w:val="24"/>
          <w:szCs w:val="24"/>
        </w:rPr>
        <w:t>j</w:t>
      </w:r>
      <w:r w:rsidRPr="00B80BB0">
        <w:rPr>
          <w:rFonts w:ascii="Arial" w:hAnsi="Arial" w:cs="Arial"/>
          <w:sz w:val="24"/>
          <w:szCs w:val="24"/>
        </w:rPr>
        <w:t xml:space="preserve">est skierowane do przedsiębiorców prowadzących w obszarze rewitalizacji działalność gospodarczą i polega na organizacji </w:t>
      </w:r>
      <w:r w:rsidR="00CE594D" w:rsidRPr="00B80BB0">
        <w:rPr>
          <w:rFonts w:ascii="Arial" w:hAnsi="Arial" w:cs="Arial"/>
          <w:sz w:val="24"/>
          <w:szCs w:val="24"/>
        </w:rPr>
        <w:t xml:space="preserve">corocznie konkursu na najlepszą jakościowo usługę lub produkt Śródmieścia. </w:t>
      </w:r>
    </w:p>
    <w:p w14:paraId="4BE0701F" w14:textId="56BF5D3C" w:rsidR="00CE594D" w:rsidRPr="00B80BB0" w:rsidRDefault="00CE594D" w:rsidP="00B80BB0">
      <w:pPr>
        <w:spacing w:line="360" w:lineRule="auto"/>
        <w:rPr>
          <w:rFonts w:ascii="Arial" w:hAnsi="Arial" w:cs="Arial"/>
          <w:sz w:val="24"/>
          <w:szCs w:val="24"/>
        </w:rPr>
      </w:pPr>
      <w:r w:rsidRPr="00B80BB0">
        <w:rPr>
          <w:rFonts w:ascii="Arial" w:hAnsi="Arial" w:cs="Arial"/>
          <w:sz w:val="24"/>
          <w:szCs w:val="24"/>
        </w:rPr>
        <w:t>W celu aktualizacji zapisów Regulaminu Konkursu stanowiącego załącznik do Zarządzenia nr 367/2019 Prezydenta Miasta Włocławek z dnia 26 sierpnia 2019 r., zmienionego Zarządzeniem nr 161/2020 Prezydenta Miasta Włocławek z dnia 18 maja 2020 r. i Zarządzeniem nr 35/2021 Prezydenta Miasta Włocławek z dnia 4 lutego 2021 r.</w:t>
      </w:r>
      <w:r w:rsidR="00150269" w:rsidRPr="00B80BB0">
        <w:rPr>
          <w:rFonts w:ascii="Arial" w:hAnsi="Arial" w:cs="Arial"/>
          <w:sz w:val="24"/>
          <w:szCs w:val="24"/>
        </w:rPr>
        <w:t>,</w:t>
      </w:r>
      <w:r w:rsidR="003B7066" w:rsidRPr="00B80BB0">
        <w:rPr>
          <w:rFonts w:ascii="Arial" w:hAnsi="Arial" w:cs="Arial"/>
          <w:sz w:val="24"/>
          <w:szCs w:val="24"/>
        </w:rPr>
        <w:t xml:space="preserve"> niniejszym zarządzeniem wprowadza się zmiany, które umożliwią sprawne przeprowadzenie konkursu i dalsze promowanie działalności gospodarczej w obszarze rewitalizacji.</w:t>
      </w:r>
    </w:p>
    <w:sectPr w:rsidR="00CE594D" w:rsidRPr="00B8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86"/>
    <w:multiLevelType w:val="hybridMultilevel"/>
    <w:tmpl w:val="A08E092E"/>
    <w:lvl w:ilvl="0" w:tplc="0750D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18A"/>
    <w:multiLevelType w:val="hybridMultilevel"/>
    <w:tmpl w:val="5F8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A92"/>
    <w:multiLevelType w:val="hybridMultilevel"/>
    <w:tmpl w:val="986E40FA"/>
    <w:lvl w:ilvl="0" w:tplc="07D23DF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04E"/>
    <w:multiLevelType w:val="hybridMultilevel"/>
    <w:tmpl w:val="BD80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7BA2"/>
    <w:multiLevelType w:val="hybridMultilevel"/>
    <w:tmpl w:val="7B0E311A"/>
    <w:lvl w:ilvl="0" w:tplc="B6600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879150">
    <w:abstractNumId w:val="5"/>
  </w:num>
  <w:num w:numId="2" w16cid:durableId="1583248411">
    <w:abstractNumId w:val="13"/>
  </w:num>
  <w:num w:numId="3" w16cid:durableId="1661301065">
    <w:abstractNumId w:val="7"/>
  </w:num>
  <w:num w:numId="4" w16cid:durableId="344290793">
    <w:abstractNumId w:val="17"/>
  </w:num>
  <w:num w:numId="5" w16cid:durableId="736972223">
    <w:abstractNumId w:val="18"/>
  </w:num>
  <w:num w:numId="6" w16cid:durableId="629942400">
    <w:abstractNumId w:val="15"/>
  </w:num>
  <w:num w:numId="7" w16cid:durableId="975912924">
    <w:abstractNumId w:val="1"/>
  </w:num>
  <w:num w:numId="8" w16cid:durableId="1522548806">
    <w:abstractNumId w:val="2"/>
  </w:num>
  <w:num w:numId="9" w16cid:durableId="1276643124">
    <w:abstractNumId w:val="11"/>
  </w:num>
  <w:num w:numId="10" w16cid:durableId="797575147">
    <w:abstractNumId w:val="12"/>
  </w:num>
  <w:num w:numId="11" w16cid:durableId="1611663255">
    <w:abstractNumId w:val="6"/>
  </w:num>
  <w:num w:numId="12" w16cid:durableId="817569745">
    <w:abstractNumId w:val="9"/>
  </w:num>
  <w:num w:numId="13" w16cid:durableId="1114666917">
    <w:abstractNumId w:val="4"/>
  </w:num>
  <w:num w:numId="14" w16cid:durableId="925457062">
    <w:abstractNumId w:val="10"/>
  </w:num>
  <w:num w:numId="15" w16cid:durableId="960918026">
    <w:abstractNumId w:val="19"/>
  </w:num>
  <w:num w:numId="16" w16cid:durableId="280495192">
    <w:abstractNumId w:val="14"/>
  </w:num>
  <w:num w:numId="17" w16cid:durableId="1477988192">
    <w:abstractNumId w:val="8"/>
  </w:num>
  <w:num w:numId="18" w16cid:durableId="179661057">
    <w:abstractNumId w:val="16"/>
  </w:num>
  <w:num w:numId="19" w16cid:durableId="1765877849">
    <w:abstractNumId w:val="3"/>
  </w:num>
  <w:num w:numId="20" w16cid:durableId="81201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13D6A"/>
    <w:rsid w:val="00027D70"/>
    <w:rsid w:val="00043ADF"/>
    <w:rsid w:val="00050CF9"/>
    <w:rsid w:val="000674E1"/>
    <w:rsid w:val="00074C9B"/>
    <w:rsid w:val="000B290B"/>
    <w:rsid w:val="000C7BCC"/>
    <w:rsid w:val="000D5145"/>
    <w:rsid w:val="00141CFA"/>
    <w:rsid w:val="00150269"/>
    <w:rsid w:val="001619B4"/>
    <w:rsid w:val="0019302D"/>
    <w:rsid w:val="001A3465"/>
    <w:rsid w:val="001A7A02"/>
    <w:rsid w:val="001B03C6"/>
    <w:rsid w:val="001B5850"/>
    <w:rsid w:val="001D4DA1"/>
    <w:rsid w:val="001E2CEF"/>
    <w:rsid w:val="001F30D1"/>
    <w:rsid w:val="001F5CDF"/>
    <w:rsid w:val="0022558A"/>
    <w:rsid w:val="002403AD"/>
    <w:rsid w:val="00261711"/>
    <w:rsid w:val="002931B4"/>
    <w:rsid w:val="00296A33"/>
    <w:rsid w:val="002D0381"/>
    <w:rsid w:val="002E312F"/>
    <w:rsid w:val="002E3230"/>
    <w:rsid w:val="002E5056"/>
    <w:rsid w:val="00334A66"/>
    <w:rsid w:val="0035470C"/>
    <w:rsid w:val="00372B33"/>
    <w:rsid w:val="00380061"/>
    <w:rsid w:val="003A1A70"/>
    <w:rsid w:val="003A66D0"/>
    <w:rsid w:val="003B645F"/>
    <w:rsid w:val="003B7066"/>
    <w:rsid w:val="003F2614"/>
    <w:rsid w:val="00405FBE"/>
    <w:rsid w:val="00433B6E"/>
    <w:rsid w:val="00481ED3"/>
    <w:rsid w:val="004A3AC7"/>
    <w:rsid w:val="00524AE2"/>
    <w:rsid w:val="00607580"/>
    <w:rsid w:val="00666C7B"/>
    <w:rsid w:val="006930BA"/>
    <w:rsid w:val="006A3327"/>
    <w:rsid w:val="006C1466"/>
    <w:rsid w:val="006D0719"/>
    <w:rsid w:val="006E1C08"/>
    <w:rsid w:val="00702970"/>
    <w:rsid w:val="00767248"/>
    <w:rsid w:val="00781092"/>
    <w:rsid w:val="00790C38"/>
    <w:rsid w:val="0080588A"/>
    <w:rsid w:val="00812981"/>
    <w:rsid w:val="008578AB"/>
    <w:rsid w:val="008635D3"/>
    <w:rsid w:val="00866FD2"/>
    <w:rsid w:val="008715B2"/>
    <w:rsid w:val="008B1DED"/>
    <w:rsid w:val="009343C0"/>
    <w:rsid w:val="0094327E"/>
    <w:rsid w:val="00957A2D"/>
    <w:rsid w:val="009673FB"/>
    <w:rsid w:val="00971CC8"/>
    <w:rsid w:val="00980D8C"/>
    <w:rsid w:val="00983DE4"/>
    <w:rsid w:val="009C17D1"/>
    <w:rsid w:val="00A472F1"/>
    <w:rsid w:val="00A47B19"/>
    <w:rsid w:val="00A60535"/>
    <w:rsid w:val="00AC4994"/>
    <w:rsid w:val="00AE348C"/>
    <w:rsid w:val="00AF04FA"/>
    <w:rsid w:val="00B15E75"/>
    <w:rsid w:val="00B77A8A"/>
    <w:rsid w:val="00B80BB0"/>
    <w:rsid w:val="00B91CCA"/>
    <w:rsid w:val="00BD45E5"/>
    <w:rsid w:val="00BE27C9"/>
    <w:rsid w:val="00BF0FA1"/>
    <w:rsid w:val="00BF345A"/>
    <w:rsid w:val="00C01EE7"/>
    <w:rsid w:val="00C06654"/>
    <w:rsid w:val="00C23BB7"/>
    <w:rsid w:val="00C345DA"/>
    <w:rsid w:val="00C44662"/>
    <w:rsid w:val="00C76EFD"/>
    <w:rsid w:val="00C8429A"/>
    <w:rsid w:val="00CD7AF5"/>
    <w:rsid w:val="00CE594D"/>
    <w:rsid w:val="00CE79CC"/>
    <w:rsid w:val="00CE7E88"/>
    <w:rsid w:val="00D06AA5"/>
    <w:rsid w:val="00D41D86"/>
    <w:rsid w:val="00D70849"/>
    <w:rsid w:val="00D76123"/>
    <w:rsid w:val="00D9142F"/>
    <w:rsid w:val="00D9323E"/>
    <w:rsid w:val="00DA19BB"/>
    <w:rsid w:val="00DB3590"/>
    <w:rsid w:val="00DB66BA"/>
    <w:rsid w:val="00DE63C7"/>
    <w:rsid w:val="00DF211D"/>
    <w:rsid w:val="00E234E3"/>
    <w:rsid w:val="00E4155A"/>
    <w:rsid w:val="00E5249F"/>
    <w:rsid w:val="00E62DF7"/>
    <w:rsid w:val="00E904DA"/>
    <w:rsid w:val="00E90E02"/>
    <w:rsid w:val="00EB5992"/>
    <w:rsid w:val="00F260AD"/>
    <w:rsid w:val="00F403CE"/>
    <w:rsid w:val="00F40848"/>
    <w:rsid w:val="00F62DFF"/>
    <w:rsid w:val="00F97EBA"/>
    <w:rsid w:val="00FA002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1ED3"/>
    <w:pPr>
      <w:spacing w:after="0" w:line="360" w:lineRule="auto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styleId="Hipercze">
    <w:name w:val="Hyperlink"/>
    <w:uiPriority w:val="99"/>
    <w:unhideWhenUsed/>
    <w:rsid w:val="00DB66BA"/>
    <w:rPr>
      <w:color w:val="0563C1"/>
      <w:u w:val="single"/>
    </w:rPr>
  </w:style>
  <w:style w:type="table" w:styleId="Tabela-Siatka">
    <w:name w:val="Table Grid"/>
    <w:basedOn w:val="Standardowy"/>
    <w:uiPriority w:val="59"/>
    <w:rsid w:val="00DB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3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0B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85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81E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156/2022 Prezydenta Miasta Włocławek z dn. 26 kwietnia 2022 r.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156/2022 Prezydenta Miasta Włocławek z dn. 26 kwietnia 2022 r.</dc:title>
  <dc:subject/>
  <dc:creator>Magdalena Rykowska</dc:creator>
  <cp:keywords>Zarządzenie Prezydenta Miasta Włocławek</cp:keywords>
  <dc:description/>
  <cp:lastModifiedBy>Łukasz Stolarski</cp:lastModifiedBy>
  <cp:revision>4</cp:revision>
  <cp:lastPrinted>2022-04-19T10:58:00Z</cp:lastPrinted>
  <dcterms:created xsi:type="dcterms:W3CDTF">2022-04-26T08:39:00Z</dcterms:created>
  <dcterms:modified xsi:type="dcterms:W3CDTF">2022-04-26T09:28:00Z</dcterms:modified>
</cp:coreProperties>
</file>