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3063B681" w:rsidR="008278F8" w:rsidRPr="00F7506A" w:rsidRDefault="008278F8" w:rsidP="00F7506A">
      <w:pPr>
        <w:pStyle w:val="Nagwek1"/>
      </w:pPr>
      <w:r w:rsidRPr="00F7506A">
        <w:t>Z</w:t>
      </w:r>
      <w:r w:rsidR="00D57332" w:rsidRPr="00F7506A">
        <w:t>arządzenie</w:t>
      </w:r>
      <w:r w:rsidRPr="00F7506A">
        <w:t xml:space="preserve"> nr </w:t>
      </w:r>
      <w:r w:rsidR="008F39FA" w:rsidRPr="00F7506A">
        <w:t xml:space="preserve">260/2022 </w:t>
      </w:r>
      <w:r w:rsidRPr="00F7506A">
        <w:t>P</w:t>
      </w:r>
      <w:r w:rsidR="00D57332" w:rsidRPr="00F7506A">
        <w:t>rezydenta</w:t>
      </w:r>
      <w:r w:rsidRPr="00F7506A">
        <w:t xml:space="preserve"> M</w:t>
      </w:r>
      <w:r w:rsidR="00D57332" w:rsidRPr="00F7506A">
        <w:t>iasta</w:t>
      </w:r>
      <w:r w:rsidRPr="00F7506A">
        <w:t xml:space="preserve"> W</w:t>
      </w:r>
      <w:r w:rsidR="00D57332" w:rsidRPr="00F7506A">
        <w:t>łocławek</w:t>
      </w:r>
      <w:r w:rsidR="001B7B32" w:rsidRPr="00F7506A">
        <w:t xml:space="preserve"> </w:t>
      </w:r>
      <w:r w:rsidRPr="00F7506A">
        <w:t xml:space="preserve">z dnia </w:t>
      </w:r>
      <w:r w:rsidR="008F39FA" w:rsidRPr="00F7506A">
        <w:t>4 lipca 2022 r.</w:t>
      </w:r>
    </w:p>
    <w:p w14:paraId="2379B8DA" w14:textId="77777777" w:rsidR="001B7B32" w:rsidRPr="001B7B32" w:rsidRDefault="001B7B32" w:rsidP="00F7506A">
      <w:pPr>
        <w:spacing w:after="0" w:line="276" w:lineRule="auto"/>
        <w:ind w:left="10" w:right="2" w:hanging="10"/>
        <w:rPr>
          <w:rFonts w:ascii="Arial" w:hAnsi="Arial" w:cs="Arial"/>
          <w:bCs/>
          <w:sz w:val="24"/>
          <w:szCs w:val="24"/>
        </w:rPr>
      </w:pPr>
    </w:p>
    <w:p w14:paraId="16ED3AA5" w14:textId="6B0CEF06" w:rsidR="008278F8" w:rsidRPr="001B7B32" w:rsidRDefault="008278F8" w:rsidP="00F7506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B7B32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0F3A80" w:rsidRPr="001B7B32">
        <w:rPr>
          <w:rFonts w:ascii="Arial" w:hAnsi="Arial" w:cs="Arial"/>
          <w:b/>
          <w:sz w:val="24"/>
          <w:szCs w:val="24"/>
        </w:rPr>
        <w:t xml:space="preserve">Szkoły Podstawowej nr </w:t>
      </w:r>
      <w:r w:rsidR="008B2213" w:rsidRPr="001B7B32">
        <w:rPr>
          <w:rFonts w:ascii="Arial" w:hAnsi="Arial" w:cs="Arial"/>
          <w:b/>
          <w:sz w:val="24"/>
          <w:szCs w:val="24"/>
        </w:rPr>
        <w:t>2</w:t>
      </w:r>
      <w:r w:rsidRPr="001B7B32">
        <w:rPr>
          <w:rFonts w:ascii="Arial" w:hAnsi="Arial" w:cs="Arial"/>
          <w:b/>
          <w:sz w:val="24"/>
          <w:szCs w:val="24"/>
        </w:rPr>
        <w:t xml:space="preserve"> we Włocławk</w:t>
      </w:r>
      <w:r w:rsidR="00123B3A" w:rsidRPr="001B7B32">
        <w:rPr>
          <w:rFonts w:ascii="Arial" w:hAnsi="Arial" w:cs="Arial"/>
          <w:b/>
          <w:sz w:val="24"/>
          <w:szCs w:val="24"/>
        </w:rPr>
        <w:t>u</w:t>
      </w:r>
      <w:r w:rsidRPr="001B7B32">
        <w:rPr>
          <w:rFonts w:ascii="Arial" w:hAnsi="Arial" w:cs="Arial"/>
          <w:b/>
          <w:sz w:val="24"/>
          <w:szCs w:val="24"/>
        </w:rPr>
        <w:t xml:space="preserve">, ul. </w:t>
      </w:r>
      <w:r w:rsidR="008B2213" w:rsidRPr="001B7B32">
        <w:rPr>
          <w:rFonts w:ascii="Arial" w:hAnsi="Arial" w:cs="Arial"/>
          <w:b/>
          <w:sz w:val="24"/>
          <w:szCs w:val="24"/>
        </w:rPr>
        <w:t>Żytnia 47</w:t>
      </w:r>
    </w:p>
    <w:p w14:paraId="09EA869E" w14:textId="1B26CD64" w:rsidR="00F7506A" w:rsidRDefault="008278F8" w:rsidP="00F7506A">
      <w:pPr>
        <w:spacing w:after="505" w:line="276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1B7B32">
        <w:rPr>
          <w:rFonts w:ascii="Arial" w:eastAsia="Times New Roman" w:hAnsi="Arial" w:cs="Arial"/>
          <w:sz w:val="24"/>
          <w:szCs w:val="24"/>
        </w:rPr>
        <w:t>Na podstawie art. 30 ust. 1 ustawy z dnia 8 marca 1990 roku o samorządzie gminnym (Dz. U. z 20</w:t>
      </w:r>
      <w:r w:rsidR="000B0D9A" w:rsidRPr="001B7B32">
        <w:rPr>
          <w:rFonts w:ascii="Arial" w:eastAsia="Times New Roman" w:hAnsi="Arial" w:cs="Arial"/>
          <w:sz w:val="24"/>
          <w:szCs w:val="24"/>
        </w:rPr>
        <w:t>2</w:t>
      </w:r>
      <w:r w:rsidR="008B2213" w:rsidRPr="001B7B32">
        <w:rPr>
          <w:rFonts w:ascii="Arial" w:eastAsia="Times New Roman" w:hAnsi="Arial" w:cs="Arial"/>
          <w:sz w:val="24"/>
          <w:szCs w:val="24"/>
        </w:rPr>
        <w:t>2</w:t>
      </w:r>
      <w:r w:rsidRPr="001B7B32">
        <w:rPr>
          <w:rFonts w:ascii="Arial" w:eastAsia="Times New Roman" w:hAnsi="Arial" w:cs="Arial"/>
          <w:sz w:val="24"/>
          <w:szCs w:val="24"/>
        </w:rPr>
        <w:t xml:space="preserve">r. poz. </w:t>
      </w:r>
      <w:r w:rsidR="008B2213" w:rsidRPr="001B7B32">
        <w:rPr>
          <w:rFonts w:ascii="Arial" w:eastAsia="Times New Roman" w:hAnsi="Arial" w:cs="Arial"/>
          <w:sz w:val="24"/>
          <w:szCs w:val="24"/>
        </w:rPr>
        <w:t>559,</w:t>
      </w:r>
      <w:r w:rsidR="002114FD" w:rsidRPr="001B7B32">
        <w:rPr>
          <w:rFonts w:ascii="Arial" w:eastAsia="Times New Roman" w:hAnsi="Arial" w:cs="Arial"/>
          <w:sz w:val="24"/>
          <w:szCs w:val="24"/>
        </w:rPr>
        <w:t xml:space="preserve"> poz.</w:t>
      </w:r>
      <w:r w:rsidR="008B2213" w:rsidRPr="001B7B32">
        <w:rPr>
          <w:rFonts w:ascii="Arial" w:eastAsia="Times New Roman" w:hAnsi="Arial" w:cs="Arial"/>
          <w:sz w:val="24"/>
          <w:szCs w:val="24"/>
        </w:rPr>
        <w:t xml:space="preserve"> 1005</w:t>
      </w:r>
      <w:r w:rsidR="000B0D9A" w:rsidRPr="001B7B32">
        <w:rPr>
          <w:rFonts w:ascii="Arial" w:eastAsia="Times New Roman" w:hAnsi="Arial" w:cs="Arial"/>
          <w:sz w:val="24"/>
          <w:szCs w:val="24"/>
        </w:rPr>
        <w:t xml:space="preserve"> i poz. </w:t>
      </w:r>
      <w:r w:rsidR="008F5A4A" w:rsidRPr="001B7B32">
        <w:rPr>
          <w:rFonts w:ascii="Arial" w:eastAsia="Times New Roman" w:hAnsi="Arial" w:cs="Arial"/>
          <w:sz w:val="24"/>
          <w:szCs w:val="24"/>
        </w:rPr>
        <w:t>1079</w:t>
      </w:r>
      <w:r w:rsidRPr="001B7B32">
        <w:rPr>
          <w:rFonts w:ascii="Arial" w:eastAsia="Times New Roman" w:hAnsi="Arial" w:cs="Arial"/>
          <w:sz w:val="24"/>
          <w:szCs w:val="24"/>
        </w:rPr>
        <w:t>),</w:t>
      </w:r>
      <w:r w:rsidRPr="001B7B3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1B7B32">
        <w:rPr>
          <w:rFonts w:ascii="Arial" w:eastAsia="Times New Roman" w:hAnsi="Arial" w:cs="Arial"/>
          <w:sz w:val="24"/>
          <w:szCs w:val="24"/>
        </w:rPr>
        <w:t xml:space="preserve">art. 29 ust. 1 pkt. 2, </w:t>
      </w:r>
      <w:r w:rsidRPr="001B7B32">
        <w:rPr>
          <w:rFonts w:ascii="Arial" w:eastAsia="Times New Roman" w:hAnsi="Arial" w:cs="Arial"/>
          <w:sz w:val="24"/>
          <w:szCs w:val="24"/>
        </w:rPr>
        <w:t>art. 63 ust. 1 i 10 ustawy z dnia 14 grudnia 2016r. Prawo oświatowe (</w:t>
      </w:r>
      <w:r w:rsidR="00097586" w:rsidRPr="001B7B32">
        <w:rPr>
          <w:rFonts w:ascii="Arial" w:eastAsia="Times New Roman" w:hAnsi="Arial" w:cs="Arial"/>
          <w:sz w:val="24"/>
          <w:szCs w:val="24"/>
        </w:rPr>
        <w:t>Dz. U. z 2021r. poz.</w:t>
      </w:r>
      <w:r w:rsidR="008F5A4A" w:rsidRPr="001B7B32">
        <w:rPr>
          <w:rFonts w:ascii="Arial" w:eastAsia="Times New Roman" w:hAnsi="Arial" w:cs="Arial"/>
          <w:sz w:val="24"/>
          <w:szCs w:val="24"/>
        </w:rPr>
        <w:t xml:space="preserve"> 1082 oraz z 2022r. poz. 655</w:t>
      </w:r>
      <w:r w:rsidR="00986E27" w:rsidRPr="001B7B32">
        <w:rPr>
          <w:rFonts w:ascii="Arial" w:eastAsia="Times New Roman" w:hAnsi="Arial" w:cs="Arial"/>
          <w:sz w:val="24"/>
          <w:szCs w:val="24"/>
        </w:rPr>
        <w:t>, poz. 1079 i poz. 1116</w:t>
      </w:r>
      <w:r w:rsidRPr="001B7B32">
        <w:rPr>
          <w:rFonts w:ascii="Arial" w:eastAsia="Times New Roman" w:hAnsi="Arial" w:cs="Arial"/>
          <w:sz w:val="24"/>
          <w:szCs w:val="24"/>
        </w:rPr>
        <w:t xml:space="preserve"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</w:t>
      </w:r>
      <w:r w:rsidR="002114FD" w:rsidRPr="001B7B32">
        <w:rPr>
          <w:rFonts w:ascii="Arial" w:eastAsia="Times New Roman" w:hAnsi="Arial" w:cs="Arial"/>
          <w:sz w:val="24"/>
          <w:szCs w:val="24"/>
        </w:rPr>
        <w:t>2021r. poz. 1428</w:t>
      </w:r>
      <w:r w:rsidRPr="001B7B32">
        <w:rPr>
          <w:rFonts w:ascii="Arial" w:eastAsia="Times New Roman" w:hAnsi="Arial" w:cs="Arial"/>
          <w:sz w:val="24"/>
          <w:szCs w:val="24"/>
        </w:rPr>
        <w:t xml:space="preserve">) </w:t>
      </w:r>
    </w:p>
    <w:p w14:paraId="25EF8E68" w14:textId="4CDE82A7" w:rsidR="008278F8" w:rsidRPr="001B7B32" w:rsidRDefault="008278F8" w:rsidP="00F7506A">
      <w:pPr>
        <w:spacing w:after="505" w:line="276" w:lineRule="auto"/>
        <w:rPr>
          <w:rFonts w:ascii="Arial" w:hAnsi="Arial" w:cs="Arial"/>
          <w:sz w:val="24"/>
          <w:szCs w:val="24"/>
        </w:rPr>
      </w:pPr>
      <w:r w:rsidRPr="001B7B32">
        <w:rPr>
          <w:rFonts w:ascii="Arial" w:eastAsia="Times New Roman" w:hAnsi="Arial" w:cs="Arial"/>
          <w:sz w:val="24"/>
          <w:szCs w:val="24"/>
        </w:rPr>
        <w:t>zarządza się, co następuje:</w:t>
      </w:r>
      <w:r w:rsidR="00F7506A">
        <w:rPr>
          <w:rFonts w:ascii="Arial" w:eastAsia="Courier New" w:hAnsi="Arial" w:cs="Arial"/>
          <w:sz w:val="24"/>
          <w:szCs w:val="24"/>
        </w:rPr>
        <w:t xml:space="preserve"> </w:t>
      </w:r>
    </w:p>
    <w:bookmarkEnd w:id="0"/>
    <w:p w14:paraId="7236E3AD" w14:textId="6A3A9B8F" w:rsidR="008278F8" w:rsidRPr="001B7B32" w:rsidRDefault="008278F8" w:rsidP="00F7506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B7B32">
        <w:rPr>
          <w:rFonts w:ascii="Arial" w:eastAsia="Times New Roman" w:hAnsi="Arial" w:cs="Arial"/>
          <w:b/>
          <w:sz w:val="24"/>
        </w:rPr>
        <w:t>§</w:t>
      </w:r>
      <w:r w:rsidR="00901B80" w:rsidRPr="001B7B32">
        <w:rPr>
          <w:rFonts w:ascii="Arial" w:eastAsia="Times New Roman" w:hAnsi="Arial" w:cs="Arial"/>
          <w:b/>
          <w:sz w:val="24"/>
        </w:rPr>
        <w:t xml:space="preserve"> </w:t>
      </w:r>
      <w:r w:rsidRPr="001B7B32">
        <w:rPr>
          <w:rFonts w:ascii="Arial" w:eastAsia="Times New Roman" w:hAnsi="Arial" w:cs="Arial"/>
          <w:b/>
          <w:sz w:val="24"/>
        </w:rPr>
        <w:t xml:space="preserve">1. </w:t>
      </w:r>
      <w:r w:rsidRPr="001B7B32">
        <w:rPr>
          <w:rFonts w:ascii="Arial" w:eastAsia="Times New Roman" w:hAnsi="Arial" w:cs="Arial"/>
          <w:sz w:val="24"/>
        </w:rPr>
        <w:t xml:space="preserve">Zatwierdza się konkurs na stanowisko dyrektora </w:t>
      </w:r>
      <w:r w:rsidR="004558D6" w:rsidRPr="001B7B32">
        <w:rPr>
          <w:rFonts w:ascii="Arial" w:hAnsi="Arial" w:cs="Arial"/>
          <w:sz w:val="24"/>
          <w:szCs w:val="24"/>
        </w:rPr>
        <w:t xml:space="preserve">Szkoły Podstawowej nr </w:t>
      </w:r>
      <w:r w:rsidR="00986E27" w:rsidRPr="001B7B32">
        <w:rPr>
          <w:rFonts w:ascii="Arial" w:hAnsi="Arial" w:cs="Arial"/>
          <w:sz w:val="24"/>
          <w:szCs w:val="24"/>
        </w:rPr>
        <w:t>2</w:t>
      </w:r>
      <w:r w:rsidRPr="001B7B32">
        <w:rPr>
          <w:rFonts w:ascii="Arial" w:hAnsi="Arial" w:cs="Arial"/>
          <w:sz w:val="24"/>
          <w:szCs w:val="24"/>
        </w:rPr>
        <w:t xml:space="preserve"> we Włocławku, ul. </w:t>
      </w:r>
      <w:r w:rsidR="00986E27" w:rsidRPr="001B7B32">
        <w:rPr>
          <w:rFonts w:ascii="Arial" w:hAnsi="Arial" w:cs="Arial"/>
          <w:sz w:val="24"/>
          <w:szCs w:val="24"/>
        </w:rPr>
        <w:t>Żytnia 47</w:t>
      </w:r>
      <w:r w:rsidR="008F1C81" w:rsidRPr="001B7B32">
        <w:rPr>
          <w:rFonts w:ascii="Arial" w:hAnsi="Arial" w:cs="Arial"/>
          <w:sz w:val="24"/>
          <w:szCs w:val="24"/>
        </w:rPr>
        <w:t>.</w:t>
      </w:r>
    </w:p>
    <w:p w14:paraId="3EC95105" w14:textId="77777777" w:rsidR="008278F8" w:rsidRPr="001B7B32" w:rsidRDefault="008278F8" w:rsidP="00F7506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C35F951" w14:textId="62CC1007" w:rsidR="008278F8" w:rsidRPr="001B7B32" w:rsidRDefault="008278F8" w:rsidP="00F7506A">
      <w:pPr>
        <w:spacing w:after="264" w:line="276" w:lineRule="auto"/>
        <w:ind w:left="-5" w:hanging="10"/>
        <w:rPr>
          <w:rFonts w:ascii="Arial" w:eastAsia="Times New Roman" w:hAnsi="Arial" w:cs="Arial"/>
          <w:sz w:val="24"/>
        </w:rPr>
      </w:pPr>
      <w:bookmarkStart w:id="1" w:name="_Hlk9232372"/>
      <w:r w:rsidRPr="001B7B32">
        <w:rPr>
          <w:rFonts w:ascii="Arial" w:eastAsia="Times New Roman" w:hAnsi="Arial" w:cs="Arial"/>
          <w:b/>
          <w:sz w:val="24"/>
        </w:rPr>
        <w:t>§</w:t>
      </w:r>
      <w:r w:rsidR="00901B80" w:rsidRPr="001B7B32">
        <w:rPr>
          <w:rFonts w:ascii="Arial" w:eastAsia="Times New Roman" w:hAnsi="Arial" w:cs="Arial"/>
          <w:b/>
          <w:sz w:val="24"/>
        </w:rPr>
        <w:t xml:space="preserve"> </w:t>
      </w:r>
      <w:r w:rsidRPr="001B7B32">
        <w:rPr>
          <w:rFonts w:ascii="Arial" w:eastAsia="Times New Roman" w:hAnsi="Arial" w:cs="Arial"/>
          <w:b/>
          <w:sz w:val="24"/>
        </w:rPr>
        <w:t>2.</w:t>
      </w:r>
      <w:r w:rsidRPr="001B7B32">
        <w:rPr>
          <w:rFonts w:ascii="Arial" w:eastAsia="Times New Roman" w:hAnsi="Arial" w:cs="Arial"/>
          <w:sz w:val="24"/>
        </w:rPr>
        <w:t xml:space="preserve"> </w:t>
      </w:r>
      <w:r w:rsidR="00922AAD" w:rsidRPr="001B7B32">
        <w:rPr>
          <w:rFonts w:ascii="Arial" w:eastAsia="Times New Roman" w:hAnsi="Arial" w:cs="Arial"/>
          <w:sz w:val="24"/>
        </w:rPr>
        <w:t>Wykonanie zarządzenia powierza się Dyrektorowi Wydziału Edukacji.</w:t>
      </w:r>
    </w:p>
    <w:p w14:paraId="23BB2980" w14:textId="6CDC844B" w:rsidR="00922AAD" w:rsidRPr="001B7B32" w:rsidRDefault="008278F8" w:rsidP="00F7506A">
      <w:pPr>
        <w:spacing w:after="264" w:line="276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1B7B32">
        <w:rPr>
          <w:rFonts w:ascii="Arial" w:eastAsia="Times New Roman" w:hAnsi="Arial" w:cs="Arial"/>
          <w:b/>
          <w:sz w:val="24"/>
        </w:rPr>
        <w:t>§</w:t>
      </w:r>
      <w:r w:rsidR="00901B80" w:rsidRPr="001B7B32">
        <w:rPr>
          <w:rFonts w:ascii="Arial" w:eastAsia="Times New Roman" w:hAnsi="Arial" w:cs="Arial"/>
          <w:b/>
          <w:sz w:val="24"/>
        </w:rPr>
        <w:t xml:space="preserve"> </w:t>
      </w:r>
      <w:r w:rsidRPr="001B7B32">
        <w:rPr>
          <w:rFonts w:ascii="Arial" w:eastAsia="Times New Roman" w:hAnsi="Arial" w:cs="Arial"/>
          <w:b/>
          <w:sz w:val="24"/>
        </w:rPr>
        <w:t>3.</w:t>
      </w:r>
      <w:r w:rsidR="00901B80" w:rsidRPr="001B7B32">
        <w:rPr>
          <w:rFonts w:ascii="Arial" w:eastAsia="Times New Roman" w:hAnsi="Arial" w:cs="Arial"/>
          <w:b/>
          <w:sz w:val="24"/>
        </w:rPr>
        <w:t xml:space="preserve"> </w:t>
      </w:r>
      <w:r w:rsidR="00922AAD" w:rsidRPr="001B7B32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1B7B32" w:rsidRDefault="008278F8" w:rsidP="00F7506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B7B32">
        <w:rPr>
          <w:rFonts w:ascii="Arial" w:eastAsia="Times New Roman" w:hAnsi="Arial" w:cs="Arial"/>
          <w:b/>
          <w:sz w:val="24"/>
        </w:rPr>
        <w:t>§ 4.</w:t>
      </w:r>
      <w:r w:rsidRPr="001B7B32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1B7B32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1B7B32" w:rsidRDefault="00922AAD" w:rsidP="00F7506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B7B32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7F69D66E" w14:textId="77777777" w:rsidR="00F7506A" w:rsidRDefault="00F7506A" w:rsidP="00F7506A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E069792" w14:textId="6F5A89EA" w:rsidR="008278F8" w:rsidRPr="00F7506A" w:rsidRDefault="008278F8" w:rsidP="00F7506A">
      <w:pPr>
        <w:pStyle w:val="Nagwek2"/>
      </w:pPr>
      <w:r w:rsidRPr="00F7506A">
        <w:lastRenderedPageBreak/>
        <w:t>U</w:t>
      </w:r>
      <w:r w:rsidR="00F7506A" w:rsidRPr="00F7506A">
        <w:t>zasadnienie</w:t>
      </w:r>
    </w:p>
    <w:p w14:paraId="4B15E580" w14:textId="6175B434" w:rsidR="008278F8" w:rsidRPr="001B7B32" w:rsidRDefault="00922AAD" w:rsidP="00F7506A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1B7B32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1B7B32">
        <w:rPr>
          <w:rFonts w:ascii="Arial" w:hAnsi="Arial" w:cs="Arial"/>
          <w:sz w:val="24"/>
          <w:szCs w:val="24"/>
        </w:rPr>
        <w:t xml:space="preserve"> </w:t>
      </w:r>
      <w:r w:rsidR="00671B56" w:rsidRPr="001B7B32">
        <w:rPr>
          <w:rFonts w:ascii="Arial" w:eastAsia="Times New Roman" w:hAnsi="Arial" w:cs="Arial"/>
          <w:sz w:val="24"/>
          <w:szCs w:val="24"/>
        </w:rPr>
        <w:t>(Dz. U. z 202</w:t>
      </w:r>
      <w:r w:rsidR="004844CB" w:rsidRPr="001B7B32">
        <w:rPr>
          <w:rFonts w:ascii="Arial" w:eastAsia="Times New Roman" w:hAnsi="Arial" w:cs="Arial"/>
          <w:sz w:val="24"/>
          <w:szCs w:val="24"/>
        </w:rPr>
        <w:t>1</w:t>
      </w:r>
      <w:r w:rsidR="00671B56" w:rsidRPr="001B7B32">
        <w:rPr>
          <w:rFonts w:ascii="Arial" w:eastAsia="Times New Roman" w:hAnsi="Arial" w:cs="Arial"/>
          <w:sz w:val="24"/>
          <w:szCs w:val="24"/>
        </w:rPr>
        <w:t xml:space="preserve">r. poz. </w:t>
      </w:r>
      <w:r w:rsidR="004844CB" w:rsidRPr="001B7B32">
        <w:rPr>
          <w:rFonts w:ascii="Arial" w:eastAsia="Times New Roman" w:hAnsi="Arial" w:cs="Arial"/>
          <w:sz w:val="24"/>
          <w:szCs w:val="24"/>
        </w:rPr>
        <w:t>1082 z późn. zm.</w:t>
      </w:r>
      <w:r w:rsidR="00671B56" w:rsidRPr="001B7B32">
        <w:rPr>
          <w:rFonts w:ascii="Arial" w:eastAsia="Times New Roman" w:hAnsi="Arial" w:cs="Arial"/>
          <w:sz w:val="24"/>
          <w:szCs w:val="24"/>
        </w:rPr>
        <w:t>)</w:t>
      </w:r>
      <w:r w:rsidRPr="001B7B32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7B8F23B3" w:rsidR="00E15DCC" w:rsidRPr="001B7B32" w:rsidRDefault="00922AAD" w:rsidP="00F7506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B7B32">
        <w:rPr>
          <w:rFonts w:ascii="Arial" w:hAnsi="Arial" w:cs="Arial"/>
          <w:sz w:val="24"/>
          <w:szCs w:val="24"/>
        </w:rPr>
        <w:t xml:space="preserve">Zarządzeniem Nr </w:t>
      </w:r>
      <w:r w:rsidR="000475EA" w:rsidRPr="001B7B32">
        <w:rPr>
          <w:rFonts w:ascii="Arial" w:hAnsi="Arial" w:cs="Arial"/>
          <w:sz w:val="24"/>
          <w:szCs w:val="24"/>
        </w:rPr>
        <w:t>1</w:t>
      </w:r>
      <w:r w:rsidR="004844CB" w:rsidRPr="001B7B32">
        <w:rPr>
          <w:rFonts w:ascii="Arial" w:hAnsi="Arial" w:cs="Arial"/>
          <w:sz w:val="24"/>
          <w:szCs w:val="24"/>
        </w:rPr>
        <w:t>97</w:t>
      </w:r>
      <w:r w:rsidR="000475EA" w:rsidRPr="001B7B32">
        <w:rPr>
          <w:rFonts w:ascii="Arial" w:hAnsi="Arial" w:cs="Arial"/>
          <w:sz w:val="24"/>
          <w:szCs w:val="24"/>
        </w:rPr>
        <w:t>/202</w:t>
      </w:r>
      <w:r w:rsidR="004844CB" w:rsidRPr="001B7B32">
        <w:rPr>
          <w:rFonts w:ascii="Arial" w:hAnsi="Arial" w:cs="Arial"/>
          <w:sz w:val="24"/>
          <w:szCs w:val="24"/>
        </w:rPr>
        <w:t>2</w:t>
      </w:r>
      <w:r w:rsidRPr="001B7B32">
        <w:rPr>
          <w:rFonts w:ascii="Arial" w:hAnsi="Arial" w:cs="Arial"/>
          <w:sz w:val="24"/>
          <w:szCs w:val="24"/>
        </w:rPr>
        <w:t xml:space="preserve"> z dnia </w:t>
      </w:r>
      <w:r w:rsidR="004844CB" w:rsidRPr="001B7B32">
        <w:rPr>
          <w:rFonts w:ascii="Arial" w:hAnsi="Arial" w:cs="Arial"/>
          <w:sz w:val="24"/>
          <w:szCs w:val="24"/>
        </w:rPr>
        <w:t>16 maja 2022</w:t>
      </w:r>
      <w:r w:rsidRPr="001B7B32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4558D6" w:rsidRPr="001B7B32">
        <w:rPr>
          <w:rFonts w:ascii="Arial" w:hAnsi="Arial" w:cs="Arial"/>
          <w:sz w:val="24"/>
          <w:szCs w:val="24"/>
        </w:rPr>
        <w:t xml:space="preserve">Szkoły Podstawowej nr </w:t>
      </w:r>
      <w:r w:rsidR="005A06FD" w:rsidRPr="001B7B32">
        <w:rPr>
          <w:rFonts w:ascii="Arial" w:hAnsi="Arial" w:cs="Arial"/>
          <w:sz w:val="24"/>
          <w:szCs w:val="24"/>
        </w:rPr>
        <w:t>2</w:t>
      </w:r>
      <w:r w:rsidRPr="001B7B32">
        <w:rPr>
          <w:rFonts w:ascii="Arial" w:hAnsi="Arial" w:cs="Arial"/>
          <w:sz w:val="24"/>
          <w:szCs w:val="24"/>
        </w:rPr>
        <w:t xml:space="preserve"> we Włocławku, ul. </w:t>
      </w:r>
      <w:r w:rsidR="005A06FD" w:rsidRPr="001B7B32">
        <w:rPr>
          <w:rFonts w:ascii="Arial" w:hAnsi="Arial" w:cs="Arial"/>
          <w:sz w:val="24"/>
          <w:szCs w:val="24"/>
        </w:rPr>
        <w:t>Żytnia 47</w:t>
      </w:r>
      <w:r w:rsidRPr="001B7B32">
        <w:rPr>
          <w:rFonts w:ascii="Arial" w:hAnsi="Arial" w:cs="Arial"/>
          <w:sz w:val="24"/>
          <w:szCs w:val="24"/>
        </w:rPr>
        <w:t xml:space="preserve">. Komisja </w:t>
      </w:r>
      <w:r w:rsidR="00611127" w:rsidRPr="001B7B32">
        <w:rPr>
          <w:rFonts w:ascii="Arial" w:hAnsi="Arial" w:cs="Arial"/>
          <w:sz w:val="24"/>
          <w:szCs w:val="24"/>
        </w:rPr>
        <w:t>ko</w:t>
      </w:r>
      <w:r w:rsidRPr="001B7B32">
        <w:rPr>
          <w:rFonts w:ascii="Arial" w:hAnsi="Arial" w:cs="Arial"/>
          <w:sz w:val="24"/>
          <w:szCs w:val="24"/>
        </w:rPr>
        <w:t xml:space="preserve">nkursowa powołana Zarządzeniem Nr </w:t>
      </w:r>
      <w:r w:rsidR="005A06FD" w:rsidRPr="001B7B32">
        <w:rPr>
          <w:rFonts w:ascii="Arial" w:hAnsi="Arial" w:cs="Arial"/>
          <w:sz w:val="24"/>
          <w:szCs w:val="24"/>
        </w:rPr>
        <w:t>213/2022</w:t>
      </w:r>
      <w:r w:rsidRPr="001B7B32">
        <w:rPr>
          <w:rFonts w:ascii="Arial" w:hAnsi="Arial" w:cs="Arial"/>
          <w:sz w:val="24"/>
          <w:szCs w:val="24"/>
        </w:rPr>
        <w:t xml:space="preserve"> z dnia </w:t>
      </w:r>
      <w:r w:rsidR="005A06FD" w:rsidRPr="001B7B32">
        <w:rPr>
          <w:rFonts w:ascii="Arial" w:hAnsi="Arial" w:cs="Arial"/>
          <w:sz w:val="24"/>
          <w:szCs w:val="24"/>
        </w:rPr>
        <w:t>31</w:t>
      </w:r>
      <w:r w:rsidR="00A9668A" w:rsidRPr="001B7B32">
        <w:rPr>
          <w:rFonts w:ascii="Arial" w:hAnsi="Arial" w:cs="Arial"/>
          <w:sz w:val="24"/>
          <w:szCs w:val="24"/>
        </w:rPr>
        <w:t xml:space="preserve"> maja 202</w:t>
      </w:r>
      <w:r w:rsidR="005A06FD" w:rsidRPr="001B7B32">
        <w:rPr>
          <w:rFonts w:ascii="Arial" w:hAnsi="Arial" w:cs="Arial"/>
          <w:sz w:val="24"/>
          <w:szCs w:val="24"/>
        </w:rPr>
        <w:t>2</w:t>
      </w:r>
      <w:r w:rsidRPr="001B7B32">
        <w:rPr>
          <w:rFonts w:ascii="Arial" w:hAnsi="Arial" w:cs="Arial"/>
          <w:sz w:val="24"/>
          <w:szCs w:val="24"/>
        </w:rPr>
        <w:t>r. na posiedzeniu w dniu 2</w:t>
      </w:r>
      <w:r w:rsidR="00CE2635" w:rsidRPr="001B7B32">
        <w:rPr>
          <w:rFonts w:ascii="Arial" w:hAnsi="Arial" w:cs="Arial"/>
          <w:sz w:val="24"/>
          <w:szCs w:val="24"/>
        </w:rPr>
        <w:t>0</w:t>
      </w:r>
      <w:r w:rsidRPr="001B7B32">
        <w:rPr>
          <w:rFonts w:ascii="Arial" w:hAnsi="Arial" w:cs="Arial"/>
          <w:sz w:val="24"/>
          <w:szCs w:val="24"/>
        </w:rPr>
        <w:t xml:space="preserve"> </w:t>
      </w:r>
      <w:r w:rsidR="005A06FD" w:rsidRPr="001B7B32">
        <w:rPr>
          <w:rFonts w:ascii="Arial" w:hAnsi="Arial" w:cs="Arial"/>
          <w:sz w:val="24"/>
          <w:szCs w:val="24"/>
        </w:rPr>
        <w:t>czerwca</w:t>
      </w:r>
      <w:r w:rsidR="00611127" w:rsidRPr="001B7B32">
        <w:rPr>
          <w:rFonts w:ascii="Arial" w:hAnsi="Arial" w:cs="Arial"/>
          <w:sz w:val="24"/>
          <w:szCs w:val="24"/>
        </w:rPr>
        <w:t xml:space="preserve"> 202</w:t>
      </w:r>
      <w:r w:rsidR="005A06FD" w:rsidRPr="001B7B32">
        <w:rPr>
          <w:rFonts w:ascii="Arial" w:hAnsi="Arial" w:cs="Arial"/>
          <w:sz w:val="24"/>
          <w:szCs w:val="24"/>
        </w:rPr>
        <w:t>2</w:t>
      </w:r>
      <w:r w:rsidR="00611127" w:rsidRPr="001B7B32">
        <w:rPr>
          <w:rFonts w:ascii="Arial" w:hAnsi="Arial" w:cs="Arial"/>
          <w:sz w:val="24"/>
          <w:szCs w:val="24"/>
        </w:rPr>
        <w:t>r.</w:t>
      </w:r>
      <w:r w:rsidRPr="001B7B32">
        <w:rPr>
          <w:rFonts w:ascii="Arial" w:hAnsi="Arial" w:cs="Arial"/>
          <w:sz w:val="24"/>
          <w:szCs w:val="24"/>
        </w:rPr>
        <w:t xml:space="preserve"> wyłoniła kandydata na stanowisko </w:t>
      </w:r>
      <w:r w:rsidR="00B93974" w:rsidRPr="001B7B32">
        <w:rPr>
          <w:rFonts w:ascii="Arial" w:hAnsi="Arial" w:cs="Arial"/>
          <w:sz w:val="24"/>
          <w:szCs w:val="24"/>
        </w:rPr>
        <w:t xml:space="preserve">Dyrektora </w:t>
      </w:r>
      <w:r w:rsidR="00FF752A" w:rsidRPr="001B7B32">
        <w:rPr>
          <w:rFonts w:ascii="Arial" w:hAnsi="Arial" w:cs="Arial"/>
          <w:sz w:val="24"/>
          <w:szCs w:val="24"/>
        </w:rPr>
        <w:t xml:space="preserve">Szkoły Podstawowej nr </w:t>
      </w:r>
      <w:r w:rsidR="005A06FD" w:rsidRPr="001B7B32">
        <w:rPr>
          <w:rFonts w:ascii="Arial" w:hAnsi="Arial" w:cs="Arial"/>
          <w:sz w:val="24"/>
          <w:szCs w:val="24"/>
        </w:rPr>
        <w:t>2</w:t>
      </w:r>
      <w:r w:rsidR="00E15DCC" w:rsidRPr="001B7B32">
        <w:rPr>
          <w:rFonts w:ascii="Arial" w:hAnsi="Arial" w:cs="Arial"/>
          <w:sz w:val="24"/>
          <w:szCs w:val="24"/>
        </w:rPr>
        <w:t>.</w:t>
      </w:r>
    </w:p>
    <w:p w14:paraId="7C9C1CBD" w14:textId="39453ECE" w:rsidR="00922AAD" w:rsidRPr="001B7B32" w:rsidRDefault="00E15DCC" w:rsidP="00F7506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B7B32">
        <w:rPr>
          <w:rFonts w:ascii="Arial" w:hAnsi="Arial" w:cs="Arial"/>
          <w:sz w:val="24"/>
          <w:szCs w:val="24"/>
        </w:rPr>
        <w:t>Zgodnie z</w:t>
      </w:r>
      <w:r w:rsidR="00F7506A">
        <w:rPr>
          <w:rFonts w:ascii="Arial" w:hAnsi="Arial" w:cs="Arial"/>
          <w:sz w:val="24"/>
          <w:szCs w:val="24"/>
        </w:rPr>
        <w:t xml:space="preserve"> </w:t>
      </w:r>
      <w:r w:rsidRPr="001B7B32">
        <w:rPr>
          <w:rFonts w:ascii="Arial" w:eastAsia="Times New Roman" w:hAnsi="Arial" w:cs="Arial"/>
          <w:sz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1B7B32">
        <w:rPr>
          <w:rFonts w:ascii="Arial" w:eastAsia="Times New Roman" w:hAnsi="Arial" w:cs="Arial"/>
          <w:sz w:val="24"/>
          <w:szCs w:val="24"/>
        </w:rPr>
        <w:t>Dz. U. z 20</w:t>
      </w:r>
      <w:r w:rsidR="005A06FD" w:rsidRPr="001B7B32">
        <w:rPr>
          <w:rFonts w:ascii="Arial" w:eastAsia="Times New Roman" w:hAnsi="Arial" w:cs="Arial"/>
          <w:sz w:val="24"/>
          <w:szCs w:val="24"/>
        </w:rPr>
        <w:t>21</w:t>
      </w:r>
      <w:r w:rsidR="00CA354C" w:rsidRPr="001B7B32">
        <w:rPr>
          <w:rFonts w:ascii="Arial" w:eastAsia="Times New Roman" w:hAnsi="Arial" w:cs="Arial"/>
          <w:sz w:val="24"/>
          <w:szCs w:val="24"/>
        </w:rPr>
        <w:t>r. poz. 1428</w:t>
      </w:r>
      <w:r w:rsidRPr="001B7B32">
        <w:rPr>
          <w:rFonts w:ascii="Arial" w:eastAsia="Times New Roman" w:hAnsi="Arial" w:cs="Arial"/>
          <w:sz w:val="24"/>
        </w:rPr>
        <w:t xml:space="preserve">) organ prowadzący publiczne przedszkole, publiczną szkołę lub publiczną placówkę zatwierdza konkurs. </w:t>
      </w:r>
    </w:p>
    <w:p w14:paraId="19213636" w14:textId="1A54470E" w:rsidR="00A37A42" w:rsidRPr="00F7506A" w:rsidRDefault="00E15DCC" w:rsidP="00F7506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B7B32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7A33FF" w:rsidRPr="001B7B32">
        <w:rPr>
          <w:rFonts w:ascii="Arial" w:hAnsi="Arial" w:cs="Arial"/>
          <w:sz w:val="24"/>
          <w:szCs w:val="24"/>
        </w:rPr>
        <w:t xml:space="preserve">Szkoły Podstawowej nr </w:t>
      </w:r>
      <w:r w:rsidR="00CA354C" w:rsidRPr="001B7B32">
        <w:rPr>
          <w:rFonts w:ascii="Arial" w:hAnsi="Arial" w:cs="Arial"/>
          <w:sz w:val="24"/>
          <w:szCs w:val="24"/>
        </w:rPr>
        <w:t>2 we Włocławku, ul. Żytnia 47</w:t>
      </w:r>
      <w:r w:rsidRPr="001B7B32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A37A42" w:rsidRPr="00F7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F3A80"/>
    <w:rsid w:val="00123B3A"/>
    <w:rsid w:val="001B7B32"/>
    <w:rsid w:val="002114FD"/>
    <w:rsid w:val="002915CD"/>
    <w:rsid w:val="002B257C"/>
    <w:rsid w:val="003224F6"/>
    <w:rsid w:val="004558D6"/>
    <w:rsid w:val="004844CB"/>
    <w:rsid w:val="004B0652"/>
    <w:rsid w:val="004D7441"/>
    <w:rsid w:val="005A06FD"/>
    <w:rsid w:val="00611127"/>
    <w:rsid w:val="00625EE4"/>
    <w:rsid w:val="00657093"/>
    <w:rsid w:val="00671B56"/>
    <w:rsid w:val="007908F2"/>
    <w:rsid w:val="007A33FF"/>
    <w:rsid w:val="008278F8"/>
    <w:rsid w:val="008459FF"/>
    <w:rsid w:val="008B2213"/>
    <w:rsid w:val="008F1C81"/>
    <w:rsid w:val="008F39FA"/>
    <w:rsid w:val="008F5A4A"/>
    <w:rsid w:val="00901B80"/>
    <w:rsid w:val="009164C1"/>
    <w:rsid w:val="00922AAD"/>
    <w:rsid w:val="00986E27"/>
    <w:rsid w:val="009C729A"/>
    <w:rsid w:val="00A37A42"/>
    <w:rsid w:val="00A9668A"/>
    <w:rsid w:val="00B93974"/>
    <w:rsid w:val="00C3190D"/>
    <w:rsid w:val="00CA354C"/>
    <w:rsid w:val="00CE2635"/>
    <w:rsid w:val="00D57332"/>
    <w:rsid w:val="00DE2DC2"/>
    <w:rsid w:val="00DF28E9"/>
    <w:rsid w:val="00E15DCC"/>
    <w:rsid w:val="00E27C57"/>
    <w:rsid w:val="00F7506A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06A"/>
    <w:pPr>
      <w:spacing w:after="0" w:line="276" w:lineRule="auto"/>
      <w:ind w:left="10" w:right="2" w:hanging="10"/>
      <w:outlineLvl w:val="0"/>
    </w:pPr>
    <w:rPr>
      <w:rFonts w:ascii="Arial" w:eastAsia="Times New Roman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506A"/>
    <w:pPr>
      <w:spacing w:line="276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06A"/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7506A"/>
    <w:rPr>
      <w:rFonts w:ascii="Arial" w:eastAsia="Calibri" w:hAnsi="Arial" w:cs="Arial"/>
      <w:b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260/2022 Prezydenta Miasta Włocławek z dn. 4 lipca 2022 r.</vt:lpstr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260/2022 Prezydenta Miasta Włocławek z dn. 4 lipca 2022 r.</dc:title>
  <dc:subject/>
  <dc:creator>Edyta Seider</dc:creator>
  <cp:keywords>Zarządzenie Prezydenta Miasta Włocławek</cp:keywords>
  <dc:description/>
  <cp:lastModifiedBy>Łukasz Stolarski</cp:lastModifiedBy>
  <cp:revision>5</cp:revision>
  <cp:lastPrinted>2019-05-20T06:09:00Z</cp:lastPrinted>
  <dcterms:created xsi:type="dcterms:W3CDTF">2022-07-04T08:17:00Z</dcterms:created>
  <dcterms:modified xsi:type="dcterms:W3CDTF">2022-07-04T10:34:00Z</dcterms:modified>
</cp:coreProperties>
</file>