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37C74" w14:textId="77777777" w:rsidR="00DF5948" w:rsidRPr="0035654A" w:rsidRDefault="00DF5948" w:rsidP="00332D3C">
      <w:pPr>
        <w:ind w:left="4956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Załącznik nr 1</w:t>
      </w:r>
    </w:p>
    <w:p w14:paraId="717A38C4" w14:textId="10354262" w:rsidR="00DF5948" w:rsidRPr="0035654A" w:rsidRDefault="00DF5948" w:rsidP="00332D3C">
      <w:pPr>
        <w:ind w:left="4956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do Zarządzenia Nr</w:t>
      </w:r>
      <w:r w:rsidR="0035654A">
        <w:rPr>
          <w:rFonts w:ascii="Arial" w:hAnsi="Arial" w:cs="Arial"/>
          <w:sz w:val="24"/>
          <w:szCs w:val="24"/>
        </w:rPr>
        <w:t xml:space="preserve"> 261/2022</w:t>
      </w:r>
    </w:p>
    <w:p w14:paraId="78E0B41B" w14:textId="77777777" w:rsidR="00DF5948" w:rsidRPr="0035654A" w:rsidRDefault="00DF5948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Prezydenta Miasta Włocławek </w:t>
      </w:r>
    </w:p>
    <w:p w14:paraId="5F6A6837" w14:textId="38092DBC" w:rsidR="00DF5948" w:rsidRPr="0035654A" w:rsidRDefault="00DF5948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z dnia </w:t>
      </w:r>
      <w:r w:rsidR="0035654A">
        <w:rPr>
          <w:rFonts w:ascii="Arial" w:hAnsi="Arial" w:cs="Arial"/>
          <w:sz w:val="24"/>
        </w:rPr>
        <w:t xml:space="preserve">5 lipca 2022 </w:t>
      </w:r>
      <w:r w:rsidRPr="0035654A">
        <w:rPr>
          <w:rFonts w:ascii="Arial" w:hAnsi="Arial" w:cs="Arial"/>
          <w:sz w:val="24"/>
        </w:rPr>
        <w:t>r.</w:t>
      </w:r>
    </w:p>
    <w:p w14:paraId="102D024A" w14:textId="77777777" w:rsidR="00DF5948" w:rsidRPr="0035654A" w:rsidRDefault="00DF5948" w:rsidP="00332D3C">
      <w:pPr>
        <w:ind w:left="5940"/>
        <w:rPr>
          <w:rFonts w:ascii="Arial" w:hAnsi="Arial" w:cs="Arial"/>
          <w:bCs/>
          <w:sz w:val="24"/>
          <w:szCs w:val="24"/>
        </w:rPr>
      </w:pPr>
    </w:p>
    <w:p w14:paraId="29BD9179" w14:textId="77777777" w:rsidR="00DF5948" w:rsidRPr="0035654A" w:rsidRDefault="00DF5948" w:rsidP="00332D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Regulamin</w:t>
      </w:r>
    </w:p>
    <w:p w14:paraId="68829876" w14:textId="77777777" w:rsidR="00DF5948" w:rsidRPr="0035654A" w:rsidRDefault="00DF5948" w:rsidP="00332D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51FC7F9" w14:textId="530BACDB" w:rsidR="00DF5948" w:rsidRPr="0035654A" w:rsidRDefault="00DF5948" w:rsidP="00332D3C">
      <w:pPr>
        <w:rPr>
          <w:rFonts w:ascii="Arial" w:hAnsi="Arial" w:cs="Arial"/>
          <w:b/>
          <w:bCs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organizacji pracy Komisji Konkursowej do opiniowania ofert złożonych w otwartym konkursie ofert nr </w:t>
      </w:r>
      <w:r w:rsidR="007C5263" w:rsidRPr="0035654A">
        <w:rPr>
          <w:rFonts w:ascii="Arial" w:hAnsi="Arial" w:cs="Arial"/>
          <w:sz w:val="24"/>
          <w:szCs w:val="24"/>
        </w:rPr>
        <w:t>4</w:t>
      </w:r>
      <w:r w:rsidRPr="0035654A">
        <w:rPr>
          <w:rFonts w:ascii="Arial" w:hAnsi="Arial" w:cs="Arial"/>
          <w:sz w:val="24"/>
          <w:szCs w:val="24"/>
        </w:rPr>
        <w:t xml:space="preserve"> na realizację zada</w:t>
      </w:r>
      <w:r w:rsidR="007C5263" w:rsidRPr="0035654A">
        <w:rPr>
          <w:rFonts w:ascii="Arial" w:hAnsi="Arial" w:cs="Arial"/>
          <w:sz w:val="24"/>
          <w:szCs w:val="24"/>
        </w:rPr>
        <w:t>nia</w:t>
      </w:r>
      <w:r w:rsidRPr="0035654A">
        <w:rPr>
          <w:rFonts w:ascii="Arial" w:hAnsi="Arial" w:cs="Arial"/>
          <w:sz w:val="24"/>
          <w:szCs w:val="24"/>
        </w:rPr>
        <w:t xml:space="preserve"> publiczn</w:t>
      </w:r>
      <w:r w:rsidR="007C5263" w:rsidRPr="0035654A">
        <w:rPr>
          <w:rFonts w:ascii="Arial" w:hAnsi="Arial" w:cs="Arial"/>
          <w:sz w:val="24"/>
          <w:szCs w:val="24"/>
        </w:rPr>
        <w:t>ego</w:t>
      </w:r>
      <w:r w:rsidRPr="0035654A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</w:t>
      </w:r>
      <w:r w:rsidR="007C5263" w:rsidRPr="0035654A">
        <w:rPr>
          <w:rFonts w:ascii="Arial" w:hAnsi="Arial" w:cs="Arial"/>
          <w:sz w:val="24"/>
          <w:szCs w:val="24"/>
        </w:rPr>
        <w:br/>
      </w:r>
      <w:r w:rsidRPr="0035654A">
        <w:rPr>
          <w:rFonts w:ascii="Arial" w:hAnsi="Arial" w:cs="Arial"/>
          <w:sz w:val="24"/>
          <w:szCs w:val="24"/>
        </w:rPr>
        <w:t>w sferze kultury fizycznej.</w:t>
      </w:r>
    </w:p>
    <w:p w14:paraId="5F4784E1" w14:textId="77777777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I. Zadania Komisji</w:t>
      </w:r>
    </w:p>
    <w:p w14:paraId="55C19B75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7F75AAAC" w14:textId="19523E7B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§1</w:t>
      </w:r>
      <w:r w:rsidR="00A5758E" w:rsidRPr="0035654A">
        <w:rPr>
          <w:rFonts w:ascii="Arial" w:hAnsi="Arial" w:cs="Arial"/>
          <w:sz w:val="24"/>
          <w:szCs w:val="24"/>
        </w:rPr>
        <w:t>. 1.</w:t>
      </w:r>
      <w:r w:rsidR="00A5758E" w:rsidRPr="0035654A">
        <w:rPr>
          <w:rFonts w:ascii="Arial" w:hAnsi="Arial" w:cs="Arial"/>
          <w:sz w:val="24"/>
          <w:szCs w:val="24"/>
        </w:rPr>
        <w:tab/>
        <w:t xml:space="preserve">Komisja Konkursowa do </w:t>
      </w:r>
      <w:r w:rsidRPr="0035654A">
        <w:rPr>
          <w:rFonts w:ascii="Arial" w:hAnsi="Arial" w:cs="Arial"/>
          <w:sz w:val="24"/>
          <w:szCs w:val="24"/>
        </w:rPr>
        <w:t xml:space="preserve">opiniowania ofert złożonych w otwartym konkursie ofert nr </w:t>
      </w:r>
      <w:r w:rsidR="007C5263" w:rsidRPr="0035654A">
        <w:rPr>
          <w:rFonts w:ascii="Arial" w:hAnsi="Arial" w:cs="Arial"/>
          <w:sz w:val="24"/>
          <w:szCs w:val="24"/>
        </w:rPr>
        <w:t>4</w:t>
      </w:r>
      <w:r w:rsidRPr="0035654A">
        <w:rPr>
          <w:rFonts w:ascii="Arial" w:hAnsi="Arial" w:cs="Arial"/>
          <w:sz w:val="24"/>
          <w:szCs w:val="24"/>
        </w:rPr>
        <w:t xml:space="preserve"> na realizację zada</w:t>
      </w:r>
      <w:r w:rsidR="007C5263" w:rsidRPr="0035654A">
        <w:rPr>
          <w:rFonts w:ascii="Arial" w:hAnsi="Arial" w:cs="Arial"/>
          <w:sz w:val="24"/>
          <w:szCs w:val="24"/>
        </w:rPr>
        <w:t>nia</w:t>
      </w:r>
      <w:r w:rsidRPr="0035654A">
        <w:rPr>
          <w:rFonts w:ascii="Arial" w:hAnsi="Arial" w:cs="Arial"/>
          <w:sz w:val="24"/>
          <w:szCs w:val="24"/>
        </w:rPr>
        <w:t xml:space="preserve"> publiczn</w:t>
      </w:r>
      <w:r w:rsidR="007C5263" w:rsidRPr="0035654A">
        <w:rPr>
          <w:rFonts w:ascii="Arial" w:hAnsi="Arial" w:cs="Arial"/>
          <w:sz w:val="24"/>
          <w:szCs w:val="24"/>
        </w:rPr>
        <w:t>ego</w:t>
      </w:r>
      <w:r w:rsidRPr="0035654A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</w:t>
      </w:r>
      <w:r w:rsidRPr="0035654A">
        <w:rPr>
          <w:rFonts w:ascii="Arial" w:hAnsi="Arial" w:cs="Arial"/>
          <w:bCs/>
          <w:sz w:val="24"/>
          <w:szCs w:val="24"/>
        </w:rPr>
        <w:t xml:space="preserve">, </w:t>
      </w:r>
      <w:r w:rsidRPr="0035654A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35654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Pr="0035654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</w:t>
      </w:r>
      <w:r w:rsidR="00332D3C" w:rsidRPr="0035654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35654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3565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</w:t>
      </w:r>
      <w:r w:rsidRPr="0035654A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 działalności pożytku publicznego i o wolontariacie, na rok 2022</w:t>
      </w:r>
      <w:r w:rsidR="00955886" w:rsidRPr="003565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5886" w:rsidRPr="0035654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955886" w:rsidRPr="0035654A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955886" w:rsidRPr="0035654A">
        <w:rPr>
          <w:rFonts w:ascii="Arial" w:hAnsi="Arial" w:cs="Arial"/>
          <w:sz w:val="24"/>
          <w:szCs w:val="24"/>
        </w:rPr>
        <w:t xml:space="preserve"> WEEKEND MŁODYCH w ramach projektu</w:t>
      </w:r>
      <w:r w:rsidR="00955886" w:rsidRPr="0035654A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955886" w:rsidRPr="0035654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955886" w:rsidRPr="0035654A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EOG.</w:t>
      </w:r>
      <w:r w:rsidRPr="0035654A">
        <w:rPr>
          <w:rFonts w:ascii="Arial" w:hAnsi="Arial" w:cs="Arial"/>
          <w:sz w:val="24"/>
          <w:szCs w:val="24"/>
        </w:rPr>
        <w:t xml:space="preserve"> </w:t>
      </w:r>
    </w:p>
    <w:p w14:paraId="60217A26" w14:textId="6B064C6E" w:rsidR="00DF5948" w:rsidRPr="0035654A" w:rsidRDefault="00DF5948" w:rsidP="00332D3C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2.</w:t>
      </w:r>
      <w:r w:rsidRPr="0035654A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35654A">
        <w:rPr>
          <w:rFonts w:ascii="Arial" w:hAnsi="Arial" w:cs="Arial"/>
          <w:color w:val="000000" w:themeColor="text1"/>
          <w:sz w:val="24"/>
          <w:szCs w:val="24"/>
        </w:rPr>
        <w:t>wolontariacie</w:t>
      </w:r>
      <w:r w:rsidR="00D676C7" w:rsidRPr="0035654A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D676C7" w:rsidRPr="0035654A">
        <w:rPr>
          <w:rFonts w:ascii="Arial" w:eastAsia="SimSun" w:hAnsi="Arial" w:cs="Arial"/>
          <w:color w:val="000000" w:themeColor="text1"/>
          <w:kern w:val="2"/>
          <w:sz w:val="24"/>
          <w:szCs w:val="24"/>
          <w:lang w:bidi="hi-IN"/>
        </w:rPr>
        <w:t xml:space="preserve">(Dz. U z 2022 r. poz. 1327, poz. 2490) </w:t>
      </w:r>
      <w:r w:rsidRPr="0035654A">
        <w:rPr>
          <w:rFonts w:ascii="Arial" w:hAnsi="Arial" w:cs="Arial"/>
          <w:color w:val="000000" w:themeColor="text1"/>
          <w:sz w:val="24"/>
          <w:szCs w:val="24"/>
        </w:rPr>
        <w:t xml:space="preserve">wyżej wymienionej uchwały Rady </w:t>
      </w:r>
      <w:r w:rsidRPr="0035654A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7F57F2C5" w14:textId="77777777" w:rsidR="00DF5948" w:rsidRPr="0035654A" w:rsidRDefault="00DF5948" w:rsidP="00332D3C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3.</w:t>
      </w:r>
      <w:r w:rsidRPr="0035654A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6C097024" w14:textId="77777777" w:rsidR="00DF5948" w:rsidRPr="0035654A" w:rsidRDefault="00DF5948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41200998" w14:textId="77777777" w:rsidR="00DF5948" w:rsidRPr="0035654A" w:rsidRDefault="00DF5948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051CD115" w14:textId="77777777" w:rsidR="00DF5948" w:rsidRPr="0035654A" w:rsidRDefault="00DF5948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3D8DC355" w14:textId="77777777" w:rsidR="00DF5948" w:rsidRPr="0035654A" w:rsidRDefault="00DF5948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074497BF" w14:textId="0015F793" w:rsidR="00955886" w:rsidRPr="0035654A" w:rsidRDefault="00955886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doświadczenie oferenta w realizacji zadań o podobnym charakterze i zasięgu,</w:t>
      </w:r>
    </w:p>
    <w:p w14:paraId="6458A6FB" w14:textId="744A8A93" w:rsidR="00733902" w:rsidRPr="0035654A" w:rsidRDefault="00955886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analizę i ocenę realizacji zleconych zadań publicznych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>oferentowi w latach poprzednich, biorąc pod uwagę rzetelność i terminowość oraz sposób rozliczenia otrzymanych na ten cel środków</w:t>
      </w:r>
      <w:r w:rsidR="000A4AC6" w:rsidRPr="0035654A">
        <w:rPr>
          <w:rFonts w:ascii="Arial" w:hAnsi="Arial" w:cs="Arial"/>
          <w:sz w:val="24"/>
          <w:szCs w:val="24"/>
        </w:rPr>
        <w:t xml:space="preserve">, </w:t>
      </w:r>
    </w:p>
    <w:p w14:paraId="75F24CA9" w14:textId="380AD6EE" w:rsidR="00EE2866" w:rsidRPr="0035654A" w:rsidRDefault="000A4AC6" w:rsidP="00332D3C">
      <w:pPr>
        <w:widowControl w:val="0"/>
        <w:numPr>
          <w:ilvl w:val="1"/>
          <w:numId w:val="2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prawidłowość i przejrzystość budżetu, w tym adekwatność proponowanych </w:t>
      </w:r>
      <w:r w:rsidRPr="0035654A">
        <w:rPr>
          <w:rFonts w:ascii="Arial" w:hAnsi="Arial" w:cs="Arial"/>
          <w:sz w:val="24"/>
          <w:szCs w:val="24"/>
        </w:rPr>
        <w:lastRenderedPageBreak/>
        <w:t>kosztów do planowanych działań, zasadność przyjętych stawek w odniesieniu do średnich cen rynkowy</w:t>
      </w:r>
      <w:r w:rsidR="00733902" w:rsidRPr="0035654A">
        <w:rPr>
          <w:rFonts w:ascii="Arial" w:hAnsi="Arial" w:cs="Arial"/>
          <w:sz w:val="24"/>
          <w:szCs w:val="24"/>
        </w:rPr>
        <w:t>c</w:t>
      </w:r>
      <w:r w:rsidRPr="0035654A">
        <w:rPr>
          <w:rFonts w:ascii="Arial" w:hAnsi="Arial" w:cs="Arial"/>
          <w:sz w:val="24"/>
          <w:szCs w:val="24"/>
        </w:rPr>
        <w:t xml:space="preserve">h, poprawność rachunkową. </w:t>
      </w:r>
    </w:p>
    <w:p w14:paraId="5AF58874" w14:textId="77777777" w:rsidR="00733902" w:rsidRPr="0035654A" w:rsidRDefault="00733902" w:rsidP="00332D3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273F2B8" w14:textId="5B220CC9" w:rsidR="00DF5948" w:rsidRPr="0035654A" w:rsidRDefault="00DF5948" w:rsidP="00332D3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II. Skład Komisji</w:t>
      </w:r>
    </w:p>
    <w:p w14:paraId="44515229" w14:textId="77777777" w:rsidR="00733902" w:rsidRPr="0035654A" w:rsidRDefault="00733902" w:rsidP="00332D3C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533332A" w14:textId="51AB5A52" w:rsidR="00DF5948" w:rsidRPr="0035654A" w:rsidRDefault="00DF5948" w:rsidP="00332D3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 xml:space="preserve">§2. </w:t>
      </w:r>
      <w:r w:rsidRPr="0035654A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35B4ED15" w14:textId="77777777" w:rsidR="00733902" w:rsidRPr="0035654A" w:rsidRDefault="00733902" w:rsidP="00332D3C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83EC68C" w14:textId="77777777" w:rsidR="00DF5948" w:rsidRPr="0035654A" w:rsidRDefault="00DF5948" w:rsidP="00332D3C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Do zadań Przewodniczącego Komisji należy:</w:t>
      </w:r>
    </w:p>
    <w:p w14:paraId="0B53BF1B" w14:textId="77777777" w:rsidR="00DF5948" w:rsidRPr="0035654A" w:rsidRDefault="00DF5948" w:rsidP="00332D3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26D724E9" w14:textId="77777777" w:rsidR="00DF5948" w:rsidRPr="0035654A" w:rsidRDefault="00DF5948" w:rsidP="00332D3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przewodniczenie posiedzeniom Komisji;</w:t>
      </w:r>
    </w:p>
    <w:p w14:paraId="26AFB7AB" w14:textId="77777777" w:rsidR="00DF5948" w:rsidRPr="0035654A" w:rsidRDefault="00DF5948" w:rsidP="00332D3C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inicjowanie i organizowanie prac Komisji.</w:t>
      </w:r>
    </w:p>
    <w:p w14:paraId="3E25D75D" w14:textId="77777777" w:rsidR="00DF5948" w:rsidRPr="0035654A" w:rsidRDefault="00DF5948" w:rsidP="00332D3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4CC3E61F" w14:textId="77777777" w:rsidR="00DF5948" w:rsidRPr="0035654A" w:rsidRDefault="00DF5948" w:rsidP="00332D3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12601D37" w14:textId="58AA988D" w:rsidR="00DF5948" w:rsidRPr="0035654A" w:rsidRDefault="00DF5948" w:rsidP="00332D3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23AB45CC" w14:textId="77777777" w:rsidR="00733902" w:rsidRPr="0035654A" w:rsidRDefault="00733902" w:rsidP="00332D3C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</w:p>
    <w:p w14:paraId="0C4D7451" w14:textId="7CA15E26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III. Organizacja i tryb pracy Komisji</w:t>
      </w:r>
    </w:p>
    <w:p w14:paraId="55A5DD1A" w14:textId="77777777" w:rsidR="00733902" w:rsidRPr="0035654A" w:rsidRDefault="00733902" w:rsidP="00332D3C">
      <w:pPr>
        <w:rPr>
          <w:rFonts w:ascii="Arial" w:hAnsi="Arial" w:cs="Arial"/>
          <w:b/>
          <w:sz w:val="24"/>
          <w:szCs w:val="24"/>
        </w:rPr>
      </w:pPr>
    </w:p>
    <w:p w14:paraId="1273F6C9" w14:textId="753094EA" w:rsidR="00DF5948" w:rsidRPr="0035654A" w:rsidRDefault="00DF5948" w:rsidP="00332D3C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 xml:space="preserve">§3. </w:t>
      </w:r>
      <w:r w:rsidRPr="0035654A">
        <w:rPr>
          <w:rFonts w:ascii="Arial" w:hAnsi="Arial" w:cs="Arial"/>
          <w:sz w:val="24"/>
          <w:szCs w:val="24"/>
        </w:rPr>
        <w:t>1.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05CF28B5" w14:textId="6790CBC8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2.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77595741" w14:textId="77777777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39755EF6" w14:textId="77777777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66C8D111" w14:textId="77777777" w:rsidR="00DF5948" w:rsidRPr="0035654A" w:rsidRDefault="00DF5948" w:rsidP="00332D3C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410960E0" w14:textId="77777777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6. Spełnienie kryteriów formalnych potwierdza wypełniona część I Karty oferty – „Kryteria formalne”, której wzór stanowi załącznik nr 4 do zarządzenia.</w:t>
      </w:r>
    </w:p>
    <w:p w14:paraId="1FD65A34" w14:textId="70EEDCE6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 Karty oferty – „Ocena merytoryczna realizacji zadania”</w:t>
      </w:r>
      <w:r w:rsidR="002A545C" w:rsidRPr="0035654A">
        <w:rPr>
          <w:rFonts w:ascii="Arial" w:hAnsi="Arial" w:cs="Arial"/>
          <w:sz w:val="24"/>
          <w:szCs w:val="24"/>
        </w:rPr>
        <w:t>.</w:t>
      </w:r>
    </w:p>
    <w:p w14:paraId="7D4F34C9" w14:textId="5F43E973" w:rsidR="00DF5948" w:rsidRPr="0035654A" w:rsidRDefault="00DF5948" w:rsidP="00332D3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8. Komisja ocenia każdą ofertę w części I</w:t>
      </w:r>
      <w:r w:rsidR="00D13117" w:rsidRPr="0035654A">
        <w:rPr>
          <w:rFonts w:ascii="Arial" w:hAnsi="Arial" w:cs="Arial"/>
          <w:sz w:val="24"/>
          <w:szCs w:val="24"/>
        </w:rPr>
        <w:t xml:space="preserve">II </w:t>
      </w:r>
      <w:r w:rsidRPr="0035654A">
        <w:rPr>
          <w:rFonts w:ascii="Arial" w:hAnsi="Arial" w:cs="Arial"/>
          <w:sz w:val="24"/>
          <w:szCs w:val="24"/>
        </w:rPr>
        <w:t xml:space="preserve">Karty oferty – „Ocena oferty”, według wzoru stanowiącego załącznik nr 4 do zarządzenia. </w:t>
      </w:r>
    </w:p>
    <w:p w14:paraId="62A8F030" w14:textId="05117124" w:rsidR="00DF5948" w:rsidRPr="0035654A" w:rsidRDefault="00DF5948" w:rsidP="00332D3C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0613544E" w14:textId="77777777" w:rsidR="00DF5948" w:rsidRPr="0035654A" w:rsidRDefault="00DF5948" w:rsidP="00332D3C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4A88AA1A" w14:textId="7760541D" w:rsidR="00DF5948" w:rsidRPr="0035654A" w:rsidRDefault="00DF5948" w:rsidP="00332D3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IV. Opiniowanie ofert</w:t>
      </w:r>
      <w:r w:rsidR="0096175E" w:rsidRPr="0035654A">
        <w:rPr>
          <w:rFonts w:ascii="Arial" w:hAnsi="Arial" w:cs="Arial"/>
          <w:b/>
          <w:sz w:val="24"/>
          <w:szCs w:val="24"/>
        </w:rPr>
        <w:t xml:space="preserve"> </w:t>
      </w:r>
    </w:p>
    <w:p w14:paraId="77F27FB5" w14:textId="77777777" w:rsidR="00DF5948" w:rsidRPr="0035654A" w:rsidRDefault="00DF5948" w:rsidP="00332D3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lastRenderedPageBreak/>
        <w:t xml:space="preserve">§4. </w:t>
      </w:r>
      <w:r w:rsidRPr="0035654A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2D1A41E9" w14:textId="77777777" w:rsidR="00DF5948" w:rsidRPr="0035654A" w:rsidRDefault="00DF5948" w:rsidP="00332D3C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635F448F" w14:textId="57200DAE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3. </w:t>
      </w:r>
      <w:r w:rsidR="002A545C" w:rsidRPr="0035654A">
        <w:rPr>
          <w:rFonts w:ascii="Arial" w:hAnsi="Arial" w:cs="Arial"/>
          <w:sz w:val="24"/>
          <w:szCs w:val="24"/>
        </w:rPr>
        <w:t>D</w:t>
      </w:r>
      <w:r w:rsidRPr="0035654A">
        <w:rPr>
          <w:rFonts w:ascii="Arial" w:hAnsi="Arial" w:cs="Arial"/>
          <w:sz w:val="24"/>
          <w:szCs w:val="24"/>
        </w:rPr>
        <w:t>o dofinansowania zostanie wybrana jedna oferta w ramach jednego zadania</w:t>
      </w:r>
      <w:r w:rsidR="00733902" w:rsidRPr="0035654A">
        <w:rPr>
          <w:rFonts w:ascii="Arial" w:hAnsi="Arial" w:cs="Arial"/>
          <w:sz w:val="24"/>
          <w:szCs w:val="24"/>
        </w:rPr>
        <w:t>.</w:t>
      </w:r>
      <w:r w:rsidRPr="0035654A">
        <w:rPr>
          <w:rFonts w:ascii="Arial" w:hAnsi="Arial" w:cs="Arial"/>
          <w:sz w:val="24"/>
          <w:szCs w:val="24"/>
        </w:rPr>
        <w:t xml:space="preserve"> </w:t>
      </w:r>
    </w:p>
    <w:p w14:paraId="58D615A3" w14:textId="77777777" w:rsidR="00DF5948" w:rsidRPr="0035654A" w:rsidRDefault="00DF5948" w:rsidP="00332D3C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35654A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2808F970" w14:textId="77777777" w:rsidR="00DF5948" w:rsidRPr="0035654A" w:rsidRDefault="00DF5948" w:rsidP="00332D3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35654A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7B5614C0" w14:textId="77777777" w:rsidR="00DF5948" w:rsidRPr="0035654A" w:rsidRDefault="00DF5948" w:rsidP="00332D3C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43E11424" w14:textId="77777777" w:rsidR="002A545C" w:rsidRPr="0035654A" w:rsidRDefault="00DF5948" w:rsidP="00332D3C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35654A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</w:t>
      </w:r>
      <w:r w:rsidR="002A545C" w:rsidRPr="0035654A">
        <w:rPr>
          <w:rFonts w:ascii="Arial" w:hAnsi="Arial" w:cs="Arial"/>
        </w:rPr>
        <w:t>.</w:t>
      </w:r>
    </w:p>
    <w:p w14:paraId="30670C80" w14:textId="6BDACC6B" w:rsidR="00DF5948" w:rsidRPr="0035654A" w:rsidRDefault="00DF5948" w:rsidP="00332D3C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35654A">
        <w:rPr>
          <w:rFonts w:ascii="Arial" w:hAnsi="Arial" w:cs="Arial"/>
        </w:rPr>
        <w:t xml:space="preserve"> </w:t>
      </w:r>
    </w:p>
    <w:p w14:paraId="1F93B58C" w14:textId="77777777" w:rsidR="00733902" w:rsidRPr="0035654A" w:rsidRDefault="00733902" w:rsidP="00332D3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br w:type="page"/>
      </w:r>
    </w:p>
    <w:p w14:paraId="4A7C1E26" w14:textId="00A87CAD" w:rsidR="00DF5948" w:rsidRPr="0035654A" w:rsidRDefault="00DF5948" w:rsidP="00332D3C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lastRenderedPageBreak/>
        <w:t>V. Wynik pracy Komisji</w:t>
      </w:r>
    </w:p>
    <w:p w14:paraId="5AC3B0E5" w14:textId="77777777" w:rsidR="00733902" w:rsidRPr="0035654A" w:rsidRDefault="00733902" w:rsidP="00332D3C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169D85A7" w14:textId="77777777" w:rsidR="00DF5948" w:rsidRPr="0035654A" w:rsidRDefault="00DF5948" w:rsidP="00332D3C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 xml:space="preserve">§5. </w:t>
      </w:r>
      <w:r w:rsidRPr="0035654A">
        <w:rPr>
          <w:rFonts w:ascii="Arial" w:hAnsi="Arial" w:cs="Arial"/>
          <w:sz w:val="24"/>
          <w:szCs w:val="24"/>
        </w:rPr>
        <w:t>1. Po zakończeniu opiniowania wszystkich ofert w konkursie, Komisja sporządza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341D1616" w14:textId="77777777" w:rsidR="00DF5948" w:rsidRPr="0035654A" w:rsidRDefault="00DF5948" w:rsidP="00332D3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5AE5093B" w14:textId="77777777" w:rsidR="00DF5948" w:rsidRPr="0035654A" w:rsidRDefault="00DF5948" w:rsidP="00332D3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1FA001F7" w14:textId="77777777" w:rsidR="00DF5948" w:rsidRPr="0035654A" w:rsidRDefault="00DF5948" w:rsidP="00332D3C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87818ED" w14:textId="77777777" w:rsidR="00DF5948" w:rsidRPr="0035654A" w:rsidRDefault="00DF5948" w:rsidP="00332D3C">
      <w:pPr>
        <w:ind w:left="709"/>
        <w:rPr>
          <w:rFonts w:ascii="Arial" w:hAnsi="Arial" w:cs="Arial"/>
          <w:sz w:val="24"/>
          <w:szCs w:val="24"/>
        </w:rPr>
      </w:pPr>
    </w:p>
    <w:p w14:paraId="53C5C569" w14:textId="55233232" w:rsidR="00DF5948" w:rsidRPr="0035654A" w:rsidRDefault="00DF5948" w:rsidP="00332D3C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§6.</w:t>
      </w:r>
      <w:r w:rsidRPr="0035654A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</w:p>
    <w:p w14:paraId="65332136" w14:textId="77777777" w:rsidR="00DF5948" w:rsidRPr="0035654A" w:rsidRDefault="00DF5948" w:rsidP="00332D3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br w:type="page"/>
      </w:r>
    </w:p>
    <w:p w14:paraId="4D95FCE9" w14:textId="2F0C1B11" w:rsidR="0073477C" w:rsidRPr="0035654A" w:rsidRDefault="0073477C" w:rsidP="00332D3C">
      <w:pPr>
        <w:ind w:left="4956" w:firstLine="708"/>
        <w:rPr>
          <w:rFonts w:ascii="Arial" w:hAnsi="Arial" w:cs="Arial"/>
          <w:sz w:val="24"/>
          <w:szCs w:val="24"/>
        </w:rPr>
      </w:pPr>
      <w:bookmarkStart w:id="0" w:name="_Hlk74808987"/>
      <w:r w:rsidRPr="0035654A">
        <w:rPr>
          <w:rFonts w:ascii="Arial" w:hAnsi="Arial" w:cs="Arial"/>
          <w:sz w:val="24"/>
          <w:szCs w:val="24"/>
        </w:rPr>
        <w:lastRenderedPageBreak/>
        <w:t>Załącznik nr 2</w:t>
      </w:r>
    </w:p>
    <w:p w14:paraId="0E144CC7" w14:textId="387914BF" w:rsidR="0073477C" w:rsidRPr="0035654A" w:rsidRDefault="0073477C" w:rsidP="00332D3C">
      <w:pPr>
        <w:ind w:left="4956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do Zarządzenia Nr </w:t>
      </w:r>
      <w:r w:rsidR="0035654A">
        <w:rPr>
          <w:rFonts w:ascii="Arial" w:hAnsi="Arial" w:cs="Arial"/>
          <w:sz w:val="24"/>
          <w:szCs w:val="24"/>
        </w:rPr>
        <w:t>261/2022</w:t>
      </w:r>
    </w:p>
    <w:p w14:paraId="3BD22D15" w14:textId="77777777" w:rsidR="0073477C" w:rsidRPr="0035654A" w:rsidRDefault="0073477C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Prezydenta Miasta Włocławek </w:t>
      </w:r>
    </w:p>
    <w:p w14:paraId="091860B7" w14:textId="4C663590" w:rsidR="0073477C" w:rsidRPr="0035654A" w:rsidRDefault="0073477C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z dnia </w:t>
      </w:r>
      <w:r w:rsidR="0035654A">
        <w:rPr>
          <w:rFonts w:ascii="Arial" w:hAnsi="Arial" w:cs="Arial"/>
          <w:sz w:val="24"/>
        </w:rPr>
        <w:t>5 lipca 2022</w:t>
      </w:r>
      <w:r w:rsidRPr="0035654A">
        <w:rPr>
          <w:rFonts w:ascii="Arial" w:hAnsi="Arial" w:cs="Arial"/>
          <w:sz w:val="24"/>
        </w:rPr>
        <w:t xml:space="preserve"> r.</w:t>
      </w:r>
    </w:p>
    <w:p w14:paraId="3CE95B42" w14:textId="77777777" w:rsidR="0073477C" w:rsidRPr="0035654A" w:rsidRDefault="0073477C" w:rsidP="00332D3C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</w:p>
    <w:p w14:paraId="52E5BF05" w14:textId="05CAABD4" w:rsidR="00DF5948" w:rsidRPr="0035654A" w:rsidRDefault="00DF5948" w:rsidP="00332D3C">
      <w:pPr>
        <w:pStyle w:val="Tekstpodstawowy"/>
        <w:ind w:left="5664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sz w:val="24"/>
          <w:szCs w:val="24"/>
          <w:lang w:val="pl-PL"/>
        </w:rPr>
        <w:t>Włocławek, .....................................</w:t>
      </w:r>
      <w:r w:rsidR="00332D3C" w:rsidRPr="0035654A">
        <w:rPr>
          <w:rFonts w:ascii="Arial" w:hAnsi="Arial" w:cs="Arial"/>
          <w:b/>
          <w:sz w:val="24"/>
          <w:szCs w:val="24"/>
        </w:rPr>
        <w:t xml:space="preserve"> </w:t>
      </w:r>
    </w:p>
    <w:p w14:paraId="52DDFC81" w14:textId="77777777" w:rsidR="00DF5948" w:rsidRPr="0035654A" w:rsidRDefault="00DF5948" w:rsidP="00332D3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92CCAF7" w14:textId="77777777" w:rsidR="00DF5948" w:rsidRPr="0035654A" w:rsidRDefault="00DF5948" w:rsidP="00332D3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36732100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79C5CA79" w14:textId="314ED274" w:rsidR="00DF5948" w:rsidRPr="0035654A" w:rsidRDefault="00DF5948" w:rsidP="00332D3C">
      <w:pPr>
        <w:ind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Ja niżej podpisan</w:t>
      </w:r>
      <w:r w:rsidR="00246007" w:rsidRPr="0035654A">
        <w:rPr>
          <w:rFonts w:ascii="Arial" w:hAnsi="Arial" w:cs="Arial"/>
          <w:sz w:val="24"/>
          <w:szCs w:val="24"/>
        </w:rPr>
        <w:t>a/y………………………….…………….</w:t>
      </w:r>
      <w:r w:rsidRPr="0035654A">
        <w:rPr>
          <w:rFonts w:ascii="Arial" w:hAnsi="Arial" w:cs="Arial"/>
          <w:sz w:val="24"/>
          <w:szCs w:val="24"/>
        </w:rPr>
        <w:t xml:space="preserve"> oświadczam, iż nie jestem związana</w:t>
      </w:r>
      <w:r w:rsidR="00246007" w:rsidRPr="0035654A">
        <w:rPr>
          <w:rFonts w:ascii="Arial" w:hAnsi="Arial" w:cs="Arial"/>
          <w:sz w:val="24"/>
          <w:szCs w:val="24"/>
        </w:rPr>
        <w:t>/y</w:t>
      </w:r>
      <w:r w:rsidR="00EF6CB1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 xml:space="preserve">z podmiotami biorącymi udział w otwartym konkursie ofert nr </w:t>
      </w:r>
      <w:r w:rsidR="002327C7" w:rsidRPr="0035654A">
        <w:rPr>
          <w:rFonts w:ascii="Arial" w:hAnsi="Arial" w:cs="Arial"/>
          <w:sz w:val="24"/>
          <w:szCs w:val="24"/>
        </w:rPr>
        <w:t>4</w:t>
      </w:r>
      <w:r w:rsidRPr="0035654A">
        <w:rPr>
          <w:rFonts w:ascii="Arial" w:hAnsi="Arial" w:cs="Arial"/>
          <w:sz w:val="24"/>
          <w:szCs w:val="24"/>
        </w:rPr>
        <w:t xml:space="preserve"> na realizację zada</w:t>
      </w:r>
      <w:r w:rsidR="00F46E94" w:rsidRPr="0035654A">
        <w:rPr>
          <w:rFonts w:ascii="Arial" w:hAnsi="Arial" w:cs="Arial"/>
          <w:sz w:val="24"/>
          <w:szCs w:val="24"/>
        </w:rPr>
        <w:t>nia</w:t>
      </w:r>
      <w:r w:rsidRPr="0035654A">
        <w:rPr>
          <w:rFonts w:ascii="Arial" w:hAnsi="Arial" w:cs="Arial"/>
          <w:sz w:val="24"/>
          <w:szCs w:val="24"/>
        </w:rPr>
        <w:t xml:space="preserve"> publiczn</w:t>
      </w:r>
      <w:r w:rsidR="00F46E94" w:rsidRPr="0035654A">
        <w:rPr>
          <w:rFonts w:ascii="Arial" w:hAnsi="Arial" w:cs="Arial"/>
          <w:sz w:val="24"/>
          <w:szCs w:val="24"/>
        </w:rPr>
        <w:t>ego</w:t>
      </w:r>
      <w:r w:rsidRPr="0035654A">
        <w:rPr>
          <w:rFonts w:ascii="Arial" w:hAnsi="Arial" w:cs="Arial"/>
          <w:sz w:val="24"/>
          <w:szCs w:val="24"/>
        </w:rPr>
        <w:t xml:space="preserve"> </w:t>
      </w:r>
      <w:r w:rsidR="00F46E94" w:rsidRPr="0035654A">
        <w:rPr>
          <w:rFonts w:ascii="Arial" w:hAnsi="Arial" w:cs="Arial"/>
          <w:sz w:val="24"/>
          <w:szCs w:val="24"/>
        </w:rPr>
        <w:br/>
      </w:r>
      <w:r w:rsidRPr="0035654A">
        <w:rPr>
          <w:rFonts w:ascii="Arial" w:hAnsi="Arial" w:cs="Arial"/>
          <w:sz w:val="24"/>
          <w:szCs w:val="24"/>
        </w:rPr>
        <w:t>w zakresie wspierania i upowszechniania kultury fizycznej i sportu w 2022 roku przez organizacje pozarządowe oraz inne podmioty prowadzące działalność pożytku publicznego w sferze kultury fizycznej, w szczególności:</w:t>
      </w:r>
    </w:p>
    <w:p w14:paraId="33F57D1E" w14:textId="77777777" w:rsidR="00DF5948" w:rsidRPr="0035654A" w:rsidRDefault="00DF5948" w:rsidP="00332D3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35654A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BCDB6CC" w14:textId="77777777" w:rsidR="00DF5948" w:rsidRPr="0035654A" w:rsidRDefault="00DF5948" w:rsidP="00332D3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35654A">
        <w:rPr>
          <w:rFonts w:ascii="Arial" w:hAnsi="Arial" w:cs="Arial"/>
        </w:rPr>
        <w:t>będąc pracownikiem, przedstawicielem bądź członkiem któregokolwiek z ww. podmiotów,</w:t>
      </w:r>
    </w:p>
    <w:p w14:paraId="3B44CF3B" w14:textId="23EFE758" w:rsidR="00DF5948" w:rsidRPr="0035654A" w:rsidRDefault="00DF5948" w:rsidP="00332D3C">
      <w:pPr>
        <w:pStyle w:val="Akapitzlist1"/>
        <w:numPr>
          <w:ilvl w:val="0"/>
          <w:numId w:val="1"/>
        </w:numPr>
        <w:rPr>
          <w:rFonts w:ascii="Arial" w:hAnsi="Arial" w:cs="Arial"/>
        </w:rPr>
      </w:pPr>
      <w:r w:rsidRPr="0035654A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</w:t>
      </w:r>
      <w:r w:rsidR="00745158" w:rsidRPr="0035654A">
        <w:rPr>
          <w:rFonts w:ascii="Arial" w:hAnsi="Arial" w:cs="Arial"/>
        </w:rPr>
        <w:t>osobienia, opieki lub kurateli)</w:t>
      </w:r>
    </w:p>
    <w:p w14:paraId="72A7B11F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2642F4A4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0529C624" w14:textId="569CB8E1" w:rsidR="00DF5948" w:rsidRPr="0035654A" w:rsidRDefault="00332D3C" w:rsidP="00332D3C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35654A">
        <w:rPr>
          <w:rFonts w:ascii="Arial" w:eastAsia="Arial Narrow" w:hAnsi="Arial" w:cs="Arial"/>
          <w:bCs/>
          <w:sz w:val="24"/>
          <w:szCs w:val="24"/>
        </w:rPr>
        <w:t>…………………………………………………</w:t>
      </w:r>
      <w:r w:rsidRPr="0035654A">
        <w:rPr>
          <w:rFonts w:ascii="Arial" w:hAnsi="Arial" w:cs="Arial"/>
          <w:bCs/>
          <w:sz w:val="24"/>
          <w:szCs w:val="24"/>
        </w:rPr>
        <w:tab/>
      </w:r>
      <w:r w:rsidRPr="0035654A">
        <w:rPr>
          <w:rFonts w:ascii="Arial" w:hAnsi="Arial" w:cs="Arial"/>
          <w:bCs/>
          <w:sz w:val="24"/>
          <w:szCs w:val="24"/>
        </w:rPr>
        <w:tab/>
      </w:r>
      <w:r w:rsidRPr="0035654A">
        <w:rPr>
          <w:rFonts w:ascii="Arial" w:hAnsi="Arial" w:cs="Arial"/>
          <w:bCs/>
          <w:sz w:val="24"/>
          <w:szCs w:val="24"/>
        </w:rPr>
        <w:tab/>
      </w:r>
      <w:r w:rsidR="00DF5948" w:rsidRPr="0035654A">
        <w:rPr>
          <w:rFonts w:ascii="Arial" w:hAnsi="Arial" w:cs="Arial"/>
          <w:bCs/>
          <w:sz w:val="24"/>
          <w:szCs w:val="24"/>
        </w:rPr>
        <w:t>(czytelny podpis)</w:t>
      </w:r>
    </w:p>
    <w:p w14:paraId="2EA305F5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3F28484B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076A393F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1122CAC1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7EC90FAC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026B3738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66320B06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28DDE16A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  <w:r w:rsidRPr="0035654A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31D7021" w14:textId="77777777" w:rsidR="00DF5948" w:rsidRPr="0035654A" w:rsidRDefault="00DF5948" w:rsidP="00332D3C">
      <w:pPr>
        <w:rPr>
          <w:rFonts w:ascii="Arial" w:hAnsi="Arial" w:cs="Arial"/>
          <w:bCs/>
          <w:sz w:val="24"/>
          <w:szCs w:val="24"/>
        </w:rPr>
      </w:pPr>
    </w:p>
    <w:p w14:paraId="7B638CE8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3521A834" w14:textId="77777777" w:rsidR="00DF5948" w:rsidRPr="0035654A" w:rsidRDefault="00DF5948" w:rsidP="00332D3C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35654A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27297F59" w14:textId="673F15AB" w:rsidR="00DF5948" w:rsidRPr="0035654A" w:rsidRDefault="00332D3C" w:rsidP="00332D3C">
      <w:pPr>
        <w:ind w:left="4248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Cs/>
          <w:sz w:val="24"/>
          <w:szCs w:val="24"/>
        </w:rPr>
        <w:t xml:space="preserve">  </w:t>
      </w:r>
      <w:r w:rsidR="00DF5948" w:rsidRPr="0035654A">
        <w:rPr>
          <w:rFonts w:ascii="Arial" w:hAnsi="Arial" w:cs="Arial"/>
          <w:bCs/>
          <w:sz w:val="24"/>
          <w:szCs w:val="24"/>
        </w:rPr>
        <w:t>(czytelny podpis)</w:t>
      </w:r>
      <w:r w:rsidRPr="0035654A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55C6E11" w14:textId="77777777" w:rsidR="00D13117" w:rsidRPr="0035654A" w:rsidRDefault="00D13117" w:rsidP="00332D3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br w:type="page"/>
      </w:r>
    </w:p>
    <w:p w14:paraId="02A34494" w14:textId="15017E71" w:rsidR="00DF5948" w:rsidRPr="0035654A" w:rsidRDefault="00DF5948" w:rsidP="00332D3C">
      <w:pPr>
        <w:ind w:left="4956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lastRenderedPageBreak/>
        <w:t>Załącznik nr 3</w:t>
      </w:r>
    </w:p>
    <w:p w14:paraId="4C8AA1FB" w14:textId="5434A948" w:rsidR="00DF5948" w:rsidRPr="0035654A" w:rsidRDefault="00DF5948" w:rsidP="00332D3C">
      <w:pPr>
        <w:ind w:left="4956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do Zarządzenia Nr </w:t>
      </w:r>
      <w:r w:rsidR="0035654A">
        <w:rPr>
          <w:rFonts w:ascii="Arial" w:hAnsi="Arial" w:cs="Arial"/>
          <w:sz w:val="24"/>
          <w:szCs w:val="24"/>
        </w:rPr>
        <w:t>261/2022</w:t>
      </w:r>
    </w:p>
    <w:p w14:paraId="7D74E735" w14:textId="77777777" w:rsidR="00DF5948" w:rsidRPr="0035654A" w:rsidRDefault="00DF5948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Prezydenta Miasta Włocławek </w:t>
      </w:r>
    </w:p>
    <w:p w14:paraId="08D6E8F9" w14:textId="4866B2A6" w:rsidR="00DF5948" w:rsidRPr="0035654A" w:rsidRDefault="00DF5948" w:rsidP="00332D3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35654A">
        <w:rPr>
          <w:rFonts w:ascii="Arial" w:hAnsi="Arial" w:cs="Arial"/>
          <w:sz w:val="24"/>
        </w:rPr>
        <w:t xml:space="preserve">z dnia </w:t>
      </w:r>
      <w:r w:rsidR="0035654A">
        <w:rPr>
          <w:rFonts w:ascii="Arial" w:hAnsi="Arial" w:cs="Arial"/>
          <w:sz w:val="24"/>
        </w:rPr>
        <w:t>5 lipca 2022</w:t>
      </w:r>
      <w:r w:rsidRPr="0035654A">
        <w:rPr>
          <w:rFonts w:ascii="Arial" w:hAnsi="Arial" w:cs="Arial"/>
          <w:sz w:val="24"/>
        </w:rPr>
        <w:t xml:space="preserve"> r.</w:t>
      </w:r>
    </w:p>
    <w:p w14:paraId="37B450BB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1B89D939" w14:textId="1EFCDD5F" w:rsidR="00332D3C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(pieczątka podstawowej jednostki organizacyjnej)</w:t>
      </w:r>
      <w:r w:rsidR="00332D3C" w:rsidRPr="0035654A">
        <w:rPr>
          <w:rFonts w:ascii="Arial" w:hAnsi="Arial" w:cs="Arial"/>
          <w:b/>
          <w:sz w:val="24"/>
          <w:szCs w:val="24"/>
        </w:rPr>
        <w:t xml:space="preserve"> </w:t>
      </w:r>
    </w:p>
    <w:p w14:paraId="2AA94D70" w14:textId="556D7A0F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PROTOKÓŁ</w:t>
      </w:r>
      <w:r w:rsidR="00332D3C" w:rsidRPr="0035654A">
        <w:rPr>
          <w:rFonts w:ascii="Arial" w:hAnsi="Arial" w:cs="Arial"/>
          <w:b/>
          <w:sz w:val="24"/>
          <w:szCs w:val="24"/>
        </w:rPr>
        <w:t xml:space="preserve"> </w:t>
      </w:r>
      <w:r w:rsidRPr="0035654A">
        <w:rPr>
          <w:rFonts w:ascii="Arial" w:hAnsi="Arial" w:cs="Arial"/>
          <w:b/>
          <w:sz w:val="24"/>
          <w:szCs w:val="24"/>
        </w:rPr>
        <w:t>Z PRZYJĘCIA OFERT</w:t>
      </w:r>
    </w:p>
    <w:p w14:paraId="3C0C7F47" w14:textId="77777777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</w:p>
    <w:p w14:paraId="467BAC78" w14:textId="3DCF5032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Oferty, które wpłynęły w otwartym konkursie ofert nr </w:t>
      </w:r>
      <w:r w:rsidR="002327C7" w:rsidRPr="0035654A">
        <w:rPr>
          <w:rFonts w:ascii="Arial" w:hAnsi="Arial" w:cs="Arial"/>
          <w:sz w:val="24"/>
          <w:szCs w:val="24"/>
        </w:rPr>
        <w:t>4</w:t>
      </w:r>
      <w:r w:rsidRPr="0035654A">
        <w:rPr>
          <w:rFonts w:ascii="Arial" w:hAnsi="Arial" w:cs="Arial"/>
          <w:sz w:val="24"/>
          <w:szCs w:val="24"/>
        </w:rPr>
        <w:t xml:space="preserve"> na realizację zada</w:t>
      </w:r>
      <w:r w:rsidR="00F46E94" w:rsidRPr="0035654A">
        <w:rPr>
          <w:rFonts w:ascii="Arial" w:hAnsi="Arial" w:cs="Arial"/>
          <w:sz w:val="24"/>
          <w:szCs w:val="24"/>
        </w:rPr>
        <w:t>nia</w:t>
      </w:r>
      <w:r w:rsidRPr="0035654A">
        <w:rPr>
          <w:rFonts w:ascii="Arial" w:hAnsi="Arial" w:cs="Arial"/>
          <w:sz w:val="24"/>
          <w:szCs w:val="24"/>
        </w:rPr>
        <w:t xml:space="preserve"> publiczn</w:t>
      </w:r>
      <w:r w:rsidR="00F46E94" w:rsidRPr="0035654A">
        <w:rPr>
          <w:rFonts w:ascii="Arial" w:hAnsi="Arial" w:cs="Arial"/>
          <w:sz w:val="24"/>
          <w:szCs w:val="24"/>
        </w:rPr>
        <w:t>ego</w:t>
      </w:r>
      <w:r w:rsidRPr="0035654A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 sferze kultury fizycznej.</w:t>
      </w:r>
    </w:p>
    <w:p w14:paraId="11946418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04D0A0CC" w14:textId="184EF268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Łącznie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>wpłynęło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>………………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 xml:space="preserve"> ofert w tym:</w:t>
      </w:r>
    </w:p>
    <w:p w14:paraId="52B56ECD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15688D43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66FFEE32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0361F079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5F53128B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10FB4E5E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13FA26E5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tbl>
      <w:tblPr>
        <w:tblW w:w="9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76"/>
        <w:gridCol w:w="3307"/>
        <w:gridCol w:w="3921"/>
      </w:tblGrid>
      <w:tr w:rsidR="00DF5948" w:rsidRPr="0035654A" w14:paraId="7530E9FC" w14:textId="77777777" w:rsidTr="00AD20C0">
        <w:trPr>
          <w:trHeight w:val="306"/>
        </w:trPr>
        <w:tc>
          <w:tcPr>
            <w:tcW w:w="399" w:type="dxa"/>
            <w:shd w:val="clear" w:color="000000" w:fill="FFFFFF"/>
            <w:vAlign w:val="center"/>
            <w:hideMark/>
          </w:tcPr>
          <w:p w14:paraId="7EB2E240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0" w:type="dxa"/>
            <w:shd w:val="clear" w:color="000000" w:fill="FFFFFF"/>
            <w:vAlign w:val="center"/>
            <w:hideMark/>
          </w:tcPr>
          <w:p w14:paraId="2F9EA0E5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346" w:type="dxa"/>
            <w:shd w:val="clear" w:color="000000" w:fill="FFFFFF"/>
            <w:vAlign w:val="center"/>
            <w:hideMark/>
          </w:tcPr>
          <w:p w14:paraId="738F3D8A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5938DADB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sz w:val="24"/>
                <w:szCs w:val="24"/>
              </w:rPr>
              <w:t>Rodzaj zadania/tytuł zadania</w:t>
            </w:r>
          </w:p>
        </w:tc>
      </w:tr>
      <w:tr w:rsidR="00DF5948" w:rsidRPr="0035654A" w14:paraId="1781A6E3" w14:textId="77777777" w:rsidTr="00AD20C0">
        <w:trPr>
          <w:trHeight w:val="254"/>
        </w:trPr>
        <w:tc>
          <w:tcPr>
            <w:tcW w:w="399" w:type="dxa"/>
            <w:shd w:val="clear" w:color="000000" w:fill="FFFFFF"/>
            <w:vAlign w:val="center"/>
          </w:tcPr>
          <w:p w14:paraId="708D4DFF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shd w:val="clear" w:color="000000" w:fill="FFFFFF"/>
            <w:vAlign w:val="center"/>
          </w:tcPr>
          <w:p w14:paraId="77F62DBD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000000" w:fill="FFFFFF"/>
            <w:vAlign w:val="center"/>
          </w:tcPr>
          <w:p w14:paraId="3A45A079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1C2A22B1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5EF96D52" w14:textId="77777777" w:rsidTr="00AD20C0">
        <w:trPr>
          <w:trHeight w:val="288"/>
        </w:trPr>
        <w:tc>
          <w:tcPr>
            <w:tcW w:w="399" w:type="dxa"/>
            <w:shd w:val="clear" w:color="000000" w:fill="FFFFFF"/>
            <w:vAlign w:val="center"/>
          </w:tcPr>
          <w:p w14:paraId="63EC09FC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shd w:val="clear" w:color="000000" w:fill="FFFFFF"/>
            <w:vAlign w:val="center"/>
          </w:tcPr>
          <w:p w14:paraId="7147F93D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000000" w:fill="FFFFFF"/>
            <w:vAlign w:val="center"/>
          </w:tcPr>
          <w:p w14:paraId="71317A31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12298C56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4ED77816" w14:textId="77777777" w:rsidTr="00AD20C0">
        <w:trPr>
          <w:trHeight w:val="338"/>
        </w:trPr>
        <w:tc>
          <w:tcPr>
            <w:tcW w:w="399" w:type="dxa"/>
            <w:shd w:val="clear" w:color="000000" w:fill="FFFFFF"/>
            <w:vAlign w:val="center"/>
          </w:tcPr>
          <w:p w14:paraId="21E3D7D4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shd w:val="clear" w:color="000000" w:fill="FFFFFF"/>
            <w:vAlign w:val="center"/>
          </w:tcPr>
          <w:p w14:paraId="3CDBAF37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000000" w:fill="FFFFFF"/>
            <w:vAlign w:val="center"/>
          </w:tcPr>
          <w:p w14:paraId="52DDAA98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1CE66C5A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37A6F804" w14:textId="77777777" w:rsidTr="00AD20C0">
        <w:trPr>
          <w:trHeight w:val="272"/>
        </w:trPr>
        <w:tc>
          <w:tcPr>
            <w:tcW w:w="399" w:type="dxa"/>
            <w:shd w:val="clear" w:color="000000" w:fill="FFFFFF"/>
            <w:vAlign w:val="center"/>
          </w:tcPr>
          <w:p w14:paraId="3B26B118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shd w:val="clear" w:color="000000" w:fill="FFFFFF"/>
            <w:vAlign w:val="center"/>
          </w:tcPr>
          <w:p w14:paraId="5664BC09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000000" w:fill="FFFFFF"/>
            <w:vAlign w:val="center"/>
          </w:tcPr>
          <w:p w14:paraId="718E88B2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041F164B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570D8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6946DB91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Inne uwagi</w:t>
      </w:r>
    </w:p>
    <w:p w14:paraId="5E62465B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.............................................................................……….............................................................................................................. </w:t>
      </w:r>
    </w:p>
    <w:p w14:paraId="7B31F47C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476A5BCA" w14:textId="77777777" w:rsidR="00DF5948" w:rsidRPr="0035654A" w:rsidRDefault="00DF5948" w:rsidP="00332D3C">
      <w:pPr>
        <w:rPr>
          <w:rFonts w:ascii="Arial" w:hAnsi="Arial" w:cs="Arial"/>
          <w:b/>
          <w:bCs/>
          <w:sz w:val="24"/>
          <w:szCs w:val="24"/>
        </w:rPr>
      </w:pPr>
      <w:r w:rsidRPr="0035654A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5650217C" w14:textId="77777777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</w:p>
    <w:p w14:paraId="5B21685D" w14:textId="77777777" w:rsidR="00DF5948" w:rsidRPr="0035654A" w:rsidRDefault="00DF5948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Monika Jabłońska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76E4CFC" w14:textId="77777777" w:rsidR="00246007" w:rsidRPr="0035654A" w:rsidRDefault="00246007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35654A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2E4947D" w14:textId="4DBEDA4D" w:rsidR="007F5757" w:rsidRPr="0035654A" w:rsidRDefault="007F5757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Aleksandra Kulińska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6216EFB" w14:textId="77777777" w:rsidR="007F5757" w:rsidRPr="0035654A" w:rsidRDefault="007F5757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Maciej Gajewski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75E2DAD" w14:textId="77777777" w:rsidR="00DF5948" w:rsidRPr="0035654A" w:rsidRDefault="00DF5948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Izabela Maciejewska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30B418D" w14:textId="7BFEB042" w:rsidR="00DF5948" w:rsidRPr="0035654A" w:rsidRDefault="00246007" w:rsidP="00332D3C">
      <w:pPr>
        <w:pStyle w:val="Akapitzlist"/>
        <w:numPr>
          <w:ilvl w:val="3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lastRenderedPageBreak/>
        <w:t xml:space="preserve">Anna </w:t>
      </w:r>
      <w:proofErr w:type="spellStart"/>
      <w:r w:rsidRPr="0035654A">
        <w:rPr>
          <w:rFonts w:ascii="Arial" w:hAnsi="Arial" w:cs="Arial"/>
          <w:sz w:val="24"/>
          <w:szCs w:val="24"/>
        </w:rPr>
        <w:t>Rachut</w:t>
      </w:r>
      <w:proofErr w:type="spellEnd"/>
      <w:r w:rsidR="00DF5948" w:rsidRPr="0035654A">
        <w:rPr>
          <w:rFonts w:ascii="Arial" w:hAnsi="Arial" w:cs="Arial"/>
          <w:sz w:val="24"/>
          <w:szCs w:val="24"/>
        </w:rPr>
        <w:tab/>
      </w:r>
      <w:r w:rsidR="00DF5948" w:rsidRPr="0035654A">
        <w:rPr>
          <w:rFonts w:ascii="Arial" w:hAnsi="Arial" w:cs="Arial"/>
          <w:sz w:val="24"/>
          <w:szCs w:val="24"/>
        </w:rPr>
        <w:tab/>
      </w:r>
      <w:r w:rsidR="00DF5948"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9C17B85" w14:textId="77777777" w:rsidR="007F5757" w:rsidRPr="0035654A" w:rsidRDefault="007F5757" w:rsidP="00332D3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br w:type="page"/>
      </w:r>
    </w:p>
    <w:p w14:paraId="653D3F73" w14:textId="2DC99763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lastRenderedPageBreak/>
        <w:t>Załącznik nr 4</w:t>
      </w:r>
    </w:p>
    <w:p w14:paraId="79B7FA43" w14:textId="354357A9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do Zarządzenia Nr</w:t>
      </w:r>
      <w:r w:rsidR="0035654A">
        <w:rPr>
          <w:rFonts w:ascii="Arial" w:hAnsi="Arial" w:cs="Arial"/>
          <w:sz w:val="24"/>
          <w:szCs w:val="24"/>
        </w:rPr>
        <w:t xml:space="preserve"> 261/2022</w:t>
      </w:r>
    </w:p>
    <w:p w14:paraId="2208D43A" w14:textId="77777777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Prezydent Miasta Włocławek</w:t>
      </w:r>
    </w:p>
    <w:p w14:paraId="47C28086" w14:textId="57A57F8B" w:rsidR="00DF5948" w:rsidRPr="0035654A" w:rsidRDefault="00DF5948" w:rsidP="00332D3C">
      <w:pPr>
        <w:ind w:left="4957" w:firstLine="708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z dnia </w:t>
      </w:r>
      <w:r w:rsidR="0035654A">
        <w:rPr>
          <w:rFonts w:ascii="Arial" w:hAnsi="Arial" w:cs="Arial"/>
          <w:sz w:val="24"/>
          <w:szCs w:val="24"/>
        </w:rPr>
        <w:t>5 lipca 2022 r.</w:t>
      </w:r>
    </w:p>
    <w:p w14:paraId="0BC96B27" w14:textId="77777777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KARTA OFERTY</w:t>
      </w:r>
      <w:r w:rsidRPr="0035654A">
        <w:rPr>
          <w:rFonts w:ascii="Arial" w:hAnsi="Arial" w:cs="Arial"/>
          <w:sz w:val="24"/>
          <w:szCs w:val="24"/>
        </w:rPr>
        <w:t xml:space="preserve"> ……………</w:t>
      </w:r>
    </w:p>
    <w:p w14:paraId="49205BCF" w14:textId="77777777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3803"/>
      </w:tblGrid>
      <w:tr w:rsidR="00DF5948" w:rsidRPr="0035654A" w14:paraId="2EA93313" w14:textId="77777777" w:rsidTr="00AD20C0">
        <w:trPr>
          <w:trHeight w:val="26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E737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  <w:r w:rsidRPr="0035654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5654A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DF5948" w:rsidRPr="0035654A" w14:paraId="2F04862D" w14:textId="77777777" w:rsidTr="00AD20C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30C0" w14:textId="77777777" w:rsidR="00DF5948" w:rsidRPr="0035654A" w:rsidRDefault="00DF5948" w:rsidP="00332D3C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0F37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44529521" w14:textId="77777777" w:rsidTr="00AD20C0">
        <w:trPr>
          <w:trHeight w:val="24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33FA" w14:textId="77777777" w:rsidR="00DF5948" w:rsidRPr="0035654A" w:rsidRDefault="00DF5948" w:rsidP="00332D3C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F08A" w14:textId="77777777" w:rsidR="00DF5948" w:rsidRPr="0035654A" w:rsidRDefault="00DF5948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35654A" w14:paraId="1C22AD2E" w14:textId="77777777" w:rsidTr="00AD20C0">
        <w:trPr>
          <w:trHeight w:val="2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F944" w14:textId="77777777" w:rsidR="00DF5948" w:rsidRPr="0035654A" w:rsidRDefault="00DF5948" w:rsidP="00332D3C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7D38" w14:textId="77777777" w:rsidR="00DF5948" w:rsidRPr="0035654A" w:rsidRDefault="00DF5948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5A7D66" w14:textId="77777777" w:rsidR="00DF5948" w:rsidRPr="0035654A" w:rsidRDefault="00DF5948" w:rsidP="00332D3C">
      <w:pPr>
        <w:contextualSpacing/>
        <w:rPr>
          <w:rFonts w:ascii="Arial" w:hAnsi="Arial" w:cs="Arial"/>
          <w:b/>
          <w:sz w:val="24"/>
          <w:szCs w:val="24"/>
        </w:rPr>
      </w:pPr>
    </w:p>
    <w:p w14:paraId="1F899B08" w14:textId="77777777" w:rsidR="00DF5948" w:rsidRPr="0035654A" w:rsidRDefault="00DF5948" w:rsidP="00332D3C">
      <w:pPr>
        <w:contextualSpacing/>
        <w:rPr>
          <w:rFonts w:ascii="Arial" w:hAnsi="Arial" w:cs="Arial"/>
          <w:i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35654A">
        <w:rPr>
          <w:rFonts w:ascii="Arial" w:hAnsi="Arial" w:cs="Arial"/>
          <w:i/>
          <w:sz w:val="24"/>
          <w:szCs w:val="24"/>
        </w:rPr>
        <w:t>(wypełnia pracownik merytoryczny wydziału)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3616"/>
        <w:gridCol w:w="567"/>
        <w:gridCol w:w="567"/>
      </w:tblGrid>
      <w:tr w:rsidR="00DF5948" w:rsidRPr="0035654A" w14:paraId="7B6491EB" w14:textId="77777777" w:rsidTr="00A76F9A">
        <w:trPr>
          <w:trHeight w:val="521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E277" w14:textId="77777777" w:rsidR="00DF5948" w:rsidRPr="0035654A" w:rsidRDefault="00DF5948" w:rsidP="00332D3C">
            <w:pPr>
              <w:ind w:left="45" w:hanging="45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  <w:u w:val="single"/>
              </w:rPr>
              <w:t>PRAWIDŁOWOŚĆ OFERTY POD WZGLĘDEM FORMALNYM</w:t>
            </w:r>
          </w:p>
        </w:tc>
      </w:tr>
      <w:tr w:rsidR="00DF5948" w:rsidRPr="0035654A" w14:paraId="0DB33821" w14:textId="77777777" w:rsidTr="00AD20C0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E865" w14:textId="77777777" w:rsidR="00DF5948" w:rsidRPr="0035654A" w:rsidRDefault="00DF5948" w:rsidP="00332D3C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5204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4FCD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33FF0411" w14:textId="77777777" w:rsidTr="00AD20C0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F67F" w14:textId="77777777" w:rsidR="00DF5948" w:rsidRPr="0035654A" w:rsidRDefault="00DF5948" w:rsidP="00332D3C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3BED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F27A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5736DF51" w14:textId="77777777" w:rsidTr="00AD20C0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BE088" w14:textId="14045AB6" w:rsidR="00DF5948" w:rsidRPr="0035654A" w:rsidRDefault="00DF5948" w:rsidP="00332D3C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</w:t>
            </w:r>
            <w:r w:rsidR="00332D3C" w:rsidRPr="003565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54A">
              <w:rPr>
                <w:rFonts w:ascii="Arial" w:hAnsi="Arial" w:cs="Arial"/>
                <w:sz w:val="24"/>
                <w:szCs w:val="24"/>
              </w:rPr>
              <w:t>nie została przez oferenta zmodyfikowana (zawiera wszystkie punkty, nie dodano nowych postanowień)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B1DF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AA81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3DC6EFEA" w14:textId="77777777" w:rsidTr="00AD20C0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1910" w14:textId="77777777" w:rsidR="00DF5948" w:rsidRPr="0035654A" w:rsidRDefault="00DF5948" w:rsidP="00332D3C">
            <w:pPr>
              <w:pStyle w:val="Akapitzlist"/>
              <w:numPr>
                <w:ilvl w:val="3"/>
                <w:numId w:val="4"/>
              </w:numPr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7792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E026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49C4F631" w14:textId="77777777" w:rsidTr="00AD20C0">
        <w:trPr>
          <w:trHeight w:val="26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C33F" w14:textId="77777777" w:rsidR="00DF5948" w:rsidRPr="0035654A" w:rsidRDefault="00DF5948" w:rsidP="00332D3C">
            <w:pPr>
              <w:pStyle w:val="Akapitzlist"/>
              <w:numPr>
                <w:ilvl w:val="3"/>
                <w:numId w:val="4"/>
              </w:numPr>
              <w:snapToGrid w:val="0"/>
              <w:spacing w:after="0" w:line="240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</w:tr>
      <w:tr w:rsidR="00DF5948" w:rsidRPr="0035654A" w14:paraId="240DE42A" w14:textId="77777777" w:rsidTr="00AD20C0">
        <w:trPr>
          <w:cantSplit/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59962" w14:textId="77777777" w:rsidR="00DF5948" w:rsidRPr="0035654A" w:rsidRDefault="00DF5948" w:rsidP="00332D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0770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2E6D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1C4E61F1" w14:textId="77777777" w:rsidTr="00AD20C0">
        <w:trPr>
          <w:cantSplit/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ED8F" w14:textId="77777777" w:rsidR="00DF5948" w:rsidRPr="0035654A" w:rsidRDefault="00DF5948" w:rsidP="00332D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59AB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0E358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10C424AC" w14:textId="77777777" w:rsidTr="00AD20C0">
        <w:trPr>
          <w:cantSplit/>
          <w:trHeight w:val="95"/>
        </w:trPr>
        <w:tc>
          <w:tcPr>
            <w:tcW w:w="8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100C28" w14:textId="77777777" w:rsidR="00DF5948" w:rsidRPr="0035654A" w:rsidRDefault="00DF5948" w:rsidP="00332D3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1773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3641A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27665312" w14:textId="77777777" w:rsidTr="00AD20C0">
        <w:trPr>
          <w:cantSplit/>
          <w:trHeight w:val="95"/>
        </w:trPr>
        <w:tc>
          <w:tcPr>
            <w:tcW w:w="82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8B30" w14:textId="77777777" w:rsidR="00DF5948" w:rsidRPr="0035654A" w:rsidRDefault="00DF5948" w:rsidP="00332D3C">
            <w:pPr>
              <w:numPr>
                <w:ilvl w:val="0"/>
                <w:numId w:val="11"/>
              </w:numPr>
              <w:suppressAutoHyphens/>
              <w:ind w:left="177" w:hanging="142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8CD4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F5948" w:rsidRPr="0035654A" w14:paraId="561EFBFD" w14:textId="77777777" w:rsidTr="00AD20C0">
        <w:trPr>
          <w:cantSplit/>
          <w:trHeight w:val="454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99E8" w14:textId="77777777" w:rsidR="00DF5948" w:rsidRPr="0035654A" w:rsidRDefault="00DF5948" w:rsidP="00332D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24E3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D681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797E78CB" w14:textId="77777777" w:rsidTr="00AD20C0">
        <w:trPr>
          <w:cantSplit/>
          <w:trHeight w:val="95"/>
        </w:trPr>
        <w:tc>
          <w:tcPr>
            <w:tcW w:w="8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B5ECAD" w14:textId="77777777" w:rsidR="00DF5948" w:rsidRPr="0035654A" w:rsidRDefault="00DF5948" w:rsidP="00332D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ABE6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0648E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7AA6A7B9" w14:textId="77777777" w:rsidTr="00AD20C0">
        <w:trPr>
          <w:cantSplit/>
          <w:trHeight w:val="87"/>
        </w:trPr>
        <w:tc>
          <w:tcPr>
            <w:tcW w:w="82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0274" w14:textId="77777777" w:rsidR="00DF5948" w:rsidRPr="0035654A" w:rsidRDefault="00DF5948" w:rsidP="00332D3C">
            <w:pPr>
              <w:numPr>
                <w:ilvl w:val="0"/>
                <w:numId w:val="10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D59D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F5948" w:rsidRPr="0035654A" w14:paraId="6B7A84AF" w14:textId="77777777" w:rsidTr="00AD20C0">
        <w:trPr>
          <w:cantSplit/>
          <w:trHeight w:val="283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4D2E" w14:textId="77777777" w:rsidR="00DF5948" w:rsidRPr="0035654A" w:rsidRDefault="00DF5948" w:rsidP="00332D3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565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oświadczenie dotyczące podatku od towarów i usług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C9FB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8E14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F5948" w:rsidRPr="0035654A" w14:paraId="0576B024" w14:textId="77777777" w:rsidTr="00AD20C0">
        <w:trPr>
          <w:trHeight w:val="64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F13E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3A37B064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4C1D96D4" w14:textId="77777777" w:rsidTr="00AD20C0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1751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14:paraId="5C9B47C7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3A052BAB" w14:textId="77777777" w:rsidTr="00AD20C0">
        <w:trPr>
          <w:trHeight w:val="89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0E52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merytorycznej/podlega ocenie merytorycznej</w:t>
            </w:r>
            <w:r w:rsidRPr="0035654A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3565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A22852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A50A" w14:textId="77777777" w:rsidR="00DF5948" w:rsidRPr="0035654A" w:rsidRDefault="00DF5948" w:rsidP="00332D3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551C8B" w14:textId="77777777" w:rsidR="00DF5948" w:rsidRPr="0035654A" w:rsidRDefault="00DF5948" w:rsidP="00332D3C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434C4E8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6772CBE6" w14:textId="77777777" w:rsidR="00DF5948" w:rsidRPr="0035654A" w:rsidRDefault="00DF5948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73691549" w14:textId="77777777" w:rsidR="00DF5948" w:rsidRPr="0035654A" w:rsidRDefault="00DF5948" w:rsidP="00332D3C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35654A">
        <w:rPr>
          <w:rStyle w:val="Znakiprzypiswdolnych"/>
          <w:rFonts w:ascii="Arial" w:hAnsi="Arial" w:cs="Arial"/>
          <w:sz w:val="24"/>
          <w:szCs w:val="24"/>
        </w:rPr>
        <w:t>*</w:t>
      </w:r>
      <w:r w:rsidRPr="0035654A">
        <w:rPr>
          <w:rFonts w:ascii="Arial" w:hAnsi="Arial" w:cs="Arial"/>
          <w:sz w:val="24"/>
          <w:szCs w:val="24"/>
        </w:rPr>
        <w:t xml:space="preserve"> Niewłaściwe skreślić</w:t>
      </w:r>
    </w:p>
    <w:p w14:paraId="1450880B" w14:textId="77777777" w:rsidR="0073477C" w:rsidRPr="0035654A" w:rsidRDefault="0073477C" w:rsidP="00332D3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br w:type="page"/>
      </w:r>
    </w:p>
    <w:p w14:paraId="21628D61" w14:textId="7DA67EED" w:rsidR="00DF5948" w:rsidRPr="0035654A" w:rsidRDefault="00DF5948" w:rsidP="00332D3C">
      <w:pPr>
        <w:contextualSpacing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lastRenderedPageBreak/>
        <w:t>CZĘŚĆ II. OCENA MERYTORYCZNA</w:t>
      </w:r>
      <w:r w:rsidR="00332D3C" w:rsidRPr="0035654A">
        <w:rPr>
          <w:rFonts w:ascii="Arial" w:hAnsi="Arial" w:cs="Arial"/>
          <w:b/>
          <w:sz w:val="24"/>
          <w:szCs w:val="24"/>
        </w:rPr>
        <w:t xml:space="preserve"> </w:t>
      </w:r>
      <w:r w:rsidRPr="0035654A">
        <w:rPr>
          <w:rFonts w:ascii="Arial" w:hAnsi="Arial" w:cs="Arial"/>
          <w:b/>
          <w:sz w:val="24"/>
          <w:szCs w:val="24"/>
        </w:rPr>
        <w:t>REALIZACJI ZADANIA</w:t>
      </w:r>
    </w:p>
    <w:tbl>
      <w:tblPr>
        <w:tblW w:w="894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393"/>
        <w:gridCol w:w="6892"/>
        <w:gridCol w:w="1134"/>
        <w:gridCol w:w="25"/>
        <w:gridCol w:w="65"/>
        <w:gridCol w:w="322"/>
        <w:gridCol w:w="30"/>
      </w:tblGrid>
      <w:tr w:rsidR="00DF5948" w:rsidRPr="0035654A" w14:paraId="4996E52C" w14:textId="77777777" w:rsidTr="00A76F9A">
        <w:tc>
          <w:tcPr>
            <w:tcW w:w="87" w:type="dxa"/>
            <w:shd w:val="clear" w:color="auto" w:fill="E7E6E6" w:themeFill="background2"/>
          </w:tcPr>
          <w:p w14:paraId="5CD67F74" w14:textId="77777777" w:rsidR="00DF5948" w:rsidRPr="0035654A" w:rsidRDefault="00DF5948" w:rsidP="00332D3C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BE46E57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7569DA57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78EA3A88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4CD46838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0BAF0D14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55957ED9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633028B7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3D265FB7" w14:textId="77777777" w:rsidTr="00A76F9A">
        <w:trPr>
          <w:trHeight w:val="478"/>
        </w:trPr>
        <w:tc>
          <w:tcPr>
            <w:tcW w:w="87" w:type="dxa"/>
            <w:shd w:val="clear" w:color="auto" w:fill="auto"/>
          </w:tcPr>
          <w:p w14:paraId="3CE2AA04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A13DE8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1.</w:t>
            </w:r>
          </w:p>
        </w:tc>
        <w:tc>
          <w:tcPr>
            <w:tcW w:w="6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AD0E10B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A56552F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D0EE563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F82BD5E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5A76DAE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3277E56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6926CD89" w14:textId="77777777" w:rsidTr="00A76F9A">
        <w:trPr>
          <w:trHeight w:val="415"/>
        </w:trPr>
        <w:tc>
          <w:tcPr>
            <w:tcW w:w="87" w:type="dxa"/>
            <w:shd w:val="clear" w:color="auto" w:fill="auto"/>
          </w:tcPr>
          <w:p w14:paraId="0432CB59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BAFBCF8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2.</w:t>
            </w:r>
          </w:p>
        </w:tc>
        <w:tc>
          <w:tcPr>
            <w:tcW w:w="68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FF1534F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Zbieżność celów statutowych oferenta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815AFAD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3015F9B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56BD9C64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4325956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13E23C0F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2935D4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"/>
        <w:gridCol w:w="393"/>
        <w:gridCol w:w="5756"/>
        <w:gridCol w:w="1134"/>
        <w:gridCol w:w="1134"/>
        <w:gridCol w:w="1125"/>
        <w:gridCol w:w="9"/>
        <w:gridCol w:w="16"/>
        <w:gridCol w:w="23"/>
        <w:gridCol w:w="367"/>
        <w:gridCol w:w="30"/>
      </w:tblGrid>
      <w:tr w:rsidR="00DF5948" w:rsidRPr="0035654A" w14:paraId="52778858" w14:textId="77777777" w:rsidTr="00A76F9A">
        <w:trPr>
          <w:trHeight w:val="283"/>
        </w:trPr>
        <w:tc>
          <w:tcPr>
            <w:tcW w:w="86" w:type="dxa"/>
            <w:shd w:val="clear" w:color="auto" w:fill="E7E6E6" w:themeFill="background2"/>
          </w:tcPr>
          <w:p w14:paraId="5A02D942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55B19D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7E6E6" w:themeFill="background2"/>
          </w:tcPr>
          <w:p w14:paraId="048B9873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642108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E7E6E6" w:themeFill="background2"/>
          </w:tcPr>
          <w:p w14:paraId="6E542504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E7E6E6" w:themeFill="background2"/>
          </w:tcPr>
          <w:p w14:paraId="2D1D070F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E7E6E6" w:themeFill="background2"/>
          </w:tcPr>
          <w:p w14:paraId="4DA4A6FC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0A6F7E6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6081110A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6F9A" w:rsidRPr="0035654A" w14:paraId="191CBEB8" w14:textId="77777777" w:rsidTr="00A76F9A">
        <w:trPr>
          <w:cantSplit/>
          <w:trHeight w:val="283"/>
        </w:trPr>
        <w:tc>
          <w:tcPr>
            <w:tcW w:w="86" w:type="dxa"/>
            <w:shd w:val="clear" w:color="auto" w:fill="auto"/>
          </w:tcPr>
          <w:p w14:paraId="4EB67E65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A1BCE25" w14:textId="77777777" w:rsidR="00A76F9A" w:rsidRPr="0035654A" w:rsidRDefault="00A76F9A" w:rsidP="00332D3C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35654A">
              <w:rPr>
                <w:rFonts w:ascii="Arial" w:hAnsi="Arial" w:cs="Arial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7C03909" w14:textId="77777777" w:rsidR="00A76F9A" w:rsidRPr="0035654A" w:rsidRDefault="00A76F9A" w:rsidP="00332D3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color w:val="000000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4A53DED" w14:textId="73D5DE9C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vAlign w:val="center"/>
          </w:tcPr>
          <w:p w14:paraId="27A48FC2" w14:textId="61181476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vAlign w:val="center"/>
          </w:tcPr>
          <w:p w14:paraId="2B7BF5EB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72456F68" w14:textId="37329B48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shd w:val="clear" w:color="auto" w:fill="auto"/>
          </w:tcPr>
          <w:p w14:paraId="6CCFDF77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7DBCCDA4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F29FEB1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F9A" w:rsidRPr="0035654A" w14:paraId="63114D68" w14:textId="77777777" w:rsidTr="00A76F9A">
        <w:trPr>
          <w:cantSplit/>
          <w:trHeight w:val="259"/>
        </w:trPr>
        <w:tc>
          <w:tcPr>
            <w:tcW w:w="86" w:type="dxa"/>
            <w:vMerge w:val="restart"/>
            <w:shd w:val="clear" w:color="auto" w:fill="auto"/>
          </w:tcPr>
          <w:p w14:paraId="7ECD5A54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70F3F47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8A85789" w14:textId="6B3E7470" w:rsidR="00A76F9A" w:rsidRPr="0035654A" w:rsidRDefault="00A76F9A" w:rsidP="00332D3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color w:val="000000"/>
                <w:sz w:val="24"/>
                <w:szCs w:val="24"/>
              </w:rPr>
              <w:t>Adekwatność proponowanych działań w odniesieniu do rodzaju zadania,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51AA" w14:textId="65A35BB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C8EE8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0F84F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</w:tcPr>
          <w:p w14:paraId="22FF9058" w14:textId="04BDE2C3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vMerge w:val="restart"/>
            <w:shd w:val="clear" w:color="auto" w:fill="auto"/>
          </w:tcPr>
          <w:p w14:paraId="4151528B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shd w:val="clear" w:color="auto" w:fill="auto"/>
          </w:tcPr>
          <w:p w14:paraId="67D86F6B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shd w:val="clear" w:color="auto" w:fill="auto"/>
          </w:tcPr>
          <w:p w14:paraId="75373C4D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F9A" w:rsidRPr="0035654A" w14:paraId="28AE4BB8" w14:textId="77777777" w:rsidTr="00A76F9A">
        <w:trPr>
          <w:cantSplit/>
          <w:trHeight w:val="421"/>
        </w:trPr>
        <w:tc>
          <w:tcPr>
            <w:tcW w:w="86" w:type="dxa"/>
            <w:vMerge/>
            <w:shd w:val="clear" w:color="auto" w:fill="auto"/>
          </w:tcPr>
          <w:p w14:paraId="5384C7CB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7F1A6FE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6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14:paraId="7CA0157E" w14:textId="3B1BC70F" w:rsidR="00A76F9A" w:rsidRPr="0035654A" w:rsidRDefault="00A76F9A" w:rsidP="00332D3C">
            <w:pPr>
              <w:widowControl w:val="0"/>
              <w:numPr>
                <w:ilvl w:val="0"/>
                <w:numId w:val="6"/>
              </w:numPr>
              <w:suppressAutoHyphens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color w:val="000000"/>
                <w:sz w:val="24"/>
                <w:szCs w:val="24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57DF5" w14:textId="6ECA0E84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81B18C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01392C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</w:tcPr>
          <w:p w14:paraId="649DEB28" w14:textId="1575606F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vMerge/>
            <w:shd w:val="clear" w:color="auto" w:fill="auto"/>
          </w:tcPr>
          <w:p w14:paraId="19533E7E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vMerge/>
            <w:shd w:val="clear" w:color="auto" w:fill="auto"/>
          </w:tcPr>
          <w:p w14:paraId="29911CE6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14:paraId="3F0E7514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F9A" w:rsidRPr="0035654A" w14:paraId="1D58AA67" w14:textId="77777777" w:rsidTr="00A76F9A">
        <w:trPr>
          <w:cantSplit/>
          <w:trHeight w:val="115"/>
        </w:trPr>
        <w:tc>
          <w:tcPr>
            <w:tcW w:w="86" w:type="dxa"/>
            <w:vMerge/>
            <w:shd w:val="clear" w:color="auto" w:fill="auto"/>
          </w:tcPr>
          <w:p w14:paraId="1F50AE77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541D1E3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6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91DD651" w14:textId="77777777" w:rsidR="00A76F9A" w:rsidRPr="0035654A" w:rsidRDefault="00A76F9A" w:rsidP="00332D3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3CE27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B3B16A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B08A62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</w:tcPr>
          <w:p w14:paraId="74F850DB" w14:textId="4DDCC64E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vMerge/>
            <w:shd w:val="clear" w:color="auto" w:fill="auto"/>
          </w:tcPr>
          <w:p w14:paraId="7542E594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vMerge/>
            <w:shd w:val="clear" w:color="auto" w:fill="auto"/>
          </w:tcPr>
          <w:p w14:paraId="226E6111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14:paraId="7F8E9E37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F9A" w:rsidRPr="0035654A" w14:paraId="583D9DE1" w14:textId="77777777" w:rsidTr="00A76F9A">
        <w:trPr>
          <w:cantSplit/>
          <w:trHeight w:val="115"/>
        </w:trPr>
        <w:tc>
          <w:tcPr>
            <w:tcW w:w="86" w:type="dxa"/>
            <w:vMerge/>
            <w:shd w:val="clear" w:color="auto" w:fill="auto"/>
          </w:tcPr>
          <w:p w14:paraId="1DCDEC9C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FFAE220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6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6C1F470" w14:textId="77777777" w:rsidR="00A76F9A" w:rsidRPr="0035654A" w:rsidRDefault="00A76F9A" w:rsidP="00332D3C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4E9E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F616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6BA2C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</w:tcPr>
          <w:p w14:paraId="3793ECC0" w14:textId="62A3C4EE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vMerge/>
            <w:shd w:val="clear" w:color="auto" w:fill="auto"/>
          </w:tcPr>
          <w:p w14:paraId="40EE4410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vMerge/>
            <w:shd w:val="clear" w:color="auto" w:fill="auto"/>
          </w:tcPr>
          <w:p w14:paraId="0FB5EA24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14:paraId="50E40FC3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F9A" w:rsidRPr="0035654A" w14:paraId="1443A0A4" w14:textId="77777777" w:rsidTr="00A76F9A">
        <w:trPr>
          <w:cantSplit/>
          <w:trHeight w:val="819"/>
        </w:trPr>
        <w:tc>
          <w:tcPr>
            <w:tcW w:w="86" w:type="dxa"/>
            <w:vMerge/>
            <w:shd w:val="clear" w:color="auto" w:fill="auto"/>
          </w:tcPr>
          <w:p w14:paraId="231CB76A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B51A6D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14:paraId="01C394EE" w14:textId="79EEA2EC" w:rsidR="00A76F9A" w:rsidRPr="0035654A" w:rsidRDefault="00A76F9A" w:rsidP="00332D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color w:val="000000"/>
                <w:sz w:val="24"/>
                <w:szCs w:val="24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350CF5" w14:textId="589BC3EE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37A27931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7D015BA0" w14:textId="77777777" w:rsidR="00A76F9A" w:rsidRPr="0035654A" w:rsidRDefault="00A76F9A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</w:tcPr>
          <w:p w14:paraId="593EEA12" w14:textId="3AFFA8F4" w:rsidR="00A76F9A" w:rsidRPr="0035654A" w:rsidRDefault="00A76F9A" w:rsidP="00332D3C">
            <w:pPr>
              <w:pStyle w:val="Akapitzlist1"/>
              <w:rPr>
                <w:rFonts w:ascii="Arial" w:hAnsi="Arial" w:cs="Arial"/>
              </w:rPr>
            </w:pPr>
          </w:p>
        </w:tc>
        <w:tc>
          <w:tcPr>
            <w:tcW w:w="23" w:type="dxa"/>
            <w:vMerge/>
            <w:shd w:val="clear" w:color="auto" w:fill="auto"/>
          </w:tcPr>
          <w:p w14:paraId="5DA6A7ED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vMerge/>
            <w:shd w:val="clear" w:color="auto" w:fill="auto"/>
          </w:tcPr>
          <w:p w14:paraId="5D8524CF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14:paraId="57E200C0" w14:textId="77777777" w:rsidR="00A76F9A" w:rsidRPr="0035654A" w:rsidRDefault="00A76F9A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3B6C16C0" w14:textId="77777777" w:rsidTr="00C84E25">
        <w:trPr>
          <w:trHeight w:val="283"/>
        </w:trPr>
        <w:tc>
          <w:tcPr>
            <w:tcW w:w="86" w:type="dxa"/>
            <w:shd w:val="clear" w:color="auto" w:fill="auto"/>
          </w:tcPr>
          <w:p w14:paraId="29D37D4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AC9BE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2.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A3E89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5DF6AC" w14:textId="3ECF9C6B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CCE359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3AB661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47739A67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14:paraId="38F7423A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0B478A0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6844587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35A018C4" w14:textId="77777777" w:rsidTr="00C84E25">
        <w:trPr>
          <w:trHeight w:val="283"/>
        </w:trPr>
        <w:tc>
          <w:tcPr>
            <w:tcW w:w="86" w:type="dxa"/>
            <w:shd w:val="clear" w:color="auto" w:fill="auto"/>
          </w:tcPr>
          <w:p w14:paraId="3CB18666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7DD385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3.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284E56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Kwalifikacje osób, przy udziale których oferent będzie realizował zadanie publiczne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521BD9" w14:textId="3A5CA269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33AA3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D3AC8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12F4F402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14:paraId="5A41B309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257E56F5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ADAC40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28C15094" w14:textId="77777777" w:rsidTr="00C84E25">
        <w:trPr>
          <w:trHeight w:val="283"/>
        </w:trPr>
        <w:tc>
          <w:tcPr>
            <w:tcW w:w="86" w:type="dxa"/>
            <w:shd w:val="clear" w:color="auto" w:fill="auto"/>
          </w:tcPr>
          <w:p w14:paraId="59E2DC5C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CA85C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4.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43C3B1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Doświadczenie oferenta w realizacji zadań o podobnym charakterze i zasięgu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B710EE" w14:textId="445BC700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133B4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F977E7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2679A7E5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14:paraId="242AC0E7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737270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39E1DBF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19D82D72" w14:textId="77777777" w:rsidTr="00C84E25">
        <w:trPr>
          <w:trHeight w:val="478"/>
        </w:trPr>
        <w:tc>
          <w:tcPr>
            <w:tcW w:w="86" w:type="dxa"/>
            <w:shd w:val="clear" w:color="auto" w:fill="auto"/>
          </w:tcPr>
          <w:p w14:paraId="1B3D052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FC46CC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34C377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 xml:space="preserve">Analiza i ocena realizacji zadań publicznych zleconych oferentowi </w:t>
            </w:r>
          </w:p>
          <w:p w14:paraId="263BB7C0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w latach poprzednich (w tym terminowość, rzetelność i sposób rozliczenia dotacji)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04FC9E" w14:textId="3B78BB44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C1842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1B742B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14:paraId="76446771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14:paraId="39414161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1775EC4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1F6F315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3B7DFA01" w14:textId="77777777" w:rsidTr="00C84E25">
        <w:trPr>
          <w:trHeight w:val="332"/>
        </w:trPr>
        <w:tc>
          <w:tcPr>
            <w:tcW w:w="86" w:type="dxa"/>
            <w:shd w:val="clear" w:color="auto" w:fill="E7E6E6" w:themeFill="background2"/>
          </w:tcPr>
          <w:p w14:paraId="15542677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854519C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35CBB839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367216C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067A075A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</w:tcBorders>
            <w:shd w:val="clear" w:color="auto" w:fill="E7E6E6" w:themeFill="background2"/>
          </w:tcPr>
          <w:p w14:paraId="1278B661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E7E6E6" w:themeFill="background2"/>
          </w:tcPr>
          <w:p w14:paraId="3BF960EF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6908856B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6F3367C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36850074" w14:textId="77777777" w:rsidTr="00C84E25">
        <w:tc>
          <w:tcPr>
            <w:tcW w:w="86" w:type="dxa"/>
            <w:shd w:val="clear" w:color="auto" w:fill="auto"/>
          </w:tcPr>
          <w:p w14:paraId="6AECD2B9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5D05A9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AEE102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 xml:space="preserve">Prawidłowość i przejrzystość budżetu, w tym adekwatność kosztów </w:t>
            </w:r>
          </w:p>
          <w:p w14:paraId="38FB07E8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w odniesieniu do zakresu rzeczowego realizowanego zadania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2" w:space="0" w:color="auto"/>
            </w:tcBorders>
            <w:shd w:val="clear" w:color="auto" w:fill="auto"/>
            <w:vAlign w:val="center"/>
          </w:tcPr>
          <w:p w14:paraId="116B24A1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2" w:space="0" w:color="auto"/>
            </w:tcBorders>
            <w:shd w:val="clear" w:color="auto" w:fill="auto"/>
            <w:vAlign w:val="center"/>
          </w:tcPr>
          <w:p w14:paraId="5668E3B1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2" w:space="0" w:color="auto"/>
            </w:tcBorders>
            <w:shd w:val="clear" w:color="auto" w:fill="auto"/>
            <w:vAlign w:val="center"/>
          </w:tcPr>
          <w:p w14:paraId="10F3E7C7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A"/>
              <w:bottom w:val="single" w:sz="2" w:space="0" w:color="auto"/>
            </w:tcBorders>
            <w:shd w:val="clear" w:color="auto" w:fill="auto"/>
          </w:tcPr>
          <w:p w14:paraId="780F7509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14:paraId="0409DFDF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14:paraId="09DE1C65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8F412E1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7C198D1E" w14:textId="77777777" w:rsidTr="00C84E25">
        <w:trPr>
          <w:trHeight w:val="297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auto"/>
          </w:tcPr>
          <w:p w14:paraId="0635F6DC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C14DC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92BF2" w14:textId="33D97D92" w:rsidR="00DF5948" w:rsidRPr="0035654A" w:rsidRDefault="00A76F9A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4</w:t>
            </w:r>
            <w:r w:rsidR="00DF5948" w:rsidRPr="0035654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7853B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F099E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B10BC6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09AE21E1" w14:textId="77777777" w:rsidTr="00C84E25">
        <w:trPr>
          <w:trHeight w:val="283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auto"/>
          </w:tcPr>
          <w:p w14:paraId="7B47AAE9" w14:textId="77777777" w:rsidR="00DF5948" w:rsidRPr="0035654A" w:rsidRDefault="00DF5948" w:rsidP="00332D3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4A5F5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F5E7B" w14:textId="26618994" w:rsidR="00DF5948" w:rsidRPr="0035654A" w:rsidRDefault="00A76F9A" w:rsidP="00332D3C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4A2E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2BB14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293FA51D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2F2CDC91" w14:textId="77777777" w:rsidTr="00C84E25">
        <w:trPr>
          <w:trHeight w:val="283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E7E6E6" w:themeFill="background2"/>
          </w:tcPr>
          <w:p w14:paraId="78566E21" w14:textId="77777777" w:rsidR="00DF5948" w:rsidRPr="0035654A" w:rsidRDefault="00DF5948" w:rsidP="00332D3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6CBED70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E7E6E6" w:themeFill="background2"/>
          </w:tcPr>
          <w:p w14:paraId="7860A87E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3FEC52C0" w14:textId="77777777" w:rsidTr="00C84E25">
        <w:trPr>
          <w:trHeight w:val="1008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auto"/>
          </w:tcPr>
          <w:p w14:paraId="671664A4" w14:textId="77777777" w:rsidR="00DF5948" w:rsidRPr="0035654A" w:rsidRDefault="00DF5948" w:rsidP="00332D3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FC9BC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1B8B0931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13AA2CEB" w14:textId="77777777" w:rsidTr="00C84E25">
        <w:trPr>
          <w:trHeight w:val="283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E7E6E6" w:themeFill="background2"/>
          </w:tcPr>
          <w:p w14:paraId="682F6132" w14:textId="77777777" w:rsidR="00DF5948" w:rsidRPr="0035654A" w:rsidRDefault="00DF5948" w:rsidP="00332D3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CB0A602" w14:textId="70DC7B23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/>
              </w:rPr>
              <w:t>Adnotacje urzędowe</w:t>
            </w:r>
            <w:r w:rsidR="00332D3C" w:rsidRPr="0035654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E7E6E6" w:themeFill="background2"/>
          </w:tcPr>
          <w:p w14:paraId="1FDD9BAE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948" w:rsidRPr="0035654A" w14:paraId="58612975" w14:textId="77777777" w:rsidTr="00C84E25">
        <w:trPr>
          <w:trHeight w:val="1160"/>
        </w:trPr>
        <w:tc>
          <w:tcPr>
            <w:tcW w:w="86" w:type="dxa"/>
            <w:tcBorders>
              <w:right w:val="single" w:sz="2" w:space="0" w:color="auto"/>
            </w:tcBorders>
            <w:shd w:val="clear" w:color="auto" w:fill="auto"/>
          </w:tcPr>
          <w:p w14:paraId="0289EA86" w14:textId="77777777" w:rsidR="00DF5948" w:rsidRPr="0035654A" w:rsidRDefault="00DF5948" w:rsidP="00332D3C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1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6BE2A" w14:textId="77777777" w:rsidR="00DF5948" w:rsidRPr="0035654A" w:rsidRDefault="00DF5948" w:rsidP="00332D3C">
            <w:pPr>
              <w:pStyle w:val="Akapitzlist1"/>
              <w:ind w:left="0"/>
              <w:rPr>
                <w:rFonts w:ascii="Arial" w:hAnsi="Arial" w:cs="Arial"/>
              </w:rPr>
            </w:pPr>
            <w:r w:rsidRPr="0035654A">
              <w:rPr>
                <w:rFonts w:ascii="Arial" w:hAnsi="Arial" w:cs="Arial"/>
                <w:bCs/>
              </w:rPr>
              <w:t>Oferta spełnia wymogi merytoryczne/</w:t>
            </w:r>
            <w:r w:rsidRPr="0035654A">
              <w:rPr>
                <w:rFonts w:ascii="Arial" w:hAnsi="Arial" w:cs="Arial"/>
              </w:rPr>
              <w:t>nie spełnia wymogów merytorycznych</w:t>
            </w:r>
            <w:r w:rsidRPr="0035654A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A46E6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AEB6DA" w14:textId="77777777" w:rsidR="00DF5948" w:rsidRPr="0035654A" w:rsidRDefault="00DF5948" w:rsidP="00332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654A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16A9A61C" w14:textId="77777777" w:rsidR="00DF5948" w:rsidRPr="0035654A" w:rsidRDefault="00DF5948" w:rsidP="00332D3C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35654A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36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5563CA5" w14:textId="77777777" w:rsidR="00DF5948" w:rsidRPr="0035654A" w:rsidRDefault="00DF5948" w:rsidP="00332D3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804B17" w14:textId="77777777" w:rsidR="00DF5948" w:rsidRPr="0035654A" w:rsidRDefault="00DF5948" w:rsidP="00332D3C">
      <w:pPr>
        <w:contextualSpacing/>
        <w:rPr>
          <w:rFonts w:ascii="Arial" w:hAnsi="Arial" w:cs="Arial"/>
          <w:b/>
          <w:sz w:val="24"/>
          <w:szCs w:val="24"/>
        </w:rPr>
      </w:pPr>
    </w:p>
    <w:p w14:paraId="2ECD862D" w14:textId="77777777" w:rsidR="00DF5948" w:rsidRPr="0035654A" w:rsidRDefault="00DF5948" w:rsidP="00332D3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br w:type="page"/>
      </w:r>
    </w:p>
    <w:p w14:paraId="4EF5DA3F" w14:textId="000B7322" w:rsidR="00DF5948" w:rsidRPr="0035654A" w:rsidRDefault="00DF5948" w:rsidP="00332D3C">
      <w:pPr>
        <w:contextualSpacing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lastRenderedPageBreak/>
        <w:t>CZĘŚĆ I</w:t>
      </w:r>
      <w:r w:rsidR="00BB45C0" w:rsidRPr="0035654A">
        <w:rPr>
          <w:rFonts w:ascii="Arial" w:hAnsi="Arial" w:cs="Arial"/>
          <w:b/>
          <w:sz w:val="24"/>
          <w:szCs w:val="24"/>
        </w:rPr>
        <w:t>II</w:t>
      </w:r>
      <w:r w:rsidRPr="0035654A">
        <w:rPr>
          <w:rFonts w:ascii="Arial" w:hAnsi="Arial" w:cs="Arial"/>
          <w:b/>
          <w:sz w:val="24"/>
          <w:szCs w:val="24"/>
        </w:rPr>
        <w:t>. OCENA OFERTY</w:t>
      </w:r>
    </w:p>
    <w:p w14:paraId="48C28BF0" w14:textId="77777777" w:rsidR="00DF5948" w:rsidRPr="0035654A" w:rsidRDefault="00DF5948" w:rsidP="00332D3C">
      <w:pPr>
        <w:contextualSpacing/>
        <w:rPr>
          <w:rFonts w:ascii="Arial" w:hAnsi="Arial" w:cs="Arial"/>
          <w:b/>
          <w:sz w:val="24"/>
          <w:szCs w:val="24"/>
        </w:rPr>
      </w:pPr>
    </w:p>
    <w:p w14:paraId="6A7F42FD" w14:textId="77777777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Wyniki głosowania Komisji Konkursowej</w:t>
      </w:r>
    </w:p>
    <w:p w14:paraId="2F39C4B8" w14:textId="77777777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</w:p>
    <w:p w14:paraId="563C9465" w14:textId="4AC5B206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Za przyjęciem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>oferty głosowało …………osób/a</w:t>
      </w:r>
    </w:p>
    <w:p w14:paraId="6D15C074" w14:textId="77777777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Za odrzuceniem oferty głosowało ……….osób/a</w:t>
      </w:r>
    </w:p>
    <w:p w14:paraId="6A3EB5D6" w14:textId="29C90A95" w:rsidR="00DF5948" w:rsidRPr="0035654A" w:rsidRDefault="00DF5948" w:rsidP="00332D3C">
      <w:pPr>
        <w:contextualSpacing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Od głosu wstrzymało się</w:t>
      </w:r>
      <w:r w:rsidR="00332D3C" w:rsidRPr="0035654A">
        <w:rPr>
          <w:rFonts w:ascii="Arial" w:hAnsi="Arial" w:cs="Arial"/>
          <w:sz w:val="24"/>
          <w:szCs w:val="24"/>
        </w:rPr>
        <w:t xml:space="preserve"> </w:t>
      </w:r>
      <w:r w:rsidRPr="0035654A">
        <w:rPr>
          <w:rFonts w:ascii="Arial" w:hAnsi="Arial" w:cs="Arial"/>
          <w:sz w:val="24"/>
          <w:szCs w:val="24"/>
        </w:rPr>
        <w:t xml:space="preserve">…………………osób/a </w:t>
      </w:r>
    </w:p>
    <w:p w14:paraId="02D2CE01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DF5948" w:rsidRPr="0035654A" w14:paraId="617F8A19" w14:textId="77777777" w:rsidTr="00AD20C0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35A81E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DF5948" w:rsidRPr="0035654A" w14:paraId="3402B3A7" w14:textId="77777777" w:rsidTr="00AD20C0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D3F2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CD637" w14:textId="77777777" w:rsidR="00DF5948" w:rsidRPr="0035654A" w:rsidRDefault="00DF5948" w:rsidP="00332D3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35654A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35654A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35654A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2"/>
              <w:t></w:t>
            </w:r>
          </w:p>
        </w:tc>
      </w:tr>
      <w:tr w:rsidR="00DF5948" w:rsidRPr="0035654A" w14:paraId="4996F315" w14:textId="77777777" w:rsidTr="00AD20C0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E5EE" w14:textId="77777777" w:rsidR="00DF5948" w:rsidRPr="0035654A" w:rsidRDefault="00DF5948" w:rsidP="00332D3C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35654A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782BDA9C" w14:textId="77777777" w:rsidR="00DF5948" w:rsidRPr="0035654A" w:rsidRDefault="00DF5948" w:rsidP="00332D3C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56E9C3D" w14:textId="77777777" w:rsidR="00DF5948" w:rsidRPr="0035654A" w:rsidRDefault="00DF5948" w:rsidP="00332D3C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F6CBCE2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</w:t>
            </w:r>
            <w:r w:rsidRPr="0035654A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DF5948" w:rsidRPr="0035654A" w14:paraId="553B80B2" w14:textId="77777777" w:rsidTr="00AD20C0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4352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65C559F4" w14:textId="77777777" w:rsidR="00332D3C" w:rsidRPr="0035654A" w:rsidRDefault="00332D3C" w:rsidP="00332D3C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0F7BD001" w14:textId="77777777" w:rsidR="00DF5948" w:rsidRPr="0035654A" w:rsidRDefault="00DF5948" w:rsidP="00332D3C">
      <w:pPr>
        <w:rPr>
          <w:rFonts w:ascii="Arial" w:hAnsi="Arial" w:cs="Arial"/>
          <w:b/>
          <w:bCs/>
          <w:sz w:val="24"/>
          <w:szCs w:val="24"/>
        </w:rPr>
      </w:pPr>
      <w:r w:rsidRPr="0035654A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1BE76ABE" w14:textId="77777777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</w:p>
    <w:p w14:paraId="17F6AD3A" w14:textId="5F18DAAD" w:rsidR="00DF5948" w:rsidRPr="0035654A" w:rsidRDefault="00DF5948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Monika Jabłońska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7DA3CEC" w14:textId="34CD18A6" w:rsidR="007F5757" w:rsidRPr="0035654A" w:rsidRDefault="007F5757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35654A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35654A">
        <w:rPr>
          <w:rFonts w:ascii="Arial" w:hAnsi="Arial" w:cs="Arial"/>
          <w:sz w:val="24"/>
          <w:szCs w:val="24"/>
        </w:rPr>
        <w:tab/>
      </w:r>
      <w:r w:rsidR="004A4CB6"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D60585E" w14:textId="49BDADE1" w:rsidR="00DF5948" w:rsidRPr="0035654A" w:rsidRDefault="007F5757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Aleksandra Kulińska</w:t>
      </w:r>
      <w:r w:rsidR="00DF5948" w:rsidRPr="0035654A">
        <w:rPr>
          <w:rFonts w:ascii="Arial" w:hAnsi="Arial" w:cs="Arial"/>
          <w:sz w:val="24"/>
          <w:szCs w:val="24"/>
        </w:rPr>
        <w:tab/>
      </w:r>
      <w:r w:rsidR="00DF5948" w:rsidRPr="0035654A">
        <w:rPr>
          <w:rFonts w:ascii="Arial" w:hAnsi="Arial" w:cs="Arial"/>
          <w:sz w:val="24"/>
          <w:szCs w:val="24"/>
        </w:rPr>
        <w:tab/>
      </w:r>
      <w:r w:rsidR="00DF5948" w:rsidRPr="0035654A">
        <w:rPr>
          <w:rFonts w:ascii="Arial" w:hAnsi="Arial" w:cs="Arial"/>
          <w:sz w:val="24"/>
          <w:szCs w:val="24"/>
        </w:rPr>
        <w:tab/>
        <w:t>..……………………………………………….…</w:t>
      </w:r>
    </w:p>
    <w:p w14:paraId="21C150A8" w14:textId="1D7E6CEB" w:rsidR="00DF5948" w:rsidRPr="0035654A" w:rsidRDefault="00DF5948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Maciej Gajewski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03FF7EE" w14:textId="16252354" w:rsidR="00DF5948" w:rsidRPr="0035654A" w:rsidRDefault="00DF5948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Izabela Maciejewska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CD1501E" w14:textId="69D5CA45" w:rsidR="00DF5948" w:rsidRPr="0035654A" w:rsidRDefault="00DF5948" w:rsidP="00332D3C">
      <w:pPr>
        <w:pStyle w:val="Akapitzlist"/>
        <w:numPr>
          <w:ilvl w:val="0"/>
          <w:numId w:val="13"/>
        </w:numPr>
        <w:spacing w:after="0" w:line="480" w:lineRule="auto"/>
        <w:ind w:left="142" w:hanging="142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35654A">
        <w:rPr>
          <w:rFonts w:ascii="Arial" w:hAnsi="Arial" w:cs="Arial"/>
          <w:sz w:val="24"/>
          <w:szCs w:val="24"/>
        </w:rPr>
        <w:t>Rachut</w:t>
      </w:r>
      <w:proofErr w:type="spellEnd"/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FBF4BFA" w14:textId="77777777" w:rsidR="00DF5948" w:rsidRPr="0035654A" w:rsidRDefault="00DF5948" w:rsidP="00332D3C">
      <w:pPr>
        <w:ind w:firstLine="5670"/>
        <w:rPr>
          <w:rFonts w:ascii="Arial" w:hAnsi="Arial" w:cs="Arial"/>
          <w:sz w:val="24"/>
          <w:szCs w:val="24"/>
        </w:rPr>
      </w:pPr>
    </w:p>
    <w:p w14:paraId="58D2810C" w14:textId="77777777" w:rsidR="00DF5948" w:rsidRPr="0035654A" w:rsidRDefault="00DF5948" w:rsidP="00332D3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br w:type="page"/>
      </w:r>
    </w:p>
    <w:p w14:paraId="1EAD914A" w14:textId="77777777" w:rsidR="00DF5948" w:rsidRPr="0035654A" w:rsidRDefault="00DF5948" w:rsidP="00332D3C">
      <w:pPr>
        <w:ind w:firstLine="5670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lastRenderedPageBreak/>
        <w:t xml:space="preserve">Załącznik nr 5 do </w:t>
      </w:r>
    </w:p>
    <w:p w14:paraId="03AB74E4" w14:textId="52B7808F" w:rsidR="00DF5948" w:rsidRPr="0035654A" w:rsidRDefault="00DF5948" w:rsidP="00332D3C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35654A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35654A">
        <w:rPr>
          <w:rFonts w:ascii="Arial" w:hAnsi="Arial" w:cs="Arial"/>
          <w:color w:val="000000" w:themeColor="text1"/>
          <w:sz w:val="24"/>
          <w:szCs w:val="24"/>
        </w:rPr>
        <w:t>261/2022</w:t>
      </w:r>
    </w:p>
    <w:p w14:paraId="63AFFA5C" w14:textId="77777777" w:rsidR="00DF5948" w:rsidRPr="0035654A" w:rsidRDefault="00DF5948" w:rsidP="00332D3C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35654A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712489B7" w14:textId="15A01F8B" w:rsidR="00DF5948" w:rsidRPr="0035654A" w:rsidRDefault="00DF5948" w:rsidP="00332D3C">
      <w:pPr>
        <w:ind w:left="4248" w:firstLine="1422"/>
        <w:rPr>
          <w:rFonts w:ascii="Arial" w:hAnsi="Arial" w:cs="Arial"/>
          <w:color w:val="FFFFFF" w:themeColor="background1"/>
          <w:sz w:val="24"/>
          <w:szCs w:val="24"/>
        </w:rPr>
      </w:pPr>
      <w:r w:rsidRPr="0035654A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35654A">
        <w:rPr>
          <w:rFonts w:ascii="Arial" w:hAnsi="Arial" w:cs="Arial"/>
          <w:color w:val="000000" w:themeColor="text1"/>
          <w:sz w:val="24"/>
          <w:szCs w:val="24"/>
        </w:rPr>
        <w:t>5 lipca 2022 r.</w:t>
      </w:r>
      <w:bookmarkStart w:id="1" w:name="_GoBack"/>
      <w:bookmarkEnd w:id="1"/>
    </w:p>
    <w:p w14:paraId="21C419B5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7B1B01B4" w14:textId="7E0D9338" w:rsidR="00332D3C" w:rsidRPr="0035654A" w:rsidRDefault="00DF5948" w:rsidP="00332D3C">
      <w:pPr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(pieczątka podstawowej jednostki organizacyjnej)</w:t>
      </w:r>
      <w:r w:rsidR="00332D3C" w:rsidRPr="0035654A">
        <w:rPr>
          <w:rFonts w:ascii="Arial" w:hAnsi="Arial" w:cs="Arial"/>
          <w:b/>
          <w:sz w:val="24"/>
          <w:szCs w:val="24"/>
        </w:rPr>
        <w:t xml:space="preserve"> </w:t>
      </w:r>
    </w:p>
    <w:p w14:paraId="561D4522" w14:textId="332ADD8E" w:rsidR="00DF5948" w:rsidRPr="0035654A" w:rsidRDefault="00DF5948" w:rsidP="00C060D4">
      <w:pPr>
        <w:ind w:firstLine="708"/>
        <w:rPr>
          <w:rFonts w:ascii="Arial" w:hAnsi="Arial" w:cs="Arial"/>
          <w:b/>
          <w:sz w:val="24"/>
          <w:szCs w:val="24"/>
        </w:rPr>
      </w:pPr>
      <w:r w:rsidRPr="0035654A">
        <w:rPr>
          <w:rFonts w:ascii="Arial" w:hAnsi="Arial" w:cs="Arial"/>
          <w:b/>
          <w:sz w:val="24"/>
          <w:szCs w:val="24"/>
        </w:rPr>
        <w:t>PROTOKÓŁ KOŃCOWY</w:t>
      </w:r>
    </w:p>
    <w:p w14:paraId="3BF2152D" w14:textId="77777777" w:rsidR="00DF5948" w:rsidRPr="0035654A" w:rsidRDefault="00DF5948" w:rsidP="00332D3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DF5948" w:rsidRPr="0035654A" w14:paraId="4BC6811B" w14:textId="77777777" w:rsidTr="00AD20C0">
        <w:trPr>
          <w:trHeight w:val="345"/>
          <w:jc w:val="center"/>
        </w:trPr>
        <w:tc>
          <w:tcPr>
            <w:tcW w:w="9062" w:type="dxa"/>
            <w:gridSpan w:val="2"/>
          </w:tcPr>
          <w:p w14:paraId="5123216F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DF5948" w:rsidRPr="0035654A" w14:paraId="12ED9EEB" w14:textId="77777777" w:rsidTr="00AD20C0">
        <w:trPr>
          <w:jc w:val="center"/>
        </w:trPr>
        <w:tc>
          <w:tcPr>
            <w:tcW w:w="3823" w:type="dxa"/>
          </w:tcPr>
          <w:p w14:paraId="1953C439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9" w:type="dxa"/>
          </w:tcPr>
          <w:p w14:paraId="3D9B8943" w14:textId="0DEE120A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 xml:space="preserve">Otwarty Konkurs ofert nr </w:t>
            </w:r>
            <w:r w:rsidR="00822FBE" w:rsidRPr="0035654A">
              <w:rPr>
                <w:rFonts w:ascii="Arial" w:hAnsi="Arial" w:cs="Arial"/>
                <w:sz w:val="24"/>
                <w:szCs w:val="24"/>
              </w:rPr>
              <w:t>4</w:t>
            </w:r>
            <w:r w:rsidRPr="0035654A">
              <w:rPr>
                <w:rFonts w:ascii="Arial" w:hAnsi="Arial" w:cs="Arial"/>
                <w:sz w:val="24"/>
                <w:szCs w:val="24"/>
              </w:rPr>
              <w:t xml:space="preserve"> na realizację zada</w:t>
            </w:r>
            <w:r w:rsidR="00F46E94" w:rsidRPr="0035654A">
              <w:rPr>
                <w:rFonts w:ascii="Arial" w:hAnsi="Arial" w:cs="Arial"/>
                <w:sz w:val="24"/>
                <w:szCs w:val="24"/>
              </w:rPr>
              <w:t>nia</w:t>
            </w:r>
            <w:r w:rsidRPr="0035654A">
              <w:rPr>
                <w:rFonts w:ascii="Arial" w:hAnsi="Arial" w:cs="Arial"/>
                <w:sz w:val="24"/>
                <w:szCs w:val="24"/>
              </w:rPr>
              <w:t xml:space="preserve"> publiczn</w:t>
            </w:r>
            <w:r w:rsidR="00F46E94" w:rsidRPr="0035654A">
              <w:rPr>
                <w:rFonts w:ascii="Arial" w:hAnsi="Arial" w:cs="Arial"/>
                <w:sz w:val="24"/>
                <w:szCs w:val="24"/>
              </w:rPr>
              <w:t>ego</w:t>
            </w:r>
            <w:r w:rsidRPr="0035654A">
              <w:rPr>
                <w:rFonts w:ascii="Arial" w:hAnsi="Arial" w:cs="Arial"/>
                <w:sz w:val="24"/>
                <w:szCs w:val="24"/>
              </w:rPr>
              <w:t xml:space="preserve"> w zakresie wspierania i upowszechniania kultury fizycznej i sportu w 2022 roku przez organizacje pozarządowe oraz inne podmioty prowadzące działalność pożytku publicznego w sferze kultury fizycznej.</w:t>
            </w:r>
          </w:p>
        </w:tc>
      </w:tr>
      <w:tr w:rsidR="00DF5948" w:rsidRPr="0035654A" w14:paraId="36108DB8" w14:textId="77777777" w:rsidTr="00AD20C0">
        <w:trPr>
          <w:jc w:val="center"/>
        </w:trPr>
        <w:tc>
          <w:tcPr>
            <w:tcW w:w="3823" w:type="dxa"/>
          </w:tcPr>
          <w:p w14:paraId="40F64D1A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9" w:type="dxa"/>
          </w:tcPr>
          <w:p w14:paraId="43F8ACF8" w14:textId="781A154B" w:rsidR="00DF5948" w:rsidRPr="0035654A" w:rsidRDefault="002327C7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13 czerwca</w:t>
            </w:r>
            <w:r w:rsidR="00DF5948" w:rsidRPr="0035654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F5757" w:rsidRPr="0035654A">
              <w:rPr>
                <w:rFonts w:ascii="Arial" w:hAnsi="Arial" w:cs="Arial"/>
                <w:sz w:val="24"/>
                <w:szCs w:val="24"/>
              </w:rPr>
              <w:t>2</w:t>
            </w:r>
            <w:r w:rsidR="00DF5948" w:rsidRPr="0035654A">
              <w:rPr>
                <w:rFonts w:ascii="Arial" w:hAnsi="Arial" w:cs="Arial"/>
                <w:sz w:val="24"/>
                <w:szCs w:val="24"/>
              </w:rPr>
              <w:t xml:space="preserve"> roku </w:t>
            </w:r>
          </w:p>
        </w:tc>
      </w:tr>
      <w:tr w:rsidR="00DF5948" w:rsidRPr="0035654A" w14:paraId="4D491894" w14:textId="77777777" w:rsidTr="00AD20C0">
        <w:trPr>
          <w:jc w:val="center"/>
        </w:trPr>
        <w:tc>
          <w:tcPr>
            <w:tcW w:w="3823" w:type="dxa"/>
          </w:tcPr>
          <w:p w14:paraId="3419ADB3" w14:textId="6673D546" w:rsidR="00DF5948" w:rsidRPr="0035654A" w:rsidRDefault="00DF5948" w:rsidP="00332D3C">
            <w:pPr>
              <w:pStyle w:val="Akapitzlist"/>
              <w:numPr>
                <w:ilvl w:val="0"/>
                <w:numId w:val="7"/>
              </w:numPr>
              <w:tabs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332D3C" w:rsidRPr="003565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54A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9" w:type="dxa"/>
          </w:tcPr>
          <w:p w14:paraId="58298E68" w14:textId="0B1A0ABA" w:rsidR="00DF5948" w:rsidRPr="0035654A" w:rsidRDefault="002327C7" w:rsidP="00332D3C">
            <w:pPr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bCs/>
                <w:sz w:val="24"/>
                <w:szCs w:val="24"/>
              </w:rPr>
              <w:t>53 422,71</w:t>
            </w:r>
          </w:p>
        </w:tc>
      </w:tr>
      <w:tr w:rsidR="00DF5948" w:rsidRPr="0035654A" w14:paraId="3D76D302" w14:textId="77777777" w:rsidTr="00AD20C0">
        <w:trPr>
          <w:jc w:val="center"/>
        </w:trPr>
        <w:tc>
          <w:tcPr>
            <w:tcW w:w="3823" w:type="dxa"/>
          </w:tcPr>
          <w:p w14:paraId="0840B5B8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9" w:type="dxa"/>
          </w:tcPr>
          <w:p w14:paraId="3588000D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4FA2ABDA" w14:textId="77777777" w:rsidTr="00AD20C0">
        <w:trPr>
          <w:jc w:val="center"/>
        </w:trPr>
        <w:tc>
          <w:tcPr>
            <w:tcW w:w="3823" w:type="dxa"/>
          </w:tcPr>
          <w:p w14:paraId="1289B6DE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9" w:type="dxa"/>
          </w:tcPr>
          <w:p w14:paraId="48390C88" w14:textId="378328CC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126A8F98" w14:textId="77777777" w:rsidTr="00AD20C0">
        <w:trPr>
          <w:jc w:val="center"/>
        </w:trPr>
        <w:tc>
          <w:tcPr>
            <w:tcW w:w="3823" w:type="dxa"/>
          </w:tcPr>
          <w:p w14:paraId="2EA799FF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9" w:type="dxa"/>
          </w:tcPr>
          <w:p w14:paraId="6ECB9045" w14:textId="2F587792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948" w:rsidRPr="0035654A" w14:paraId="7AE2D1C3" w14:textId="77777777" w:rsidTr="00AD20C0">
        <w:trPr>
          <w:jc w:val="center"/>
        </w:trPr>
        <w:tc>
          <w:tcPr>
            <w:tcW w:w="3823" w:type="dxa"/>
          </w:tcPr>
          <w:p w14:paraId="1D137CAF" w14:textId="77777777" w:rsidR="00DF5948" w:rsidRPr="0035654A" w:rsidRDefault="00DF5948" w:rsidP="00332D3C">
            <w:pPr>
              <w:numPr>
                <w:ilvl w:val="0"/>
                <w:numId w:val="7"/>
              </w:numPr>
              <w:tabs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35654A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239" w:type="dxa"/>
          </w:tcPr>
          <w:p w14:paraId="0FA2FD79" w14:textId="77777777" w:rsidR="00DF5948" w:rsidRPr="0035654A" w:rsidRDefault="00DF5948" w:rsidP="00332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618A1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p w14:paraId="1B3BBCD2" w14:textId="675B23DE" w:rsidR="00DF5948" w:rsidRPr="0035654A" w:rsidRDefault="004B43C7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1. Organizacja, której oferta została rekomendowana do sfinansowania (oferta, która uzyskała najwyższą liczbę punktów).</w:t>
      </w:r>
    </w:p>
    <w:p w14:paraId="5DC78015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268"/>
        <w:gridCol w:w="3262"/>
        <w:gridCol w:w="1545"/>
      </w:tblGrid>
      <w:tr w:rsidR="00DF5948" w:rsidRPr="0035654A" w14:paraId="6B0E76F2" w14:textId="77777777" w:rsidTr="00E678C7">
        <w:trPr>
          <w:trHeight w:val="534"/>
        </w:trPr>
        <w:tc>
          <w:tcPr>
            <w:tcW w:w="421" w:type="dxa"/>
          </w:tcPr>
          <w:p w14:paraId="49897D85" w14:textId="77777777" w:rsidR="00DF5948" w:rsidRPr="0035654A" w:rsidRDefault="00DF5948" w:rsidP="00332D3C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559" w:type="dxa"/>
          </w:tcPr>
          <w:p w14:paraId="3AA133A1" w14:textId="77777777" w:rsidR="00DF5948" w:rsidRPr="0035654A" w:rsidRDefault="00DF5948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268" w:type="dxa"/>
          </w:tcPr>
          <w:p w14:paraId="554678EF" w14:textId="77777777" w:rsidR="00DF5948" w:rsidRPr="0035654A" w:rsidRDefault="00DF5948" w:rsidP="00332D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262" w:type="dxa"/>
          </w:tcPr>
          <w:p w14:paraId="0B9A53AD" w14:textId="4A139C36" w:rsidR="00DF5948" w:rsidRPr="0035654A" w:rsidRDefault="00DF5948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332D3C" w:rsidRPr="003565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654A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1545" w:type="dxa"/>
          </w:tcPr>
          <w:p w14:paraId="3A88C813" w14:textId="77777777" w:rsidR="00DF5948" w:rsidRPr="0035654A" w:rsidRDefault="00DF5948" w:rsidP="00332D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2C704B88" w14:textId="77777777" w:rsidR="00DF5948" w:rsidRPr="0035654A" w:rsidRDefault="00DF5948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DF5948" w:rsidRPr="0035654A" w14:paraId="7FFBD056" w14:textId="77777777" w:rsidTr="00E678C7">
        <w:trPr>
          <w:trHeight w:val="183"/>
        </w:trPr>
        <w:tc>
          <w:tcPr>
            <w:tcW w:w="421" w:type="dxa"/>
          </w:tcPr>
          <w:p w14:paraId="24F61A40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9D84D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CBCDA6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29D44AD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66085DA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BCD624A" w14:textId="77777777" w:rsidR="00DF5948" w:rsidRPr="0035654A" w:rsidRDefault="00DF5948" w:rsidP="00332D3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FC0C8A9" w14:textId="6B127EDC" w:rsidR="004B43C7" w:rsidRPr="0035654A" w:rsidRDefault="004B43C7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2.Lista organizacji, których oferty zostały zaopiniowane pozytywnie.</w:t>
      </w:r>
    </w:p>
    <w:p w14:paraId="1BE99A7E" w14:textId="77777777" w:rsidR="004B43C7" w:rsidRPr="0035654A" w:rsidRDefault="004B43C7" w:rsidP="00332D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467"/>
        <w:gridCol w:w="3221"/>
        <w:gridCol w:w="3824"/>
      </w:tblGrid>
      <w:tr w:rsidR="004B43C7" w:rsidRPr="0035654A" w14:paraId="5B04503A" w14:textId="77777777" w:rsidTr="00E678C7">
        <w:trPr>
          <w:trHeight w:val="512"/>
        </w:trPr>
        <w:tc>
          <w:tcPr>
            <w:tcW w:w="515" w:type="dxa"/>
          </w:tcPr>
          <w:p w14:paraId="3F99B848" w14:textId="77777777" w:rsidR="004B43C7" w:rsidRPr="0035654A" w:rsidRDefault="004B43C7" w:rsidP="00332D3C">
            <w:pPr>
              <w:ind w:hanging="114"/>
              <w:rPr>
                <w:rFonts w:ascii="Arial" w:hAnsi="Arial" w:cs="Arial"/>
                <w:b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467" w:type="dxa"/>
          </w:tcPr>
          <w:p w14:paraId="073F6D77" w14:textId="77777777" w:rsidR="004B43C7" w:rsidRPr="0035654A" w:rsidRDefault="004B43C7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3221" w:type="dxa"/>
          </w:tcPr>
          <w:p w14:paraId="27571066" w14:textId="77777777" w:rsidR="004B43C7" w:rsidRPr="0035654A" w:rsidRDefault="004B43C7" w:rsidP="00332D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824" w:type="dxa"/>
          </w:tcPr>
          <w:p w14:paraId="521CEC4D" w14:textId="1661B40C" w:rsidR="004B43C7" w:rsidRPr="0035654A" w:rsidRDefault="004B43C7" w:rsidP="00332D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332D3C" w:rsidRPr="003565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654A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</w:tr>
      <w:tr w:rsidR="004B43C7" w:rsidRPr="0035654A" w14:paraId="29C8068C" w14:textId="77777777" w:rsidTr="00E678C7">
        <w:trPr>
          <w:trHeight w:val="175"/>
        </w:trPr>
        <w:tc>
          <w:tcPr>
            <w:tcW w:w="515" w:type="dxa"/>
          </w:tcPr>
          <w:p w14:paraId="4F86B62F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E07FF3D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13D7C305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7615408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43C7" w:rsidRPr="0035654A" w14:paraId="32BC4868" w14:textId="77777777" w:rsidTr="00E678C7">
        <w:trPr>
          <w:trHeight w:val="261"/>
        </w:trPr>
        <w:tc>
          <w:tcPr>
            <w:tcW w:w="515" w:type="dxa"/>
          </w:tcPr>
          <w:p w14:paraId="79B0016C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03380E5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02E4CA5B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</w:tcPr>
          <w:p w14:paraId="1E33AD99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43C7" w:rsidRPr="0035654A" w14:paraId="03CDCB99" w14:textId="77777777" w:rsidTr="00E678C7">
        <w:trPr>
          <w:trHeight w:val="252"/>
        </w:trPr>
        <w:tc>
          <w:tcPr>
            <w:tcW w:w="515" w:type="dxa"/>
          </w:tcPr>
          <w:p w14:paraId="7C3298F7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C233E1B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</w:tcPr>
          <w:p w14:paraId="2F126DBF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</w:tcPr>
          <w:p w14:paraId="71090D5A" w14:textId="77777777" w:rsidR="004B43C7" w:rsidRPr="0035654A" w:rsidRDefault="004B43C7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33749AF" w14:textId="77777777" w:rsidR="004B43C7" w:rsidRPr="0035654A" w:rsidRDefault="004B43C7" w:rsidP="00332D3C">
      <w:pPr>
        <w:rPr>
          <w:rFonts w:ascii="Arial" w:hAnsi="Arial" w:cs="Arial"/>
          <w:sz w:val="24"/>
          <w:szCs w:val="24"/>
        </w:rPr>
      </w:pPr>
    </w:p>
    <w:p w14:paraId="5140833B" w14:textId="6D14532C" w:rsidR="00DF5948" w:rsidRPr="0035654A" w:rsidRDefault="004B43C7" w:rsidP="00332D3C">
      <w:pPr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3. </w:t>
      </w:r>
      <w:r w:rsidR="00DF5948" w:rsidRPr="0035654A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32F74547" w14:textId="77777777" w:rsidR="00DF5948" w:rsidRPr="0035654A" w:rsidRDefault="00DF5948" w:rsidP="00332D3C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564"/>
        <w:gridCol w:w="3220"/>
        <w:gridCol w:w="3794"/>
      </w:tblGrid>
      <w:tr w:rsidR="00DF5948" w:rsidRPr="0035654A" w14:paraId="3AF6D18D" w14:textId="77777777" w:rsidTr="00E678C7">
        <w:trPr>
          <w:trHeight w:val="277"/>
        </w:trPr>
        <w:tc>
          <w:tcPr>
            <w:tcW w:w="426" w:type="dxa"/>
            <w:shd w:val="clear" w:color="000000" w:fill="FFFFFF"/>
          </w:tcPr>
          <w:p w14:paraId="53297C46" w14:textId="77777777" w:rsidR="00DF5948" w:rsidRPr="0035654A" w:rsidRDefault="00DF5948" w:rsidP="00332D3C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75" w:type="dxa"/>
            <w:shd w:val="clear" w:color="000000" w:fill="FFFFFF"/>
          </w:tcPr>
          <w:p w14:paraId="79916E34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246" w:type="dxa"/>
            <w:shd w:val="clear" w:color="auto" w:fill="FFFFFF" w:themeFill="background1"/>
          </w:tcPr>
          <w:p w14:paraId="5B3DCCDB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3825" w:type="dxa"/>
            <w:shd w:val="clear" w:color="auto" w:fill="FFFFFF" w:themeFill="background1"/>
          </w:tcPr>
          <w:p w14:paraId="6CE8D316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565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DF5948" w:rsidRPr="0035654A" w14:paraId="5E7907E9" w14:textId="77777777" w:rsidTr="00E678C7">
        <w:trPr>
          <w:trHeight w:val="201"/>
        </w:trPr>
        <w:tc>
          <w:tcPr>
            <w:tcW w:w="426" w:type="dxa"/>
            <w:shd w:val="clear" w:color="000000" w:fill="FFFFFF"/>
          </w:tcPr>
          <w:p w14:paraId="29D1F10E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shd w:val="clear" w:color="000000" w:fill="FFFFFF"/>
            <w:hideMark/>
          </w:tcPr>
          <w:p w14:paraId="76196FF6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 w:themeFill="background1"/>
            <w:hideMark/>
          </w:tcPr>
          <w:p w14:paraId="48E93451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FFFFFF" w:themeFill="background1"/>
            <w:hideMark/>
          </w:tcPr>
          <w:p w14:paraId="3588DC52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35654A" w14:paraId="1A32BDB2" w14:textId="77777777" w:rsidTr="00E678C7">
        <w:trPr>
          <w:trHeight w:val="247"/>
        </w:trPr>
        <w:tc>
          <w:tcPr>
            <w:tcW w:w="426" w:type="dxa"/>
            <w:shd w:val="clear" w:color="000000" w:fill="FFFFFF"/>
          </w:tcPr>
          <w:p w14:paraId="6431527B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shd w:val="clear" w:color="000000" w:fill="FFFFFF"/>
          </w:tcPr>
          <w:p w14:paraId="5336148B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5CBF0CDC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FFFFFF" w:themeFill="background1"/>
          </w:tcPr>
          <w:p w14:paraId="285D3122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5948" w:rsidRPr="0035654A" w14:paraId="1F0FB73E" w14:textId="77777777" w:rsidTr="00E678C7">
        <w:trPr>
          <w:trHeight w:val="279"/>
        </w:trPr>
        <w:tc>
          <w:tcPr>
            <w:tcW w:w="426" w:type="dxa"/>
            <w:shd w:val="clear" w:color="000000" w:fill="FFFFFF"/>
          </w:tcPr>
          <w:p w14:paraId="27A40F10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shd w:val="clear" w:color="000000" w:fill="FFFFFF"/>
          </w:tcPr>
          <w:p w14:paraId="5BE29188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1DF5FB81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FFFFFF" w:themeFill="background1"/>
          </w:tcPr>
          <w:p w14:paraId="00BE4953" w14:textId="77777777" w:rsidR="00DF5948" w:rsidRPr="0035654A" w:rsidRDefault="00DF5948" w:rsidP="00332D3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C6A265" w14:textId="77777777" w:rsidR="00DF5948" w:rsidRPr="0035654A" w:rsidRDefault="00DF5948" w:rsidP="00332D3C">
      <w:pPr>
        <w:rPr>
          <w:rFonts w:ascii="Arial" w:hAnsi="Arial" w:cs="Arial"/>
          <w:b/>
          <w:bCs/>
          <w:sz w:val="24"/>
          <w:szCs w:val="24"/>
        </w:rPr>
      </w:pPr>
      <w:r w:rsidRPr="0035654A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7150DC5F" w14:textId="77777777" w:rsidR="00DF5948" w:rsidRPr="0035654A" w:rsidRDefault="00DF5948" w:rsidP="00332D3C">
      <w:pPr>
        <w:ind w:left="4956" w:firstLine="709"/>
        <w:rPr>
          <w:rFonts w:ascii="Arial" w:hAnsi="Arial" w:cs="Arial"/>
          <w:sz w:val="24"/>
          <w:szCs w:val="24"/>
        </w:rPr>
      </w:pPr>
    </w:p>
    <w:p w14:paraId="3F2EAAFA" w14:textId="0F62CA85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Monika Jabłońska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C61FF79" w14:textId="2467C440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35654A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692D02C" w14:textId="5BFFFF4C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Aleksandra Kulińska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..……………………………………………….…</w:t>
      </w:r>
    </w:p>
    <w:p w14:paraId="594914B4" w14:textId="06F1DC2E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Maciej Gajewski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3AC2CBB" w14:textId="6118CC4F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>Izabela Maciejewska</w:t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F3CFEFD" w14:textId="20A7D165" w:rsidR="004A4CB6" w:rsidRPr="0035654A" w:rsidRDefault="004A4CB6" w:rsidP="00332D3C">
      <w:pPr>
        <w:pStyle w:val="Akapitzlist"/>
        <w:numPr>
          <w:ilvl w:val="0"/>
          <w:numId w:val="12"/>
        </w:numPr>
        <w:tabs>
          <w:tab w:val="left" w:pos="2552"/>
        </w:tabs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35654A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35654A">
        <w:rPr>
          <w:rFonts w:ascii="Arial" w:hAnsi="Arial" w:cs="Arial"/>
          <w:sz w:val="24"/>
          <w:szCs w:val="24"/>
        </w:rPr>
        <w:t>Rachut</w:t>
      </w:r>
      <w:proofErr w:type="spellEnd"/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</w:r>
      <w:r w:rsidRPr="0035654A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sectPr w:rsidR="004A4CB6" w:rsidRPr="0035654A" w:rsidSect="00EE2866">
      <w:headerReference w:type="default" r:id="rId8"/>
      <w:footerReference w:type="default" r:id="rId9"/>
      <w:pgSz w:w="11906" w:h="16838" w:code="9"/>
      <w:pgMar w:top="170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4BC5C" w14:textId="77777777" w:rsidR="005025AA" w:rsidRDefault="005025AA" w:rsidP="00DF5948">
      <w:r>
        <w:separator/>
      </w:r>
    </w:p>
  </w:endnote>
  <w:endnote w:type="continuationSeparator" w:id="0">
    <w:p w14:paraId="4060F472" w14:textId="77777777" w:rsidR="005025AA" w:rsidRDefault="005025AA" w:rsidP="00DF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6713E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63132EE3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71FAB2B9" w14:textId="77777777" w:rsidR="00EE2866" w:rsidRDefault="00EE2866" w:rsidP="00EE2866">
    <w:pPr>
      <w:pStyle w:val="Stopka"/>
      <w:rPr>
        <w:rFonts w:ascii="Arial Narrow" w:hAnsi="Arial Narrow"/>
        <w:i/>
      </w:rPr>
    </w:pPr>
  </w:p>
  <w:p w14:paraId="39A75181" w14:textId="77777777" w:rsidR="00EE2866" w:rsidRPr="00E85678" w:rsidRDefault="00EE2866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finansowanego w ramach „Programu Rozwój Lokalny” ze środków Mechanizmu Finansowego EOG.</w:t>
    </w:r>
  </w:p>
  <w:p w14:paraId="26DCA618" w14:textId="77777777" w:rsidR="00EE2866" w:rsidRDefault="00EE2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E387" w14:textId="77777777" w:rsidR="005025AA" w:rsidRDefault="005025AA" w:rsidP="00DF5948">
      <w:r>
        <w:separator/>
      </w:r>
    </w:p>
  </w:footnote>
  <w:footnote w:type="continuationSeparator" w:id="0">
    <w:p w14:paraId="3B7632CD" w14:textId="77777777" w:rsidR="005025AA" w:rsidRDefault="005025AA" w:rsidP="00DF5948">
      <w:r>
        <w:continuationSeparator/>
      </w:r>
    </w:p>
  </w:footnote>
  <w:footnote w:id="1">
    <w:p w14:paraId="1CD3961A" w14:textId="77777777" w:rsidR="00DF5948" w:rsidRDefault="00DF5948" w:rsidP="00DF5948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7C322C0C" w14:textId="77777777" w:rsidR="00DF5948" w:rsidRDefault="00DF5948" w:rsidP="00DF5948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7B5AE" w14:textId="77777777" w:rsidR="00EE2866" w:rsidRDefault="00EE2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48"/>
    <w:rsid w:val="000A4AC6"/>
    <w:rsid w:val="001D45E7"/>
    <w:rsid w:val="002327C7"/>
    <w:rsid w:val="00246007"/>
    <w:rsid w:val="002A545C"/>
    <w:rsid w:val="00332D3C"/>
    <w:rsid w:val="0035654A"/>
    <w:rsid w:val="00380AD0"/>
    <w:rsid w:val="0038319F"/>
    <w:rsid w:val="003F020B"/>
    <w:rsid w:val="004109BD"/>
    <w:rsid w:val="004A4CB6"/>
    <w:rsid w:val="004B43C7"/>
    <w:rsid w:val="005025AA"/>
    <w:rsid w:val="00733902"/>
    <w:rsid w:val="0073477C"/>
    <w:rsid w:val="00745158"/>
    <w:rsid w:val="007C5263"/>
    <w:rsid w:val="007F5757"/>
    <w:rsid w:val="00822FBE"/>
    <w:rsid w:val="00834B1B"/>
    <w:rsid w:val="00955886"/>
    <w:rsid w:val="0096175E"/>
    <w:rsid w:val="00A5758E"/>
    <w:rsid w:val="00A76F9A"/>
    <w:rsid w:val="00B0559F"/>
    <w:rsid w:val="00B93A8B"/>
    <w:rsid w:val="00BB45C0"/>
    <w:rsid w:val="00BB5384"/>
    <w:rsid w:val="00C060D4"/>
    <w:rsid w:val="00C078B8"/>
    <w:rsid w:val="00C4309E"/>
    <w:rsid w:val="00C84E25"/>
    <w:rsid w:val="00CA322F"/>
    <w:rsid w:val="00D13117"/>
    <w:rsid w:val="00D4776F"/>
    <w:rsid w:val="00D676C7"/>
    <w:rsid w:val="00DF5948"/>
    <w:rsid w:val="00E678C7"/>
    <w:rsid w:val="00EE2866"/>
    <w:rsid w:val="00EF6CB1"/>
    <w:rsid w:val="00F10DA9"/>
    <w:rsid w:val="00F46E94"/>
    <w:rsid w:val="00F8348F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E7F91"/>
  <w15:chartTrackingRefBased/>
  <w15:docId w15:val="{20042642-E87A-43AE-BD73-4012728C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594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594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DF594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DF594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DF594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DF59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94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DF594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5948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DF5948"/>
    <w:rPr>
      <w:vertAlign w:val="superscript"/>
    </w:rPr>
  </w:style>
  <w:style w:type="paragraph" w:customStyle="1" w:styleId="Zawartotabeli">
    <w:name w:val="Zawartość tabeli"/>
    <w:basedOn w:val="Normalny"/>
    <w:rsid w:val="00DF594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DF594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F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2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8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8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4583-1E02-4EA5-804B-9E5A68F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14</Pages>
  <Words>2336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261/2022 Prezydenta Miasta Włocławek z dn. 5 lipca 2022 r.</dc:title>
  <dc:subject/>
  <dc:creator>Agnieszka Zgłobicka - Skupniewicz</dc:creator>
  <cp:keywords>Załącznik do Zarządzenia Prezydenta Miasta Włocławek</cp:keywords>
  <dc:description/>
  <cp:lastModifiedBy>Karolina Budziszewska</cp:lastModifiedBy>
  <cp:revision>30</cp:revision>
  <cp:lastPrinted>2022-05-20T08:22:00Z</cp:lastPrinted>
  <dcterms:created xsi:type="dcterms:W3CDTF">2022-05-19T07:35:00Z</dcterms:created>
  <dcterms:modified xsi:type="dcterms:W3CDTF">2022-07-05T11:37:00Z</dcterms:modified>
</cp:coreProperties>
</file>