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CC786" w14:textId="0421A6EE" w:rsidR="00B6115E" w:rsidRPr="00F6225D" w:rsidRDefault="00B6115E" w:rsidP="00F6225D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>Obwieszczenie Prezydenta Miasta Włocławek</w:t>
      </w:r>
      <w:r w:rsidR="00F6225D"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>o wyłożeniu do publicznego wglądu</w:t>
      </w:r>
      <w:r w:rsidR="004128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>projektu miejscowego planu zagospodarowania przestrzennego</w:t>
      </w:r>
    </w:p>
    <w:p w14:paraId="708F4B6D" w14:textId="77777777" w:rsidR="00B6115E" w:rsidRPr="00F6225D" w:rsidRDefault="00B6115E" w:rsidP="00F6225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4D7614" w14:textId="77777777" w:rsidR="00B6115E" w:rsidRPr="00F6225D" w:rsidRDefault="00B6115E" w:rsidP="00F6225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0C6035" w14:textId="5ECCC2CD" w:rsidR="00773B5D" w:rsidRPr="00F6225D" w:rsidRDefault="00B6115E" w:rsidP="00F6225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F6225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773B5D" w:rsidRPr="00F6225D">
        <w:rPr>
          <w:rFonts w:ascii="Arial" w:eastAsia="Times New Roman" w:hAnsi="Arial" w:cs="Arial"/>
          <w:sz w:val="24"/>
          <w:szCs w:val="24"/>
          <w:lang w:eastAsia="pl-PL"/>
        </w:rPr>
        <w:t>Na podstawie art. 17 pkt 9 i 11 Ustawy z dnia 27 marca 2003 r. o planowaniu i zagospodarowaniu przestrzennym (</w:t>
      </w:r>
      <w:bookmarkStart w:id="0" w:name="_Hlk114213510"/>
      <w:r w:rsidR="00773B5D" w:rsidRPr="00F6225D">
        <w:rPr>
          <w:rFonts w:ascii="Arial" w:eastAsia="Times New Roman" w:hAnsi="Arial" w:cs="Arial"/>
          <w:sz w:val="24"/>
          <w:szCs w:val="24"/>
          <w:lang w:eastAsia="pl-PL"/>
        </w:rPr>
        <w:t>Dz. U. z 2022 r., poz. 503</w:t>
      </w:r>
      <w:bookmarkEnd w:id="0"/>
      <w:r w:rsidR="00773B5D" w:rsidRPr="00F6225D">
        <w:rPr>
          <w:rFonts w:ascii="Arial" w:eastAsia="Times New Roman" w:hAnsi="Arial" w:cs="Arial"/>
          <w:sz w:val="24"/>
          <w:szCs w:val="24"/>
          <w:lang w:eastAsia="pl-PL"/>
        </w:rPr>
        <w:t xml:space="preserve"> z późn. zm.), art. 39 ust. 1 pkt 2-6 i art. 54 ust. 2 i 3 Ustawy z dnia 3 października 2008 r. o udostępnianiu informacji o środowisku i jego ochronie, udziale społeczeństwa w ochronie środowiska oraz o ocenach oddziaływania na środowisko (Dz. U. z 2022 r., poz. 1029 z późn. zm.) oraz zgodnie z Uchwałą Nr XLI/143/2021 Rady Miasta Włocławek z dnia 30 listopada 2021 r. w sprawie przystąpienia </w:t>
      </w:r>
      <w:r w:rsidR="00773B5D" w:rsidRPr="00F6225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do sporządzenia miejscowego planu, </w:t>
      </w:r>
      <w:r w:rsidR="00773B5D"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>zawiadamiam o wyłożeniu do publicznego wglądu projektu miejscowego planu zagospodarowania przestrzennego miasta Włocławek dla obszaru położonego pomiędzy terenami leśnymi oraz ulicą Baśniową</w:t>
      </w:r>
      <w:r w:rsidR="00773B5D" w:rsidRPr="00F6225D">
        <w:rPr>
          <w:rFonts w:ascii="Arial" w:eastAsia="Times New Roman" w:hAnsi="Arial" w:cs="Arial"/>
          <w:sz w:val="24"/>
          <w:szCs w:val="24"/>
          <w:lang w:eastAsia="pl-PL"/>
        </w:rPr>
        <w:t xml:space="preserve"> wraz z „Prognozą oddziaływania na środowisko ustaleń miejscowego planu zagospodarowania przestrzennego”, </w:t>
      </w:r>
      <w:r w:rsidR="00773B5D"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 dniach od </w:t>
      </w:r>
      <w:r w:rsidR="00C77C6B"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>7 grudnia</w:t>
      </w:r>
      <w:r w:rsidR="00773B5D"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2022 r. do </w:t>
      </w:r>
      <w:r w:rsidR="00C77C6B"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>10 stycznia</w:t>
      </w:r>
      <w:r w:rsidR="00773B5D"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C77C6B"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="00773B5D"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r.,</w:t>
      </w:r>
      <w:r w:rsidR="00773B5D" w:rsidRPr="00F6225D">
        <w:rPr>
          <w:rFonts w:ascii="Arial" w:eastAsia="Times New Roman" w:hAnsi="Arial" w:cs="Arial"/>
          <w:sz w:val="24"/>
          <w:szCs w:val="24"/>
          <w:lang w:eastAsia="pl-PL"/>
        </w:rPr>
        <w:t xml:space="preserve"> w siedzibie Urzędu Miasta Włocławek przy Zielonym Rynku 11/13, w godzinach pracy urzędu (pokój 411, IV-piętro).</w:t>
      </w:r>
    </w:p>
    <w:p w14:paraId="1CD3A3E7" w14:textId="66A1C0B4" w:rsidR="00773B5D" w:rsidRPr="00F6225D" w:rsidRDefault="00773B5D" w:rsidP="00F6225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F6225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>Dyskusja publiczna</w:t>
      </w:r>
      <w:r w:rsidRPr="00F6225D">
        <w:rPr>
          <w:rFonts w:ascii="Arial" w:eastAsia="Times New Roman" w:hAnsi="Arial" w:cs="Arial"/>
          <w:sz w:val="24"/>
          <w:szCs w:val="24"/>
          <w:lang w:eastAsia="pl-PL"/>
        </w:rPr>
        <w:t xml:space="preserve"> nad przyjętymi w projekcie planu miejscowego rozwiązaniami odbędzie się </w:t>
      </w:r>
      <w:r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>w dniu</w:t>
      </w:r>
      <w:r w:rsidRPr="00F622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7C6B"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>13</w:t>
      </w:r>
      <w:r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grudnia 2022 r. (wtorek)</w:t>
      </w:r>
      <w:r w:rsidRPr="00F6225D">
        <w:rPr>
          <w:rFonts w:ascii="Arial" w:eastAsia="Times New Roman" w:hAnsi="Arial" w:cs="Arial"/>
          <w:sz w:val="24"/>
          <w:szCs w:val="24"/>
          <w:lang w:eastAsia="pl-PL"/>
        </w:rPr>
        <w:t xml:space="preserve"> w siedzibie </w:t>
      </w:r>
      <w:r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>Urzędu Miasta Włocławek</w:t>
      </w:r>
      <w:r w:rsidRPr="00F6225D">
        <w:rPr>
          <w:rFonts w:ascii="Arial" w:eastAsia="Times New Roman" w:hAnsi="Arial" w:cs="Arial"/>
          <w:sz w:val="24"/>
          <w:szCs w:val="24"/>
          <w:lang w:eastAsia="pl-PL"/>
        </w:rPr>
        <w:t xml:space="preserve"> przy </w:t>
      </w:r>
      <w:r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>Zielonym Rynku 11/13</w:t>
      </w:r>
      <w:r w:rsidRPr="00F6225D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 (sala nr 5 - parter), </w:t>
      </w:r>
      <w:r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>o godzinie</w:t>
      </w:r>
      <w:r w:rsidRPr="00F622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>16.00</w:t>
      </w:r>
      <w:r w:rsidRPr="00F6225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66A958D" w14:textId="77777777" w:rsidR="00F6225D" w:rsidRPr="00F6225D" w:rsidRDefault="00F6225D" w:rsidP="00F6225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4395CD" w14:textId="21F82C19" w:rsidR="00773B5D" w:rsidRPr="00F6225D" w:rsidRDefault="00773B5D" w:rsidP="00F6225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F6225D">
        <w:rPr>
          <w:rFonts w:ascii="Arial" w:eastAsia="Times New Roman" w:hAnsi="Arial" w:cs="Arial"/>
          <w:sz w:val="24"/>
          <w:szCs w:val="24"/>
          <w:lang w:eastAsia="pl-PL"/>
        </w:rPr>
        <w:tab/>
        <w:t>Zgodnie z art. 18 ust. 1-2 Ustawy z dnia 27 marca 2003r. o planowaniu i zagospodarowaniu przestrzennym (Dz. U. z 2022 r., poz. 503 z późn. zm.) oraz zgodnie z art. 39 ust. 1 pkt 3 i art. 40 Ustawy z dnia 3 października 2008r. o udostępnianiu informacji o środowisku i jego ochronie, udziale społeczeństwa w ochronie środowiska oraz o ocenach oddziaływania na środowisko (Dz. U. z 2022 r., poz. 1029 z późn. zm.), każdy, kto kwestionuje ustalenia przyjęte w projekcie planu miejscowego wyłożonym do publicznego wglądu, może wnieść uwagi w terminie wyznaczonym w ogłoszeniu.</w:t>
      </w:r>
    </w:p>
    <w:p w14:paraId="48C087CF" w14:textId="77777777" w:rsidR="00F6225D" w:rsidRPr="00F6225D" w:rsidRDefault="00F6225D" w:rsidP="00F6225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D6E538" w14:textId="1965460A" w:rsidR="00773B5D" w:rsidRPr="00F6225D" w:rsidRDefault="00773B5D" w:rsidP="00F6225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F6225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  <w:r w:rsidRPr="00F6225D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wraz z prognozą oddziaływania na środowisko (w trakcie trwania wyłożenia </w:t>
      </w:r>
      <w:r w:rsidRPr="00F6225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zagospodarowania przestrzennego – w trakcie sporządzania. Adres www: </w:t>
      </w:r>
      <w:hyperlink r:id="rId5" w:tooltip="Link prowadzi do Biuletynu Informacji Publicznej Urzędu Miasta Włocławek" w:history="1">
        <w:r w:rsidRPr="00F6225D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http://www.bip.um.wlocl.pl</w:t>
        </w:r>
      </w:hyperlink>
      <w:r w:rsidRPr="00F6225D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78ED534D" w14:textId="77777777" w:rsidR="00F6225D" w:rsidRPr="00F6225D" w:rsidRDefault="00F6225D" w:rsidP="00F6225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059DDF" w14:textId="4B8646BB" w:rsidR="00F6225D" w:rsidRPr="00F6225D" w:rsidRDefault="00773B5D" w:rsidP="00F6225D">
      <w:pPr>
        <w:spacing w:after="0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F6225D">
        <w:rPr>
          <w:rFonts w:ascii="Arial" w:eastAsia="Times New Roman" w:hAnsi="Arial" w:cs="Arial"/>
          <w:sz w:val="24"/>
          <w:szCs w:val="24"/>
          <w:lang w:eastAsia="pl-PL"/>
        </w:rPr>
        <w:t xml:space="preserve">Uwagi należy składać do Prezydenta Miasta Włocławek z podaniem imienia i nazwiska lub nazwy jednostki organizacyjnej i adresu oraz z oznaczeniem nieruchomości, której uwaga lub wniosek dotyczy, w formie: analogowej papierowej na adres Zielony Rynek 11/13, 87-800 Włocławek, za pomocą poczty elektronicznej </w:t>
      </w:r>
    </w:p>
    <w:p w14:paraId="2C243FAE" w14:textId="372FA090" w:rsidR="00773B5D" w:rsidRPr="00F6225D" w:rsidRDefault="00C77C6B" w:rsidP="00F6225D">
      <w:pPr>
        <w:spacing w:after="0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F6225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73B5D" w:rsidRPr="00F6225D">
        <w:rPr>
          <w:rFonts w:ascii="Arial" w:eastAsia="Times New Roman" w:hAnsi="Arial" w:cs="Arial"/>
          <w:sz w:val="24"/>
          <w:szCs w:val="24"/>
          <w:lang w:eastAsia="pl-PL"/>
        </w:rPr>
        <w:t xml:space="preserve">na adres e-mail: </w:t>
      </w:r>
      <w:hyperlink r:id="rId6" w:tooltip="Adres e-mail Wydziału Urbanistyki i Architektury" w:history="1">
        <w:r w:rsidR="00773B5D" w:rsidRPr="00F6225D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architektura@um.wloclawek.pl</w:t>
        </w:r>
      </w:hyperlink>
      <w:r w:rsidR="00773B5D" w:rsidRPr="00F6225D">
        <w:rPr>
          <w:rFonts w:ascii="Arial" w:eastAsia="Times New Roman" w:hAnsi="Arial" w:cs="Arial"/>
          <w:sz w:val="24"/>
          <w:szCs w:val="24"/>
          <w:lang w:eastAsia="pl-PL"/>
        </w:rPr>
        <w:t xml:space="preserve">, lub poprzez platformę ePUAP, w nieprzekraczalnym terminie </w:t>
      </w:r>
      <w:r w:rsidR="00773B5D" w:rsidRPr="00F6225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dnia </w:t>
      </w:r>
      <w:r w:rsidRPr="00F6225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 lutego</w:t>
      </w:r>
      <w:r w:rsidR="00773B5D" w:rsidRPr="00F6225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2023 r</w:t>
      </w:r>
      <w:r w:rsidR="00773B5D" w:rsidRPr="00F6225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5ABC1BF" w14:textId="77777777" w:rsidR="00773B5D" w:rsidRPr="00F6225D" w:rsidRDefault="00773B5D" w:rsidP="00F6225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F6225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6225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6225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6225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6225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6225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6225D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934641A" w14:textId="77777777" w:rsidR="00773B5D" w:rsidRPr="00F6225D" w:rsidRDefault="00773B5D" w:rsidP="00F6225D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F6225D">
        <w:rPr>
          <w:rFonts w:ascii="Arial" w:eastAsia="Times New Roman" w:hAnsi="Arial" w:cs="Arial"/>
          <w:b/>
          <w:sz w:val="24"/>
          <w:szCs w:val="24"/>
          <w:lang w:eastAsia="pl-PL"/>
        </w:rPr>
        <w:tab/>
        <w:t>Prezydent Miasta Włocławek</w:t>
      </w:r>
    </w:p>
    <w:p w14:paraId="59F0F743" w14:textId="77777777" w:rsidR="00773B5D" w:rsidRPr="00F6225D" w:rsidRDefault="00773B5D" w:rsidP="00F6225D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C4A9990" w14:textId="77777777" w:rsidR="00773B5D" w:rsidRPr="00F6225D" w:rsidRDefault="00773B5D" w:rsidP="00F6225D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4F1E316" w14:textId="77777777" w:rsidR="00773B5D" w:rsidRPr="00F6225D" w:rsidRDefault="00773B5D" w:rsidP="00F6225D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EA17830" w14:textId="77777777" w:rsidR="00773B5D" w:rsidRPr="00F6225D" w:rsidRDefault="00773B5D" w:rsidP="00F6225D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38CC84B" w14:textId="77777777" w:rsidR="00773B5D" w:rsidRPr="00F6225D" w:rsidRDefault="00773B5D" w:rsidP="00F6225D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AECACA8" w14:textId="77777777" w:rsidR="00773B5D" w:rsidRPr="00F6225D" w:rsidRDefault="00773B5D" w:rsidP="00F6225D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4A8607B" w14:textId="77777777" w:rsidR="00773B5D" w:rsidRPr="00F6225D" w:rsidRDefault="00773B5D" w:rsidP="00F6225D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A8A120B" w14:textId="77777777" w:rsidR="00773B5D" w:rsidRPr="00F6225D" w:rsidRDefault="00773B5D" w:rsidP="00F6225D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DE31526" w14:textId="77777777" w:rsidR="00773B5D" w:rsidRPr="00F6225D" w:rsidRDefault="00773B5D" w:rsidP="00F6225D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BAF34E2" w14:textId="77777777" w:rsidR="00773B5D" w:rsidRPr="00F6225D" w:rsidRDefault="00773B5D" w:rsidP="00F6225D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B8CB963" w14:textId="77777777" w:rsidR="00773B5D" w:rsidRPr="00F6225D" w:rsidRDefault="00773B5D" w:rsidP="00F6225D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0B0EB66" w14:textId="77777777" w:rsidR="00773B5D" w:rsidRPr="00F6225D" w:rsidRDefault="00773B5D" w:rsidP="00F6225D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E437921" w14:textId="77777777" w:rsidR="00773B5D" w:rsidRPr="00F6225D" w:rsidRDefault="00773B5D" w:rsidP="00F6225D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6225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Klauzula informacyjna dotycząca przetwarzania danych osobowych w związku z procedurą planistyczną sporządzania miejscowego planu zagospodarowania przestrzennego:</w:t>
      </w:r>
    </w:p>
    <w:p w14:paraId="3D8AAEFF" w14:textId="77777777" w:rsidR="00773B5D" w:rsidRPr="00F6225D" w:rsidRDefault="00773B5D" w:rsidP="00F6225D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6225D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14:paraId="0C683578" w14:textId="14F4CA19" w:rsidR="00773B5D" w:rsidRPr="00F6225D" w:rsidRDefault="00773B5D" w:rsidP="00F6225D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6225D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7" w:tooltip="Adres e-mail Urzędu Miasta Włocławek" w:history="1">
        <w:r w:rsidRPr="00F6225D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poczta@um.wloclawek.pl</w:t>
        </w:r>
      </w:hyperlink>
      <w:r w:rsidRPr="00F6225D">
        <w:rPr>
          <w:rFonts w:ascii="Arial" w:eastAsia="Times New Roman" w:hAnsi="Arial" w:cs="Arial"/>
          <w:sz w:val="24"/>
          <w:szCs w:val="24"/>
          <w:u w:val="single"/>
          <w:lang w:eastAsia="pl-PL"/>
        </w:rPr>
        <w:t>,</w:t>
      </w:r>
      <w:r w:rsidRPr="00F6225D">
        <w:rPr>
          <w:rFonts w:ascii="Arial" w:eastAsia="Times New Roman" w:hAnsi="Arial" w:cs="Arial"/>
          <w:sz w:val="24"/>
          <w:szCs w:val="24"/>
          <w:lang w:eastAsia="pl-PL"/>
        </w:rPr>
        <w:t xml:space="preserve"> nr telefonu: (54) 414-40-00 lub pisemnie na adres siedziby urzędu;</w:t>
      </w:r>
    </w:p>
    <w:p w14:paraId="14D8055A" w14:textId="238839C2" w:rsidR="00773B5D" w:rsidRPr="00F6225D" w:rsidRDefault="00773B5D" w:rsidP="00F6225D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6225D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8" w:tooltip="Adres e-mail Inspektora Ochrony Danych Urzędu Miasta Włocławek" w:history="1">
        <w:r w:rsidRPr="00F6225D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iod@um.wloclawek.pl</w:t>
        </w:r>
      </w:hyperlink>
      <w:r w:rsidRPr="00F6225D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14:paraId="3E520F7C" w14:textId="77777777" w:rsidR="00773B5D" w:rsidRPr="00F6225D" w:rsidRDefault="00773B5D" w:rsidP="00F6225D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6225D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F6225D">
        <w:rPr>
          <w:rFonts w:ascii="Arial" w:eastAsia="Times New Roman" w:hAnsi="Arial" w:cs="Arial"/>
          <w:bCs/>
          <w:sz w:val="24"/>
          <w:szCs w:val="24"/>
          <w:lang w:eastAsia="pl-PL"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miejscowych;</w:t>
      </w:r>
    </w:p>
    <w:p w14:paraId="6D28CDF4" w14:textId="77777777" w:rsidR="00773B5D" w:rsidRPr="00F6225D" w:rsidRDefault="00773B5D" w:rsidP="00F6225D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6225D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F6225D">
        <w:rPr>
          <w:rFonts w:ascii="Arial" w:hAnsi="Arial" w:cs="Arial"/>
          <w:sz w:val="24"/>
          <w:szCs w:val="24"/>
          <w:lang w:eastAsia="pl-PL"/>
        </w:rPr>
        <w:t>ustawy z dnia 27 marca 2003r. o planowaniu i zagospodarowaniu przestrzennym</w:t>
      </w:r>
      <w:r w:rsidRPr="00F6225D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14:paraId="5171F589" w14:textId="77777777" w:rsidR="00773B5D" w:rsidRPr="00F6225D" w:rsidRDefault="00773B5D" w:rsidP="00F6225D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6225D">
        <w:rPr>
          <w:rFonts w:ascii="Arial" w:eastAsia="Times New Roman" w:hAnsi="Arial" w:cs="Arial"/>
          <w:sz w:val="24"/>
          <w:szCs w:val="24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1BE57831" w14:textId="77777777" w:rsidR="00773B5D" w:rsidRPr="00F6225D" w:rsidRDefault="00773B5D" w:rsidP="00F6225D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6225D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1" w:name="_Hlk70326717"/>
      <w:r w:rsidRPr="00F6225D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1"/>
    </w:p>
    <w:p w14:paraId="4D40A719" w14:textId="77777777" w:rsidR="00773B5D" w:rsidRPr="00F6225D" w:rsidRDefault="00773B5D" w:rsidP="00F6225D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6225D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</w:t>
      </w:r>
      <w:r w:rsidRPr="00F622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10661A1A" w14:textId="570DBBFC" w:rsidR="00B6115E" w:rsidRPr="00F6225D" w:rsidRDefault="00773B5D" w:rsidP="00F6225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F6225D">
        <w:rPr>
          <w:rFonts w:ascii="Arial" w:eastAsia="Times New Roman" w:hAnsi="Arial" w:cs="Arial"/>
          <w:sz w:val="24"/>
          <w:szCs w:val="24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9" w:tooltip="Link prowadzi do polityki prywatności Urzędu Miasta Włocławek" w:history="1">
        <w:r w:rsidRPr="00F6225D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http://www.bip.um.wlocl.pl/polityka-prywatnosci</w:t>
        </w:r>
      </w:hyperlink>
      <w:r w:rsidRPr="00F6225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sectPr w:rsidR="00B6115E" w:rsidRPr="00F6225D" w:rsidSect="00773B5D">
      <w:pgSz w:w="11906" w:h="16838"/>
      <w:pgMar w:top="709" w:right="851" w:bottom="426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952137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105220">
    <w:abstractNumId w:val="1"/>
  </w:num>
  <w:num w:numId="2" w16cid:durableId="129606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5E"/>
    <w:rsid w:val="004128AB"/>
    <w:rsid w:val="0053145F"/>
    <w:rsid w:val="006427CD"/>
    <w:rsid w:val="00773B5D"/>
    <w:rsid w:val="00960DE4"/>
    <w:rsid w:val="00A415D4"/>
    <w:rsid w:val="00B6115E"/>
    <w:rsid w:val="00C77C6B"/>
    <w:rsid w:val="00F6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6069"/>
  <w15:chartTrackingRefBased/>
  <w15:docId w15:val="{5473FDD8-3827-4EAE-8D96-31167E3F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1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9"/>
    <w:semiHidden/>
    <w:unhideWhenUsed/>
    <w:rsid w:val="0053145F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itektura@um.wloclawek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p.um.wlocl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um.wlocl.pl/polityka-prywat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wyłożeniu do publicznego wglądu projektu miejscowego planu zagospodarowania przestrzennego</dc:title>
  <dc:subject/>
  <dc:creator>Anna Pasik</dc:creator>
  <cp:keywords/>
  <dc:description/>
  <cp:lastModifiedBy>Łukasz Stolarski</cp:lastModifiedBy>
  <cp:revision>7</cp:revision>
  <dcterms:created xsi:type="dcterms:W3CDTF">2022-10-19T12:31:00Z</dcterms:created>
  <dcterms:modified xsi:type="dcterms:W3CDTF">2022-11-29T07:15:00Z</dcterms:modified>
</cp:coreProperties>
</file>