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94494" w14:textId="4CC68DD7" w:rsidR="000F570D" w:rsidRPr="000F3D88" w:rsidRDefault="00D4766A" w:rsidP="000F3D88">
      <w:pPr>
        <w:pStyle w:val="Nagwek1"/>
      </w:pPr>
      <w:r w:rsidRPr="000F3D88">
        <w:t>Zarządzenie Nr</w:t>
      </w:r>
      <w:r w:rsidR="000F570D" w:rsidRPr="000F3D88">
        <w:t xml:space="preserve"> </w:t>
      </w:r>
      <w:r w:rsidR="00F576F5" w:rsidRPr="000F3D88">
        <w:t>388/2022</w:t>
      </w:r>
      <w:r w:rsidR="000F3D88" w:rsidRPr="000F3D88">
        <w:t xml:space="preserve"> </w:t>
      </w:r>
      <w:r w:rsidRPr="000F3D88">
        <w:t>Prezydenta Miasta Włocławek</w:t>
      </w:r>
      <w:r w:rsidR="000F3D88" w:rsidRPr="000F3D88">
        <w:t xml:space="preserve"> </w:t>
      </w:r>
      <w:r w:rsidR="000F570D" w:rsidRPr="000F3D88">
        <w:t xml:space="preserve">z dnia </w:t>
      </w:r>
      <w:r w:rsidR="00F576F5" w:rsidRPr="000F3D88">
        <w:t>2 grudnia 2022 r.</w:t>
      </w:r>
    </w:p>
    <w:p w14:paraId="1A08E185" w14:textId="77777777" w:rsidR="00D7350B" w:rsidRPr="00F576F5" w:rsidRDefault="00D7350B" w:rsidP="000F3D8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1C0799D" w14:textId="77777777" w:rsidR="00D7350B" w:rsidRPr="00F576F5" w:rsidRDefault="00256A5E" w:rsidP="000F3D8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576F5">
        <w:rPr>
          <w:rFonts w:ascii="Arial" w:hAnsi="Arial" w:cs="Arial"/>
          <w:b/>
          <w:sz w:val="24"/>
          <w:szCs w:val="24"/>
        </w:rPr>
        <w:t>o uchyleniu zarządzenia w sprawie powołania Zespołu ds. wypracowania koncepcji budowy spalarni odpadów z blokiem energetycznym</w:t>
      </w:r>
    </w:p>
    <w:p w14:paraId="3006751F" w14:textId="77777777" w:rsidR="00E609A0" w:rsidRPr="00F576F5" w:rsidRDefault="00E609A0" w:rsidP="000F3D8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2C7EE1F" w14:textId="77777777" w:rsidR="00867361" w:rsidRPr="00F576F5" w:rsidRDefault="00105EC6" w:rsidP="000F3D8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576F5">
        <w:rPr>
          <w:rFonts w:ascii="Arial" w:hAnsi="Arial" w:cs="Arial"/>
          <w:sz w:val="24"/>
          <w:szCs w:val="24"/>
        </w:rPr>
        <w:t>Na podstawie art.</w:t>
      </w:r>
      <w:r w:rsidR="00740D70" w:rsidRPr="00F576F5">
        <w:rPr>
          <w:rFonts w:ascii="Arial" w:hAnsi="Arial" w:cs="Arial"/>
          <w:sz w:val="24"/>
          <w:szCs w:val="24"/>
        </w:rPr>
        <w:t xml:space="preserve"> </w:t>
      </w:r>
      <w:r w:rsidR="00D4766A" w:rsidRPr="00F576F5">
        <w:rPr>
          <w:rFonts w:ascii="Arial" w:hAnsi="Arial" w:cs="Arial"/>
          <w:sz w:val="24"/>
          <w:szCs w:val="24"/>
        </w:rPr>
        <w:t>33 ust. 3 i 5</w:t>
      </w:r>
      <w:r w:rsidRPr="00F576F5">
        <w:rPr>
          <w:rFonts w:ascii="Arial" w:hAnsi="Arial" w:cs="Arial"/>
          <w:sz w:val="24"/>
          <w:szCs w:val="24"/>
        </w:rPr>
        <w:t xml:space="preserve"> ustawy z dnia 8 marca 1990 </w:t>
      </w:r>
      <w:r w:rsidR="00867361" w:rsidRPr="00F576F5">
        <w:rPr>
          <w:rFonts w:ascii="Arial" w:hAnsi="Arial" w:cs="Arial"/>
          <w:sz w:val="24"/>
          <w:szCs w:val="24"/>
        </w:rPr>
        <w:t xml:space="preserve">r. </w:t>
      </w:r>
      <w:r w:rsidRPr="00F576F5">
        <w:rPr>
          <w:rFonts w:ascii="Arial" w:hAnsi="Arial" w:cs="Arial"/>
          <w:sz w:val="24"/>
          <w:szCs w:val="24"/>
        </w:rPr>
        <w:t>o sa</w:t>
      </w:r>
      <w:r w:rsidR="00F84563" w:rsidRPr="00F576F5">
        <w:rPr>
          <w:rFonts w:ascii="Arial" w:hAnsi="Arial" w:cs="Arial"/>
          <w:sz w:val="24"/>
          <w:szCs w:val="24"/>
        </w:rPr>
        <w:t>morządzie gminnym (</w:t>
      </w:r>
      <w:r w:rsidR="00444971" w:rsidRPr="00F576F5">
        <w:rPr>
          <w:rFonts w:ascii="Arial" w:hAnsi="Arial" w:cs="Arial"/>
          <w:sz w:val="24"/>
          <w:szCs w:val="24"/>
        </w:rPr>
        <w:t>Dz.U. z 2022 r. poz. 559, 583, poz.1005, poz. 1079 i 1561</w:t>
      </w:r>
      <w:r w:rsidRPr="00F576F5">
        <w:rPr>
          <w:rFonts w:ascii="Arial" w:hAnsi="Arial" w:cs="Arial"/>
          <w:sz w:val="24"/>
          <w:szCs w:val="24"/>
        </w:rPr>
        <w:t>)</w:t>
      </w:r>
    </w:p>
    <w:p w14:paraId="4B06D628" w14:textId="77777777" w:rsidR="00867361" w:rsidRPr="00F576F5" w:rsidRDefault="00867361" w:rsidP="000F3D8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528D88" w14:textId="77777777" w:rsidR="00867361" w:rsidRPr="00F576F5" w:rsidRDefault="00D4766A" w:rsidP="000F3D8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576F5">
        <w:rPr>
          <w:rFonts w:ascii="Arial" w:hAnsi="Arial" w:cs="Arial"/>
          <w:b/>
          <w:sz w:val="24"/>
          <w:szCs w:val="24"/>
        </w:rPr>
        <w:t>zarządza</w:t>
      </w:r>
      <w:r w:rsidR="00105EC6" w:rsidRPr="00F576F5">
        <w:rPr>
          <w:rFonts w:ascii="Arial" w:hAnsi="Arial" w:cs="Arial"/>
          <w:b/>
          <w:sz w:val="24"/>
          <w:szCs w:val="24"/>
        </w:rPr>
        <w:t xml:space="preserve"> się co następuje:</w:t>
      </w:r>
    </w:p>
    <w:p w14:paraId="5A0C7272" w14:textId="77777777" w:rsidR="00750484" w:rsidRPr="00F576F5" w:rsidRDefault="00750484" w:rsidP="000F3D8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A8F69AA" w14:textId="77777777" w:rsidR="002536B5" w:rsidRPr="00F576F5" w:rsidRDefault="002536B5" w:rsidP="000F3D88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</w:p>
    <w:p w14:paraId="5AD567F6" w14:textId="77777777" w:rsidR="00B44873" w:rsidRPr="00F576F5" w:rsidRDefault="00256A5E" w:rsidP="000F3D88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F576F5">
        <w:rPr>
          <w:rFonts w:ascii="Arial" w:hAnsi="Arial" w:cs="Arial"/>
          <w:sz w:val="24"/>
          <w:szCs w:val="24"/>
        </w:rPr>
        <w:t xml:space="preserve">Uchyla się </w:t>
      </w:r>
      <w:r w:rsidR="00B44873" w:rsidRPr="00F576F5">
        <w:rPr>
          <w:rFonts w:ascii="Arial" w:hAnsi="Arial" w:cs="Arial"/>
          <w:sz w:val="24"/>
          <w:szCs w:val="24"/>
        </w:rPr>
        <w:t xml:space="preserve">Zarządzenie Nr 228/2020 Prezydenta Miasta Włocławek z dnia 08 lipca 2020 r. w sprawie powołania Zespołu </w:t>
      </w:r>
      <w:bookmarkStart w:id="0" w:name="_Hlk119405246"/>
      <w:r w:rsidR="00B44873" w:rsidRPr="00F576F5">
        <w:rPr>
          <w:rFonts w:ascii="Arial" w:hAnsi="Arial" w:cs="Arial"/>
          <w:sz w:val="24"/>
          <w:szCs w:val="24"/>
        </w:rPr>
        <w:t>ds. wypracowania koncepcji budowy spalarni odpadów z blokiem energetycznym</w:t>
      </w:r>
      <w:bookmarkEnd w:id="0"/>
      <w:r w:rsidR="00B44873" w:rsidRPr="00F576F5">
        <w:rPr>
          <w:rFonts w:ascii="Arial" w:hAnsi="Arial" w:cs="Arial"/>
          <w:sz w:val="24"/>
          <w:szCs w:val="24"/>
        </w:rPr>
        <w:t>, zmienione Zarządzeniem Nr 432/2020 Prezydenta Miasta Włocławek z dnia 10 grudnia 2020 r.</w:t>
      </w:r>
    </w:p>
    <w:p w14:paraId="480233F7" w14:textId="77777777" w:rsidR="002536B5" w:rsidRPr="00F576F5" w:rsidRDefault="002536B5" w:rsidP="000F3D88">
      <w:pPr>
        <w:pStyle w:val="Akapitzlist"/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14:paraId="17905E47" w14:textId="77777777" w:rsidR="002536B5" w:rsidRPr="00F576F5" w:rsidRDefault="000F570D" w:rsidP="000F3D88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F576F5">
        <w:rPr>
          <w:rFonts w:ascii="Arial" w:hAnsi="Arial" w:cs="Arial"/>
          <w:sz w:val="24"/>
          <w:szCs w:val="24"/>
        </w:rPr>
        <w:t xml:space="preserve">Wykonanie </w:t>
      </w:r>
      <w:r w:rsidR="00D4766A" w:rsidRPr="00F576F5">
        <w:rPr>
          <w:rFonts w:ascii="Arial" w:hAnsi="Arial" w:cs="Arial"/>
          <w:sz w:val="24"/>
          <w:szCs w:val="24"/>
        </w:rPr>
        <w:t>zarządzenia</w:t>
      </w:r>
      <w:r w:rsidRPr="00F576F5">
        <w:rPr>
          <w:rFonts w:ascii="Arial" w:hAnsi="Arial" w:cs="Arial"/>
          <w:sz w:val="24"/>
          <w:szCs w:val="24"/>
        </w:rPr>
        <w:t xml:space="preserve"> powierza się </w:t>
      </w:r>
      <w:r w:rsidR="00256A5E" w:rsidRPr="00F576F5">
        <w:rPr>
          <w:rFonts w:ascii="Arial" w:hAnsi="Arial" w:cs="Arial"/>
          <w:sz w:val="24"/>
          <w:szCs w:val="24"/>
        </w:rPr>
        <w:t xml:space="preserve">właściwemu </w:t>
      </w:r>
      <w:r w:rsidR="00D4766A" w:rsidRPr="00F576F5">
        <w:rPr>
          <w:rFonts w:ascii="Arial" w:hAnsi="Arial" w:cs="Arial"/>
          <w:sz w:val="24"/>
          <w:szCs w:val="24"/>
        </w:rPr>
        <w:t xml:space="preserve">Zastępcy </w:t>
      </w:r>
      <w:r w:rsidRPr="00F576F5">
        <w:rPr>
          <w:rFonts w:ascii="Arial" w:hAnsi="Arial" w:cs="Arial"/>
          <w:sz w:val="24"/>
          <w:szCs w:val="24"/>
        </w:rPr>
        <w:t>Prezydent</w:t>
      </w:r>
      <w:r w:rsidR="00D4766A" w:rsidRPr="00F576F5">
        <w:rPr>
          <w:rFonts w:ascii="Arial" w:hAnsi="Arial" w:cs="Arial"/>
          <w:sz w:val="24"/>
          <w:szCs w:val="24"/>
        </w:rPr>
        <w:t xml:space="preserve">a </w:t>
      </w:r>
      <w:r w:rsidRPr="00F576F5">
        <w:rPr>
          <w:rFonts w:ascii="Arial" w:hAnsi="Arial" w:cs="Arial"/>
          <w:sz w:val="24"/>
          <w:szCs w:val="24"/>
        </w:rPr>
        <w:t>Miasta Włocławek</w:t>
      </w:r>
      <w:r w:rsidR="00256A5E" w:rsidRPr="00F576F5">
        <w:rPr>
          <w:rFonts w:ascii="Arial" w:hAnsi="Arial" w:cs="Arial"/>
          <w:sz w:val="24"/>
          <w:szCs w:val="24"/>
        </w:rPr>
        <w:t>.</w:t>
      </w:r>
    </w:p>
    <w:p w14:paraId="187D9194" w14:textId="77777777" w:rsidR="00256A5E" w:rsidRPr="00F576F5" w:rsidRDefault="00256A5E" w:rsidP="000F3D8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DCF16B" w14:textId="2A20536C" w:rsidR="00D7350B" w:rsidRPr="000F3D88" w:rsidRDefault="00D4766A" w:rsidP="000F3D88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F576F5">
        <w:rPr>
          <w:rFonts w:ascii="Arial" w:hAnsi="Arial" w:cs="Arial"/>
          <w:sz w:val="24"/>
          <w:szCs w:val="24"/>
        </w:rPr>
        <w:t>Zarządzenie</w:t>
      </w:r>
      <w:r w:rsidR="000F570D" w:rsidRPr="00F576F5">
        <w:rPr>
          <w:rFonts w:ascii="Arial" w:hAnsi="Arial" w:cs="Arial"/>
          <w:sz w:val="24"/>
          <w:szCs w:val="24"/>
        </w:rPr>
        <w:t xml:space="preserve"> wchodzi w życie z dniem </w:t>
      </w:r>
      <w:r w:rsidRPr="00F576F5">
        <w:rPr>
          <w:rFonts w:ascii="Arial" w:hAnsi="Arial" w:cs="Arial"/>
          <w:sz w:val="24"/>
          <w:szCs w:val="24"/>
        </w:rPr>
        <w:t>podpisania</w:t>
      </w:r>
      <w:r w:rsidR="00C410FA" w:rsidRPr="00F576F5">
        <w:rPr>
          <w:rFonts w:ascii="Arial" w:hAnsi="Arial" w:cs="Arial"/>
          <w:sz w:val="24"/>
          <w:szCs w:val="24"/>
        </w:rPr>
        <w:t xml:space="preserve"> i </w:t>
      </w:r>
      <w:r w:rsidR="00134BA2" w:rsidRPr="00F576F5">
        <w:rPr>
          <w:rFonts w:ascii="Arial" w:hAnsi="Arial" w:cs="Arial"/>
          <w:sz w:val="24"/>
          <w:szCs w:val="24"/>
        </w:rPr>
        <w:t xml:space="preserve"> podlega ogłoszeni</w:t>
      </w:r>
      <w:r w:rsidR="00C410FA" w:rsidRPr="00F576F5">
        <w:rPr>
          <w:rFonts w:ascii="Arial" w:hAnsi="Arial" w:cs="Arial"/>
          <w:sz w:val="24"/>
          <w:szCs w:val="24"/>
        </w:rPr>
        <w:t>u</w:t>
      </w:r>
      <w:r w:rsidR="00134BA2" w:rsidRPr="00F576F5">
        <w:rPr>
          <w:rFonts w:ascii="Arial" w:hAnsi="Arial" w:cs="Arial"/>
          <w:sz w:val="24"/>
          <w:szCs w:val="24"/>
        </w:rPr>
        <w:t xml:space="preserve"> w Biuletynie Informacji Publicznej Urzędu Miasta Włocławek.</w:t>
      </w:r>
    </w:p>
    <w:p w14:paraId="213B3ED8" w14:textId="77777777" w:rsidR="000F3D88" w:rsidRDefault="000F3D8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256E5CE3" w14:textId="352D2D9A" w:rsidR="002804EB" w:rsidRPr="000F3D88" w:rsidRDefault="002804EB" w:rsidP="000F3D88">
      <w:pPr>
        <w:pStyle w:val="Nagwek2"/>
      </w:pPr>
      <w:r w:rsidRPr="000F3D88">
        <w:lastRenderedPageBreak/>
        <w:t>U</w:t>
      </w:r>
      <w:r w:rsidR="000F3D88" w:rsidRPr="000F3D88">
        <w:t>zasadnienie</w:t>
      </w:r>
    </w:p>
    <w:p w14:paraId="15EE31E1" w14:textId="77777777" w:rsidR="002804EB" w:rsidRPr="00F576F5" w:rsidRDefault="002804EB" w:rsidP="000F3D8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FC4E2A" w14:textId="77777777" w:rsidR="00817997" w:rsidRPr="00F576F5" w:rsidRDefault="00817997" w:rsidP="000F3D8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FD7D19" w14:textId="78E6AC66" w:rsidR="002536B5" w:rsidRPr="00F576F5" w:rsidRDefault="0029525D" w:rsidP="000F3D8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576F5">
        <w:rPr>
          <w:rFonts w:ascii="Arial" w:hAnsi="Arial" w:cs="Arial"/>
          <w:sz w:val="24"/>
          <w:szCs w:val="24"/>
        </w:rPr>
        <w:t>Z</w:t>
      </w:r>
      <w:r w:rsidR="00C410FA" w:rsidRPr="00F576F5">
        <w:rPr>
          <w:rFonts w:ascii="Arial" w:hAnsi="Arial" w:cs="Arial"/>
          <w:sz w:val="24"/>
          <w:szCs w:val="24"/>
        </w:rPr>
        <w:t xml:space="preserve">aawansowanie prac nad </w:t>
      </w:r>
      <w:r w:rsidR="002C069A" w:rsidRPr="00F576F5">
        <w:rPr>
          <w:rFonts w:ascii="Arial" w:hAnsi="Arial" w:cs="Arial"/>
          <w:sz w:val="24"/>
          <w:szCs w:val="24"/>
        </w:rPr>
        <w:t>przygotowani</w:t>
      </w:r>
      <w:r w:rsidR="00C410FA" w:rsidRPr="00F576F5">
        <w:rPr>
          <w:rFonts w:ascii="Arial" w:hAnsi="Arial" w:cs="Arial"/>
          <w:sz w:val="24"/>
          <w:szCs w:val="24"/>
        </w:rPr>
        <w:t>em</w:t>
      </w:r>
      <w:r w:rsidR="002C069A" w:rsidRPr="00F576F5">
        <w:rPr>
          <w:rFonts w:ascii="Arial" w:hAnsi="Arial" w:cs="Arial"/>
          <w:sz w:val="24"/>
          <w:szCs w:val="24"/>
        </w:rPr>
        <w:t xml:space="preserve"> i realizacj</w:t>
      </w:r>
      <w:r w:rsidR="00C410FA" w:rsidRPr="00F576F5">
        <w:rPr>
          <w:rFonts w:ascii="Arial" w:hAnsi="Arial" w:cs="Arial"/>
          <w:sz w:val="24"/>
          <w:szCs w:val="24"/>
        </w:rPr>
        <w:t>ą</w:t>
      </w:r>
      <w:r w:rsidR="002C069A" w:rsidRPr="00F576F5">
        <w:rPr>
          <w:rFonts w:ascii="Arial" w:hAnsi="Arial" w:cs="Arial"/>
          <w:sz w:val="24"/>
          <w:szCs w:val="24"/>
        </w:rPr>
        <w:t xml:space="preserve"> zada</w:t>
      </w:r>
      <w:r w:rsidR="007C4AB3" w:rsidRPr="00F576F5">
        <w:rPr>
          <w:rFonts w:ascii="Arial" w:hAnsi="Arial" w:cs="Arial"/>
          <w:sz w:val="24"/>
          <w:szCs w:val="24"/>
        </w:rPr>
        <w:t xml:space="preserve">nia pn. „Dekarbonizacja systemu ciepłowniczego miasta”, w ramach którego planuje się m.in. budowę Zakładu Odzysku Energii z odpadów komunalnych w formule </w:t>
      </w:r>
      <w:r w:rsidR="00171AE7" w:rsidRPr="00F576F5">
        <w:rPr>
          <w:rFonts w:ascii="Arial" w:hAnsi="Arial" w:cs="Arial"/>
          <w:sz w:val="24"/>
          <w:szCs w:val="24"/>
        </w:rPr>
        <w:t xml:space="preserve">partnerstwa publiczno-prywatnego, a także zmiana Zarządzania Nr 452/2019 Prezydenta Miasta Włocławek z dnia 05 listopada 2019r. w sprawie powołania zespołu ds. przygotowania i realizacji zadań inwestycyjnych w formule partnerstwa publiczno-prywatnego </w:t>
      </w:r>
      <w:r w:rsidR="007C4AB3" w:rsidRPr="00F576F5">
        <w:rPr>
          <w:rFonts w:ascii="Arial" w:hAnsi="Arial" w:cs="Arial"/>
          <w:sz w:val="24"/>
          <w:szCs w:val="24"/>
        </w:rPr>
        <w:t>powoduj</w:t>
      </w:r>
      <w:r w:rsidR="00171AE7" w:rsidRPr="00F576F5">
        <w:rPr>
          <w:rFonts w:ascii="Arial" w:hAnsi="Arial" w:cs="Arial"/>
          <w:sz w:val="24"/>
          <w:szCs w:val="24"/>
        </w:rPr>
        <w:t>ą</w:t>
      </w:r>
      <w:r w:rsidR="007C4AB3" w:rsidRPr="00F576F5">
        <w:rPr>
          <w:rFonts w:ascii="Arial" w:hAnsi="Arial" w:cs="Arial"/>
          <w:sz w:val="24"/>
          <w:szCs w:val="24"/>
        </w:rPr>
        <w:t xml:space="preserve">, że dalsze funkcjonowanie </w:t>
      </w:r>
      <w:r w:rsidR="00171AE7" w:rsidRPr="00F576F5">
        <w:rPr>
          <w:rFonts w:ascii="Arial" w:hAnsi="Arial" w:cs="Arial"/>
          <w:sz w:val="24"/>
          <w:szCs w:val="24"/>
        </w:rPr>
        <w:t>odrębnego z</w:t>
      </w:r>
      <w:r w:rsidR="007C4AB3" w:rsidRPr="00F576F5">
        <w:rPr>
          <w:rFonts w:ascii="Arial" w:hAnsi="Arial" w:cs="Arial"/>
          <w:sz w:val="24"/>
          <w:szCs w:val="24"/>
        </w:rPr>
        <w:t>espołu ds. wypracowania koncepcji budowy spalarni odpadów z blokiem energetycznym, nie znajduje uzasadnienia.</w:t>
      </w:r>
    </w:p>
    <w:sectPr w:rsidR="002536B5" w:rsidRPr="00F57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32EB3"/>
    <w:multiLevelType w:val="hybridMultilevel"/>
    <w:tmpl w:val="AF6A1B2A"/>
    <w:lvl w:ilvl="0" w:tplc="00A2BBDC">
      <w:start w:val="2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D64E34"/>
    <w:multiLevelType w:val="hybridMultilevel"/>
    <w:tmpl w:val="5CB05F1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D311EFF"/>
    <w:multiLevelType w:val="hybridMultilevel"/>
    <w:tmpl w:val="86366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5395F"/>
    <w:multiLevelType w:val="hybridMultilevel"/>
    <w:tmpl w:val="028C0F1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B223A34"/>
    <w:multiLevelType w:val="multilevel"/>
    <w:tmpl w:val="E3B2C06E"/>
    <w:lvl w:ilvl="0">
      <w:start w:val="1"/>
      <w:numFmt w:val="decimal"/>
      <w:lvlText w:val="§ %1."/>
      <w:lvlJc w:val="left"/>
      <w:pPr>
        <w:ind w:left="720" w:hanging="360"/>
      </w:pPr>
      <w:rPr>
        <w:rFonts w:hint="default"/>
        <w:b/>
      </w:rPr>
    </w:lvl>
    <w:lvl w:ilvl="1">
      <w:start w:val="1"/>
      <w:numFmt w:val="none"/>
      <w:lvlText w:val="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C484B17"/>
    <w:multiLevelType w:val="hybridMultilevel"/>
    <w:tmpl w:val="028C0F1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1585FCF"/>
    <w:multiLevelType w:val="hybridMultilevel"/>
    <w:tmpl w:val="85CA133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1AF6680"/>
    <w:multiLevelType w:val="hybridMultilevel"/>
    <w:tmpl w:val="EA9059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602BF9"/>
    <w:multiLevelType w:val="multilevel"/>
    <w:tmpl w:val="E3B2C06E"/>
    <w:lvl w:ilvl="0">
      <w:start w:val="1"/>
      <w:numFmt w:val="decimal"/>
      <w:lvlText w:val="§ %1."/>
      <w:lvlJc w:val="left"/>
      <w:pPr>
        <w:ind w:left="720" w:hanging="360"/>
      </w:pPr>
      <w:rPr>
        <w:rFonts w:hint="default"/>
        <w:b/>
      </w:rPr>
    </w:lvl>
    <w:lvl w:ilvl="1">
      <w:start w:val="1"/>
      <w:numFmt w:val="none"/>
      <w:lvlText w:val="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74A22D7E"/>
    <w:multiLevelType w:val="hybridMultilevel"/>
    <w:tmpl w:val="C972B7E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4111442">
    <w:abstractNumId w:val="2"/>
  </w:num>
  <w:num w:numId="2" w16cid:durableId="919950534">
    <w:abstractNumId w:val="8"/>
  </w:num>
  <w:num w:numId="3" w16cid:durableId="909463841">
    <w:abstractNumId w:val="6"/>
  </w:num>
  <w:num w:numId="4" w16cid:durableId="1203438628">
    <w:abstractNumId w:val="3"/>
  </w:num>
  <w:num w:numId="5" w16cid:durableId="672531168">
    <w:abstractNumId w:val="9"/>
  </w:num>
  <w:num w:numId="6" w16cid:durableId="1099525100">
    <w:abstractNumId w:val="5"/>
  </w:num>
  <w:num w:numId="7" w16cid:durableId="359817623">
    <w:abstractNumId w:val="4"/>
  </w:num>
  <w:num w:numId="8" w16cid:durableId="1293250658">
    <w:abstractNumId w:val="1"/>
  </w:num>
  <w:num w:numId="9" w16cid:durableId="1903564844">
    <w:abstractNumId w:val="0"/>
  </w:num>
  <w:num w:numId="10" w16cid:durableId="15874175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DCC"/>
    <w:rsid w:val="00004CDC"/>
    <w:rsid w:val="00032C78"/>
    <w:rsid w:val="0005219E"/>
    <w:rsid w:val="000708B7"/>
    <w:rsid w:val="00075DC7"/>
    <w:rsid w:val="000A2A25"/>
    <w:rsid w:val="000C0FA6"/>
    <w:rsid w:val="000E2A2D"/>
    <w:rsid w:val="000F3D88"/>
    <w:rsid w:val="000F570D"/>
    <w:rsid w:val="000F72B4"/>
    <w:rsid w:val="00105EC6"/>
    <w:rsid w:val="00113A84"/>
    <w:rsid w:val="00134BA2"/>
    <w:rsid w:val="00145A3C"/>
    <w:rsid w:val="00163FAF"/>
    <w:rsid w:val="00171AE7"/>
    <w:rsid w:val="001A4C98"/>
    <w:rsid w:val="001B054F"/>
    <w:rsid w:val="001C7795"/>
    <w:rsid w:val="00200DC0"/>
    <w:rsid w:val="00206E1E"/>
    <w:rsid w:val="00222320"/>
    <w:rsid w:val="00242ACD"/>
    <w:rsid w:val="00253329"/>
    <w:rsid w:val="002536B5"/>
    <w:rsid w:val="00256A5E"/>
    <w:rsid w:val="00266B45"/>
    <w:rsid w:val="00271CC1"/>
    <w:rsid w:val="002804EB"/>
    <w:rsid w:val="0029525D"/>
    <w:rsid w:val="002B0E05"/>
    <w:rsid w:val="002C069A"/>
    <w:rsid w:val="002F5BB2"/>
    <w:rsid w:val="00307154"/>
    <w:rsid w:val="00311525"/>
    <w:rsid w:val="00323095"/>
    <w:rsid w:val="00355CC2"/>
    <w:rsid w:val="00370051"/>
    <w:rsid w:val="003773FA"/>
    <w:rsid w:val="003B0CBB"/>
    <w:rsid w:val="003C35D6"/>
    <w:rsid w:val="003F425E"/>
    <w:rsid w:val="003F47D2"/>
    <w:rsid w:val="003F6579"/>
    <w:rsid w:val="00414DB9"/>
    <w:rsid w:val="00417171"/>
    <w:rsid w:val="00444971"/>
    <w:rsid w:val="00471398"/>
    <w:rsid w:val="004745FA"/>
    <w:rsid w:val="004D4899"/>
    <w:rsid w:val="004E6269"/>
    <w:rsid w:val="00526C9B"/>
    <w:rsid w:val="00535D4B"/>
    <w:rsid w:val="0053608F"/>
    <w:rsid w:val="00570C5F"/>
    <w:rsid w:val="00622FAD"/>
    <w:rsid w:val="00670C32"/>
    <w:rsid w:val="006B2D49"/>
    <w:rsid w:val="006C6690"/>
    <w:rsid w:val="006D3EB7"/>
    <w:rsid w:val="006D6365"/>
    <w:rsid w:val="006E69E3"/>
    <w:rsid w:val="00713D7E"/>
    <w:rsid w:val="00740D70"/>
    <w:rsid w:val="00750484"/>
    <w:rsid w:val="0079115E"/>
    <w:rsid w:val="007C4AB3"/>
    <w:rsid w:val="007D51AC"/>
    <w:rsid w:val="007F59EC"/>
    <w:rsid w:val="00811832"/>
    <w:rsid w:val="00817997"/>
    <w:rsid w:val="0082287B"/>
    <w:rsid w:val="00830691"/>
    <w:rsid w:val="00840BF9"/>
    <w:rsid w:val="008436C6"/>
    <w:rsid w:val="00851201"/>
    <w:rsid w:val="00867361"/>
    <w:rsid w:val="00883610"/>
    <w:rsid w:val="008B0661"/>
    <w:rsid w:val="008F5F89"/>
    <w:rsid w:val="009007F8"/>
    <w:rsid w:val="009114EB"/>
    <w:rsid w:val="00911CCA"/>
    <w:rsid w:val="00936D66"/>
    <w:rsid w:val="00987253"/>
    <w:rsid w:val="009B65A6"/>
    <w:rsid w:val="009C67E2"/>
    <w:rsid w:val="009C7884"/>
    <w:rsid w:val="00A10BC7"/>
    <w:rsid w:val="00A179B5"/>
    <w:rsid w:val="00A20CB2"/>
    <w:rsid w:val="00A24180"/>
    <w:rsid w:val="00A752E3"/>
    <w:rsid w:val="00AB5889"/>
    <w:rsid w:val="00AD72C7"/>
    <w:rsid w:val="00AF1DA2"/>
    <w:rsid w:val="00AF6233"/>
    <w:rsid w:val="00B042D4"/>
    <w:rsid w:val="00B05D21"/>
    <w:rsid w:val="00B25B30"/>
    <w:rsid w:val="00B44873"/>
    <w:rsid w:val="00B45014"/>
    <w:rsid w:val="00B52454"/>
    <w:rsid w:val="00B8294D"/>
    <w:rsid w:val="00B91DCD"/>
    <w:rsid w:val="00BB0018"/>
    <w:rsid w:val="00BC0079"/>
    <w:rsid w:val="00BC03D5"/>
    <w:rsid w:val="00BD683A"/>
    <w:rsid w:val="00BF10B3"/>
    <w:rsid w:val="00BF2406"/>
    <w:rsid w:val="00BF53E3"/>
    <w:rsid w:val="00C410FA"/>
    <w:rsid w:val="00C602D3"/>
    <w:rsid w:val="00C92C8E"/>
    <w:rsid w:val="00CB1D6D"/>
    <w:rsid w:val="00CE5AFC"/>
    <w:rsid w:val="00CE7E6E"/>
    <w:rsid w:val="00CF6F16"/>
    <w:rsid w:val="00D31F27"/>
    <w:rsid w:val="00D40DCC"/>
    <w:rsid w:val="00D4766A"/>
    <w:rsid w:val="00D5306B"/>
    <w:rsid w:val="00D55D76"/>
    <w:rsid w:val="00D7350B"/>
    <w:rsid w:val="00DB024A"/>
    <w:rsid w:val="00DF0B81"/>
    <w:rsid w:val="00E022F5"/>
    <w:rsid w:val="00E230B9"/>
    <w:rsid w:val="00E54EC3"/>
    <w:rsid w:val="00E609A0"/>
    <w:rsid w:val="00E612C1"/>
    <w:rsid w:val="00E91F04"/>
    <w:rsid w:val="00E93028"/>
    <w:rsid w:val="00EA20B1"/>
    <w:rsid w:val="00EA402E"/>
    <w:rsid w:val="00EA7C96"/>
    <w:rsid w:val="00EE1A2E"/>
    <w:rsid w:val="00EF1AB8"/>
    <w:rsid w:val="00F07967"/>
    <w:rsid w:val="00F304F3"/>
    <w:rsid w:val="00F576F5"/>
    <w:rsid w:val="00F84563"/>
    <w:rsid w:val="00FF0765"/>
    <w:rsid w:val="00FF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9549C"/>
  <w15:chartTrackingRefBased/>
  <w15:docId w15:val="{94161B12-4ED8-4AEF-904B-FC6FD50B3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F3D88"/>
    <w:pPr>
      <w:spacing w:after="0" w:line="360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F3D88"/>
    <w:pPr>
      <w:spacing w:after="0" w:line="240" w:lineRule="auto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1F0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2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454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omylnaczcionkaakapitu"/>
    <w:rsid w:val="00032C78"/>
  </w:style>
  <w:style w:type="character" w:styleId="Uwydatnienie">
    <w:name w:val="Emphasis"/>
    <w:basedOn w:val="Domylnaczcionkaakapitu"/>
    <w:uiPriority w:val="20"/>
    <w:qFormat/>
    <w:rsid w:val="00355CC2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0F3D88"/>
    <w:rPr>
      <w:rFonts w:ascii="Arial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0F3D88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0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2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388/2022 Prezydenta Miasta Włocławek z dn. 2 grudnia 2022 r.</vt:lpstr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388/2022 Prezydenta Miasta Włocławek z dn. 2 grudnia 2022 r.</dc:title>
  <dc:subject/>
  <dc:creator>Aleksandra Głowacka</dc:creator>
  <cp:keywords>Zarządzenie Prezydenta Miasta Włocławek</cp:keywords>
  <dc:description/>
  <cp:lastModifiedBy>Łukasz Stolarski</cp:lastModifiedBy>
  <cp:revision>9</cp:revision>
  <cp:lastPrinted>2019-10-24T07:43:00Z</cp:lastPrinted>
  <dcterms:created xsi:type="dcterms:W3CDTF">2022-11-14T09:02:00Z</dcterms:created>
  <dcterms:modified xsi:type="dcterms:W3CDTF">2022-12-02T11:49:00Z</dcterms:modified>
</cp:coreProperties>
</file>