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AAD1" w14:textId="6663F599" w:rsidR="004644BD" w:rsidRPr="00247EAF" w:rsidRDefault="001B1ADD" w:rsidP="00247EAF">
      <w:pPr>
        <w:outlineLvl w:val="0"/>
        <w:rPr>
          <w:rFonts w:ascii="Arial" w:hAnsi="Arial" w:cs="Arial"/>
          <w:bCs/>
          <w:caps/>
        </w:rPr>
      </w:pPr>
      <w:r w:rsidRPr="00247EAF">
        <w:rPr>
          <w:rFonts w:ascii="Arial" w:hAnsi="Arial" w:cs="Arial"/>
          <w:bCs/>
          <w:caps/>
        </w:rPr>
        <w:t>Z</w:t>
      </w:r>
      <w:r w:rsidR="0028422E" w:rsidRPr="00247EAF">
        <w:rPr>
          <w:rFonts w:ascii="Arial" w:hAnsi="Arial" w:cs="Arial"/>
          <w:bCs/>
          <w:caps/>
        </w:rPr>
        <w:t>arządzenie NR</w:t>
      </w:r>
      <w:r w:rsidR="00BA14A2" w:rsidRPr="00247EAF">
        <w:rPr>
          <w:rFonts w:ascii="Arial" w:hAnsi="Arial" w:cs="Arial"/>
          <w:bCs/>
          <w:caps/>
        </w:rPr>
        <w:t xml:space="preserve"> </w:t>
      </w:r>
      <w:r w:rsidR="002A5264">
        <w:rPr>
          <w:rFonts w:ascii="Arial" w:hAnsi="Arial" w:cs="Arial"/>
          <w:bCs/>
          <w:caps/>
        </w:rPr>
        <w:t xml:space="preserve">413/2022 </w:t>
      </w:r>
    </w:p>
    <w:p w14:paraId="0850EFCB" w14:textId="77777777" w:rsidR="004644BD" w:rsidRPr="00247EAF" w:rsidRDefault="0028422E" w:rsidP="00247EAF">
      <w:pPr>
        <w:outlineLvl w:val="0"/>
        <w:rPr>
          <w:rFonts w:ascii="Arial" w:hAnsi="Arial" w:cs="Arial"/>
          <w:bCs/>
          <w:caps/>
        </w:rPr>
      </w:pPr>
      <w:r w:rsidRPr="00247EAF">
        <w:rPr>
          <w:rFonts w:ascii="Arial" w:hAnsi="Arial" w:cs="Arial"/>
          <w:bCs/>
          <w:caps/>
        </w:rPr>
        <w:t>Prezydenta Miasta Włocławek</w:t>
      </w:r>
    </w:p>
    <w:p w14:paraId="240BE663" w14:textId="23239F9C" w:rsidR="0028422E" w:rsidRPr="00247EAF" w:rsidRDefault="004D4721" w:rsidP="00247EAF">
      <w:pPr>
        <w:outlineLvl w:val="0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</w:rPr>
        <w:t xml:space="preserve">z dnia </w:t>
      </w:r>
      <w:r w:rsidR="002A5264">
        <w:rPr>
          <w:rFonts w:ascii="Arial" w:hAnsi="Arial" w:cs="Arial"/>
          <w:bCs/>
        </w:rPr>
        <w:t>28 grudnia 2022 r.</w:t>
      </w:r>
    </w:p>
    <w:p w14:paraId="2786FEC1" w14:textId="77777777" w:rsidR="00702E15" w:rsidRPr="00247EAF" w:rsidRDefault="00702E15" w:rsidP="00247EAF">
      <w:pPr>
        <w:spacing w:line="276" w:lineRule="auto"/>
        <w:rPr>
          <w:rFonts w:ascii="Arial" w:hAnsi="Arial" w:cs="Arial"/>
          <w:bCs/>
        </w:rPr>
      </w:pPr>
    </w:p>
    <w:p w14:paraId="00E7F1CE" w14:textId="22BB9EDA" w:rsidR="0028422E" w:rsidRPr="00247EAF" w:rsidRDefault="0028422E" w:rsidP="00247EAF">
      <w:pPr>
        <w:spacing w:line="276" w:lineRule="auto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</w:rPr>
        <w:t>w sprawie ogłoszenia wykazu nieruchomości</w:t>
      </w:r>
      <w:r w:rsidR="004E31A5" w:rsidRPr="00247EAF">
        <w:rPr>
          <w:rFonts w:ascii="Arial" w:hAnsi="Arial" w:cs="Arial"/>
          <w:bCs/>
        </w:rPr>
        <w:t xml:space="preserve"> gruntow</w:t>
      </w:r>
      <w:r w:rsidR="00226976" w:rsidRPr="00247EAF">
        <w:rPr>
          <w:rFonts w:ascii="Arial" w:hAnsi="Arial" w:cs="Arial"/>
          <w:bCs/>
        </w:rPr>
        <w:t>ej</w:t>
      </w:r>
      <w:r w:rsidR="00EF6D4C" w:rsidRPr="00247EAF">
        <w:rPr>
          <w:rFonts w:ascii="Arial" w:hAnsi="Arial" w:cs="Arial"/>
          <w:bCs/>
        </w:rPr>
        <w:t xml:space="preserve"> </w:t>
      </w:r>
      <w:r w:rsidR="008113A4" w:rsidRPr="00247EAF">
        <w:rPr>
          <w:rFonts w:ascii="Arial" w:hAnsi="Arial" w:cs="Arial"/>
          <w:bCs/>
        </w:rPr>
        <w:t>oznaczon</w:t>
      </w:r>
      <w:r w:rsidR="00226976" w:rsidRPr="00247EAF">
        <w:rPr>
          <w:rFonts w:ascii="Arial" w:hAnsi="Arial" w:cs="Arial"/>
          <w:bCs/>
        </w:rPr>
        <w:t>ej</w:t>
      </w:r>
      <w:r w:rsidR="001816DA" w:rsidRPr="00247EAF">
        <w:rPr>
          <w:rFonts w:ascii="Arial" w:hAnsi="Arial" w:cs="Arial"/>
          <w:bCs/>
        </w:rPr>
        <w:t xml:space="preserve"> </w:t>
      </w:r>
      <w:r w:rsidR="008113A4" w:rsidRPr="00247EAF">
        <w:rPr>
          <w:rFonts w:ascii="Arial" w:hAnsi="Arial" w:cs="Arial"/>
          <w:bCs/>
        </w:rPr>
        <w:t>jako</w:t>
      </w:r>
      <w:r w:rsidR="000E6960" w:rsidRPr="00247EAF">
        <w:rPr>
          <w:rFonts w:ascii="Arial" w:hAnsi="Arial" w:cs="Arial"/>
          <w:bCs/>
        </w:rPr>
        <w:t xml:space="preserve"> </w:t>
      </w:r>
      <w:r w:rsidR="00243132" w:rsidRPr="00247EAF">
        <w:rPr>
          <w:rFonts w:ascii="Arial" w:hAnsi="Arial" w:cs="Arial"/>
          <w:bCs/>
        </w:rPr>
        <w:t>dział</w:t>
      </w:r>
      <w:r w:rsidR="00E646BC" w:rsidRPr="00247EAF">
        <w:rPr>
          <w:rFonts w:ascii="Arial" w:hAnsi="Arial" w:cs="Arial"/>
          <w:bCs/>
        </w:rPr>
        <w:t>k</w:t>
      </w:r>
      <w:r w:rsidR="002351BB" w:rsidRPr="00247EAF">
        <w:rPr>
          <w:rFonts w:ascii="Arial" w:hAnsi="Arial" w:cs="Arial"/>
          <w:bCs/>
        </w:rPr>
        <w:t>i</w:t>
      </w:r>
      <w:r w:rsidR="00243132" w:rsidRPr="00247EAF">
        <w:rPr>
          <w:rFonts w:ascii="Arial" w:hAnsi="Arial" w:cs="Arial"/>
          <w:bCs/>
        </w:rPr>
        <w:t xml:space="preserve"> ewidencyjn</w:t>
      </w:r>
      <w:r w:rsidR="002351BB" w:rsidRPr="00247EAF">
        <w:rPr>
          <w:rFonts w:ascii="Arial" w:hAnsi="Arial" w:cs="Arial"/>
          <w:bCs/>
        </w:rPr>
        <w:t>e:</w:t>
      </w:r>
      <w:r w:rsidR="00126A5B" w:rsidRPr="00247EAF">
        <w:rPr>
          <w:rFonts w:ascii="Arial" w:hAnsi="Arial" w:cs="Arial"/>
          <w:bCs/>
        </w:rPr>
        <w:t xml:space="preserve"> </w:t>
      </w:r>
      <w:r w:rsidR="00712235" w:rsidRPr="00247EAF">
        <w:rPr>
          <w:rFonts w:ascii="Arial" w:hAnsi="Arial" w:cs="Arial"/>
          <w:bCs/>
        </w:rPr>
        <w:t xml:space="preserve">nr 2/18 o powierzchni 0,0361 ha, </w:t>
      </w:r>
      <w:r w:rsidR="002351BB" w:rsidRPr="00247EAF">
        <w:rPr>
          <w:rFonts w:ascii="Arial" w:hAnsi="Arial" w:cs="Arial"/>
          <w:bCs/>
        </w:rPr>
        <w:t>nr 2/19</w:t>
      </w:r>
      <w:r w:rsidR="00711E13" w:rsidRPr="00247EAF">
        <w:rPr>
          <w:rFonts w:ascii="Arial" w:hAnsi="Arial" w:cs="Arial"/>
          <w:bCs/>
        </w:rPr>
        <w:t xml:space="preserve"> </w:t>
      </w:r>
      <w:r w:rsidR="002351BB" w:rsidRPr="00247EAF">
        <w:rPr>
          <w:rFonts w:ascii="Arial" w:hAnsi="Arial" w:cs="Arial"/>
          <w:bCs/>
        </w:rPr>
        <w:t>o powierzchni 0,0081 ha, nr 2/20 o powierzchni 0,0082 ha, nr 2/21</w:t>
      </w:r>
      <w:r w:rsidR="00247EAF">
        <w:rPr>
          <w:rFonts w:ascii="Arial" w:hAnsi="Arial" w:cs="Arial"/>
          <w:bCs/>
        </w:rPr>
        <w:t xml:space="preserve"> </w:t>
      </w:r>
      <w:r w:rsidR="002351BB" w:rsidRPr="00247EAF">
        <w:rPr>
          <w:rFonts w:ascii="Arial" w:hAnsi="Arial" w:cs="Arial"/>
          <w:bCs/>
        </w:rPr>
        <w:t>o powierzchni 0,0077 ha, nr 2/22 o powierzchni 0,0087 ha, nr 2/23 o powierzchni 0,0082 ha, nr 2/24 o powierzchni 0,0082 ha, nr 2/25 o powierzchni 0,0082 ha, nr 2/26 o powierzchni 0,0082 ha, nr 2/27</w:t>
      </w:r>
      <w:r w:rsidR="00247EAF">
        <w:rPr>
          <w:rFonts w:ascii="Arial" w:hAnsi="Arial" w:cs="Arial"/>
          <w:bCs/>
        </w:rPr>
        <w:t xml:space="preserve"> </w:t>
      </w:r>
      <w:r w:rsidR="002351BB" w:rsidRPr="00247EAF">
        <w:rPr>
          <w:rFonts w:ascii="Arial" w:hAnsi="Arial" w:cs="Arial"/>
          <w:bCs/>
        </w:rPr>
        <w:t>o powierzchni 0,0082 ha i nr 2/28</w:t>
      </w:r>
      <w:r w:rsidR="00711E13" w:rsidRPr="00247EAF">
        <w:rPr>
          <w:rFonts w:ascii="Arial" w:hAnsi="Arial" w:cs="Arial"/>
          <w:bCs/>
        </w:rPr>
        <w:t xml:space="preserve"> </w:t>
      </w:r>
      <w:r w:rsidR="002351BB" w:rsidRPr="00247EAF">
        <w:rPr>
          <w:rFonts w:ascii="Arial" w:hAnsi="Arial" w:cs="Arial"/>
          <w:bCs/>
        </w:rPr>
        <w:t>o powierzchni 0,0086 ha</w:t>
      </w:r>
      <w:r w:rsidR="00E64D71" w:rsidRPr="00247EAF">
        <w:rPr>
          <w:rFonts w:ascii="Arial" w:hAnsi="Arial" w:cs="Arial"/>
          <w:bCs/>
        </w:rPr>
        <w:t xml:space="preserve"> w obrębie Włocławek KM 30</w:t>
      </w:r>
      <w:r w:rsidR="00DA43B0" w:rsidRPr="00247EAF">
        <w:rPr>
          <w:rFonts w:ascii="Arial" w:hAnsi="Arial" w:cs="Arial"/>
          <w:bCs/>
        </w:rPr>
        <w:t>, położon</w:t>
      </w:r>
      <w:r w:rsidR="00E62DCC" w:rsidRPr="00247EAF">
        <w:rPr>
          <w:rFonts w:ascii="Arial" w:hAnsi="Arial" w:cs="Arial"/>
          <w:bCs/>
        </w:rPr>
        <w:t>e</w:t>
      </w:r>
      <w:r w:rsidR="008D6373" w:rsidRPr="00247EAF">
        <w:rPr>
          <w:rFonts w:ascii="Arial" w:hAnsi="Arial" w:cs="Arial"/>
          <w:bCs/>
        </w:rPr>
        <w:t>j</w:t>
      </w:r>
      <w:r w:rsidR="00CF0726" w:rsidRPr="00247EAF">
        <w:rPr>
          <w:rFonts w:ascii="Arial" w:hAnsi="Arial" w:cs="Arial"/>
          <w:bCs/>
        </w:rPr>
        <w:t xml:space="preserve"> </w:t>
      </w:r>
      <w:r w:rsidR="00DA43B0" w:rsidRPr="00247EAF">
        <w:rPr>
          <w:rFonts w:ascii="Arial" w:hAnsi="Arial" w:cs="Arial"/>
          <w:bCs/>
        </w:rPr>
        <w:t xml:space="preserve">we </w:t>
      </w:r>
      <w:r w:rsidR="00207DE4" w:rsidRPr="00247EAF">
        <w:rPr>
          <w:rFonts w:ascii="Arial" w:hAnsi="Arial" w:cs="Arial"/>
          <w:bCs/>
        </w:rPr>
        <w:t xml:space="preserve">Włocławku przy </w:t>
      </w:r>
      <w:r w:rsidR="00E64D71" w:rsidRPr="00247EAF">
        <w:rPr>
          <w:rFonts w:ascii="Arial" w:hAnsi="Arial" w:cs="Arial"/>
          <w:bCs/>
        </w:rPr>
        <w:t xml:space="preserve">ul. </w:t>
      </w:r>
      <w:r w:rsidR="002351BB" w:rsidRPr="00247EAF">
        <w:rPr>
          <w:rFonts w:ascii="Arial" w:hAnsi="Arial" w:cs="Arial"/>
          <w:bCs/>
        </w:rPr>
        <w:t>Promiennej</w:t>
      </w:r>
      <w:r w:rsidR="00687E2E" w:rsidRPr="00247EAF">
        <w:rPr>
          <w:rFonts w:ascii="Arial" w:hAnsi="Arial" w:cs="Arial"/>
          <w:bCs/>
        </w:rPr>
        <w:t xml:space="preserve"> </w:t>
      </w:r>
      <w:r w:rsidR="00B337B9" w:rsidRPr="00247EAF">
        <w:rPr>
          <w:rFonts w:ascii="Arial" w:hAnsi="Arial" w:cs="Arial"/>
          <w:bCs/>
        </w:rPr>
        <w:t>stanowią</w:t>
      </w:r>
      <w:r w:rsidR="00E62DCC" w:rsidRPr="00247EAF">
        <w:rPr>
          <w:rFonts w:ascii="Arial" w:hAnsi="Arial" w:cs="Arial"/>
          <w:bCs/>
        </w:rPr>
        <w:t>c</w:t>
      </w:r>
      <w:r w:rsidR="008D6373" w:rsidRPr="00247EAF">
        <w:rPr>
          <w:rFonts w:ascii="Arial" w:hAnsi="Arial" w:cs="Arial"/>
          <w:bCs/>
        </w:rPr>
        <w:t>ej</w:t>
      </w:r>
      <w:r w:rsidR="00532CB8" w:rsidRPr="00247EAF">
        <w:rPr>
          <w:rFonts w:ascii="Arial" w:hAnsi="Arial" w:cs="Arial"/>
          <w:bCs/>
        </w:rPr>
        <w:t xml:space="preserve"> </w:t>
      </w:r>
      <w:r w:rsidR="00B337B9" w:rsidRPr="00247EAF">
        <w:rPr>
          <w:rFonts w:ascii="Arial" w:hAnsi="Arial" w:cs="Arial"/>
          <w:bCs/>
        </w:rPr>
        <w:t xml:space="preserve">własność Gminy Miasto Włocławek, </w:t>
      </w:r>
      <w:r w:rsidRPr="00247EAF">
        <w:rPr>
          <w:rFonts w:ascii="Arial" w:hAnsi="Arial" w:cs="Arial"/>
          <w:bCs/>
        </w:rPr>
        <w:t>przeznaczon</w:t>
      </w:r>
      <w:r w:rsidR="00226976" w:rsidRPr="00247EAF">
        <w:rPr>
          <w:rFonts w:ascii="Arial" w:hAnsi="Arial" w:cs="Arial"/>
          <w:bCs/>
        </w:rPr>
        <w:t xml:space="preserve">ej </w:t>
      </w:r>
      <w:r w:rsidRPr="00247EAF">
        <w:rPr>
          <w:rFonts w:ascii="Arial" w:hAnsi="Arial" w:cs="Arial"/>
          <w:bCs/>
        </w:rPr>
        <w:t>do sprzedaży</w:t>
      </w:r>
      <w:r w:rsidR="00711E13" w:rsidRPr="00247EAF">
        <w:rPr>
          <w:rFonts w:ascii="Arial" w:hAnsi="Arial" w:cs="Arial"/>
          <w:bCs/>
        </w:rPr>
        <w:t>,</w:t>
      </w:r>
      <w:r w:rsidR="00C74956" w:rsidRPr="00247EAF">
        <w:rPr>
          <w:rFonts w:ascii="Arial" w:hAnsi="Arial" w:cs="Arial"/>
          <w:bCs/>
        </w:rPr>
        <w:t xml:space="preserve"> </w:t>
      </w:r>
      <w:r w:rsidR="00B337B9" w:rsidRPr="00247EAF">
        <w:rPr>
          <w:rFonts w:ascii="Arial" w:hAnsi="Arial" w:cs="Arial"/>
          <w:bCs/>
        </w:rPr>
        <w:t>w drodze</w:t>
      </w:r>
      <w:r w:rsidR="00DA43B0" w:rsidRPr="00247EAF">
        <w:rPr>
          <w:rFonts w:ascii="Arial" w:hAnsi="Arial" w:cs="Arial"/>
          <w:bCs/>
        </w:rPr>
        <w:t xml:space="preserve"> </w:t>
      </w:r>
      <w:r w:rsidR="002351BB" w:rsidRPr="00247EAF">
        <w:rPr>
          <w:rFonts w:ascii="Arial" w:hAnsi="Arial" w:cs="Arial"/>
          <w:bCs/>
        </w:rPr>
        <w:t>bezprzetargowej</w:t>
      </w:r>
      <w:r w:rsidR="00C74956" w:rsidRPr="00247EAF">
        <w:rPr>
          <w:rFonts w:ascii="Arial" w:hAnsi="Arial" w:cs="Arial"/>
          <w:bCs/>
        </w:rPr>
        <w:t>.</w:t>
      </w:r>
    </w:p>
    <w:p w14:paraId="626C65F5" w14:textId="77777777" w:rsidR="002C7696" w:rsidRPr="00247EAF" w:rsidRDefault="002C7696" w:rsidP="00247EAF">
      <w:pPr>
        <w:spacing w:line="276" w:lineRule="auto"/>
        <w:rPr>
          <w:rFonts w:ascii="Arial" w:hAnsi="Arial" w:cs="Arial"/>
          <w:bCs/>
        </w:rPr>
      </w:pPr>
    </w:p>
    <w:p w14:paraId="0E8A95D5" w14:textId="12C9E3C5" w:rsidR="00FC5561" w:rsidRPr="00247EAF" w:rsidRDefault="00FC5561" w:rsidP="00247EAF">
      <w:pPr>
        <w:spacing w:line="276" w:lineRule="auto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</w:rPr>
        <w:t>Na podstawie art. 30 ust. 2 pkt 3 ustawy z dnia 8 marca 1990 r. o samorządzie gminnym</w:t>
      </w:r>
      <w:r w:rsidR="000635B2" w:rsidRPr="00247EAF">
        <w:rPr>
          <w:rFonts w:ascii="Arial" w:hAnsi="Arial" w:cs="Arial"/>
          <w:bCs/>
        </w:rPr>
        <w:t xml:space="preserve"> </w:t>
      </w:r>
      <w:r w:rsidR="000C303C" w:rsidRPr="00247EAF">
        <w:rPr>
          <w:rFonts w:ascii="Arial" w:hAnsi="Arial" w:cs="Arial"/>
          <w:bCs/>
        </w:rPr>
        <w:t xml:space="preserve">(Dz. U. </w:t>
      </w:r>
      <w:r w:rsidR="0077670E" w:rsidRPr="00247EAF">
        <w:rPr>
          <w:rFonts w:ascii="Arial" w:hAnsi="Arial" w:cs="Arial"/>
          <w:bCs/>
        </w:rPr>
        <w:t>z 2022</w:t>
      </w:r>
      <w:r w:rsidR="00840119" w:rsidRPr="00247EAF">
        <w:rPr>
          <w:rFonts w:ascii="Arial" w:hAnsi="Arial" w:cs="Arial"/>
          <w:bCs/>
        </w:rPr>
        <w:t xml:space="preserve"> r.,</w:t>
      </w:r>
      <w:r w:rsidR="008B720F" w:rsidRPr="00247EAF">
        <w:rPr>
          <w:rFonts w:ascii="Arial" w:hAnsi="Arial" w:cs="Arial"/>
          <w:bCs/>
        </w:rPr>
        <w:t xml:space="preserve"> </w:t>
      </w:r>
      <w:r w:rsidR="0077670E" w:rsidRPr="00247EAF">
        <w:rPr>
          <w:rFonts w:ascii="Arial" w:hAnsi="Arial" w:cs="Arial"/>
          <w:bCs/>
        </w:rPr>
        <w:t>poz. 559</w:t>
      </w:r>
      <w:r w:rsidR="00527449" w:rsidRPr="00247EAF">
        <w:rPr>
          <w:rFonts w:ascii="Arial" w:hAnsi="Arial" w:cs="Arial"/>
          <w:bCs/>
        </w:rPr>
        <w:t>, poz.1005, poz. 1079</w:t>
      </w:r>
      <w:r w:rsidR="00D3006C" w:rsidRPr="00247EAF">
        <w:rPr>
          <w:rFonts w:ascii="Arial" w:hAnsi="Arial" w:cs="Arial"/>
          <w:bCs/>
        </w:rPr>
        <w:t xml:space="preserve"> i poz. 1561</w:t>
      </w:r>
      <w:r w:rsidRPr="00247EAF">
        <w:rPr>
          <w:rFonts w:ascii="Arial" w:hAnsi="Arial" w:cs="Arial"/>
          <w:bCs/>
        </w:rPr>
        <w:t>)</w:t>
      </w:r>
      <w:r w:rsidR="00BF790E" w:rsidRPr="00247EAF">
        <w:rPr>
          <w:rFonts w:ascii="Arial" w:hAnsi="Arial" w:cs="Arial"/>
          <w:bCs/>
        </w:rPr>
        <w:t>,</w:t>
      </w:r>
      <w:r w:rsidRPr="00247EAF">
        <w:rPr>
          <w:rFonts w:ascii="Arial" w:hAnsi="Arial" w:cs="Arial"/>
          <w:bCs/>
        </w:rPr>
        <w:t xml:space="preserve"> </w:t>
      </w:r>
      <w:r w:rsidR="000C303C" w:rsidRPr="00247EAF">
        <w:rPr>
          <w:rFonts w:ascii="Arial" w:hAnsi="Arial" w:cs="Arial"/>
          <w:bCs/>
        </w:rPr>
        <w:t>art. 11, art. 35, art. 37 ust. 1</w:t>
      </w:r>
      <w:r w:rsidRPr="00247EAF">
        <w:rPr>
          <w:rFonts w:ascii="Arial" w:hAnsi="Arial" w:cs="Arial"/>
          <w:bCs/>
        </w:rPr>
        <w:t xml:space="preserve"> z dnia 21 sierpnia 1997 r. o gospodarce</w:t>
      </w:r>
      <w:r w:rsidR="00BF790E" w:rsidRPr="00247EAF">
        <w:rPr>
          <w:rFonts w:ascii="Arial" w:hAnsi="Arial" w:cs="Arial"/>
          <w:bCs/>
        </w:rPr>
        <w:t xml:space="preserve"> nieruchomościami (Dz. U. z 2021</w:t>
      </w:r>
      <w:r w:rsidRPr="00247EAF">
        <w:rPr>
          <w:rFonts w:ascii="Arial" w:hAnsi="Arial" w:cs="Arial"/>
          <w:bCs/>
        </w:rPr>
        <w:t xml:space="preserve"> r.</w:t>
      </w:r>
      <w:r w:rsidR="0077670E" w:rsidRPr="00247EAF">
        <w:rPr>
          <w:rFonts w:ascii="Arial" w:hAnsi="Arial" w:cs="Arial"/>
          <w:bCs/>
        </w:rPr>
        <w:t>,</w:t>
      </w:r>
      <w:r w:rsidRPr="00247EAF">
        <w:rPr>
          <w:rFonts w:ascii="Arial" w:hAnsi="Arial" w:cs="Arial"/>
          <w:bCs/>
        </w:rPr>
        <w:t xml:space="preserve"> poz. 1</w:t>
      </w:r>
      <w:r w:rsidR="00BF790E" w:rsidRPr="00247EAF">
        <w:rPr>
          <w:rFonts w:ascii="Arial" w:hAnsi="Arial" w:cs="Arial"/>
          <w:bCs/>
        </w:rPr>
        <w:t>8</w:t>
      </w:r>
      <w:r w:rsidRPr="00247EAF">
        <w:rPr>
          <w:rFonts w:ascii="Arial" w:hAnsi="Arial" w:cs="Arial"/>
          <w:bCs/>
        </w:rPr>
        <w:t>99</w:t>
      </w:r>
      <w:r w:rsidR="00F61303" w:rsidRPr="00247EAF">
        <w:rPr>
          <w:rFonts w:ascii="Arial" w:hAnsi="Arial" w:cs="Arial"/>
          <w:bCs/>
        </w:rPr>
        <w:t>, z 2022 r.</w:t>
      </w:r>
      <w:r w:rsidR="006C2630" w:rsidRPr="00247EAF">
        <w:rPr>
          <w:rFonts w:ascii="Arial" w:hAnsi="Arial" w:cs="Arial"/>
          <w:bCs/>
        </w:rPr>
        <w:t>,</w:t>
      </w:r>
      <w:r w:rsidR="00D3006C" w:rsidRPr="00247EAF">
        <w:rPr>
          <w:rFonts w:ascii="Arial" w:hAnsi="Arial" w:cs="Arial"/>
          <w:bCs/>
        </w:rPr>
        <w:t xml:space="preserve"> poz. 1846 i poz. 2185</w:t>
      </w:r>
      <w:r w:rsidR="00527449" w:rsidRPr="00247EAF">
        <w:rPr>
          <w:rFonts w:ascii="Arial" w:hAnsi="Arial" w:cs="Arial"/>
          <w:bCs/>
        </w:rPr>
        <w:t>)</w:t>
      </w:r>
      <w:r w:rsidRPr="00247EAF">
        <w:rPr>
          <w:rFonts w:ascii="Arial" w:hAnsi="Arial" w:cs="Arial"/>
          <w:bCs/>
        </w:rPr>
        <w:t xml:space="preserve"> oraz Uchwały Nr VIII/48/11 Rady Miasta Włocławek</w:t>
      </w:r>
      <w:r w:rsidR="00527449" w:rsidRPr="00247EAF">
        <w:rPr>
          <w:rFonts w:ascii="Arial" w:hAnsi="Arial" w:cs="Arial"/>
          <w:bCs/>
        </w:rPr>
        <w:t xml:space="preserve"> </w:t>
      </w:r>
      <w:r w:rsidRPr="00247EAF">
        <w:rPr>
          <w:rFonts w:ascii="Arial" w:hAnsi="Arial" w:cs="Arial"/>
          <w:bCs/>
        </w:rPr>
        <w:t xml:space="preserve">z dnia 24 marca 2011 r. w sprawie zasad nabywania, zbywania i obciążania nieruchomości oraz ich wydzierżawiania lub wynajmowania na czas oznaczony dłuższy niż 3 lata, lub czas </w:t>
      </w:r>
      <w:r w:rsidR="00527449" w:rsidRPr="00247EAF">
        <w:rPr>
          <w:rFonts w:ascii="Arial" w:hAnsi="Arial" w:cs="Arial"/>
          <w:bCs/>
        </w:rPr>
        <w:t>n</w:t>
      </w:r>
      <w:r w:rsidRPr="00247EAF">
        <w:rPr>
          <w:rFonts w:ascii="Arial" w:hAnsi="Arial" w:cs="Arial"/>
          <w:bCs/>
        </w:rPr>
        <w:t>ieoznaczony, zmienionej Uchwałą Nr XIV/203/11 Rady Miasta Włocławek</w:t>
      </w:r>
      <w:r w:rsidR="00247EAF">
        <w:rPr>
          <w:rFonts w:ascii="Arial" w:hAnsi="Arial" w:cs="Arial"/>
          <w:bCs/>
        </w:rPr>
        <w:t xml:space="preserve"> </w:t>
      </w:r>
      <w:r w:rsidRPr="00247EAF">
        <w:rPr>
          <w:rFonts w:ascii="Arial" w:hAnsi="Arial" w:cs="Arial"/>
          <w:bCs/>
        </w:rPr>
        <w:t>z dnia 24 października 2011 r., zmienionej Uchwałą Nr XXVII/</w:t>
      </w:r>
      <w:r w:rsidR="00746B9A" w:rsidRPr="00247EAF">
        <w:rPr>
          <w:rFonts w:ascii="Arial" w:hAnsi="Arial" w:cs="Arial"/>
          <w:bCs/>
        </w:rPr>
        <w:t>13</w:t>
      </w:r>
      <w:r w:rsidRPr="00247EAF">
        <w:rPr>
          <w:rFonts w:ascii="Arial" w:hAnsi="Arial" w:cs="Arial"/>
          <w:bCs/>
        </w:rPr>
        <w:t xml:space="preserve">4/2020 Rady Miasta Włocławek z dnia </w:t>
      </w:r>
      <w:r w:rsidR="00247EAF">
        <w:rPr>
          <w:rFonts w:ascii="Arial" w:hAnsi="Arial" w:cs="Arial"/>
          <w:bCs/>
        </w:rPr>
        <w:t xml:space="preserve"> </w:t>
      </w:r>
      <w:r w:rsidRPr="00247EAF">
        <w:rPr>
          <w:rFonts w:ascii="Arial" w:hAnsi="Arial" w:cs="Arial"/>
          <w:bCs/>
        </w:rPr>
        <w:t>29 października 2020 r.</w:t>
      </w:r>
      <w:r w:rsidR="00527449" w:rsidRPr="00247EAF">
        <w:rPr>
          <w:rFonts w:ascii="Arial" w:hAnsi="Arial" w:cs="Arial"/>
          <w:bCs/>
        </w:rPr>
        <w:t xml:space="preserve"> </w:t>
      </w:r>
      <w:r w:rsidRPr="00247EAF">
        <w:rPr>
          <w:rFonts w:ascii="Arial" w:hAnsi="Arial" w:cs="Arial"/>
          <w:bCs/>
        </w:rPr>
        <w:t>(Dz. Urz. Województwa Kujawsko – Pomorskiego Nr 110, poz. 905, Nr 241,</w:t>
      </w:r>
      <w:r w:rsidR="00BF790E" w:rsidRPr="00247EAF">
        <w:rPr>
          <w:rFonts w:ascii="Arial" w:hAnsi="Arial" w:cs="Arial"/>
          <w:bCs/>
        </w:rPr>
        <w:t xml:space="preserve"> </w:t>
      </w:r>
      <w:r w:rsidRPr="00247EAF">
        <w:rPr>
          <w:rFonts w:ascii="Arial" w:hAnsi="Arial" w:cs="Arial"/>
          <w:bCs/>
        </w:rPr>
        <w:t>poz. 2257, z 2020 r.</w:t>
      </w:r>
      <w:r w:rsidR="003D02D2" w:rsidRPr="00247EAF">
        <w:rPr>
          <w:rFonts w:ascii="Arial" w:hAnsi="Arial" w:cs="Arial"/>
          <w:bCs/>
        </w:rPr>
        <w:t xml:space="preserve"> </w:t>
      </w:r>
      <w:r w:rsidRPr="00247EAF">
        <w:rPr>
          <w:rFonts w:ascii="Arial" w:hAnsi="Arial" w:cs="Arial"/>
          <w:bCs/>
        </w:rPr>
        <w:t>poz. 5381).</w:t>
      </w:r>
    </w:p>
    <w:p w14:paraId="38397001" w14:textId="77777777" w:rsidR="00FC5561" w:rsidRPr="00247EAF" w:rsidRDefault="00FC5561" w:rsidP="00247EAF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247EAF" w:rsidRDefault="007A00AE" w:rsidP="00247EAF">
      <w:pPr>
        <w:widowControl w:val="0"/>
        <w:rPr>
          <w:rFonts w:ascii="Arial" w:hAnsi="Arial" w:cs="Arial"/>
          <w:bCs/>
          <w:snapToGrid w:val="0"/>
        </w:rPr>
      </w:pPr>
      <w:r w:rsidRPr="00247EAF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247EAF" w:rsidRDefault="007A00AE" w:rsidP="00247EAF">
      <w:pPr>
        <w:widowControl w:val="0"/>
        <w:rPr>
          <w:rFonts w:ascii="Arial" w:hAnsi="Arial" w:cs="Arial"/>
          <w:bCs/>
          <w:snapToGrid w:val="0"/>
        </w:rPr>
      </w:pPr>
    </w:p>
    <w:p w14:paraId="7B58BAC1" w14:textId="4A819E58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  <w:snapToGrid w:val="0"/>
        </w:rPr>
        <w:t xml:space="preserve">§1. </w:t>
      </w:r>
      <w:r w:rsidRPr="00247EAF">
        <w:rPr>
          <w:rFonts w:ascii="Arial" w:hAnsi="Arial" w:cs="Arial"/>
          <w:bCs/>
        </w:rPr>
        <w:t xml:space="preserve">Przeznacza się do sprzedaży, w drodze </w:t>
      </w:r>
      <w:r w:rsidR="002351BB" w:rsidRPr="00247EAF">
        <w:rPr>
          <w:rFonts w:ascii="Arial" w:hAnsi="Arial" w:cs="Arial"/>
          <w:bCs/>
        </w:rPr>
        <w:t>bez</w:t>
      </w:r>
      <w:r w:rsidRPr="00247EAF">
        <w:rPr>
          <w:rFonts w:ascii="Arial" w:hAnsi="Arial" w:cs="Arial"/>
          <w:bCs/>
        </w:rPr>
        <w:t>przetarg</w:t>
      </w:r>
      <w:r w:rsidR="002351BB" w:rsidRPr="00247EAF">
        <w:rPr>
          <w:rFonts w:ascii="Arial" w:hAnsi="Arial" w:cs="Arial"/>
          <w:bCs/>
        </w:rPr>
        <w:t>owej</w:t>
      </w:r>
      <w:r w:rsidRPr="00247EAF">
        <w:rPr>
          <w:rFonts w:ascii="Arial" w:hAnsi="Arial" w:cs="Arial"/>
          <w:bCs/>
        </w:rPr>
        <w:t>, nieruchomość gruntową wymienioną w wykazie, stanowiącym załącznik do niniejszego zarządzenia.</w:t>
      </w:r>
    </w:p>
    <w:p w14:paraId="16016704" w14:textId="77777777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</w:rPr>
      </w:pPr>
    </w:p>
    <w:p w14:paraId="1326E37A" w14:textId="565A2AA1" w:rsidR="007A00AE" w:rsidRPr="00247EAF" w:rsidRDefault="007A00AE" w:rsidP="00247EAF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247EAF">
        <w:rPr>
          <w:rFonts w:ascii="Arial" w:hAnsi="Arial" w:cs="Arial"/>
          <w:bCs/>
          <w:sz w:val="24"/>
          <w:szCs w:val="24"/>
        </w:rPr>
        <w:t xml:space="preserve">§2. </w:t>
      </w:r>
      <w:r w:rsidRPr="00247EAF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247EAF">
        <w:rPr>
          <w:rFonts w:ascii="Arial" w:hAnsi="Arial" w:cs="Arial"/>
          <w:bCs/>
          <w:snapToGrid w:val="0"/>
          <w:sz w:val="24"/>
          <w:szCs w:val="24"/>
        </w:rPr>
        <w:t>13,</w:t>
      </w:r>
      <w:r w:rsidRPr="00247EAF">
        <w:rPr>
          <w:rFonts w:ascii="Arial" w:hAnsi="Arial" w:cs="Arial"/>
          <w:bCs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247EAF">
        <w:rPr>
          <w:rFonts w:ascii="Arial" w:hAnsi="Arial" w:cs="Arial"/>
          <w:bCs/>
          <w:snapToGrid w:val="0"/>
          <w:sz w:val="24"/>
          <w:szCs w:val="24"/>
        </w:rPr>
        <w:t>,</w:t>
      </w:r>
      <w:r w:rsidRPr="00247EAF">
        <w:rPr>
          <w:rFonts w:ascii="Arial" w:hAnsi="Arial" w:cs="Arial"/>
          <w:bCs/>
          <w:snapToGrid w:val="0"/>
          <w:sz w:val="24"/>
          <w:szCs w:val="24"/>
        </w:rPr>
        <w:t xml:space="preserve"> oraz na stronie internetowej</w:t>
      </w:r>
      <w:r w:rsidR="006A57E2" w:rsidRPr="00247E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57749" w:rsidRPr="00247EAF">
        <w:rPr>
          <w:rFonts w:ascii="Arial" w:hAnsi="Arial" w:cs="Arial"/>
          <w:bCs/>
          <w:sz w:val="24"/>
          <w:szCs w:val="24"/>
        </w:rPr>
        <w:t>https://bip.um.wlocl.pl</w:t>
      </w:r>
    </w:p>
    <w:p w14:paraId="7BEB1BBD" w14:textId="77777777" w:rsidR="0042292B" w:rsidRPr="00247EAF" w:rsidRDefault="0042292B" w:rsidP="00247EAF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  <w:snapToGrid w:val="0"/>
        </w:rPr>
        <w:t xml:space="preserve">§3. </w:t>
      </w:r>
      <w:r w:rsidRPr="00247EAF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015C175D" w:rsidR="007A00AE" w:rsidRPr="00247EAF" w:rsidRDefault="007A00AE" w:rsidP="00247EAF">
      <w:pPr>
        <w:spacing w:line="300" w:lineRule="auto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  <w:snapToGrid w:val="0"/>
        </w:rPr>
        <w:t>§</w:t>
      </w:r>
      <w:r w:rsidR="00FC41BC" w:rsidRPr="00247EAF">
        <w:rPr>
          <w:rFonts w:ascii="Arial" w:hAnsi="Arial" w:cs="Arial"/>
          <w:bCs/>
          <w:snapToGrid w:val="0"/>
        </w:rPr>
        <w:t>4</w:t>
      </w:r>
      <w:r w:rsidRPr="00247EAF">
        <w:rPr>
          <w:rFonts w:ascii="Arial" w:hAnsi="Arial" w:cs="Arial"/>
          <w:bCs/>
          <w:snapToGrid w:val="0"/>
        </w:rPr>
        <w:t>.</w:t>
      </w:r>
      <w:r w:rsidR="00AA360D" w:rsidRPr="00247EAF">
        <w:rPr>
          <w:rFonts w:ascii="Arial" w:hAnsi="Arial" w:cs="Arial"/>
          <w:bCs/>
          <w:snapToGrid w:val="0"/>
        </w:rPr>
        <w:t xml:space="preserve"> </w:t>
      </w:r>
      <w:r w:rsidRPr="00247EAF">
        <w:rPr>
          <w:rFonts w:ascii="Arial" w:hAnsi="Arial" w:cs="Arial"/>
          <w:bCs/>
        </w:rPr>
        <w:t>Wykonanie zarządzenia powierza się Dyrektorowi Wydziału Gospodarowania Mieniem Komunalnym.</w:t>
      </w:r>
    </w:p>
    <w:p w14:paraId="27DD623E" w14:textId="77777777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247EAF">
        <w:rPr>
          <w:rFonts w:ascii="Arial" w:hAnsi="Arial" w:cs="Arial"/>
          <w:bCs/>
          <w:snapToGrid w:val="0"/>
        </w:rPr>
        <w:lastRenderedPageBreak/>
        <w:t>§</w:t>
      </w:r>
      <w:r w:rsidR="00FC41BC" w:rsidRPr="00247EAF">
        <w:rPr>
          <w:rFonts w:ascii="Arial" w:hAnsi="Arial" w:cs="Arial"/>
          <w:bCs/>
          <w:snapToGrid w:val="0"/>
        </w:rPr>
        <w:t>5</w:t>
      </w:r>
      <w:r w:rsidRPr="00247EAF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37E89" w14:textId="3352C742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247EAF">
        <w:rPr>
          <w:rFonts w:ascii="Arial" w:hAnsi="Arial" w:cs="Arial"/>
          <w:bCs/>
          <w:snapToGrid w:val="0"/>
        </w:rPr>
        <w:t>§</w:t>
      </w:r>
      <w:r w:rsidR="00FC41BC" w:rsidRPr="00247EAF">
        <w:rPr>
          <w:rFonts w:ascii="Arial" w:hAnsi="Arial" w:cs="Arial"/>
          <w:bCs/>
          <w:snapToGrid w:val="0"/>
        </w:rPr>
        <w:t>6</w:t>
      </w:r>
      <w:r w:rsidRPr="00247EAF">
        <w:rPr>
          <w:rFonts w:ascii="Arial" w:hAnsi="Arial" w:cs="Arial"/>
          <w:bCs/>
          <w:snapToGrid w:val="0"/>
        </w:rPr>
        <w:t xml:space="preserve">. Zarządzenie wchodzi w życie z dniem podpisania. </w:t>
      </w:r>
    </w:p>
    <w:p w14:paraId="312F611C" w14:textId="77777777" w:rsidR="007A00AE" w:rsidRPr="00247EAF" w:rsidRDefault="007A00AE" w:rsidP="00247EA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52AEC5B8" w14:textId="7526A27D" w:rsidR="00606231" w:rsidRPr="00247EAF" w:rsidRDefault="00FC41BC" w:rsidP="00247EA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247EAF">
        <w:rPr>
          <w:rFonts w:ascii="Arial" w:hAnsi="Arial" w:cs="Arial"/>
          <w:bCs/>
          <w:snapToGrid w:val="0"/>
        </w:rPr>
        <w:t>§7</w:t>
      </w:r>
      <w:r w:rsidR="007A00AE" w:rsidRPr="00247EAF">
        <w:rPr>
          <w:rFonts w:ascii="Arial" w:hAnsi="Arial" w:cs="Arial"/>
          <w:bCs/>
          <w:snapToGrid w:val="0"/>
        </w:rPr>
        <w:t>. Zarządzenie podlega podaniu do publicznej wiadomości poprzez ogłoszenie w Biuletynie Informacji Pub</w:t>
      </w:r>
      <w:r w:rsidR="002351BB" w:rsidRPr="00247EAF">
        <w:rPr>
          <w:rFonts w:ascii="Arial" w:hAnsi="Arial" w:cs="Arial"/>
          <w:bCs/>
          <w:snapToGrid w:val="0"/>
        </w:rPr>
        <w:t>licznej Urzędu Miasta Włocławek.</w:t>
      </w:r>
    </w:p>
    <w:p w14:paraId="6217C440" w14:textId="77777777" w:rsidR="00247EAF" w:rsidRDefault="00247EAF" w:rsidP="00247EAF">
      <w:pPr>
        <w:widowControl w:val="0"/>
        <w:rPr>
          <w:rFonts w:ascii="Arial" w:hAnsi="Arial" w:cs="Arial"/>
          <w:bCs/>
        </w:rPr>
      </w:pPr>
    </w:p>
    <w:p w14:paraId="30839C47" w14:textId="69A46085" w:rsidR="002B057E" w:rsidRPr="00247EAF" w:rsidRDefault="00F12716" w:rsidP="00247EAF">
      <w:pPr>
        <w:widowControl w:val="0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</w:rPr>
        <w:t xml:space="preserve"> </w:t>
      </w:r>
      <w:r w:rsidR="00054BBF" w:rsidRPr="00247EAF">
        <w:rPr>
          <w:rFonts w:ascii="Arial" w:hAnsi="Arial" w:cs="Arial"/>
          <w:bCs/>
        </w:rPr>
        <w:t>U</w:t>
      </w:r>
      <w:r w:rsidR="005C78D4" w:rsidRPr="00247EAF">
        <w:rPr>
          <w:rFonts w:ascii="Arial" w:hAnsi="Arial" w:cs="Arial"/>
          <w:bCs/>
        </w:rPr>
        <w:t xml:space="preserve"> z a</w:t>
      </w:r>
      <w:r w:rsidR="00904D9D" w:rsidRPr="00247EAF">
        <w:rPr>
          <w:rFonts w:ascii="Arial" w:hAnsi="Arial" w:cs="Arial"/>
          <w:bCs/>
        </w:rPr>
        <w:t xml:space="preserve"> s a d n i e n i e</w:t>
      </w:r>
    </w:p>
    <w:p w14:paraId="637B0E08" w14:textId="77777777" w:rsidR="00B878B8" w:rsidRPr="00247EAF" w:rsidRDefault="00B878B8" w:rsidP="00247EAF">
      <w:pPr>
        <w:widowControl w:val="0"/>
        <w:rPr>
          <w:rFonts w:ascii="Arial" w:hAnsi="Arial" w:cs="Arial"/>
          <w:bCs/>
        </w:rPr>
      </w:pPr>
    </w:p>
    <w:p w14:paraId="4554EAA6" w14:textId="77777777" w:rsidR="00461BC8" w:rsidRPr="00247EAF" w:rsidRDefault="00461BC8" w:rsidP="00247EAF">
      <w:pPr>
        <w:widowControl w:val="0"/>
        <w:rPr>
          <w:rFonts w:ascii="Arial" w:hAnsi="Arial" w:cs="Arial"/>
          <w:bCs/>
        </w:rPr>
      </w:pPr>
    </w:p>
    <w:p w14:paraId="76312F32" w14:textId="6AA5D8B1" w:rsidR="00BF7B0F" w:rsidRPr="00247EAF" w:rsidRDefault="00B337B9" w:rsidP="00247EAF">
      <w:pPr>
        <w:spacing w:line="300" w:lineRule="auto"/>
        <w:ind w:firstLine="709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</w:rPr>
        <w:t>N</w:t>
      </w:r>
      <w:r w:rsidR="00F501D5" w:rsidRPr="00247EAF">
        <w:rPr>
          <w:rFonts w:ascii="Arial" w:hAnsi="Arial" w:cs="Arial"/>
          <w:bCs/>
        </w:rPr>
        <w:t>ieruchomoś</w:t>
      </w:r>
      <w:r w:rsidR="008D6373" w:rsidRPr="00247EAF">
        <w:rPr>
          <w:rFonts w:ascii="Arial" w:hAnsi="Arial" w:cs="Arial"/>
          <w:bCs/>
        </w:rPr>
        <w:t>ć</w:t>
      </w:r>
      <w:r w:rsidR="00F501D5" w:rsidRPr="00247EAF">
        <w:rPr>
          <w:rFonts w:ascii="Arial" w:hAnsi="Arial" w:cs="Arial"/>
          <w:bCs/>
        </w:rPr>
        <w:t xml:space="preserve"> gruntow</w:t>
      </w:r>
      <w:r w:rsidR="00957723" w:rsidRPr="00247EAF">
        <w:rPr>
          <w:rFonts w:ascii="Arial" w:hAnsi="Arial" w:cs="Arial"/>
          <w:bCs/>
        </w:rPr>
        <w:t>a</w:t>
      </w:r>
      <w:r w:rsidR="00F501D5" w:rsidRPr="00247EAF">
        <w:rPr>
          <w:rFonts w:ascii="Arial" w:hAnsi="Arial" w:cs="Arial"/>
          <w:bCs/>
        </w:rPr>
        <w:t xml:space="preserve"> </w:t>
      </w:r>
      <w:r w:rsidR="00D41314" w:rsidRPr="00247EAF">
        <w:rPr>
          <w:rFonts w:ascii="Arial" w:hAnsi="Arial" w:cs="Arial"/>
          <w:bCs/>
        </w:rPr>
        <w:t>oznaczon</w:t>
      </w:r>
      <w:r w:rsidR="00957723" w:rsidRPr="00247EAF">
        <w:rPr>
          <w:rFonts w:ascii="Arial" w:hAnsi="Arial" w:cs="Arial"/>
          <w:bCs/>
        </w:rPr>
        <w:t>a</w:t>
      </w:r>
      <w:r w:rsidR="00D41314" w:rsidRPr="00247EAF">
        <w:rPr>
          <w:rFonts w:ascii="Arial" w:hAnsi="Arial" w:cs="Arial"/>
          <w:bCs/>
        </w:rPr>
        <w:t xml:space="preserve"> jako działk</w:t>
      </w:r>
      <w:r w:rsidR="00711E13" w:rsidRPr="00247EAF">
        <w:rPr>
          <w:rFonts w:ascii="Arial" w:hAnsi="Arial" w:cs="Arial"/>
          <w:bCs/>
        </w:rPr>
        <w:t>i</w:t>
      </w:r>
      <w:r w:rsidR="00D41314" w:rsidRPr="00247EAF">
        <w:rPr>
          <w:rFonts w:ascii="Arial" w:hAnsi="Arial" w:cs="Arial"/>
          <w:bCs/>
        </w:rPr>
        <w:t xml:space="preserve"> ewidencyjn</w:t>
      </w:r>
      <w:r w:rsidR="00711E13" w:rsidRPr="00247EAF">
        <w:rPr>
          <w:rFonts w:ascii="Arial" w:hAnsi="Arial" w:cs="Arial"/>
          <w:bCs/>
        </w:rPr>
        <w:t>e</w:t>
      </w:r>
      <w:r w:rsidR="0057634B" w:rsidRPr="00247EAF">
        <w:rPr>
          <w:rFonts w:ascii="Arial" w:hAnsi="Arial" w:cs="Arial"/>
          <w:bCs/>
        </w:rPr>
        <w:t>:</w:t>
      </w:r>
      <w:r w:rsidR="00711E13" w:rsidRPr="00247EAF">
        <w:rPr>
          <w:rFonts w:ascii="Arial" w:hAnsi="Arial" w:cs="Arial"/>
          <w:bCs/>
        </w:rPr>
        <w:t xml:space="preserve"> nr 2/18 o powierzchni 0,0361 ha, nr 2/19 o powierzchni 0,0081 ha, nr 2/20 o powierzchni 0,0082 ha, nr 2/21 o powierzchni 0,0077 ha, nr 2/22 o powierzchni 0,0087 ha, nr 2/23 o powierzchni 0,0082 ha, nr 2/24 o powierzchni 0,0082 ha, nr 2/25 o powierzchni 0,0082 ha, nr 2/26 o powierzchni 0,0082 ha, nr 2/27 o powierzchni 0,0082 ha</w:t>
      </w:r>
      <w:r w:rsidR="00247EAF">
        <w:rPr>
          <w:rFonts w:ascii="Arial" w:hAnsi="Arial" w:cs="Arial"/>
          <w:bCs/>
        </w:rPr>
        <w:t xml:space="preserve"> </w:t>
      </w:r>
      <w:r w:rsidR="00711E13" w:rsidRPr="00247EAF">
        <w:rPr>
          <w:rFonts w:ascii="Arial" w:hAnsi="Arial" w:cs="Arial"/>
          <w:bCs/>
        </w:rPr>
        <w:t>i nr 2/28 o powierzchni 0,0086 ha w obrębie Włocławek KM 30</w:t>
      </w:r>
      <w:r w:rsidR="00AC391D" w:rsidRPr="00247EAF">
        <w:rPr>
          <w:rFonts w:ascii="Arial" w:hAnsi="Arial" w:cs="Arial"/>
          <w:bCs/>
        </w:rPr>
        <w:t>,</w:t>
      </w:r>
      <w:r w:rsidR="00D41314" w:rsidRPr="00247EAF">
        <w:rPr>
          <w:rFonts w:ascii="Arial" w:hAnsi="Arial" w:cs="Arial"/>
          <w:bCs/>
        </w:rPr>
        <w:t xml:space="preserve"> położon</w:t>
      </w:r>
      <w:r w:rsidR="00CF03E6" w:rsidRPr="00247EAF">
        <w:rPr>
          <w:rFonts w:ascii="Arial" w:hAnsi="Arial" w:cs="Arial"/>
          <w:bCs/>
        </w:rPr>
        <w:t>a</w:t>
      </w:r>
      <w:r w:rsidR="00D41314" w:rsidRPr="00247EAF">
        <w:rPr>
          <w:rFonts w:ascii="Arial" w:hAnsi="Arial" w:cs="Arial"/>
          <w:bCs/>
        </w:rPr>
        <w:t xml:space="preserve"> we </w:t>
      </w:r>
      <w:r w:rsidR="00207DE4" w:rsidRPr="00247EAF">
        <w:rPr>
          <w:rFonts w:ascii="Arial" w:hAnsi="Arial" w:cs="Arial"/>
          <w:bCs/>
        </w:rPr>
        <w:t xml:space="preserve">Włocławku przy </w:t>
      </w:r>
      <w:r w:rsidR="00E64D71" w:rsidRPr="00247EAF">
        <w:rPr>
          <w:rFonts w:ascii="Arial" w:hAnsi="Arial" w:cs="Arial"/>
          <w:bCs/>
        </w:rPr>
        <w:t xml:space="preserve">ul. </w:t>
      </w:r>
      <w:r w:rsidR="002351BB" w:rsidRPr="00247EAF">
        <w:rPr>
          <w:rFonts w:ascii="Arial" w:hAnsi="Arial" w:cs="Arial"/>
          <w:bCs/>
        </w:rPr>
        <w:t>Promiennej</w:t>
      </w:r>
      <w:r w:rsidR="00711E13" w:rsidRPr="00247EAF">
        <w:rPr>
          <w:rFonts w:ascii="Arial" w:hAnsi="Arial" w:cs="Arial"/>
          <w:bCs/>
        </w:rPr>
        <w:t>,</w:t>
      </w:r>
      <w:r w:rsidR="002351BB" w:rsidRPr="00247EAF">
        <w:rPr>
          <w:rFonts w:ascii="Arial" w:hAnsi="Arial" w:cs="Arial"/>
          <w:bCs/>
        </w:rPr>
        <w:t xml:space="preserve"> </w:t>
      </w:r>
      <w:r w:rsidR="00853FA2" w:rsidRPr="00247EAF">
        <w:rPr>
          <w:rFonts w:ascii="Arial" w:hAnsi="Arial" w:cs="Arial"/>
          <w:bCs/>
        </w:rPr>
        <w:t xml:space="preserve">stanowi </w:t>
      </w:r>
      <w:r w:rsidR="00F501D5" w:rsidRPr="00247EAF">
        <w:rPr>
          <w:rFonts w:ascii="Arial" w:hAnsi="Arial" w:cs="Arial"/>
          <w:bCs/>
        </w:rPr>
        <w:t>własność Gminy</w:t>
      </w:r>
      <w:r w:rsidR="005653D8" w:rsidRPr="00247EAF">
        <w:rPr>
          <w:rFonts w:ascii="Arial" w:hAnsi="Arial" w:cs="Arial"/>
          <w:bCs/>
        </w:rPr>
        <w:t xml:space="preserve"> </w:t>
      </w:r>
      <w:r w:rsidR="00F501D5" w:rsidRPr="00247EAF">
        <w:rPr>
          <w:rFonts w:ascii="Arial" w:hAnsi="Arial" w:cs="Arial"/>
          <w:bCs/>
        </w:rPr>
        <w:t>Miasto Włocławek</w:t>
      </w:r>
      <w:r w:rsidR="00E837B9" w:rsidRPr="00247EAF">
        <w:rPr>
          <w:rFonts w:ascii="Arial" w:hAnsi="Arial" w:cs="Arial"/>
          <w:bCs/>
        </w:rPr>
        <w:t>.</w:t>
      </w:r>
      <w:r w:rsidR="00F501D5" w:rsidRPr="00247EAF">
        <w:rPr>
          <w:rFonts w:ascii="Arial" w:hAnsi="Arial" w:cs="Arial"/>
          <w:bCs/>
        </w:rPr>
        <w:t xml:space="preserve"> </w:t>
      </w:r>
    </w:p>
    <w:p w14:paraId="440F0FA2" w14:textId="6FB10C49" w:rsidR="002B057E" w:rsidRPr="00247EAF" w:rsidRDefault="00F501D5" w:rsidP="00247EAF">
      <w:pPr>
        <w:spacing w:line="300" w:lineRule="auto"/>
        <w:ind w:firstLine="709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</w:rPr>
        <w:t>P</w:t>
      </w:r>
      <w:r w:rsidR="00853FA2" w:rsidRPr="00247EAF">
        <w:rPr>
          <w:rFonts w:ascii="Arial" w:hAnsi="Arial" w:cs="Arial"/>
          <w:bCs/>
        </w:rPr>
        <w:t>owołan</w:t>
      </w:r>
      <w:r w:rsidR="00CF03E6" w:rsidRPr="00247EAF">
        <w:rPr>
          <w:rFonts w:ascii="Arial" w:hAnsi="Arial" w:cs="Arial"/>
          <w:bCs/>
        </w:rPr>
        <w:t>a</w:t>
      </w:r>
      <w:r w:rsidR="00853FA2" w:rsidRPr="00247EAF">
        <w:rPr>
          <w:rFonts w:ascii="Arial" w:hAnsi="Arial" w:cs="Arial"/>
          <w:bCs/>
        </w:rPr>
        <w:t xml:space="preserve"> </w:t>
      </w:r>
      <w:r w:rsidRPr="00247EAF">
        <w:rPr>
          <w:rFonts w:ascii="Arial" w:hAnsi="Arial" w:cs="Arial"/>
          <w:bCs/>
        </w:rPr>
        <w:t>nieruchomoś</w:t>
      </w:r>
      <w:r w:rsidR="00CF03E6" w:rsidRPr="00247EAF">
        <w:rPr>
          <w:rFonts w:ascii="Arial" w:hAnsi="Arial" w:cs="Arial"/>
          <w:bCs/>
        </w:rPr>
        <w:t>ć</w:t>
      </w:r>
      <w:r w:rsidRPr="00247EAF">
        <w:rPr>
          <w:rFonts w:ascii="Arial" w:hAnsi="Arial" w:cs="Arial"/>
          <w:bCs/>
        </w:rPr>
        <w:t xml:space="preserve"> </w:t>
      </w:r>
      <w:r w:rsidR="00CF03E6" w:rsidRPr="00247EAF">
        <w:rPr>
          <w:rFonts w:ascii="Arial" w:hAnsi="Arial" w:cs="Arial"/>
          <w:bCs/>
        </w:rPr>
        <w:t>jest</w:t>
      </w:r>
      <w:r w:rsidRPr="00247EAF">
        <w:rPr>
          <w:rFonts w:ascii="Arial" w:hAnsi="Arial" w:cs="Arial"/>
          <w:bCs/>
        </w:rPr>
        <w:t xml:space="preserve"> przeznaczon</w:t>
      </w:r>
      <w:r w:rsidR="00957723" w:rsidRPr="00247EAF">
        <w:rPr>
          <w:rFonts w:ascii="Arial" w:hAnsi="Arial" w:cs="Arial"/>
          <w:bCs/>
        </w:rPr>
        <w:t>a</w:t>
      </w:r>
      <w:r w:rsidRPr="00247EAF">
        <w:rPr>
          <w:rFonts w:ascii="Arial" w:hAnsi="Arial" w:cs="Arial"/>
          <w:bCs/>
        </w:rPr>
        <w:t xml:space="preserve"> do sprzedaży w drodze </w:t>
      </w:r>
      <w:r w:rsidR="002351BB" w:rsidRPr="00247EAF">
        <w:rPr>
          <w:rFonts w:ascii="Arial" w:hAnsi="Arial" w:cs="Arial"/>
          <w:bCs/>
        </w:rPr>
        <w:t>bezprzetargowej</w:t>
      </w:r>
      <w:r w:rsidR="002B057E" w:rsidRPr="00247EAF">
        <w:rPr>
          <w:rFonts w:ascii="Arial" w:hAnsi="Arial" w:cs="Arial"/>
          <w:bCs/>
        </w:rPr>
        <w:t xml:space="preserve">. </w:t>
      </w:r>
    </w:p>
    <w:p w14:paraId="1704C909" w14:textId="0DBC03F4" w:rsidR="00A332F5" w:rsidRPr="00247EAF" w:rsidRDefault="00E64D71" w:rsidP="00247EAF">
      <w:pPr>
        <w:spacing w:line="300" w:lineRule="auto"/>
        <w:ind w:firstLine="708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</w:rPr>
        <w:t xml:space="preserve">Zgodnie z </w:t>
      </w:r>
      <w:r w:rsidR="00A332F5" w:rsidRPr="00247EAF">
        <w:rPr>
          <w:rFonts w:ascii="Arial" w:hAnsi="Arial" w:cs="Arial"/>
          <w:bCs/>
        </w:rPr>
        <w:t xml:space="preserve">obowiązującym </w:t>
      </w:r>
      <w:r w:rsidRPr="00247EAF">
        <w:rPr>
          <w:rFonts w:ascii="Arial" w:hAnsi="Arial" w:cs="Arial"/>
          <w:bCs/>
        </w:rPr>
        <w:t>miejscowym planem zagospodarowania przestrzennego miasta Włocławek dla</w:t>
      </w:r>
      <w:r w:rsidR="00BF7B0F" w:rsidRPr="00247EAF">
        <w:rPr>
          <w:rFonts w:ascii="Arial" w:hAnsi="Arial" w:cs="Arial"/>
          <w:bCs/>
        </w:rPr>
        <w:t xml:space="preserve">  </w:t>
      </w:r>
      <w:r w:rsidR="00A332F5" w:rsidRPr="00247EAF">
        <w:rPr>
          <w:rFonts w:ascii="Arial" w:hAnsi="Arial" w:cs="Arial"/>
          <w:bCs/>
        </w:rPr>
        <w:t xml:space="preserve">obszaru położonego w części jednostki strukturalnej </w:t>
      </w:r>
      <w:proofErr w:type="spellStart"/>
      <w:r w:rsidR="00A332F5" w:rsidRPr="00247EAF">
        <w:rPr>
          <w:rFonts w:ascii="Arial" w:hAnsi="Arial" w:cs="Arial"/>
          <w:bCs/>
        </w:rPr>
        <w:t>Zazamcze</w:t>
      </w:r>
      <w:proofErr w:type="spellEnd"/>
      <w:r w:rsidR="00A332F5" w:rsidRPr="00247EAF">
        <w:rPr>
          <w:rFonts w:ascii="Arial" w:hAnsi="Arial" w:cs="Arial"/>
          <w:bCs/>
        </w:rPr>
        <w:t xml:space="preserve">, pomiędzy: ulicą Toruńską, Żwirową, terenami kolejowymi, ulicą Promienną, terenami kolejowymi, ulicą Hutniczą, Budowlanych, </w:t>
      </w:r>
      <w:proofErr w:type="spellStart"/>
      <w:r w:rsidR="00A332F5" w:rsidRPr="00247EAF">
        <w:rPr>
          <w:rFonts w:ascii="Arial" w:hAnsi="Arial" w:cs="Arial"/>
          <w:bCs/>
        </w:rPr>
        <w:t>Wieniecką</w:t>
      </w:r>
      <w:proofErr w:type="spellEnd"/>
      <w:r w:rsidR="00A332F5" w:rsidRPr="00247EAF">
        <w:rPr>
          <w:rFonts w:ascii="Arial" w:hAnsi="Arial" w:cs="Arial"/>
          <w:bCs/>
        </w:rPr>
        <w:t xml:space="preserve"> i granicą miasta, zatwierdzonym Uchwałą Nr XXXIX/120/2021 Rady Miasta Włocławek z dnia 28 września 2021 r. (Dz. Urz. Woj. Kujawsko-Pomorskiego z dnia 5 października 2021 r., poz. 4837), przedmiotowa nieruchomość znajduje się w obszarze oznaczonym symbolem 19 U o </w:t>
      </w:r>
      <w:r w:rsidR="00A332F5" w:rsidRPr="00247EAF">
        <w:rPr>
          <w:rFonts w:ascii="Arial" w:eastAsia="Calibri" w:hAnsi="Arial" w:cs="Arial"/>
          <w:bCs/>
          <w:lang w:eastAsia="en-US"/>
        </w:rPr>
        <w:t>przeznaczeniu terenu - podstawowym: zabudowa usług nieuciążliwych oraz o przeznaczeniu terenu - dopuszczalnym: jednopoziomowe zespoły garaży i jednopoziomowe parkingi.</w:t>
      </w:r>
      <w:r w:rsidRPr="00247EAF">
        <w:rPr>
          <w:rFonts w:ascii="Arial" w:hAnsi="Arial" w:cs="Arial"/>
          <w:bCs/>
        </w:rPr>
        <w:t xml:space="preserve"> </w:t>
      </w:r>
    </w:p>
    <w:p w14:paraId="7314E567" w14:textId="594B7380" w:rsidR="0095368A" w:rsidRPr="00247EAF" w:rsidRDefault="00E837B9" w:rsidP="00247EAF">
      <w:pPr>
        <w:spacing w:line="300" w:lineRule="auto"/>
        <w:ind w:firstLine="708"/>
        <w:rPr>
          <w:rFonts w:ascii="Arial" w:hAnsi="Arial" w:cs="Arial"/>
          <w:bCs/>
        </w:rPr>
      </w:pPr>
      <w:r w:rsidRPr="00247EAF">
        <w:rPr>
          <w:rFonts w:ascii="Arial" w:hAnsi="Arial" w:cs="Arial"/>
          <w:bCs/>
        </w:rPr>
        <w:t xml:space="preserve">Mając powyższe na uwadze, przeznacza się do sprzedaży w </w:t>
      </w:r>
      <w:r w:rsidR="00580800" w:rsidRPr="00247EAF">
        <w:rPr>
          <w:rFonts w:ascii="Arial" w:hAnsi="Arial" w:cs="Arial"/>
          <w:bCs/>
        </w:rPr>
        <w:t xml:space="preserve">drodze </w:t>
      </w:r>
      <w:r w:rsidR="00A332F5" w:rsidRPr="00247EAF">
        <w:rPr>
          <w:rFonts w:ascii="Arial" w:hAnsi="Arial" w:cs="Arial"/>
          <w:bCs/>
        </w:rPr>
        <w:t>bezprzetargowej</w:t>
      </w:r>
      <w:r w:rsidRPr="00247EAF">
        <w:rPr>
          <w:rFonts w:ascii="Arial" w:hAnsi="Arial" w:cs="Arial"/>
          <w:bCs/>
        </w:rPr>
        <w:t xml:space="preserve">, </w:t>
      </w:r>
      <w:r w:rsidR="00E62DCC" w:rsidRPr="00247EAF">
        <w:rPr>
          <w:rFonts w:ascii="Arial" w:hAnsi="Arial" w:cs="Arial"/>
          <w:bCs/>
        </w:rPr>
        <w:t>nieruchomoś</w:t>
      </w:r>
      <w:r w:rsidR="00CF03E6" w:rsidRPr="00247EAF">
        <w:rPr>
          <w:rFonts w:ascii="Arial" w:hAnsi="Arial" w:cs="Arial"/>
          <w:bCs/>
        </w:rPr>
        <w:t>ć</w:t>
      </w:r>
      <w:r w:rsidR="004A7AD0" w:rsidRPr="00247EAF">
        <w:rPr>
          <w:rFonts w:ascii="Arial" w:hAnsi="Arial" w:cs="Arial"/>
          <w:bCs/>
        </w:rPr>
        <w:t xml:space="preserve"> gruntow</w:t>
      </w:r>
      <w:r w:rsidR="00CF03E6" w:rsidRPr="00247EAF">
        <w:rPr>
          <w:rFonts w:ascii="Arial" w:hAnsi="Arial" w:cs="Arial"/>
          <w:bCs/>
        </w:rPr>
        <w:t>ą</w:t>
      </w:r>
      <w:r w:rsidR="00606231" w:rsidRPr="00247EAF">
        <w:rPr>
          <w:rFonts w:ascii="Arial" w:hAnsi="Arial" w:cs="Arial"/>
          <w:bCs/>
        </w:rPr>
        <w:t>,</w:t>
      </w:r>
      <w:r w:rsidR="004A7AD0" w:rsidRPr="00247EAF">
        <w:rPr>
          <w:rFonts w:ascii="Arial" w:hAnsi="Arial" w:cs="Arial"/>
          <w:bCs/>
        </w:rPr>
        <w:t xml:space="preserve"> </w:t>
      </w:r>
      <w:r w:rsidR="005970A3" w:rsidRPr="00247EAF">
        <w:rPr>
          <w:rFonts w:ascii="Arial" w:hAnsi="Arial" w:cs="Arial"/>
          <w:bCs/>
        </w:rPr>
        <w:t>oznaczon</w:t>
      </w:r>
      <w:r w:rsidR="00B878B8" w:rsidRPr="00247EAF">
        <w:rPr>
          <w:rFonts w:ascii="Arial" w:hAnsi="Arial" w:cs="Arial"/>
          <w:bCs/>
        </w:rPr>
        <w:t>ą</w:t>
      </w:r>
      <w:r w:rsidR="00F61EE9" w:rsidRPr="00247EAF">
        <w:rPr>
          <w:rFonts w:ascii="Arial" w:hAnsi="Arial" w:cs="Arial"/>
          <w:bCs/>
        </w:rPr>
        <w:t xml:space="preserve"> </w:t>
      </w:r>
      <w:r w:rsidR="0084164E" w:rsidRPr="00247EAF">
        <w:rPr>
          <w:rFonts w:ascii="Arial" w:hAnsi="Arial" w:cs="Arial"/>
          <w:bCs/>
        </w:rPr>
        <w:t>jako działk</w:t>
      </w:r>
      <w:r w:rsidR="00BF7B0F" w:rsidRPr="00247EAF">
        <w:rPr>
          <w:rFonts w:ascii="Arial" w:hAnsi="Arial" w:cs="Arial"/>
          <w:bCs/>
        </w:rPr>
        <w:t>i</w:t>
      </w:r>
      <w:r w:rsidR="0084164E" w:rsidRPr="00247EAF">
        <w:rPr>
          <w:rFonts w:ascii="Arial" w:hAnsi="Arial" w:cs="Arial"/>
          <w:bCs/>
        </w:rPr>
        <w:t xml:space="preserve"> ewidencyjn</w:t>
      </w:r>
      <w:r w:rsidR="00BF7B0F" w:rsidRPr="00247EAF">
        <w:rPr>
          <w:rFonts w:ascii="Arial" w:hAnsi="Arial" w:cs="Arial"/>
          <w:bCs/>
        </w:rPr>
        <w:t>e:</w:t>
      </w:r>
      <w:r w:rsidR="0084164E" w:rsidRPr="00247EAF">
        <w:rPr>
          <w:rFonts w:ascii="Arial" w:hAnsi="Arial" w:cs="Arial"/>
          <w:bCs/>
        </w:rPr>
        <w:t xml:space="preserve"> </w:t>
      </w:r>
      <w:r w:rsidR="0057634B" w:rsidRPr="00247EAF">
        <w:rPr>
          <w:rFonts w:ascii="Arial" w:hAnsi="Arial" w:cs="Arial"/>
          <w:bCs/>
        </w:rPr>
        <w:t xml:space="preserve">nr 2/18, </w:t>
      </w:r>
      <w:r w:rsidR="002351BB" w:rsidRPr="00247EAF">
        <w:rPr>
          <w:rFonts w:ascii="Arial" w:hAnsi="Arial" w:cs="Arial"/>
          <w:bCs/>
        </w:rPr>
        <w:t>nr 2/19, nr 2/20, nr 2/21, nr 2/22, nr 2/23, nr 2/24, nr 2/25, nr 2/26, nr 2/27 i nr 2/28</w:t>
      </w:r>
      <w:r w:rsidR="0084164E" w:rsidRPr="00247EAF">
        <w:rPr>
          <w:rFonts w:ascii="Arial" w:hAnsi="Arial" w:cs="Arial"/>
          <w:bCs/>
        </w:rPr>
        <w:t xml:space="preserve"> </w:t>
      </w:r>
      <w:r w:rsidR="00E64D71" w:rsidRPr="00247EAF">
        <w:rPr>
          <w:rFonts w:ascii="Arial" w:hAnsi="Arial" w:cs="Arial"/>
          <w:bCs/>
        </w:rPr>
        <w:t>w obrębie Włocławek KM 30</w:t>
      </w:r>
      <w:r w:rsidR="0084164E" w:rsidRPr="00247EAF">
        <w:rPr>
          <w:rFonts w:ascii="Arial" w:hAnsi="Arial" w:cs="Arial"/>
          <w:bCs/>
        </w:rPr>
        <w:t>, położon</w:t>
      </w:r>
      <w:r w:rsidR="001F67F6" w:rsidRPr="00247EAF">
        <w:rPr>
          <w:rFonts w:ascii="Arial" w:hAnsi="Arial" w:cs="Arial"/>
          <w:bCs/>
        </w:rPr>
        <w:t>ą</w:t>
      </w:r>
      <w:r w:rsidR="0084164E" w:rsidRPr="00247EAF">
        <w:rPr>
          <w:rFonts w:ascii="Arial" w:hAnsi="Arial" w:cs="Arial"/>
          <w:bCs/>
        </w:rPr>
        <w:t xml:space="preserve"> we Włocławku przy</w:t>
      </w:r>
      <w:r w:rsidR="0057634B" w:rsidRPr="00247EAF">
        <w:rPr>
          <w:rFonts w:ascii="Arial" w:hAnsi="Arial" w:cs="Arial"/>
          <w:bCs/>
        </w:rPr>
        <w:t xml:space="preserve"> </w:t>
      </w:r>
      <w:r w:rsidR="00E64D71" w:rsidRPr="00247EAF">
        <w:rPr>
          <w:rFonts w:ascii="Arial" w:hAnsi="Arial" w:cs="Arial"/>
          <w:bCs/>
        </w:rPr>
        <w:t>ul. Bajecznej</w:t>
      </w:r>
      <w:r w:rsidR="00A332F5" w:rsidRPr="00247EAF">
        <w:rPr>
          <w:rFonts w:ascii="Arial" w:hAnsi="Arial" w:cs="Arial"/>
          <w:bCs/>
        </w:rPr>
        <w:t>, na rzecz właścicieli nieruchomości przyległych</w:t>
      </w:r>
      <w:r w:rsidR="00CF03E6" w:rsidRPr="00247EAF">
        <w:rPr>
          <w:rFonts w:ascii="Arial" w:hAnsi="Arial" w:cs="Arial"/>
          <w:bCs/>
        </w:rPr>
        <w:t>.</w:t>
      </w:r>
    </w:p>
    <w:sectPr w:rsidR="0095368A" w:rsidRPr="0024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AA5F" w14:textId="77777777" w:rsidR="007B5601" w:rsidRDefault="007B5601" w:rsidP="00304BD1">
      <w:r>
        <w:separator/>
      </w:r>
    </w:p>
  </w:endnote>
  <w:endnote w:type="continuationSeparator" w:id="0">
    <w:p w14:paraId="671648F4" w14:textId="77777777" w:rsidR="007B5601" w:rsidRDefault="007B5601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07EE" w14:textId="77777777" w:rsidR="007B5601" w:rsidRDefault="007B5601" w:rsidP="00304BD1">
      <w:r>
        <w:separator/>
      </w:r>
    </w:p>
  </w:footnote>
  <w:footnote w:type="continuationSeparator" w:id="0">
    <w:p w14:paraId="16B010EB" w14:textId="77777777" w:rsidR="007B5601" w:rsidRDefault="007B5601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37703063">
    <w:abstractNumId w:val="7"/>
  </w:num>
  <w:num w:numId="2" w16cid:durableId="1196887267">
    <w:abstractNumId w:val="5"/>
  </w:num>
  <w:num w:numId="3" w16cid:durableId="883710033">
    <w:abstractNumId w:val="6"/>
  </w:num>
  <w:num w:numId="4" w16cid:durableId="921719445">
    <w:abstractNumId w:val="1"/>
  </w:num>
  <w:num w:numId="5" w16cid:durableId="1122573628">
    <w:abstractNumId w:val="3"/>
  </w:num>
  <w:num w:numId="6" w16cid:durableId="1627196159">
    <w:abstractNumId w:val="9"/>
  </w:num>
  <w:num w:numId="7" w16cid:durableId="735006116">
    <w:abstractNumId w:val="0"/>
  </w:num>
  <w:num w:numId="8" w16cid:durableId="1790514587">
    <w:abstractNumId w:val="8"/>
  </w:num>
  <w:num w:numId="9" w16cid:durableId="1910964748">
    <w:abstractNumId w:val="11"/>
  </w:num>
  <w:num w:numId="10" w16cid:durableId="239490514">
    <w:abstractNumId w:val="4"/>
  </w:num>
  <w:num w:numId="11" w16cid:durableId="42294224">
    <w:abstractNumId w:val="2"/>
  </w:num>
  <w:num w:numId="12" w16cid:durableId="1318846623">
    <w:abstractNumId w:val="10"/>
  </w:num>
  <w:num w:numId="13" w16cid:durableId="407848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80DE8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51BB"/>
    <w:rsid w:val="002365F7"/>
    <w:rsid w:val="00237A20"/>
    <w:rsid w:val="00242393"/>
    <w:rsid w:val="00243132"/>
    <w:rsid w:val="00247EAF"/>
    <w:rsid w:val="0025246D"/>
    <w:rsid w:val="00253454"/>
    <w:rsid w:val="00273EBC"/>
    <w:rsid w:val="0028422E"/>
    <w:rsid w:val="00290B6C"/>
    <w:rsid w:val="002926B6"/>
    <w:rsid w:val="002A2A61"/>
    <w:rsid w:val="002A5264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702E"/>
    <w:rsid w:val="00346B27"/>
    <w:rsid w:val="00347509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109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7634B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2630"/>
    <w:rsid w:val="006C5191"/>
    <w:rsid w:val="006D4B1C"/>
    <w:rsid w:val="006D584C"/>
    <w:rsid w:val="006E2289"/>
    <w:rsid w:val="00701F37"/>
    <w:rsid w:val="00702E15"/>
    <w:rsid w:val="00711B27"/>
    <w:rsid w:val="00711E13"/>
    <w:rsid w:val="00712235"/>
    <w:rsid w:val="007224FD"/>
    <w:rsid w:val="00724559"/>
    <w:rsid w:val="00741B36"/>
    <w:rsid w:val="007456B6"/>
    <w:rsid w:val="00746AD4"/>
    <w:rsid w:val="00746B9A"/>
    <w:rsid w:val="00757749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B5601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00E1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32F5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BF7B0F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3006C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64D71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303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53DD-1E1C-44FC-B768-DAFC344D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413/2022 Prezydenta Miasta Włocławek z dn. 28 grudnia 2022 r.</dc:title>
  <dc:subject/>
  <dc:creator>rfrydrychowska</dc:creator>
  <cp:keywords>Zarządzenie Prezydenta Miasta Włocławek</cp:keywords>
  <dc:description/>
  <cp:lastModifiedBy>Karolina Budziszewska</cp:lastModifiedBy>
  <cp:revision>4</cp:revision>
  <cp:lastPrinted>2022-11-23T13:41:00Z</cp:lastPrinted>
  <dcterms:created xsi:type="dcterms:W3CDTF">2022-12-28T10:40:00Z</dcterms:created>
  <dcterms:modified xsi:type="dcterms:W3CDTF">2022-12-28T12:36:00Z</dcterms:modified>
</cp:coreProperties>
</file>