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D6C08" w14:textId="18A8AF08" w:rsidR="00F23538" w:rsidRPr="00C31D44" w:rsidRDefault="00F23538" w:rsidP="00C31D44">
      <w:pPr>
        <w:pStyle w:val="Nagwek1"/>
      </w:pPr>
      <w:r w:rsidRPr="00C31D44">
        <w:t xml:space="preserve">ZARZĄDZENIE  NR </w:t>
      </w:r>
      <w:r w:rsidR="00C31D44" w:rsidRPr="00C31D44">
        <w:t xml:space="preserve">35/2023 </w:t>
      </w:r>
      <w:r w:rsidRPr="00C31D44">
        <w:t>PREZYDENTA MIASTA WŁOCŁAWEK</w:t>
      </w:r>
      <w:r w:rsidR="00C31D44" w:rsidRPr="00C31D44">
        <w:t xml:space="preserve"> </w:t>
      </w:r>
      <w:r w:rsidRPr="00C31D44">
        <w:t xml:space="preserve">z dnia </w:t>
      </w:r>
      <w:r w:rsidR="00C31D44" w:rsidRPr="00C31D44">
        <w:t>31 stycznia 2023 r.</w:t>
      </w:r>
    </w:p>
    <w:p w14:paraId="6886333D" w14:textId="77777777" w:rsidR="00F23538" w:rsidRPr="00236995" w:rsidRDefault="00F23538" w:rsidP="00C31D44"/>
    <w:p w14:paraId="7F689E2C" w14:textId="20BE8CA8" w:rsidR="00F23538" w:rsidRPr="00702A8A" w:rsidRDefault="00F23538" w:rsidP="00C31D44">
      <w:r w:rsidRPr="00702A8A">
        <w:t>w sprawie zmian w budżecie miasta Włocławek na 20</w:t>
      </w:r>
      <w:r>
        <w:t>2</w:t>
      </w:r>
      <w:r w:rsidR="003F09D3">
        <w:t>3</w:t>
      </w:r>
      <w:r w:rsidRPr="00702A8A">
        <w:t xml:space="preserve"> rok</w:t>
      </w:r>
    </w:p>
    <w:p w14:paraId="6B88F737" w14:textId="77777777" w:rsidR="00F23538" w:rsidRPr="00236995" w:rsidRDefault="00F23538" w:rsidP="00C31D44"/>
    <w:p w14:paraId="59AC83FA" w14:textId="2DE4729D" w:rsidR="00236995" w:rsidRPr="00503127" w:rsidRDefault="00F23538" w:rsidP="00C31D44">
      <w:r w:rsidRPr="00854B11">
        <w:t>Na podstawie art. 30 ust. 1 i ust. 2 pkt 4 ustawy z dnia 8 marca 1990 r. o samorządzie gminnym (Dz.U. z 202</w:t>
      </w:r>
      <w:r w:rsidR="002245DC">
        <w:t>3</w:t>
      </w:r>
      <w:r w:rsidRPr="00854B11">
        <w:t xml:space="preserve"> r. poz. </w:t>
      </w:r>
      <w:r w:rsidR="002245DC">
        <w:t>40</w:t>
      </w:r>
      <w:r w:rsidRPr="00854B11">
        <w:t xml:space="preserve">), art. 32 ust. 1 i ust. 2 pkt 4 w związku z art. 92 ust. 1 pkt  2 ustawy </w:t>
      </w:r>
      <w:r w:rsidRPr="0065229F">
        <w:t xml:space="preserve">z dnia 5 czerwca 1998 r. o samorządzie powiatowym (Dz.U. z 2022 r. poz. </w:t>
      </w:r>
      <w:r w:rsidRPr="00CC4FD0">
        <w:t>1526)</w:t>
      </w:r>
      <w:r w:rsidRPr="00CC4FD0">
        <w:rPr>
          <w:color w:val="000000"/>
        </w:rPr>
        <w:t xml:space="preserve">, </w:t>
      </w:r>
      <w:r w:rsidR="009E23A0" w:rsidRPr="00CC4FD0">
        <w:rPr>
          <w:color w:val="000000"/>
        </w:rPr>
        <w:t>art</w:t>
      </w:r>
      <w:r w:rsidR="009E23A0" w:rsidRPr="00F97120">
        <w:rPr>
          <w:color w:val="000000"/>
        </w:rPr>
        <w:t xml:space="preserve">. 222 ust. 4, </w:t>
      </w:r>
      <w:r w:rsidR="009E23A0" w:rsidRPr="00F97120">
        <w:t xml:space="preserve">art. 257 pkt 1 i </w:t>
      </w:r>
      <w:r w:rsidR="009E23A0">
        <w:t xml:space="preserve">3 </w:t>
      </w:r>
      <w:r w:rsidR="009E23A0" w:rsidRPr="00F97120">
        <w:t xml:space="preserve">i art. 258 ust. 1 pkt 1 </w:t>
      </w:r>
      <w:r w:rsidRPr="0065229F">
        <w:t>ustawy</w:t>
      </w:r>
      <w:r w:rsidRPr="00854B11">
        <w:t xml:space="preserve"> z dnia 27 sierpnia 2009 r. o finansach publicznych (Dz.U. </w:t>
      </w:r>
      <w:bookmarkStart w:id="0" w:name="_Hlk86826768"/>
      <w:r w:rsidRPr="00854B11">
        <w:t>z 202</w:t>
      </w:r>
      <w:r>
        <w:t>2</w:t>
      </w:r>
      <w:r w:rsidRPr="00854B11">
        <w:t xml:space="preserve"> r. poz. </w:t>
      </w:r>
      <w:bookmarkEnd w:id="0"/>
      <w:r>
        <w:t>1634, 1692, 1725, 1747, 1768</w:t>
      </w:r>
      <w:r w:rsidR="000573F2">
        <w:t>,</w:t>
      </w:r>
      <w:r>
        <w:t> 1964</w:t>
      </w:r>
      <w:r w:rsidR="000573F2">
        <w:t xml:space="preserve"> i 2414</w:t>
      </w:r>
      <w:r w:rsidRPr="00854B11">
        <w:t>) w związku z § 1</w:t>
      </w:r>
      <w:r w:rsidR="00E14BF4">
        <w:t>4</w:t>
      </w:r>
      <w:r w:rsidRPr="00854B11">
        <w:t xml:space="preserve"> pkt 3 Uchwały Nr </w:t>
      </w:r>
      <w:r w:rsidR="00E14BF4" w:rsidRPr="003F09D3">
        <w:t xml:space="preserve">LVII/174/2022 Rady Miasta Włocławek z dnia 28 grudnia 2022 r. w sprawie uchwalenia budżetu miasta Włocławek na 2023 rok (Dz. Urz. Woj. </w:t>
      </w:r>
      <w:r w:rsidR="00E14BF4" w:rsidRPr="004E3719">
        <w:t>Kuj-Pom. z 2023 r. poz. 219</w:t>
      </w:r>
      <w:r w:rsidR="004E3719" w:rsidRPr="004E3719">
        <w:t>,</w:t>
      </w:r>
      <w:r w:rsidR="00E14BF4" w:rsidRPr="004E3719">
        <w:t xml:space="preserve"> 418</w:t>
      </w:r>
      <w:r w:rsidR="004E3719" w:rsidRPr="004E3719">
        <w:t xml:space="preserve"> i 588</w:t>
      </w:r>
      <w:r w:rsidR="00E14BF4" w:rsidRPr="004E3719">
        <w:t>)</w:t>
      </w:r>
      <w:r w:rsidR="00236995" w:rsidRPr="004E3719">
        <w:t>,</w:t>
      </w:r>
      <w:r w:rsidR="00E14BF4" w:rsidRPr="004E3719">
        <w:t xml:space="preserve"> </w:t>
      </w:r>
      <w:r w:rsidR="00236995" w:rsidRPr="004E3719">
        <w:rPr>
          <w:rFonts w:cs="Arial Narrow"/>
        </w:rPr>
        <w:t>art. 14 ust. 14 i ust. 15 ustawy z dnia 12 marca 2022 r. o pomocy obywatelom Ukrainy w związku z konfliktem zbrojnym na terytorium tego państwa (Dz.U. z 202</w:t>
      </w:r>
      <w:r w:rsidR="004E3719" w:rsidRPr="004E3719">
        <w:rPr>
          <w:rFonts w:cs="Arial Narrow"/>
        </w:rPr>
        <w:t>3</w:t>
      </w:r>
      <w:r w:rsidR="00236995" w:rsidRPr="004E3719">
        <w:rPr>
          <w:rFonts w:cs="Arial Narrow"/>
        </w:rPr>
        <w:t xml:space="preserve"> r. poz. </w:t>
      </w:r>
      <w:r w:rsidR="004E3719" w:rsidRPr="004E3719">
        <w:rPr>
          <w:rFonts w:cs="Arial Narrow"/>
        </w:rPr>
        <w:t xml:space="preserve">103 </w:t>
      </w:r>
      <w:r w:rsidR="00236995" w:rsidRPr="004E3719">
        <w:rPr>
          <w:rFonts w:cs="Arial Narrow"/>
        </w:rPr>
        <w:t xml:space="preserve">i </w:t>
      </w:r>
      <w:r w:rsidR="004E3719" w:rsidRPr="004E3719">
        <w:rPr>
          <w:rFonts w:cs="Arial Narrow"/>
        </w:rPr>
        <w:t>185</w:t>
      </w:r>
      <w:r w:rsidR="00236995" w:rsidRPr="004E3719">
        <w:rPr>
          <w:rFonts w:cs="Arial Narrow"/>
        </w:rPr>
        <w:t xml:space="preserve">), </w:t>
      </w:r>
      <w:r w:rsidR="00236995" w:rsidRPr="004E3719">
        <w:t>§ 1 Uchwały Nr L/94/2022 Rady Miasta Włocławek z dnia 8 sierpnia 2022 r. w sprawie</w:t>
      </w:r>
      <w:r w:rsidR="00236995" w:rsidRPr="00854B11">
        <w:t xml:space="preserve"> upoważnienia Prezydenta Miasta Włocławek do</w:t>
      </w:r>
      <w:r w:rsidR="00236995" w:rsidRPr="00B83F41">
        <w:t xml:space="preserve"> dokonywania zmian w</w:t>
      </w:r>
      <w:r w:rsidR="00236995">
        <w:t> </w:t>
      </w:r>
      <w:r w:rsidR="00236995" w:rsidRPr="00B83F41">
        <w:t>planie dochodów i</w:t>
      </w:r>
      <w:r w:rsidR="00236995">
        <w:t> </w:t>
      </w:r>
      <w:r w:rsidR="00236995" w:rsidRPr="00B83F41">
        <w:t>wydatków Miasta Włocławek, w</w:t>
      </w:r>
      <w:r w:rsidR="00236995">
        <w:t> </w:t>
      </w:r>
      <w:r w:rsidR="00236995" w:rsidRPr="00B83F41">
        <w:t>wieloletniej prognozie finansowej Miasta Włocławek oraz w</w:t>
      </w:r>
      <w:r w:rsidR="00236995">
        <w:t xml:space="preserve"> </w:t>
      </w:r>
      <w:r w:rsidR="00236995" w:rsidRPr="00B83F41">
        <w:t>planie wydatków budżetu Miasta Włocławek związanych z wprowadzeniem nowych inwestycji lub zakupów inwestycyjnych w celu realizacji zadań związanych z pomocą obywatelom Ukrainy w</w:t>
      </w:r>
      <w:r w:rsidR="00236995">
        <w:t> </w:t>
      </w:r>
      <w:r w:rsidR="00236995" w:rsidRPr="00B83F41">
        <w:t>związku z</w:t>
      </w:r>
      <w:r w:rsidR="00236995">
        <w:t> </w:t>
      </w:r>
      <w:r w:rsidR="00236995" w:rsidRPr="00B83F41">
        <w:t>konfliktem zbrojnym na terytorium tego państwa oraz § 5 ust. 6 Uchwały Nr XLI/152/2021 Rady Miasta Włocławek z</w:t>
      </w:r>
      <w:r w:rsidR="00236995">
        <w:t> </w:t>
      </w:r>
      <w:r w:rsidR="00236995" w:rsidRPr="00B83F41">
        <w:t>dnia 30</w:t>
      </w:r>
      <w:r w:rsidR="00236995">
        <w:t> </w:t>
      </w:r>
      <w:r w:rsidR="00236995" w:rsidRPr="003B0F0D">
        <w:t>listopada 2021 r. w sprawie określenia</w:t>
      </w:r>
      <w:r w:rsidR="00236995" w:rsidRPr="007A3735">
        <w:t xml:space="preserve"> jednostek budżetowych, które mogą gromadzić dochody na wydzielonym rachunku dochodów, źródeł tych dochodów i ich przeznaczenia oraz sposobu i</w:t>
      </w:r>
      <w:r w:rsidR="00236995">
        <w:t xml:space="preserve"> </w:t>
      </w:r>
      <w:r w:rsidR="00236995" w:rsidRPr="007A3735">
        <w:t>trybu sporządzania planu finansowego dochodów i wydatków nimi finansowanych, dokonywania zmian w</w:t>
      </w:r>
      <w:r w:rsidR="00236995">
        <w:t> </w:t>
      </w:r>
      <w:r w:rsidR="00236995" w:rsidRPr="007A3735">
        <w:t>tym planie oraz ich zatwierdzania</w:t>
      </w:r>
    </w:p>
    <w:p w14:paraId="6E4ED88B" w14:textId="77777777" w:rsidR="00F23538" w:rsidRPr="00F0020B" w:rsidRDefault="00F23538" w:rsidP="00C31D44"/>
    <w:p w14:paraId="61D64355" w14:textId="77777777" w:rsidR="00F23538" w:rsidRDefault="00F23538" w:rsidP="00C31D44">
      <w:pPr>
        <w:jc w:val="center"/>
      </w:pPr>
      <w:r w:rsidRPr="00544509">
        <w:t>zarządza się, co następuje:</w:t>
      </w:r>
    </w:p>
    <w:p w14:paraId="73E1FC67" w14:textId="77777777" w:rsidR="00F23538" w:rsidRPr="00F0020B" w:rsidRDefault="00F23538" w:rsidP="00C31D44"/>
    <w:p w14:paraId="1602B6C6" w14:textId="248AAA07" w:rsidR="003F09D3" w:rsidRDefault="00F23538" w:rsidP="00C31D44">
      <w:r w:rsidRPr="00C31D44">
        <w:rPr>
          <w:bCs/>
        </w:rPr>
        <w:t>§ 1.</w:t>
      </w:r>
      <w:r w:rsidRPr="003F09D3">
        <w:t xml:space="preserve"> </w:t>
      </w:r>
      <w:r w:rsidR="003F09D3" w:rsidRPr="003F09D3">
        <w:t>W Uchwale Nr LVII/174/2022 Rady Miasta Włocławek z dnia 28 grudnia 2022 r. w sprawie uchwalenia budżetu miasta Włocławek na 2023 rok (Dz. Urz. Woj. Kuj-Pom. z 2023 r. poz. 219) zmienionej Uchwałą Nr LVIII/1/2023 Rady Miasta Włocławek z dnia 10 stycznia 2023 r. (Dz. Urz. Woj. Kuj-Pom. z 2023 r. poz. 418)</w:t>
      </w:r>
      <w:r w:rsidR="00845506">
        <w:t>,</w:t>
      </w:r>
      <w:r w:rsidR="003F09D3">
        <w:t xml:space="preserve"> </w:t>
      </w:r>
      <w:r w:rsidR="003F09D3" w:rsidRPr="003F09D3">
        <w:t>Uchwałą Nr L</w:t>
      </w:r>
      <w:r w:rsidR="003F09D3">
        <w:t>IX</w:t>
      </w:r>
      <w:r w:rsidR="003F09D3" w:rsidRPr="003F09D3">
        <w:t>/</w:t>
      </w:r>
      <w:r w:rsidR="003F09D3">
        <w:t>3</w:t>
      </w:r>
      <w:r w:rsidR="003F09D3" w:rsidRPr="003F09D3">
        <w:t xml:space="preserve">/2023 Rady Miasta Włocławek z dnia </w:t>
      </w:r>
      <w:r w:rsidR="003F09D3">
        <w:t>20</w:t>
      </w:r>
      <w:r w:rsidR="003F09D3" w:rsidRPr="003F09D3">
        <w:t xml:space="preserve"> stycznia 2023</w:t>
      </w:r>
      <w:r w:rsidR="005837E4">
        <w:t> </w:t>
      </w:r>
      <w:r w:rsidR="003F09D3" w:rsidRPr="003F09D3">
        <w:t>r.</w:t>
      </w:r>
      <w:r w:rsidR="00845506" w:rsidRPr="00845506">
        <w:t xml:space="preserve"> </w:t>
      </w:r>
      <w:r w:rsidR="00845506" w:rsidRPr="003F09D3">
        <w:t xml:space="preserve">(Dz. Urz. Woj. Kuj-Pom. z 2023 r. poz. </w:t>
      </w:r>
      <w:r w:rsidR="00845506">
        <w:t>588</w:t>
      </w:r>
      <w:r w:rsidR="00845506" w:rsidRPr="003F09D3">
        <w:t>)</w:t>
      </w:r>
      <w:r w:rsidR="00845506">
        <w:t xml:space="preserve"> i </w:t>
      </w:r>
      <w:r w:rsidR="00845506" w:rsidRPr="00D96EE5">
        <w:t xml:space="preserve">Zarządzeniem Nr </w:t>
      </w:r>
      <w:r w:rsidR="00845506">
        <w:t>32</w:t>
      </w:r>
      <w:r w:rsidR="00845506" w:rsidRPr="00D96EE5">
        <w:t>/202</w:t>
      </w:r>
      <w:r w:rsidR="00845506">
        <w:t>3</w:t>
      </w:r>
      <w:r w:rsidR="00845506" w:rsidRPr="00D96EE5">
        <w:t xml:space="preserve"> Prezydenta Miasta Włocławek z</w:t>
      </w:r>
      <w:r w:rsidR="00845506">
        <w:t> </w:t>
      </w:r>
      <w:r w:rsidR="00845506" w:rsidRPr="00D96EE5">
        <w:t xml:space="preserve">dnia </w:t>
      </w:r>
      <w:r w:rsidR="00845506">
        <w:t>27</w:t>
      </w:r>
      <w:r w:rsidR="00845506" w:rsidRPr="00D96EE5">
        <w:t xml:space="preserve"> stycznia 202</w:t>
      </w:r>
      <w:r w:rsidR="00845506">
        <w:t>3</w:t>
      </w:r>
      <w:r w:rsidR="00845506" w:rsidRPr="00D96EE5">
        <w:t xml:space="preserve"> r.,</w:t>
      </w:r>
      <w:r w:rsidR="003F09D3" w:rsidRPr="003F09D3">
        <w:t xml:space="preserve"> wprowadza się następujące zmiany:</w:t>
      </w:r>
    </w:p>
    <w:p w14:paraId="797EC855" w14:textId="77777777" w:rsidR="00F23538" w:rsidRPr="00B21B10" w:rsidRDefault="00F23538" w:rsidP="00C31D44"/>
    <w:p w14:paraId="303A8A2A" w14:textId="4B41779C" w:rsidR="00315722" w:rsidRPr="00C31D44" w:rsidRDefault="00315722" w:rsidP="00D2579D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31D44">
        <w:rPr>
          <w:rFonts w:ascii="Arial" w:hAnsi="Arial" w:cs="Arial"/>
          <w:sz w:val="24"/>
          <w:szCs w:val="24"/>
        </w:rPr>
        <w:t>§ 1 otrzymuje brzmienie:</w:t>
      </w:r>
    </w:p>
    <w:p w14:paraId="50D34586" w14:textId="30584ED3" w:rsidR="00315722" w:rsidRPr="003D1C95" w:rsidRDefault="00315722" w:rsidP="00C31D44">
      <w:r w:rsidRPr="003D1C95">
        <w:rPr>
          <w:bCs/>
        </w:rPr>
        <w:t>„§ 1.</w:t>
      </w:r>
      <w:r w:rsidRPr="003D1C95">
        <w:t xml:space="preserve"> Ustala się łączną kwotę dochodów budżetu na 2023 rok w wysokości </w:t>
      </w:r>
      <w:r w:rsidR="00693BD2" w:rsidRPr="003D1C95">
        <w:rPr>
          <w:bCs/>
        </w:rPr>
        <w:t>832.543.485,83</w:t>
      </w:r>
      <w:r w:rsidRPr="003D1C95">
        <w:rPr>
          <w:bCs/>
        </w:rPr>
        <w:t> zł,</w:t>
      </w:r>
      <w:r w:rsidRPr="003D1C95">
        <w:t xml:space="preserve"> w tym:</w:t>
      </w:r>
    </w:p>
    <w:p w14:paraId="541EFE78" w14:textId="3A3D70D2" w:rsidR="00315722" w:rsidRPr="00C31D44" w:rsidRDefault="00315722" w:rsidP="00D2579D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31D44">
        <w:rPr>
          <w:rFonts w:ascii="Arial" w:hAnsi="Arial" w:cs="Arial"/>
          <w:sz w:val="24"/>
          <w:szCs w:val="24"/>
        </w:rPr>
        <w:t>dochody bieżące w wysokości</w:t>
      </w:r>
      <w:r w:rsidR="00C31D44">
        <w:rPr>
          <w:rFonts w:ascii="Arial" w:hAnsi="Arial" w:cs="Arial"/>
          <w:sz w:val="24"/>
          <w:szCs w:val="24"/>
        </w:rPr>
        <w:t xml:space="preserve"> </w:t>
      </w:r>
      <w:r w:rsidR="00693BD2" w:rsidRPr="00C31D44">
        <w:rPr>
          <w:rFonts w:ascii="Arial" w:hAnsi="Arial" w:cs="Arial"/>
          <w:sz w:val="24"/>
          <w:szCs w:val="24"/>
        </w:rPr>
        <w:t>749.343.978,53</w:t>
      </w:r>
      <w:r w:rsidRPr="00C31D44">
        <w:rPr>
          <w:rFonts w:ascii="Arial" w:hAnsi="Arial" w:cs="Arial"/>
          <w:sz w:val="24"/>
          <w:szCs w:val="24"/>
        </w:rPr>
        <w:t xml:space="preserve"> zł,</w:t>
      </w:r>
    </w:p>
    <w:p w14:paraId="441524CD" w14:textId="580C4BCF" w:rsidR="00315722" w:rsidRPr="00C31D44" w:rsidRDefault="00315722" w:rsidP="00D2579D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31D44">
        <w:rPr>
          <w:rFonts w:ascii="Arial" w:hAnsi="Arial" w:cs="Arial"/>
          <w:sz w:val="24"/>
          <w:szCs w:val="24"/>
        </w:rPr>
        <w:t>dochody majątkowe w wysokości</w:t>
      </w:r>
      <w:r w:rsidR="00C31D44">
        <w:rPr>
          <w:rFonts w:ascii="Arial" w:hAnsi="Arial" w:cs="Arial"/>
          <w:sz w:val="24"/>
          <w:szCs w:val="24"/>
        </w:rPr>
        <w:t xml:space="preserve"> </w:t>
      </w:r>
      <w:r w:rsidRPr="00C31D44">
        <w:rPr>
          <w:rFonts w:ascii="Arial" w:hAnsi="Arial" w:cs="Arial"/>
          <w:sz w:val="24"/>
          <w:szCs w:val="24"/>
        </w:rPr>
        <w:t>83.199.507,30 zł,</w:t>
      </w:r>
    </w:p>
    <w:p w14:paraId="7A3192D4" w14:textId="77777777" w:rsidR="00315722" w:rsidRPr="00C31D44" w:rsidRDefault="00315722" w:rsidP="00315722">
      <w:pPr>
        <w:rPr>
          <w:rFonts w:cs="Arial"/>
          <w:szCs w:val="24"/>
        </w:rPr>
      </w:pPr>
      <w:r w:rsidRPr="00C31D44">
        <w:rPr>
          <w:rFonts w:cs="Arial"/>
          <w:szCs w:val="24"/>
        </w:rPr>
        <w:t>zgodnie z Załącznikiem Nr 1”.</w:t>
      </w:r>
    </w:p>
    <w:p w14:paraId="5ADABE5C" w14:textId="77777777" w:rsidR="00315722" w:rsidRPr="003D1C95" w:rsidRDefault="00315722" w:rsidP="00C31D44"/>
    <w:p w14:paraId="14C5A644" w14:textId="12EDEDC8" w:rsidR="00315722" w:rsidRPr="00C31D44" w:rsidRDefault="00315722" w:rsidP="00D2579D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31D44">
        <w:rPr>
          <w:rFonts w:ascii="Arial" w:hAnsi="Arial" w:cs="Arial"/>
          <w:sz w:val="24"/>
          <w:szCs w:val="24"/>
        </w:rPr>
        <w:t>w § 2 ust. 1 otrzymuje brzmienie:</w:t>
      </w:r>
    </w:p>
    <w:p w14:paraId="7D88462E" w14:textId="0B1E464D" w:rsidR="00315722" w:rsidRPr="003D1C95" w:rsidRDefault="00315722" w:rsidP="00C31D44">
      <w:r w:rsidRPr="003D1C95">
        <w:t xml:space="preserve">„1. Ustala się łączną kwotę wydatków budżetu na 2023 rok w wysokości </w:t>
      </w:r>
      <w:r w:rsidR="00693BD2" w:rsidRPr="003D1C95">
        <w:t>949.408.151,10</w:t>
      </w:r>
      <w:r w:rsidRPr="003D1C95">
        <w:t xml:space="preserve"> zł, w tym:</w:t>
      </w:r>
    </w:p>
    <w:p w14:paraId="6FF95DDA" w14:textId="4AF31544" w:rsidR="00315722" w:rsidRPr="00C31D44" w:rsidRDefault="00315722" w:rsidP="00D2579D">
      <w:pPr>
        <w:pStyle w:val="Tekstpodstawowywcity2"/>
        <w:numPr>
          <w:ilvl w:val="0"/>
          <w:numId w:val="7"/>
        </w:numPr>
        <w:spacing w:after="0" w:line="240" w:lineRule="auto"/>
        <w:ind w:left="284" w:hanging="284"/>
        <w:rPr>
          <w:rFonts w:cs="Arial"/>
          <w:szCs w:val="24"/>
        </w:rPr>
      </w:pPr>
      <w:r w:rsidRPr="00C31D44">
        <w:rPr>
          <w:rFonts w:cs="Arial"/>
          <w:szCs w:val="24"/>
        </w:rPr>
        <w:t>wydatki bieżące w wysokości</w:t>
      </w:r>
      <w:r w:rsidR="00C31D44">
        <w:rPr>
          <w:rFonts w:cs="Arial"/>
          <w:szCs w:val="24"/>
        </w:rPr>
        <w:t xml:space="preserve"> </w:t>
      </w:r>
      <w:r w:rsidR="00693BD2" w:rsidRPr="00C31D44">
        <w:rPr>
          <w:rFonts w:cs="Arial"/>
          <w:szCs w:val="24"/>
        </w:rPr>
        <w:t>750.061.577,11</w:t>
      </w:r>
      <w:r w:rsidRPr="00C31D44">
        <w:rPr>
          <w:rFonts w:cs="Arial"/>
          <w:szCs w:val="24"/>
        </w:rPr>
        <w:t xml:space="preserve"> zł,  </w:t>
      </w:r>
    </w:p>
    <w:p w14:paraId="4C9259DF" w14:textId="1422D322" w:rsidR="00315722" w:rsidRPr="00C31D44" w:rsidRDefault="00315722" w:rsidP="00D2579D">
      <w:pPr>
        <w:pStyle w:val="Tekstpodstawowywcity2"/>
        <w:numPr>
          <w:ilvl w:val="0"/>
          <w:numId w:val="7"/>
        </w:numPr>
        <w:spacing w:after="0" w:line="240" w:lineRule="auto"/>
        <w:ind w:left="284" w:hanging="284"/>
        <w:rPr>
          <w:rFonts w:cs="Arial"/>
          <w:szCs w:val="24"/>
        </w:rPr>
      </w:pPr>
      <w:r w:rsidRPr="00C31D44">
        <w:rPr>
          <w:rFonts w:cs="Arial"/>
          <w:szCs w:val="24"/>
        </w:rPr>
        <w:t>wydatki majątkowe w wysokości</w:t>
      </w:r>
      <w:r w:rsidR="00C31D44">
        <w:rPr>
          <w:rFonts w:cs="Arial"/>
          <w:szCs w:val="24"/>
        </w:rPr>
        <w:t xml:space="preserve"> </w:t>
      </w:r>
      <w:r w:rsidRPr="00C31D44">
        <w:rPr>
          <w:rFonts w:cs="Arial"/>
          <w:szCs w:val="24"/>
        </w:rPr>
        <w:t>199.346.573,99 zł,</w:t>
      </w:r>
    </w:p>
    <w:p w14:paraId="258EAC96" w14:textId="77777777" w:rsidR="00315722" w:rsidRPr="00315722" w:rsidRDefault="00315722" w:rsidP="00D85563">
      <w:r w:rsidRPr="003D1C95">
        <w:lastRenderedPageBreak/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3D1C95">
          <w:t>2”</w:t>
        </w:r>
      </w:smartTag>
      <w:r w:rsidRPr="003D1C95">
        <w:t>.</w:t>
      </w:r>
    </w:p>
    <w:p w14:paraId="7ECB83FD" w14:textId="32B06317" w:rsidR="00F23538" w:rsidRDefault="00F23538" w:rsidP="00D85563"/>
    <w:p w14:paraId="68488B80" w14:textId="77777777" w:rsidR="00C64049" w:rsidRPr="00D85563" w:rsidRDefault="00C64049" w:rsidP="00C64049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85563">
        <w:rPr>
          <w:rFonts w:ascii="Arial" w:hAnsi="Arial" w:cs="Arial"/>
          <w:sz w:val="24"/>
          <w:szCs w:val="24"/>
        </w:rPr>
        <w:t>w § 7 pkt 2 otrzymuje brzmienie:</w:t>
      </w:r>
    </w:p>
    <w:p w14:paraId="421C9640" w14:textId="3269210A" w:rsidR="00C64049" w:rsidRPr="00C47269" w:rsidRDefault="00C64049" w:rsidP="00D85563">
      <w:r>
        <w:t xml:space="preserve">„2) </w:t>
      </w:r>
      <w:r w:rsidRPr="00C47269">
        <w:t xml:space="preserve">dla jednostek spoza sektora finansów publicznych w wysokości </w:t>
      </w:r>
      <w:r>
        <w:t>62.191.868,72</w:t>
      </w:r>
      <w:r w:rsidRPr="00C47269">
        <w:t> zł, zgodnie z Załącznikiem Nr 10”.</w:t>
      </w:r>
    </w:p>
    <w:p w14:paraId="212A20CB" w14:textId="77777777" w:rsidR="00072710" w:rsidRPr="00D85563" w:rsidRDefault="00072710" w:rsidP="00D85563"/>
    <w:p w14:paraId="33CB5B6D" w14:textId="77777777" w:rsidR="00C64049" w:rsidRPr="00D85563" w:rsidRDefault="00C64049" w:rsidP="00C64049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85563">
        <w:rPr>
          <w:rFonts w:ascii="Arial" w:hAnsi="Arial" w:cs="Arial"/>
          <w:sz w:val="24"/>
          <w:szCs w:val="24"/>
        </w:rPr>
        <w:t>§ 8 otrzymuje brzmienie:</w:t>
      </w:r>
    </w:p>
    <w:p w14:paraId="1B7F30A7" w14:textId="77777777" w:rsidR="00C64049" w:rsidRPr="00D26C08" w:rsidRDefault="00C64049" w:rsidP="00D85563">
      <w:r w:rsidRPr="00D26C08">
        <w:t>„§ 8. Ustala się plan dochodów i wydatków wydzielonych rachunków dochodów własnych oświatowych jednostek budżetowych:</w:t>
      </w:r>
    </w:p>
    <w:p w14:paraId="797A3827" w14:textId="31171DCE" w:rsidR="00C64049" w:rsidRPr="00D85563" w:rsidRDefault="00C64049" w:rsidP="00D85563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Arial"/>
          <w:szCs w:val="24"/>
        </w:rPr>
      </w:pPr>
      <w:r w:rsidRPr="00D85563">
        <w:rPr>
          <w:rFonts w:cs="Arial"/>
          <w:szCs w:val="24"/>
        </w:rPr>
        <w:t>dochody w wysokości</w:t>
      </w:r>
      <w:r w:rsidR="00D85563">
        <w:rPr>
          <w:rFonts w:cs="Arial"/>
          <w:szCs w:val="24"/>
        </w:rPr>
        <w:t xml:space="preserve"> </w:t>
      </w:r>
      <w:r w:rsidRPr="00D85563">
        <w:rPr>
          <w:rFonts w:cs="Arial"/>
          <w:szCs w:val="24"/>
        </w:rPr>
        <w:t xml:space="preserve">10.722.038,80 zł; </w:t>
      </w:r>
    </w:p>
    <w:p w14:paraId="60C926ED" w14:textId="45DA91C7" w:rsidR="00C64049" w:rsidRPr="00D85563" w:rsidRDefault="00C64049" w:rsidP="00D85563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Arial"/>
          <w:szCs w:val="24"/>
        </w:rPr>
      </w:pPr>
      <w:r w:rsidRPr="00D85563">
        <w:rPr>
          <w:rFonts w:cs="Arial"/>
          <w:szCs w:val="24"/>
        </w:rPr>
        <w:t>wydatki w wysokości</w:t>
      </w:r>
      <w:r w:rsidR="00D85563">
        <w:rPr>
          <w:rFonts w:cs="Arial"/>
          <w:szCs w:val="24"/>
        </w:rPr>
        <w:t xml:space="preserve"> </w:t>
      </w:r>
      <w:r w:rsidRPr="00D85563">
        <w:rPr>
          <w:rFonts w:cs="Arial"/>
          <w:szCs w:val="24"/>
        </w:rPr>
        <w:t xml:space="preserve">10.722.038,80 zł; </w:t>
      </w:r>
    </w:p>
    <w:p w14:paraId="1FE74E8E" w14:textId="77777777" w:rsidR="00C64049" w:rsidRPr="00503127" w:rsidRDefault="00C64049" w:rsidP="00D85563">
      <w:r w:rsidRPr="00D26C08"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D26C08">
          <w:t>11”</w:t>
        </w:r>
      </w:smartTag>
      <w:r>
        <w:t>.</w:t>
      </w:r>
    </w:p>
    <w:p w14:paraId="07BD6C1D" w14:textId="77777777" w:rsidR="00C64049" w:rsidRPr="00FB1835" w:rsidRDefault="00C64049" w:rsidP="00D85563"/>
    <w:p w14:paraId="08E955CD" w14:textId="03E5B6EB" w:rsidR="00C64049" w:rsidRPr="00D85563" w:rsidRDefault="00FB6E4B" w:rsidP="00D2579D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85563">
        <w:rPr>
          <w:rFonts w:ascii="Arial" w:hAnsi="Arial" w:cs="Arial"/>
          <w:sz w:val="24"/>
          <w:szCs w:val="24"/>
        </w:rPr>
        <w:t xml:space="preserve">dodaje się </w:t>
      </w:r>
      <w:r w:rsidR="00C64049" w:rsidRPr="00D85563">
        <w:rPr>
          <w:rFonts w:ascii="Arial" w:hAnsi="Arial" w:cs="Arial"/>
          <w:sz w:val="24"/>
          <w:szCs w:val="24"/>
        </w:rPr>
        <w:t xml:space="preserve">§ </w:t>
      </w:r>
      <w:r w:rsidR="003606B5" w:rsidRPr="00D85563">
        <w:rPr>
          <w:rFonts w:ascii="Arial" w:hAnsi="Arial" w:cs="Arial"/>
          <w:sz w:val="24"/>
          <w:szCs w:val="24"/>
        </w:rPr>
        <w:t>12a</w:t>
      </w:r>
      <w:r w:rsidR="00C64049" w:rsidRPr="00D85563">
        <w:rPr>
          <w:rFonts w:ascii="Arial" w:hAnsi="Arial" w:cs="Arial"/>
          <w:sz w:val="24"/>
          <w:szCs w:val="24"/>
        </w:rPr>
        <w:t xml:space="preserve">, </w:t>
      </w:r>
      <w:r w:rsidRPr="00D85563">
        <w:rPr>
          <w:rFonts w:ascii="Arial" w:hAnsi="Arial" w:cs="Arial"/>
          <w:sz w:val="24"/>
          <w:szCs w:val="24"/>
        </w:rPr>
        <w:t xml:space="preserve">który </w:t>
      </w:r>
      <w:r w:rsidR="00C64049" w:rsidRPr="00D85563">
        <w:rPr>
          <w:rFonts w:ascii="Arial" w:hAnsi="Arial" w:cs="Arial"/>
          <w:sz w:val="24"/>
          <w:szCs w:val="24"/>
        </w:rPr>
        <w:t>otrzymuje brzmienie:</w:t>
      </w:r>
    </w:p>
    <w:p w14:paraId="60F31828" w14:textId="77777777" w:rsidR="003606B5" w:rsidRPr="00FB6E4B" w:rsidRDefault="00C64049" w:rsidP="00D85563">
      <w:r w:rsidRPr="00FB6E4B">
        <w:t xml:space="preserve">„§ </w:t>
      </w:r>
      <w:r w:rsidR="003606B5" w:rsidRPr="00FB6E4B">
        <w:t>12a</w:t>
      </w:r>
      <w:r w:rsidRPr="00FB6E4B">
        <w:t>. Plan dochodów i wydatków na wydzielonym rachunku Funduszu Pomocy dotyczącym realizacji zadań na rzecz pomocy Ukrainie:</w:t>
      </w:r>
    </w:p>
    <w:p w14:paraId="1B016A1D" w14:textId="3BC5FCE3" w:rsidR="00C64049" w:rsidRPr="00D85563" w:rsidRDefault="00C64049" w:rsidP="00C64049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szCs w:val="24"/>
        </w:rPr>
      </w:pPr>
      <w:r w:rsidRPr="00D85563">
        <w:rPr>
          <w:rFonts w:cs="Arial"/>
          <w:szCs w:val="24"/>
        </w:rPr>
        <w:t>dochody w wysokości</w:t>
      </w:r>
      <w:r w:rsidR="00D85563">
        <w:rPr>
          <w:rFonts w:cs="Arial"/>
          <w:szCs w:val="24"/>
        </w:rPr>
        <w:t xml:space="preserve"> </w:t>
      </w:r>
      <w:r w:rsidR="003606B5" w:rsidRPr="00D85563">
        <w:rPr>
          <w:rFonts w:cs="Arial"/>
          <w:szCs w:val="24"/>
        </w:rPr>
        <w:t>313.853,00</w:t>
      </w:r>
      <w:r w:rsidRPr="00D85563">
        <w:rPr>
          <w:rFonts w:cs="Arial"/>
          <w:szCs w:val="24"/>
        </w:rPr>
        <w:t xml:space="preserve"> zł;</w:t>
      </w:r>
    </w:p>
    <w:p w14:paraId="2050A10C" w14:textId="195951FF" w:rsidR="00C64049" w:rsidRPr="00D85563" w:rsidRDefault="00C64049" w:rsidP="00C64049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szCs w:val="24"/>
        </w:rPr>
      </w:pPr>
      <w:r w:rsidRPr="00D85563">
        <w:rPr>
          <w:rFonts w:cs="Arial"/>
          <w:szCs w:val="24"/>
        </w:rPr>
        <w:t>wydatki w wysokości</w:t>
      </w:r>
      <w:r w:rsidR="00D85563">
        <w:rPr>
          <w:rFonts w:cs="Arial"/>
          <w:szCs w:val="24"/>
        </w:rPr>
        <w:t xml:space="preserve"> </w:t>
      </w:r>
      <w:r w:rsidR="003606B5" w:rsidRPr="00D85563">
        <w:rPr>
          <w:rFonts w:cs="Arial"/>
          <w:szCs w:val="24"/>
        </w:rPr>
        <w:t>313.853,00</w:t>
      </w:r>
      <w:r w:rsidRPr="00D85563">
        <w:rPr>
          <w:rFonts w:cs="Arial"/>
          <w:szCs w:val="24"/>
        </w:rPr>
        <w:t xml:space="preserve"> zł;</w:t>
      </w:r>
    </w:p>
    <w:p w14:paraId="503EF9EA" w14:textId="77777777" w:rsidR="00C64049" w:rsidRPr="001D47CA" w:rsidRDefault="00C64049" w:rsidP="00D85563">
      <w:r w:rsidRPr="00FB6E4B">
        <w:t>zgodnie z Załącznikiem Nr 15”.</w:t>
      </w:r>
      <w:r w:rsidRPr="001D47CA">
        <w:tab/>
      </w:r>
    </w:p>
    <w:p w14:paraId="04276BD0" w14:textId="77777777" w:rsidR="00C64049" w:rsidRPr="00C64049" w:rsidRDefault="00C64049" w:rsidP="00D85563"/>
    <w:p w14:paraId="1157146B" w14:textId="5A7BA51D" w:rsidR="003606B5" w:rsidRPr="00D85563" w:rsidRDefault="00F23538" w:rsidP="00D2579D">
      <w:pPr>
        <w:pStyle w:val="Tekstpodstawowy3"/>
        <w:numPr>
          <w:ilvl w:val="0"/>
          <w:numId w:val="9"/>
        </w:numPr>
        <w:tabs>
          <w:tab w:val="left" w:pos="9072"/>
        </w:tabs>
        <w:spacing w:after="0"/>
        <w:ind w:left="284" w:hanging="284"/>
        <w:rPr>
          <w:rFonts w:cs="Arial"/>
          <w:sz w:val="28"/>
          <w:szCs w:val="28"/>
        </w:rPr>
      </w:pPr>
      <w:bookmarkStart w:id="1" w:name="_Hlk99528822"/>
      <w:r w:rsidRPr="00D85563">
        <w:rPr>
          <w:rFonts w:cs="Arial"/>
          <w:sz w:val="24"/>
          <w:szCs w:val="24"/>
        </w:rPr>
        <w:t xml:space="preserve">wprowadza się zmiany w załącznikach Nr 1 i 2, określone </w:t>
      </w:r>
      <w:r w:rsidR="003606B5" w:rsidRPr="00D85563">
        <w:rPr>
          <w:rFonts w:cs="Arial"/>
          <w:sz w:val="24"/>
          <w:szCs w:val="24"/>
        </w:rPr>
        <w:t>załącznikiem Nr 1 do niniejszego zarządzenia, w załączniku Nr 4, określone załącznikiem Nr 2 do niniejszego zarządzenia, w załączniku Nr 10, który otrzymuje brzmienie określone załącznikiem Nr 3 do niniejszego zarządzenia</w:t>
      </w:r>
      <w:r w:rsidR="00FB6E4B" w:rsidRPr="00D85563">
        <w:rPr>
          <w:rFonts w:cs="Arial"/>
          <w:sz w:val="24"/>
          <w:szCs w:val="24"/>
        </w:rPr>
        <w:t xml:space="preserve"> i </w:t>
      </w:r>
      <w:r w:rsidR="003606B5" w:rsidRPr="00D85563">
        <w:rPr>
          <w:rFonts w:cs="Arial"/>
          <w:sz w:val="24"/>
          <w:szCs w:val="24"/>
        </w:rPr>
        <w:t>w załączniku Nr 11, który otrzymuje brzmienie określone załącznikiem Nr 4 do niniejszego zarządzenia.</w:t>
      </w:r>
    </w:p>
    <w:p w14:paraId="5E08DE42" w14:textId="77777777" w:rsidR="00FB6E4B" w:rsidRPr="00100D02" w:rsidRDefault="00FB6E4B" w:rsidP="00D85563"/>
    <w:p w14:paraId="7B4CC5A6" w14:textId="6E74F6FB" w:rsidR="00FB6E4B" w:rsidRPr="00D85563" w:rsidRDefault="00FB6E4B" w:rsidP="00D2579D">
      <w:pPr>
        <w:pStyle w:val="Tekstpodstawowy3"/>
        <w:numPr>
          <w:ilvl w:val="0"/>
          <w:numId w:val="9"/>
        </w:numPr>
        <w:tabs>
          <w:tab w:val="left" w:pos="9072"/>
        </w:tabs>
        <w:spacing w:after="0"/>
        <w:ind w:left="284" w:hanging="284"/>
        <w:rPr>
          <w:rFonts w:cs="Arial"/>
          <w:sz w:val="24"/>
          <w:szCs w:val="24"/>
        </w:rPr>
      </w:pPr>
      <w:r w:rsidRPr="00D85563">
        <w:rPr>
          <w:rFonts w:cs="Arial"/>
          <w:sz w:val="24"/>
          <w:szCs w:val="24"/>
        </w:rPr>
        <w:t>dodaje się załącznik Nr 15, który otrzymuje brzmienie określone załącznikiem Nr 5 do niniejszego zarządzenia.</w:t>
      </w:r>
    </w:p>
    <w:p w14:paraId="6B75922B" w14:textId="77777777" w:rsidR="00F23538" w:rsidRPr="000F2093" w:rsidRDefault="00F23538" w:rsidP="00D85563"/>
    <w:bookmarkEnd w:id="1"/>
    <w:p w14:paraId="18756BCB" w14:textId="77777777" w:rsidR="00F23538" w:rsidRPr="00D85563" w:rsidRDefault="00F23538" w:rsidP="00D85563">
      <w:pPr>
        <w:rPr>
          <w:bCs/>
        </w:rPr>
      </w:pPr>
      <w:r w:rsidRPr="00D85563">
        <w:rPr>
          <w:bCs/>
        </w:rPr>
        <w:t>§ 2. Zarządzenie wchodzi w życie z dniem podpisania i podlega ogłoszeniu w Biuletynie Informacji Publicznej Urzędu Miasta Włocławek.</w:t>
      </w:r>
    </w:p>
    <w:p w14:paraId="6BB5069D" w14:textId="77777777" w:rsidR="00F23538" w:rsidRDefault="00F23538" w:rsidP="00F23538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196760ED" w14:textId="68919C9A" w:rsidR="00F23538" w:rsidRPr="00F23538" w:rsidRDefault="00F23538" w:rsidP="003300C1">
      <w:pPr>
        <w:pStyle w:val="Nagwek1"/>
        <w:jc w:val="center"/>
      </w:pPr>
      <w:r w:rsidRPr="00F23538">
        <w:lastRenderedPageBreak/>
        <w:t>UZASADNIENIE</w:t>
      </w:r>
    </w:p>
    <w:p w14:paraId="2DFE1E65" w14:textId="77777777" w:rsidR="00F23538" w:rsidRPr="002B272C" w:rsidRDefault="00F23538" w:rsidP="00F23538">
      <w:pPr>
        <w:rPr>
          <w:sz w:val="36"/>
          <w:szCs w:val="36"/>
        </w:rPr>
      </w:pPr>
    </w:p>
    <w:p w14:paraId="53269B19" w14:textId="77777777" w:rsidR="002B272C" w:rsidRPr="002B272C" w:rsidRDefault="002B272C" w:rsidP="003300C1">
      <w:pPr>
        <w:rPr>
          <w:b/>
        </w:rPr>
      </w:pPr>
      <w:r w:rsidRPr="002B272C">
        <w:t xml:space="preserve">W toku wykonywania budżetu zachodzi konieczność dokonania zmian w budżecie w związku z przyznanymi dotacjami, otrzymanymi środkami z Funduszu Pomocy oraz niezbędnymi przeniesieniami na wnioski dysponentów budżetu miasta. </w:t>
      </w:r>
    </w:p>
    <w:p w14:paraId="0B18EF45" w14:textId="21F8CB16" w:rsidR="002B272C" w:rsidRDefault="002B272C" w:rsidP="003300C1">
      <w:r w:rsidRPr="002B272C">
        <w:t>W związku z tym przedstawiam propozycje zmian w planie dochodów i wydatków budżetowych na</w:t>
      </w:r>
      <w:r w:rsidR="00D3435B">
        <w:t> </w:t>
      </w:r>
      <w:r w:rsidRPr="002B272C">
        <w:t>202</w:t>
      </w:r>
      <w:r w:rsidR="00B2757B">
        <w:t>3</w:t>
      </w:r>
      <w:r w:rsidR="00D3435B">
        <w:t> </w:t>
      </w:r>
      <w:r w:rsidRPr="002B272C">
        <w:t>rok:</w:t>
      </w:r>
    </w:p>
    <w:p w14:paraId="1A257BA2" w14:textId="77777777" w:rsidR="00400586" w:rsidRPr="002B272C" w:rsidRDefault="00400586" w:rsidP="003300C1"/>
    <w:p w14:paraId="09CB1762" w14:textId="51602E48" w:rsidR="00400586" w:rsidRPr="004E4CCC" w:rsidRDefault="00400586" w:rsidP="00D2579D">
      <w:pPr>
        <w:pStyle w:val="Akapitzlist"/>
        <w:numPr>
          <w:ilvl w:val="1"/>
          <w:numId w:val="10"/>
        </w:numPr>
        <w:rPr>
          <w:rFonts w:ascii="Arial" w:hAnsi="Arial" w:cs="Arial"/>
          <w:b/>
          <w:iCs/>
          <w:sz w:val="24"/>
          <w:szCs w:val="24"/>
        </w:rPr>
      </w:pPr>
      <w:r w:rsidRPr="004E4CCC">
        <w:rPr>
          <w:rFonts w:ascii="Arial" w:hAnsi="Arial" w:cs="Arial"/>
          <w:b/>
          <w:iCs/>
          <w:sz w:val="24"/>
          <w:szCs w:val="24"/>
        </w:rPr>
        <w:t>Dochody na zadania własne:</w:t>
      </w:r>
    </w:p>
    <w:p w14:paraId="14A480AE" w14:textId="77777777" w:rsidR="008503D1" w:rsidRPr="00D97097" w:rsidRDefault="008503D1" w:rsidP="004E4CCC">
      <w:pPr>
        <w:pStyle w:val="Nagwek2"/>
        <w:rPr>
          <w:b w:val="0"/>
        </w:rPr>
      </w:pPr>
      <w:r w:rsidRPr="00D97097">
        <w:t>Dział 852 – Pomoc społeczna</w:t>
      </w:r>
    </w:p>
    <w:p w14:paraId="05E952AE" w14:textId="77777777" w:rsidR="008503D1" w:rsidRPr="008503D1" w:rsidRDefault="008503D1" w:rsidP="004E4CCC"/>
    <w:p w14:paraId="4F4610AE" w14:textId="77777777" w:rsidR="00D97097" w:rsidRPr="00B81E4C" w:rsidRDefault="00D97097" w:rsidP="004E4CCC">
      <w:pPr>
        <w:pStyle w:val="Nagwek3"/>
        <w:rPr>
          <w:i/>
        </w:rPr>
      </w:pPr>
      <w:r w:rsidRPr="00B81E4C">
        <w:t xml:space="preserve">Rozdział 85214 – Zasiłki okresowe, celowe i pomoc w naturze oraz składki na ubezpieczenia emerytalne i rentowe </w:t>
      </w:r>
    </w:p>
    <w:p w14:paraId="4DFAB51B" w14:textId="77777777" w:rsidR="00D97097" w:rsidRDefault="00D97097" w:rsidP="004E4CCC"/>
    <w:p w14:paraId="26DB18A1" w14:textId="3D31F31F" w:rsidR="00D97097" w:rsidRPr="003302EE" w:rsidRDefault="00D97097" w:rsidP="004E4CCC">
      <w:r w:rsidRPr="004E1CCB">
        <w:t>W związku z otrzymanymi środkami oraz na podstawie pisma Wojewody Kujawsko – Pomorskiego</w:t>
      </w:r>
      <w:r w:rsidRPr="00F10225">
        <w:t xml:space="preserve"> </w:t>
      </w:r>
      <w:r>
        <w:t xml:space="preserve">dokonuje się </w:t>
      </w:r>
      <w:r w:rsidRPr="00DA37A3">
        <w:t xml:space="preserve">zwiększenia dochodów o kwotę </w:t>
      </w:r>
      <w:r>
        <w:t>795,00</w:t>
      </w:r>
      <w:r w:rsidRPr="00DA37A3">
        <w:t xml:space="preserve"> zł </w:t>
      </w:r>
      <w:r w:rsidRPr="003302EE">
        <w:t xml:space="preserve">z przeznaczeniem na </w:t>
      </w:r>
      <w:r>
        <w:t xml:space="preserve">wypłatę zasiłków okresowych dla </w:t>
      </w:r>
      <w:r w:rsidRPr="003302EE">
        <w:rPr>
          <w:rFonts w:cs="Arial Narrow"/>
        </w:rPr>
        <w:t>obywatel</w:t>
      </w:r>
      <w:r>
        <w:rPr>
          <w:rFonts w:cs="Arial Narrow"/>
        </w:rPr>
        <w:t>i</w:t>
      </w:r>
      <w:r w:rsidRPr="003302EE">
        <w:rPr>
          <w:rFonts w:cs="Arial Narrow"/>
        </w:rPr>
        <w:t xml:space="preserve"> Ukrainy</w:t>
      </w:r>
      <w:r w:rsidRPr="003302EE">
        <w:t>.</w:t>
      </w:r>
    </w:p>
    <w:p w14:paraId="3E4C9209" w14:textId="77777777" w:rsidR="00D97097" w:rsidRPr="009C7AB8" w:rsidRDefault="00D97097" w:rsidP="004E4CCC">
      <w:r w:rsidRPr="003302EE">
        <w:t>Powyższe środki przekazywane są z Funduszu Pomocy.</w:t>
      </w:r>
    </w:p>
    <w:p w14:paraId="4FBE82E1" w14:textId="77777777" w:rsidR="002B272C" w:rsidRPr="008503D1" w:rsidRDefault="002B272C" w:rsidP="004E4CCC"/>
    <w:p w14:paraId="3FEEC82A" w14:textId="77777777" w:rsidR="00D97097" w:rsidRPr="00BE36A6" w:rsidRDefault="00D97097" w:rsidP="004E4CCC">
      <w:pPr>
        <w:pStyle w:val="Nagwek3"/>
      </w:pPr>
      <w:r w:rsidRPr="00BE36A6">
        <w:t>Rozdział 85230 – Pomoc w zakresie dożywiania</w:t>
      </w:r>
    </w:p>
    <w:p w14:paraId="4681C408" w14:textId="77777777" w:rsidR="00D97097" w:rsidRPr="00BE36A6" w:rsidRDefault="00D97097" w:rsidP="004E4CCC"/>
    <w:p w14:paraId="477ADC8E" w14:textId="664A506F" w:rsidR="00D97097" w:rsidRPr="00BE36A6" w:rsidRDefault="00D97097" w:rsidP="004E4CCC">
      <w:r w:rsidRPr="00BE36A6">
        <w:t xml:space="preserve">W związku z otrzymanymi środkami oraz na podstawie pisma Wojewody Kujawsko – Pomorskiego </w:t>
      </w:r>
      <w:r w:rsidR="00BD6DE4">
        <w:t xml:space="preserve">dokonuje się </w:t>
      </w:r>
      <w:r w:rsidRPr="00BE36A6">
        <w:t xml:space="preserve">zwiększenia dochodów o kwotę </w:t>
      </w:r>
      <w:r>
        <w:t>6.300</w:t>
      </w:r>
      <w:r w:rsidRPr="00BE36A6">
        <w:t xml:space="preserve">,00 zł z przeznaczeniem na zapewnienie posiłku dzieciom i młodzieży przyznanego na podstawie art. 29 i art. 30 ustawy </w:t>
      </w:r>
      <w:r w:rsidRPr="00BE36A6">
        <w:rPr>
          <w:rFonts w:cs="Arial Narrow"/>
        </w:rPr>
        <w:t>z dnia 12 marca 2022 r. o pomocy obywatelom Ukrainy w związku z konfliktem zbrojnym na terytorium tego państwa</w:t>
      </w:r>
      <w:r w:rsidRPr="00BE36A6">
        <w:t>.</w:t>
      </w:r>
    </w:p>
    <w:p w14:paraId="4F6C0375" w14:textId="77777777" w:rsidR="00D97097" w:rsidRPr="00BE36A6" w:rsidRDefault="00D97097" w:rsidP="004E4CCC">
      <w:r w:rsidRPr="00BE36A6">
        <w:t>Powyższe środki przekazywane są z Funduszu Pomocy.</w:t>
      </w:r>
    </w:p>
    <w:p w14:paraId="5BAD4B42" w14:textId="7B41D540" w:rsidR="000040F9" w:rsidRPr="002C2F01" w:rsidRDefault="000040F9" w:rsidP="004E4CCC"/>
    <w:p w14:paraId="589DE63A" w14:textId="77777777" w:rsidR="002C2F01" w:rsidRPr="002C2F01" w:rsidRDefault="002C2F01" w:rsidP="004E4CCC">
      <w:pPr>
        <w:pStyle w:val="Nagwek2"/>
      </w:pPr>
      <w:r w:rsidRPr="002C2F01">
        <w:t>Dział 853 – Pozostałe zadania w zakresie polityki społecznej</w:t>
      </w:r>
    </w:p>
    <w:p w14:paraId="3C961CE2" w14:textId="77777777" w:rsidR="002C2F01" w:rsidRPr="002C2F01" w:rsidRDefault="002C2F01" w:rsidP="004E4CCC"/>
    <w:p w14:paraId="65DECD76" w14:textId="77777777" w:rsidR="002C2F01" w:rsidRPr="002C2F01" w:rsidRDefault="002C2F01" w:rsidP="004E4CCC">
      <w:pPr>
        <w:pStyle w:val="Nagwek3"/>
        <w:rPr>
          <w:b/>
          <w:i/>
        </w:rPr>
      </w:pPr>
      <w:r w:rsidRPr="002C2F01">
        <w:t>Rozdział 85395 – Pozostała działalność</w:t>
      </w:r>
    </w:p>
    <w:p w14:paraId="2F7D0D06" w14:textId="77777777" w:rsidR="002C2F01" w:rsidRPr="002C2F01" w:rsidRDefault="002C2F01" w:rsidP="004E4CCC"/>
    <w:p w14:paraId="1067DE6E" w14:textId="549C7FF7" w:rsidR="00BE2AD8" w:rsidRDefault="00BE2AD8" w:rsidP="004E4CCC">
      <w:pPr>
        <w:rPr>
          <w:bCs/>
          <w:iCs/>
        </w:rPr>
      </w:pPr>
      <w:r w:rsidRPr="00BE2AD8">
        <w:t xml:space="preserve">Proponuje się dokonanie zwiększenia dochodów zaplanowanych na realizację </w:t>
      </w:r>
      <w:r w:rsidRPr="00BE2AD8">
        <w:rPr>
          <w:rFonts w:cs="Arial"/>
        </w:rPr>
        <w:t xml:space="preserve">projektu pn. „Kujawsko – pomorska </w:t>
      </w:r>
      <w:proofErr w:type="spellStart"/>
      <w:r w:rsidRPr="00BE2AD8">
        <w:rPr>
          <w:rFonts w:cs="Arial"/>
        </w:rPr>
        <w:t>teleopieka</w:t>
      </w:r>
      <w:proofErr w:type="spellEnd"/>
      <w:r w:rsidRPr="00BE2AD8">
        <w:rPr>
          <w:rFonts w:cs="Arial"/>
        </w:rPr>
        <w:t>”</w:t>
      </w:r>
      <w:r w:rsidRPr="00BE2AD8">
        <w:t xml:space="preserve"> o kwotę </w:t>
      </w:r>
      <w:r w:rsidRPr="00BE2AD8">
        <w:rPr>
          <w:bCs/>
        </w:rPr>
        <w:t xml:space="preserve">815,40 </w:t>
      </w:r>
      <w:r w:rsidRPr="00BE2AD8">
        <w:t>zł.</w:t>
      </w:r>
      <w:r>
        <w:t xml:space="preserve"> </w:t>
      </w:r>
      <w:r w:rsidRPr="005D605C">
        <w:rPr>
          <w:bCs/>
          <w:iCs/>
        </w:rPr>
        <w:t xml:space="preserve">W związku z niewykorzystaniem </w:t>
      </w:r>
      <w:r>
        <w:rPr>
          <w:bCs/>
          <w:iCs/>
        </w:rPr>
        <w:t xml:space="preserve">tych środków </w:t>
      </w:r>
      <w:r w:rsidRPr="005D605C">
        <w:rPr>
          <w:bCs/>
          <w:iCs/>
        </w:rPr>
        <w:t>w 202</w:t>
      </w:r>
      <w:r>
        <w:rPr>
          <w:bCs/>
          <w:iCs/>
        </w:rPr>
        <w:t>2</w:t>
      </w:r>
      <w:r w:rsidRPr="005D605C">
        <w:rPr>
          <w:bCs/>
          <w:iCs/>
        </w:rPr>
        <w:t xml:space="preserve"> roku dokonano ich zwrotu do</w:t>
      </w:r>
      <w:r>
        <w:rPr>
          <w:bCs/>
          <w:iCs/>
        </w:rPr>
        <w:t xml:space="preserve"> </w:t>
      </w:r>
      <w:r w:rsidRPr="005D605C">
        <w:rPr>
          <w:bCs/>
          <w:iCs/>
        </w:rPr>
        <w:t>Regionalnego Ośrod</w:t>
      </w:r>
      <w:r>
        <w:rPr>
          <w:bCs/>
          <w:iCs/>
        </w:rPr>
        <w:t>ka</w:t>
      </w:r>
      <w:r w:rsidRPr="005D605C">
        <w:rPr>
          <w:bCs/>
          <w:iCs/>
        </w:rPr>
        <w:t xml:space="preserve"> Polityki Społecznej w Toruniu. Środki te zostaną ponownie przekazane w 202</w:t>
      </w:r>
      <w:r>
        <w:rPr>
          <w:bCs/>
          <w:iCs/>
        </w:rPr>
        <w:t>3</w:t>
      </w:r>
      <w:r w:rsidRPr="005D605C">
        <w:rPr>
          <w:bCs/>
          <w:iCs/>
        </w:rPr>
        <w:t xml:space="preserve"> roku. </w:t>
      </w:r>
    </w:p>
    <w:p w14:paraId="46622D99" w14:textId="7BCCDC2D" w:rsidR="00BE2AD8" w:rsidRPr="00794C09" w:rsidRDefault="00BE2AD8" w:rsidP="004E4CCC"/>
    <w:p w14:paraId="61BB2A06" w14:textId="77777777" w:rsidR="00794C09" w:rsidRPr="00794C09" w:rsidRDefault="00794C09" w:rsidP="004E4CCC">
      <w:pPr>
        <w:pStyle w:val="Nagwek2"/>
      </w:pPr>
      <w:r w:rsidRPr="00794C09">
        <w:t>Dział 855 – Rodzina</w:t>
      </w:r>
    </w:p>
    <w:p w14:paraId="64480683" w14:textId="77777777" w:rsidR="00794C09" w:rsidRPr="00794C09" w:rsidRDefault="00794C09" w:rsidP="004E4CCC"/>
    <w:p w14:paraId="3A2EC3BB" w14:textId="77777777" w:rsidR="00794C09" w:rsidRPr="00794C09" w:rsidRDefault="00794C09" w:rsidP="004E4CCC">
      <w:pPr>
        <w:pStyle w:val="Nagwek3"/>
        <w:rPr>
          <w:i/>
        </w:rPr>
      </w:pPr>
      <w:r w:rsidRPr="00794C09">
        <w:t xml:space="preserve">Rozdział 85595 – Pozostała działalność </w:t>
      </w:r>
    </w:p>
    <w:p w14:paraId="14FF6F83" w14:textId="3F7C2BBC" w:rsidR="00BE2AD8" w:rsidRPr="00794C09" w:rsidRDefault="00BE2AD8" w:rsidP="004E4CCC"/>
    <w:p w14:paraId="12999E31" w14:textId="56308AA2" w:rsidR="00FF446F" w:rsidRDefault="00FF446F" w:rsidP="004E4CCC">
      <w:r>
        <w:t xml:space="preserve">W związku z otrzymanymi środkami oraz na podstawie pism </w:t>
      </w:r>
      <w:r w:rsidRPr="00F10225">
        <w:t xml:space="preserve">Wojewody Kujawsko – Pomorskiego </w:t>
      </w:r>
      <w:r>
        <w:t xml:space="preserve">dokonuje się </w:t>
      </w:r>
      <w:r w:rsidRPr="006764DE">
        <w:t xml:space="preserve">zwiększenia </w:t>
      </w:r>
      <w:r>
        <w:t xml:space="preserve">dochodów </w:t>
      </w:r>
      <w:r w:rsidRPr="00972202">
        <w:t>o kwotę</w:t>
      </w:r>
      <w:r w:rsidRPr="00F10225">
        <w:t xml:space="preserve"> </w:t>
      </w:r>
      <w:r>
        <w:t>12.806</w:t>
      </w:r>
      <w:r w:rsidRPr="00F10225">
        <w:t xml:space="preserve">,00 zł </w:t>
      </w:r>
      <w:r>
        <w:t xml:space="preserve">z przeznaczeniem na </w:t>
      </w:r>
      <w:r w:rsidR="00CC4713">
        <w:t xml:space="preserve">wypłatę </w:t>
      </w:r>
      <w:r>
        <w:t>świadcze</w:t>
      </w:r>
      <w:r w:rsidR="00CC4713">
        <w:t>ń</w:t>
      </w:r>
      <w:r>
        <w:t xml:space="preserve"> rodzinn</w:t>
      </w:r>
      <w:r w:rsidR="00CC4713">
        <w:t>ych</w:t>
      </w:r>
      <w:r>
        <w:t xml:space="preserve"> dla obywateli Ukrainy </w:t>
      </w:r>
      <w:r w:rsidR="00CC4713">
        <w:t>wraz z kosztami obsługi i składkami zdrowotnymi.</w:t>
      </w:r>
    </w:p>
    <w:p w14:paraId="2A567AB8" w14:textId="77777777" w:rsidR="00FF446F" w:rsidRPr="009C7AB8" w:rsidRDefault="00FF446F" w:rsidP="004E4CCC">
      <w:r w:rsidRPr="009C7AB8">
        <w:t>Powyższe środki przekazywane są</w:t>
      </w:r>
      <w:r>
        <w:t xml:space="preserve"> z Funduszu Pomocy.</w:t>
      </w:r>
    </w:p>
    <w:p w14:paraId="279EFAED" w14:textId="2B04B684" w:rsidR="002B272C" w:rsidRDefault="002B272C">
      <w:pPr>
        <w:rPr>
          <w:szCs w:val="24"/>
        </w:rPr>
      </w:pPr>
    </w:p>
    <w:p w14:paraId="7880D8D5" w14:textId="63222FDD" w:rsidR="00400586" w:rsidRPr="004E4CCC" w:rsidRDefault="00400586" w:rsidP="00D2579D">
      <w:pPr>
        <w:pStyle w:val="Akapitzlist"/>
        <w:numPr>
          <w:ilvl w:val="1"/>
          <w:numId w:val="10"/>
        </w:numPr>
        <w:jc w:val="both"/>
        <w:rPr>
          <w:rFonts w:ascii="Arial" w:hAnsi="Arial" w:cs="Arial"/>
          <w:b/>
          <w:iCs/>
          <w:sz w:val="24"/>
          <w:szCs w:val="24"/>
        </w:rPr>
      </w:pPr>
      <w:r w:rsidRPr="004E4CCC">
        <w:rPr>
          <w:rFonts w:ascii="Arial" w:hAnsi="Arial" w:cs="Arial"/>
          <w:b/>
          <w:iCs/>
          <w:sz w:val="24"/>
          <w:szCs w:val="24"/>
        </w:rPr>
        <w:t>Dochody na zadania zlecone:</w:t>
      </w:r>
    </w:p>
    <w:p w14:paraId="020B59FF" w14:textId="77777777" w:rsidR="00400586" w:rsidRPr="00400586" w:rsidRDefault="00400586" w:rsidP="00400586">
      <w:pPr>
        <w:jc w:val="both"/>
        <w:rPr>
          <w:rFonts w:ascii="Arial Narrow" w:hAnsi="Arial Narrow"/>
          <w:bCs/>
          <w:iCs/>
          <w:szCs w:val="24"/>
        </w:rPr>
      </w:pPr>
    </w:p>
    <w:p w14:paraId="3AC5BA1F" w14:textId="77777777" w:rsidR="00400586" w:rsidRPr="00400586" w:rsidRDefault="00400586" w:rsidP="004E4CCC">
      <w:pPr>
        <w:pStyle w:val="Nagwek2"/>
      </w:pPr>
      <w:r w:rsidRPr="00400586">
        <w:t>Dział 754 – Bezpieczeństwo publiczne i ochrona przeciwpożarowa</w:t>
      </w:r>
    </w:p>
    <w:p w14:paraId="4E8201AA" w14:textId="77777777" w:rsidR="00400586" w:rsidRPr="00400586" w:rsidRDefault="00400586" w:rsidP="004E4CCC"/>
    <w:p w14:paraId="6C86BEC2" w14:textId="77777777" w:rsidR="00400586" w:rsidRPr="00400586" w:rsidRDefault="00400586" w:rsidP="004E4CCC">
      <w:pPr>
        <w:pStyle w:val="Nagwek3"/>
      </w:pPr>
      <w:r w:rsidRPr="00400586">
        <w:t>Rozdział 75495 - Pozostała działalność</w:t>
      </w:r>
    </w:p>
    <w:p w14:paraId="583B4CC8" w14:textId="77777777" w:rsidR="00400586" w:rsidRPr="00400586" w:rsidRDefault="00400586" w:rsidP="004E4CCC"/>
    <w:p w14:paraId="055AB159" w14:textId="5EBDD2B7" w:rsidR="00400586" w:rsidRDefault="00400586" w:rsidP="004E4CCC">
      <w:r w:rsidRPr="00400586">
        <w:t>W związku z otrzymanymi środkami oraz na podstawie pism Wojewody Kujawsko – Pomorskiego</w:t>
      </w:r>
      <w:r>
        <w:t xml:space="preserve"> </w:t>
      </w:r>
      <w:r w:rsidRPr="00400586">
        <w:t xml:space="preserve">dokonuje się zwiększenia dochodów o </w:t>
      </w:r>
      <w:r>
        <w:t xml:space="preserve">łączną </w:t>
      </w:r>
      <w:r w:rsidRPr="00400586">
        <w:t xml:space="preserve">kwotę </w:t>
      </w:r>
      <w:r>
        <w:t>285.796</w:t>
      </w:r>
      <w:r w:rsidRPr="00400586">
        <w:t>,00 zł</w:t>
      </w:r>
      <w:r>
        <w:t>, w tym:</w:t>
      </w:r>
      <w:r w:rsidRPr="00400586">
        <w:t xml:space="preserve"> </w:t>
      </w:r>
    </w:p>
    <w:p w14:paraId="51F4CE54" w14:textId="1D585887" w:rsidR="00400586" w:rsidRPr="004E4CCC" w:rsidRDefault="00400586" w:rsidP="00D2579D">
      <w:pPr>
        <w:pStyle w:val="Akapitzlist"/>
        <w:numPr>
          <w:ilvl w:val="0"/>
          <w:numId w:val="11"/>
        </w:numPr>
        <w:tabs>
          <w:tab w:val="left" w:pos="4820"/>
        </w:tabs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E4CCC">
        <w:rPr>
          <w:rFonts w:ascii="Arial" w:hAnsi="Arial" w:cs="Arial"/>
          <w:sz w:val="24"/>
          <w:szCs w:val="24"/>
        </w:rPr>
        <w:t>z przeznaczeniem na wypłatę przez Gminy świadczeń pieniężnych – stawka 40 zł za osobę dziennie wraz z kosztami obsługi - pomoc przyznawana na podstawie art. 13 ust. 1 ustawy z dnia 12 marca 2022 r. o pomocy obywatelom Ukrainy w związku z konfliktem zbrojnym na terytorium tego państwa – 48.336,00 zł,</w:t>
      </w:r>
    </w:p>
    <w:p w14:paraId="53783440" w14:textId="4760EFBA" w:rsidR="00400586" w:rsidRPr="004E4CCC" w:rsidRDefault="00400586" w:rsidP="00D2579D">
      <w:pPr>
        <w:pStyle w:val="Akapitzlist"/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4E4CCC">
        <w:rPr>
          <w:rFonts w:ascii="Arial" w:hAnsi="Arial" w:cs="Arial"/>
          <w:sz w:val="24"/>
          <w:szCs w:val="24"/>
        </w:rPr>
        <w:t>z przeznaczeniem na zapewnienie zakwaterowania i wyżywienia obywatelom Ukrainy zakwaterowanym w obiektach zatwierdzonych przez Wydział Bezpieczeństwa i Zarządzania Kryzysowego Kujawsko – Pomorskiego Urzędu Wojewódzkiego</w:t>
      </w:r>
      <w:r w:rsidR="006247CD" w:rsidRPr="004E4CCC">
        <w:rPr>
          <w:rFonts w:ascii="Arial" w:hAnsi="Arial" w:cs="Arial"/>
          <w:sz w:val="24"/>
          <w:szCs w:val="24"/>
        </w:rPr>
        <w:t xml:space="preserve"> – 237.460,00</w:t>
      </w:r>
      <w:r w:rsidRPr="004E4CCC">
        <w:rPr>
          <w:rFonts w:ascii="Arial" w:hAnsi="Arial" w:cs="Arial"/>
          <w:sz w:val="24"/>
          <w:szCs w:val="24"/>
        </w:rPr>
        <w:t>.</w:t>
      </w:r>
    </w:p>
    <w:p w14:paraId="45795337" w14:textId="77777777" w:rsidR="00400586" w:rsidRPr="00400586" w:rsidRDefault="00400586" w:rsidP="004E4CCC">
      <w:r w:rsidRPr="00400586">
        <w:t>Powyższe środki przekazywane są z Funduszu Pomocy.</w:t>
      </w:r>
    </w:p>
    <w:p w14:paraId="28B2EA58" w14:textId="72D50C8E" w:rsidR="002B272C" w:rsidRPr="006247CD" w:rsidRDefault="002B272C" w:rsidP="00BB63FC"/>
    <w:p w14:paraId="5536FCFA" w14:textId="77777777" w:rsidR="006247CD" w:rsidRPr="006247CD" w:rsidRDefault="006247CD" w:rsidP="00BB63FC">
      <w:pPr>
        <w:pStyle w:val="Nagwek2"/>
        <w:rPr>
          <w:i/>
          <w:iCs/>
        </w:rPr>
      </w:pPr>
      <w:r w:rsidRPr="006247CD">
        <w:t>Dział 853 – Pozostałe zadania w zakresie polityki społecznej</w:t>
      </w:r>
    </w:p>
    <w:p w14:paraId="3993F4A3" w14:textId="77777777" w:rsidR="006247CD" w:rsidRPr="006247CD" w:rsidRDefault="006247CD" w:rsidP="00BB63FC"/>
    <w:p w14:paraId="7C1CE7AE" w14:textId="77777777" w:rsidR="006247CD" w:rsidRPr="006247CD" w:rsidRDefault="006247CD" w:rsidP="00BB63FC">
      <w:pPr>
        <w:pStyle w:val="Nagwek3"/>
        <w:rPr>
          <w:b/>
          <w:bCs/>
          <w:i/>
          <w:iCs/>
        </w:rPr>
      </w:pPr>
      <w:r w:rsidRPr="006247CD">
        <w:t xml:space="preserve">Rozdział 85395 – Pozostała działalność </w:t>
      </w:r>
    </w:p>
    <w:p w14:paraId="7BF0EF93" w14:textId="77777777" w:rsidR="006247CD" w:rsidRPr="006247CD" w:rsidRDefault="006247CD" w:rsidP="00BB63FC"/>
    <w:p w14:paraId="13464549" w14:textId="36935814" w:rsidR="006247CD" w:rsidRPr="006247CD" w:rsidRDefault="006247CD" w:rsidP="00BB63FC">
      <w:r w:rsidRPr="006247CD">
        <w:t xml:space="preserve">W związku z otrzymanymi środkami oraz na podstawie pisma Wojewody Kujawsko – Pomorskiego dokonuje się zwiększenia dochodów o kwotę </w:t>
      </w:r>
      <w:r>
        <w:t>7.956</w:t>
      </w:r>
      <w:r w:rsidRPr="006247CD">
        <w:t>,00 zł z przeznaczeniem na</w:t>
      </w:r>
      <w:r>
        <w:t xml:space="preserve"> wypłatę</w:t>
      </w:r>
      <w:r w:rsidRPr="006247CD">
        <w:t xml:space="preserve"> jednorazowe</w:t>
      </w:r>
      <w:r>
        <w:t>go</w:t>
      </w:r>
      <w:r w:rsidRPr="006247CD">
        <w:t xml:space="preserve"> świadczeni</w:t>
      </w:r>
      <w:r>
        <w:t>a</w:t>
      </w:r>
      <w:r w:rsidRPr="006247CD">
        <w:t xml:space="preserve"> pieniężne</w:t>
      </w:r>
      <w:r>
        <w:t>go</w:t>
      </w:r>
      <w:r w:rsidRPr="006247CD">
        <w:t xml:space="preserve"> w wysokości 300 zł na osobę </w:t>
      </w:r>
      <w:r>
        <w:t>i</w:t>
      </w:r>
      <w:r w:rsidRPr="006247CD">
        <w:t xml:space="preserve"> obsługę zadania przyznane</w:t>
      </w:r>
      <w:r>
        <w:t>go</w:t>
      </w:r>
      <w:r w:rsidRPr="006247CD">
        <w:t xml:space="preserve"> na podstawie art. 31 ustawy </w:t>
      </w:r>
      <w:r w:rsidRPr="006247CD">
        <w:rPr>
          <w:rFonts w:cs="Arial Narrow"/>
        </w:rPr>
        <w:t>z dnia 12 marca 2022 r. o pomocy obywatelom Ukrainy w związku z konfliktem zbrojnym na terytorium tego państwa</w:t>
      </w:r>
      <w:r w:rsidRPr="006247CD">
        <w:t>.</w:t>
      </w:r>
    </w:p>
    <w:p w14:paraId="09DCD046" w14:textId="77777777" w:rsidR="006247CD" w:rsidRPr="006247CD" w:rsidRDefault="006247CD" w:rsidP="00BB63FC">
      <w:r w:rsidRPr="006247CD">
        <w:t>Powyższe środki przekazywane są z Funduszu Pomocy.</w:t>
      </w:r>
    </w:p>
    <w:p w14:paraId="724F9493" w14:textId="534146F6" w:rsidR="002B272C" w:rsidRPr="00FB6270" w:rsidRDefault="002B272C" w:rsidP="00BB63FC"/>
    <w:p w14:paraId="62E1DADB" w14:textId="77777777" w:rsidR="00FB6270" w:rsidRPr="00FB6270" w:rsidRDefault="00FB6270" w:rsidP="00BB63FC">
      <w:pPr>
        <w:pStyle w:val="Nagwek2"/>
      </w:pPr>
      <w:r w:rsidRPr="00FB6270">
        <w:t>Dział 855 - Rodzina</w:t>
      </w:r>
    </w:p>
    <w:p w14:paraId="0A4C28A8" w14:textId="39931D15" w:rsidR="00554C03" w:rsidRPr="00FB6270" w:rsidRDefault="00554C03" w:rsidP="00BB63FC"/>
    <w:p w14:paraId="4EF62F28" w14:textId="77777777" w:rsidR="00FB6270" w:rsidRPr="00FB6270" w:rsidRDefault="00FB6270" w:rsidP="00BB63FC">
      <w:pPr>
        <w:pStyle w:val="Nagwek3"/>
      </w:pPr>
      <w:r w:rsidRPr="00FB6270">
        <w:t xml:space="preserve">Rozdział 85502 – Świadczenia rodzinne, świadczenie z funduszu alimentacyjnego oraz składki na ubezpieczenia emerytalne i rentowe z ubezpieczenia społecznego </w:t>
      </w:r>
    </w:p>
    <w:p w14:paraId="5BCF8B2A" w14:textId="5279EABB" w:rsidR="00FB6270" w:rsidRPr="00442DF6" w:rsidRDefault="00FB6270" w:rsidP="00BB63FC"/>
    <w:p w14:paraId="532BB1A5" w14:textId="038783C8" w:rsidR="00011B41" w:rsidRPr="00442DF6" w:rsidRDefault="00011B41" w:rsidP="00BB63FC">
      <w:r w:rsidRPr="00442DF6">
        <w:t>Na podstawie decyzji Wojewody Kujawsko – Pomorskiego dokonuje się zwiększenia dochodów o kwotę 15.935,00 zł z przeznaczeniem na realizację zadań z zakresu świadczeń wychowawczych w kontekście art. 24 ust. 2 ustawy z dnia 17 września 2021 r. o zmianie ustawy o pomocy państwa w wychowywaniu dzieci.</w:t>
      </w:r>
    </w:p>
    <w:p w14:paraId="2A2EE05A" w14:textId="5E7C3BED" w:rsidR="00FB6270" w:rsidRPr="00BF7250" w:rsidRDefault="00FB6270" w:rsidP="00BB63FC"/>
    <w:p w14:paraId="2728D69B" w14:textId="77777777" w:rsidR="00BF7250" w:rsidRPr="00BF7250" w:rsidRDefault="00BF7250" w:rsidP="00BB63FC">
      <w:pPr>
        <w:pStyle w:val="Nagwek3"/>
        <w:rPr>
          <w:b/>
          <w:i/>
        </w:rPr>
      </w:pPr>
      <w:r w:rsidRPr="00BF7250">
        <w:t xml:space="preserve">Rozdział 85503 – Karta Dużej Rodziny </w:t>
      </w:r>
    </w:p>
    <w:p w14:paraId="64BDC82E" w14:textId="77777777" w:rsidR="00BF7250" w:rsidRPr="00BF7250" w:rsidRDefault="00BF7250" w:rsidP="00BB63FC"/>
    <w:p w14:paraId="60BC5B5F" w14:textId="3F862EA0" w:rsidR="00BF7250" w:rsidRDefault="00BF7250" w:rsidP="00BB63FC">
      <w:r w:rsidRPr="00BF7250">
        <w:t xml:space="preserve">Na podstawie decyzji Wojewody Kujawsko – Pomorskiego dokonuje się zwiększenia dochodów o kwotę </w:t>
      </w:r>
      <w:r w:rsidR="001D235B">
        <w:t>3.093</w:t>
      </w:r>
      <w:r w:rsidRPr="00BF7250">
        <w:t xml:space="preserve">,00 zł z przeznaczeniem na realizację zadań związanych z przyznaniem Karty Dużej Rodziny, wynikających </w:t>
      </w:r>
      <w:r w:rsidRPr="00AE7F4D">
        <w:t>z</w:t>
      </w:r>
      <w:r>
        <w:t> </w:t>
      </w:r>
      <w:r w:rsidRPr="00AE7F4D">
        <w:t>ustawy o Karcie Dużej Rodziny</w:t>
      </w:r>
      <w:r>
        <w:t>.</w:t>
      </w:r>
    </w:p>
    <w:p w14:paraId="5F13D794" w14:textId="0CCC0558" w:rsidR="00442DF6" w:rsidRDefault="00442DF6" w:rsidP="00BB63FC"/>
    <w:p w14:paraId="2F28D18C" w14:textId="7BF7B159" w:rsidR="00B374A2" w:rsidRPr="00BB63FC" w:rsidRDefault="00B374A2" w:rsidP="00D2579D">
      <w:pPr>
        <w:pStyle w:val="Akapitzlist"/>
        <w:numPr>
          <w:ilvl w:val="1"/>
          <w:numId w:val="10"/>
        </w:numPr>
        <w:rPr>
          <w:rFonts w:ascii="Arial" w:hAnsi="Arial" w:cs="Arial"/>
          <w:b/>
          <w:iCs/>
          <w:sz w:val="24"/>
          <w:szCs w:val="24"/>
        </w:rPr>
      </w:pPr>
      <w:r w:rsidRPr="00BB63FC">
        <w:rPr>
          <w:rFonts w:ascii="Arial" w:hAnsi="Arial" w:cs="Arial"/>
          <w:b/>
          <w:iCs/>
          <w:sz w:val="24"/>
          <w:szCs w:val="24"/>
        </w:rPr>
        <w:t>Dochody na zadania rządowe:</w:t>
      </w:r>
    </w:p>
    <w:p w14:paraId="5E537A28" w14:textId="77777777" w:rsidR="00B374A2" w:rsidRPr="00291652" w:rsidRDefault="00B374A2" w:rsidP="00BB63FC">
      <w:pPr>
        <w:pStyle w:val="Nagwek2"/>
        <w:rPr>
          <w:i/>
          <w:iCs/>
        </w:rPr>
      </w:pPr>
      <w:r w:rsidRPr="00291652">
        <w:lastRenderedPageBreak/>
        <w:t>Dział 853 – Pozostałe zadania w zakresie polityki społecznej</w:t>
      </w:r>
    </w:p>
    <w:p w14:paraId="438239BB" w14:textId="77777777" w:rsidR="00B374A2" w:rsidRPr="00291652" w:rsidRDefault="00B374A2" w:rsidP="00BB63FC"/>
    <w:p w14:paraId="75ED95AB" w14:textId="77777777" w:rsidR="00B374A2" w:rsidRPr="00291652" w:rsidRDefault="00B374A2" w:rsidP="00BB63FC">
      <w:pPr>
        <w:pStyle w:val="Nagwek3"/>
        <w:rPr>
          <w:b/>
          <w:bCs/>
          <w:i/>
          <w:iCs/>
        </w:rPr>
      </w:pPr>
      <w:r w:rsidRPr="00291652">
        <w:t>Rozdział 85321 -  Zespoły do spraw orzekania o niepełnosprawności</w:t>
      </w:r>
    </w:p>
    <w:p w14:paraId="2185E643" w14:textId="77777777" w:rsidR="00662598" w:rsidRPr="00291652" w:rsidRDefault="00662598" w:rsidP="00BB63FC"/>
    <w:p w14:paraId="05DF1C8B" w14:textId="7C3F3FF7" w:rsidR="00B374A2" w:rsidRDefault="00B374A2" w:rsidP="00BB63FC">
      <w:r w:rsidRPr="00291652">
        <w:t>W związku z otrzymanymi środkami oraz na podstawie pisma Wojewody Kujawsko – Pomorskiego dokonuje się zwiększenia dochodów o kwotę 200,00 zł z przeznaczeniem na realizację w miesiącu</w:t>
      </w:r>
      <w:r>
        <w:t xml:space="preserve"> styczniu br. zadań przez powiatowe/miejskie zespoły do spraw orzekania o niepełnosprawności na rzecz obywateli Ukrainy.</w:t>
      </w:r>
    </w:p>
    <w:p w14:paraId="603EDA15" w14:textId="0CE48A92" w:rsidR="00442DF6" w:rsidRDefault="00442DF6" w:rsidP="00BB63FC"/>
    <w:p w14:paraId="64746E98" w14:textId="0C5212AD" w:rsidR="009F3D05" w:rsidRPr="002C58E9" w:rsidRDefault="009F3D05" w:rsidP="00BB63FC">
      <w:r w:rsidRPr="0082564B">
        <w:t xml:space="preserve">Szczegółowe rozdysponowanie dochodów na poszczególnych </w:t>
      </w:r>
      <w:r>
        <w:t xml:space="preserve">podziałkach klasyfikacji budżetowej oraz na dysponentów </w:t>
      </w:r>
      <w:r w:rsidRPr="0082564B">
        <w:t xml:space="preserve">obrazuje Załącznik Nr 1 do </w:t>
      </w:r>
      <w:r>
        <w:t>Zarządzenia</w:t>
      </w:r>
      <w:r w:rsidRPr="0082564B">
        <w:t>.</w:t>
      </w:r>
    </w:p>
    <w:p w14:paraId="451C3471" w14:textId="77777777" w:rsidR="00334E1F" w:rsidRPr="00291652" w:rsidRDefault="00334E1F" w:rsidP="00442DF6">
      <w:pPr>
        <w:rPr>
          <w:szCs w:val="24"/>
        </w:rPr>
      </w:pPr>
    </w:p>
    <w:p w14:paraId="14C9FECE" w14:textId="424B5566" w:rsidR="00334E1F" w:rsidRPr="00BB63FC" w:rsidRDefault="00334E1F" w:rsidP="00D2579D">
      <w:pPr>
        <w:pStyle w:val="Akapitzlist"/>
        <w:numPr>
          <w:ilvl w:val="1"/>
          <w:numId w:val="12"/>
        </w:numPr>
        <w:rPr>
          <w:rFonts w:ascii="Arial" w:hAnsi="Arial" w:cs="Arial"/>
          <w:b/>
          <w:iCs/>
          <w:sz w:val="24"/>
          <w:szCs w:val="24"/>
        </w:rPr>
      </w:pPr>
      <w:r w:rsidRPr="00BB63FC">
        <w:rPr>
          <w:rFonts w:ascii="Arial" w:hAnsi="Arial" w:cs="Arial"/>
          <w:b/>
          <w:iCs/>
          <w:sz w:val="24"/>
          <w:szCs w:val="24"/>
        </w:rPr>
        <w:t>Wydatki na zadania  własne:</w:t>
      </w:r>
    </w:p>
    <w:p w14:paraId="2084E6C9" w14:textId="77777777" w:rsidR="00F959B6" w:rsidRPr="00F959B6" w:rsidRDefault="00F959B6" w:rsidP="00BB63FC">
      <w:pPr>
        <w:pStyle w:val="Nagwek2"/>
        <w:rPr>
          <w:i/>
          <w:iCs/>
        </w:rPr>
      </w:pPr>
      <w:r w:rsidRPr="00F959B6">
        <w:t>Dział 600 – Transport i łączność</w:t>
      </w:r>
    </w:p>
    <w:p w14:paraId="2596813E" w14:textId="77777777" w:rsidR="00F959B6" w:rsidRPr="00F959B6" w:rsidRDefault="00F959B6" w:rsidP="00BB63FC"/>
    <w:p w14:paraId="6A4AB070" w14:textId="77777777" w:rsidR="00F959B6" w:rsidRPr="00F959B6" w:rsidRDefault="00F959B6" w:rsidP="00BB63FC">
      <w:pPr>
        <w:pStyle w:val="Nagwek3"/>
        <w:rPr>
          <w:b/>
          <w:bCs/>
          <w:i/>
          <w:iCs/>
        </w:rPr>
      </w:pPr>
      <w:r w:rsidRPr="00F959B6">
        <w:t>Rozdział 60015 – Drogi publiczne w miastach na prawach powiatu</w:t>
      </w:r>
    </w:p>
    <w:p w14:paraId="4E5F985F" w14:textId="61CDE79F" w:rsidR="00F959B6" w:rsidRPr="00F959B6" w:rsidRDefault="00F959B6" w:rsidP="00BB63FC">
      <w:pPr>
        <w:pStyle w:val="Nagwek3"/>
      </w:pPr>
      <w:r w:rsidRPr="00F959B6">
        <w:t>Rozdział 600</w:t>
      </w:r>
      <w:r>
        <w:t>21</w:t>
      </w:r>
      <w:r w:rsidRPr="00F959B6">
        <w:t xml:space="preserve"> –</w:t>
      </w:r>
      <w:r>
        <w:t xml:space="preserve"> </w:t>
      </w:r>
      <w:r w:rsidRPr="00F959B6">
        <w:t>Funkcjonowanie dworców i węzłów przesiadkowych</w:t>
      </w:r>
    </w:p>
    <w:p w14:paraId="05ACC2F7" w14:textId="77777777" w:rsidR="00F959B6" w:rsidRPr="00F959B6" w:rsidRDefault="00F959B6" w:rsidP="00BB63FC">
      <w:pPr>
        <w:pStyle w:val="Nagwek3"/>
      </w:pPr>
      <w:r w:rsidRPr="00F959B6">
        <w:t>Rozdział 60095 – Pozostała działalność</w:t>
      </w:r>
    </w:p>
    <w:p w14:paraId="67C52DCB" w14:textId="77777777" w:rsidR="00F959B6" w:rsidRPr="00F959B6" w:rsidRDefault="00F959B6" w:rsidP="00F959B6">
      <w:pPr>
        <w:jc w:val="both"/>
        <w:rPr>
          <w:rFonts w:ascii="Arial Narrow" w:hAnsi="Arial Narrow"/>
          <w:szCs w:val="24"/>
        </w:rPr>
      </w:pPr>
    </w:p>
    <w:p w14:paraId="230A000E" w14:textId="7F93F262" w:rsidR="00F959B6" w:rsidRPr="00F959B6" w:rsidRDefault="008A644D" w:rsidP="00BB63FC">
      <w:pPr>
        <w:rPr>
          <w:b/>
          <w:bCs/>
          <w:i/>
          <w:iCs/>
        </w:rPr>
      </w:pPr>
      <w:r>
        <w:t>P</w:t>
      </w:r>
      <w:r w:rsidR="00F959B6" w:rsidRPr="00F959B6">
        <w:t xml:space="preserve">roponuje się dokonanie </w:t>
      </w:r>
      <w:r>
        <w:t>zmniejszenia</w:t>
      </w:r>
      <w:r w:rsidR="00F959B6" w:rsidRPr="00F959B6">
        <w:t xml:space="preserve"> wydatków </w:t>
      </w:r>
      <w:r>
        <w:t xml:space="preserve">w rozdz. 60015 na § 4270 </w:t>
      </w:r>
      <w:r w:rsidR="00F959B6" w:rsidRPr="00F959B6">
        <w:t xml:space="preserve">o kwotę </w:t>
      </w:r>
      <w:r>
        <w:t>195</w:t>
      </w:r>
      <w:r w:rsidR="00F959B6" w:rsidRPr="00F959B6">
        <w:t>.000,00 zł</w:t>
      </w:r>
      <w:r>
        <w:t xml:space="preserve"> i</w:t>
      </w:r>
      <w:r w:rsidR="00C77A72">
        <w:t> </w:t>
      </w:r>
      <w:r>
        <w:t>przeniesienia</w:t>
      </w:r>
      <w:r w:rsidR="00C77A72">
        <w:t xml:space="preserve"> ich do:</w:t>
      </w:r>
    </w:p>
    <w:p w14:paraId="51B0DED8" w14:textId="2E57D73D" w:rsidR="00F959B6" w:rsidRPr="00BB63FC" w:rsidRDefault="00F959B6" w:rsidP="00D2579D">
      <w:pPr>
        <w:pStyle w:val="Nagwek5"/>
        <w:numPr>
          <w:ilvl w:val="0"/>
          <w:numId w:val="13"/>
        </w:numPr>
        <w:spacing w:before="0"/>
        <w:rPr>
          <w:rFonts w:ascii="Arial" w:hAnsi="Arial" w:cs="Arial"/>
          <w:b/>
          <w:bCs/>
          <w:i/>
          <w:iCs/>
          <w:color w:val="auto"/>
          <w:szCs w:val="24"/>
        </w:rPr>
      </w:pPr>
      <w:r w:rsidRPr="00BB63FC">
        <w:rPr>
          <w:rFonts w:ascii="Arial" w:hAnsi="Arial" w:cs="Arial"/>
          <w:color w:val="auto"/>
          <w:szCs w:val="24"/>
        </w:rPr>
        <w:t>§ 4</w:t>
      </w:r>
      <w:r w:rsidR="00C77A72" w:rsidRPr="00BB63FC">
        <w:rPr>
          <w:rFonts w:ascii="Arial" w:hAnsi="Arial" w:cs="Arial"/>
          <w:color w:val="auto"/>
          <w:szCs w:val="24"/>
        </w:rPr>
        <w:t>30</w:t>
      </w:r>
      <w:r w:rsidRPr="00BB63FC">
        <w:rPr>
          <w:rFonts w:ascii="Arial" w:hAnsi="Arial" w:cs="Arial"/>
          <w:color w:val="auto"/>
          <w:szCs w:val="24"/>
        </w:rPr>
        <w:t xml:space="preserve">0 </w:t>
      </w:r>
      <w:r w:rsidR="00C77A72" w:rsidRPr="00BB63FC">
        <w:rPr>
          <w:rFonts w:ascii="Arial" w:hAnsi="Arial" w:cs="Arial"/>
          <w:color w:val="auto"/>
          <w:szCs w:val="24"/>
        </w:rPr>
        <w:t>w kwocie 80.</w:t>
      </w:r>
      <w:r w:rsidRPr="00BB63FC">
        <w:rPr>
          <w:rFonts w:ascii="Arial" w:hAnsi="Arial" w:cs="Arial"/>
          <w:color w:val="auto"/>
          <w:szCs w:val="24"/>
        </w:rPr>
        <w:t xml:space="preserve">000,00 zł na </w:t>
      </w:r>
      <w:r w:rsidR="00C77A72" w:rsidRPr="00BB63FC">
        <w:rPr>
          <w:rFonts w:ascii="Arial" w:hAnsi="Arial" w:cs="Arial"/>
          <w:color w:val="auto"/>
          <w:szCs w:val="24"/>
        </w:rPr>
        <w:t xml:space="preserve">pokrycie kosztów opłat za dzierżawę gruntów </w:t>
      </w:r>
      <w:r w:rsidR="00B15FD3" w:rsidRPr="00BB63FC">
        <w:rPr>
          <w:rFonts w:ascii="Arial" w:hAnsi="Arial" w:cs="Arial"/>
          <w:color w:val="auto"/>
          <w:szCs w:val="24"/>
        </w:rPr>
        <w:t xml:space="preserve">leśnych </w:t>
      </w:r>
      <w:r w:rsidR="00C77A72" w:rsidRPr="00BB63FC">
        <w:rPr>
          <w:rFonts w:ascii="Arial" w:hAnsi="Arial" w:cs="Arial"/>
          <w:color w:val="auto"/>
          <w:szCs w:val="24"/>
        </w:rPr>
        <w:t>należących do Nadleśnictwa Włocławek</w:t>
      </w:r>
      <w:r w:rsidRPr="00BB63FC">
        <w:rPr>
          <w:rFonts w:ascii="Arial" w:hAnsi="Arial" w:cs="Arial"/>
          <w:color w:val="auto"/>
          <w:szCs w:val="24"/>
        </w:rPr>
        <w:t>,</w:t>
      </w:r>
    </w:p>
    <w:p w14:paraId="3494EF84" w14:textId="56CADC36" w:rsidR="00C77A72" w:rsidRPr="00BB63FC" w:rsidRDefault="00C77A72" w:rsidP="00D2579D">
      <w:pPr>
        <w:pStyle w:val="Akapitzlist"/>
        <w:numPr>
          <w:ilvl w:val="0"/>
          <w:numId w:val="13"/>
        </w:num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BB63FC">
        <w:rPr>
          <w:rFonts w:ascii="Arial" w:hAnsi="Arial" w:cs="Arial"/>
          <w:iCs/>
          <w:sz w:val="24"/>
          <w:szCs w:val="24"/>
        </w:rPr>
        <w:t xml:space="preserve">§ 4430 w kwocie 60.000,00 zł na </w:t>
      </w:r>
      <w:r w:rsidR="00DE791C" w:rsidRPr="00BB63FC">
        <w:rPr>
          <w:rFonts w:ascii="Arial" w:hAnsi="Arial" w:cs="Arial"/>
          <w:iCs/>
          <w:sz w:val="24"/>
          <w:szCs w:val="24"/>
        </w:rPr>
        <w:t>opłaty za usługi wodne na rzecz Wód Polskich</w:t>
      </w:r>
      <w:r w:rsidRPr="00BB63FC">
        <w:rPr>
          <w:rFonts w:ascii="Arial" w:hAnsi="Arial" w:cs="Arial"/>
          <w:iCs/>
          <w:sz w:val="24"/>
          <w:szCs w:val="24"/>
        </w:rPr>
        <w:t>,</w:t>
      </w:r>
    </w:p>
    <w:p w14:paraId="50B55C71" w14:textId="1DD904A8" w:rsidR="00C77A72" w:rsidRPr="00BB63FC" w:rsidRDefault="00C77A72" w:rsidP="00D2579D">
      <w:pPr>
        <w:pStyle w:val="Akapitzlist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B63FC">
        <w:rPr>
          <w:rFonts w:ascii="Arial" w:hAnsi="Arial" w:cs="Arial"/>
          <w:iCs/>
          <w:sz w:val="24"/>
          <w:szCs w:val="24"/>
        </w:rPr>
        <w:t>rozdz. 600</w:t>
      </w:r>
      <w:r w:rsidR="00DE791C" w:rsidRPr="00BB63FC">
        <w:rPr>
          <w:rFonts w:ascii="Arial" w:hAnsi="Arial" w:cs="Arial"/>
          <w:iCs/>
          <w:sz w:val="24"/>
          <w:szCs w:val="24"/>
        </w:rPr>
        <w:t>21</w:t>
      </w:r>
      <w:r w:rsidRPr="00BB63FC">
        <w:rPr>
          <w:rFonts w:ascii="Arial" w:hAnsi="Arial" w:cs="Arial"/>
          <w:iCs/>
          <w:sz w:val="24"/>
          <w:szCs w:val="24"/>
        </w:rPr>
        <w:t xml:space="preserve"> </w:t>
      </w:r>
      <w:r w:rsidR="00DE791C" w:rsidRPr="00BB63FC">
        <w:rPr>
          <w:rFonts w:ascii="Arial" w:hAnsi="Arial" w:cs="Arial"/>
          <w:iCs/>
          <w:sz w:val="24"/>
          <w:szCs w:val="24"/>
        </w:rPr>
        <w:t xml:space="preserve">do § 4300 </w:t>
      </w:r>
      <w:r w:rsidRPr="00BB63FC">
        <w:rPr>
          <w:rFonts w:ascii="Arial" w:hAnsi="Arial" w:cs="Arial"/>
          <w:sz w:val="24"/>
          <w:szCs w:val="24"/>
        </w:rPr>
        <w:t xml:space="preserve">w kwocie </w:t>
      </w:r>
      <w:r w:rsidR="00DE791C" w:rsidRPr="00BB63FC">
        <w:rPr>
          <w:rFonts w:ascii="Arial" w:hAnsi="Arial" w:cs="Arial"/>
          <w:sz w:val="24"/>
          <w:szCs w:val="24"/>
        </w:rPr>
        <w:t>35</w:t>
      </w:r>
      <w:r w:rsidRPr="00BB63FC">
        <w:rPr>
          <w:rFonts w:ascii="Arial" w:hAnsi="Arial" w:cs="Arial"/>
          <w:sz w:val="24"/>
          <w:szCs w:val="24"/>
        </w:rPr>
        <w:t>.000,00 zł</w:t>
      </w:r>
      <w:r w:rsidR="00DE791C" w:rsidRPr="00BB63FC">
        <w:rPr>
          <w:rFonts w:ascii="Arial" w:hAnsi="Arial" w:cs="Arial"/>
          <w:sz w:val="24"/>
          <w:szCs w:val="24"/>
        </w:rPr>
        <w:t xml:space="preserve"> </w:t>
      </w:r>
      <w:r w:rsidR="00A02149" w:rsidRPr="00BB63FC">
        <w:rPr>
          <w:rFonts w:ascii="Arial" w:hAnsi="Arial" w:cs="Arial"/>
          <w:sz w:val="24"/>
          <w:szCs w:val="24"/>
        </w:rPr>
        <w:t>na pokrycie kosztów utrzymania porządku w Centrum Przesiadkowym</w:t>
      </w:r>
      <w:r w:rsidRPr="00BB63FC">
        <w:rPr>
          <w:rFonts w:ascii="Arial" w:hAnsi="Arial" w:cs="Arial"/>
          <w:sz w:val="24"/>
          <w:szCs w:val="24"/>
        </w:rPr>
        <w:t>,</w:t>
      </w:r>
    </w:p>
    <w:p w14:paraId="25CDDA58" w14:textId="3E23E6BD" w:rsidR="006F6FFA" w:rsidRPr="00BB63FC" w:rsidRDefault="00C77A72" w:rsidP="00D2579D">
      <w:pPr>
        <w:pStyle w:val="Nagwek4"/>
        <w:numPr>
          <w:ilvl w:val="0"/>
          <w:numId w:val="13"/>
        </w:numPr>
        <w:spacing w:before="0"/>
        <w:rPr>
          <w:rFonts w:ascii="Arial" w:hAnsi="Arial" w:cs="Arial"/>
          <w:i w:val="0"/>
          <w:iCs w:val="0"/>
          <w:color w:val="auto"/>
          <w:szCs w:val="24"/>
        </w:rPr>
      </w:pPr>
      <w:r w:rsidRPr="00BB63FC">
        <w:rPr>
          <w:rFonts w:ascii="Arial" w:hAnsi="Arial" w:cs="Arial"/>
          <w:i w:val="0"/>
          <w:iCs w:val="0"/>
          <w:color w:val="auto"/>
          <w:szCs w:val="24"/>
        </w:rPr>
        <w:t>rozdz. 600</w:t>
      </w:r>
      <w:r w:rsidR="00DE791C" w:rsidRPr="00BB63FC">
        <w:rPr>
          <w:rFonts w:ascii="Arial" w:hAnsi="Arial" w:cs="Arial"/>
          <w:i w:val="0"/>
          <w:iCs w:val="0"/>
          <w:color w:val="auto"/>
          <w:szCs w:val="24"/>
        </w:rPr>
        <w:t>9</w:t>
      </w:r>
      <w:r w:rsidRPr="00BB63FC">
        <w:rPr>
          <w:rFonts w:ascii="Arial" w:hAnsi="Arial" w:cs="Arial"/>
          <w:i w:val="0"/>
          <w:iCs w:val="0"/>
          <w:color w:val="auto"/>
          <w:szCs w:val="24"/>
        </w:rPr>
        <w:t xml:space="preserve">5 </w:t>
      </w:r>
      <w:r w:rsidR="00DE791C" w:rsidRPr="00BB63FC">
        <w:rPr>
          <w:rFonts w:ascii="Arial" w:hAnsi="Arial" w:cs="Arial"/>
          <w:i w:val="0"/>
          <w:iCs w:val="0"/>
          <w:color w:val="auto"/>
          <w:szCs w:val="24"/>
        </w:rPr>
        <w:t xml:space="preserve">do § 4410 </w:t>
      </w:r>
      <w:r w:rsidRPr="00BB63FC">
        <w:rPr>
          <w:rFonts w:ascii="Arial" w:hAnsi="Arial" w:cs="Arial"/>
          <w:i w:val="0"/>
          <w:iCs w:val="0"/>
          <w:color w:val="auto"/>
          <w:szCs w:val="24"/>
        </w:rPr>
        <w:t xml:space="preserve">w kwocie </w:t>
      </w:r>
      <w:r w:rsidR="00A02149" w:rsidRPr="00BB63FC">
        <w:rPr>
          <w:rFonts w:ascii="Arial" w:hAnsi="Arial" w:cs="Arial"/>
          <w:i w:val="0"/>
          <w:iCs w:val="0"/>
          <w:color w:val="auto"/>
          <w:szCs w:val="24"/>
        </w:rPr>
        <w:t>20.000</w:t>
      </w:r>
      <w:r w:rsidRPr="00BB63FC">
        <w:rPr>
          <w:rFonts w:ascii="Arial" w:hAnsi="Arial" w:cs="Arial"/>
          <w:i w:val="0"/>
          <w:iCs w:val="0"/>
          <w:color w:val="auto"/>
          <w:szCs w:val="24"/>
        </w:rPr>
        <w:t>,00 zł</w:t>
      </w:r>
      <w:r w:rsidR="00A02149" w:rsidRPr="00BB63FC">
        <w:rPr>
          <w:rFonts w:ascii="Arial" w:hAnsi="Arial" w:cs="Arial"/>
          <w:i w:val="0"/>
          <w:iCs w:val="0"/>
          <w:color w:val="auto"/>
          <w:szCs w:val="24"/>
        </w:rPr>
        <w:t xml:space="preserve"> </w:t>
      </w:r>
      <w:r w:rsidR="006F6FFA" w:rsidRPr="00BB63FC">
        <w:rPr>
          <w:rFonts w:ascii="Arial" w:hAnsi="Arial" w:cs="Arial"/>
          <w:i w:val="0"/>
          <w:iCs w:val="0"/>
          <w:color w:val="auto"/>
          <w:szCs w:val="24"/>
        </w:rPr>
        <w:t xml:space="preserve">na pokrycie kosztów ryczałtów za </w:t>
      </w:r>
      <w:r w:rsidR="006F6FFA" w:rsidRPr="00BB63FC">
        <w:rPr>
          <w:rStyle w:val="post-scriptum"/>
          <w:rFonts w:ascii="Arial" w:hAnsi="Arial" w:cs="Arial"/>
          <w:i w:val="0"/>
          <w:iCs w:val="0"/>
          <w:color w:val="auto"/>
          <w:szCs w:val="24"/>
        </w:rPr>
        <w:t>używanie samochodów prywatnych do celów służbowych.</w:t>
      </w:r>
    </w:p>
    <w:p w14:paraId="5A453858" w14:textId="77777777" w:rsidR="00C77A72" w:rsidRPr="00F959B6" w:rsidRDefault="00C77A72" w:rsidP="005005CB"/>
    <w:p w14:paraId="65D430F3" w14:textId="77777777" w:rsidR="00334E1F" w:rsidRPr="00334E1F" w:rsidRDefault="00334E1F" w:rsidP="005005CB">
      <w:pPr>
        <w:pStyle w:val="Nagwek2"/>
        <w:rPr>
          <w:b w:val="0"/>
        </w:rPr>
      </w:pPr>
      <w:r w:rsidRPr="00334E1F">
        <w:t>Dział 710 – Działalność usługowa</w:t>
      </w:r>
    </w:p>
    <w:p w14:paraId="1866C654" w14:textId="77777777" w:rsidR="00334E1F" w:rsidRPr="00334E1F" w:rsidRDefault="00334E1F" w:rsidP="005005CB"/>
    <w:p w14:paraId="39D33525" w14:textId="77777777" w:rsidR="00334E1F" w:rsidRPr="00334E1F" w:rsidRDefault="00334E1F" w:rsidP="005005CB">
      <w:pPr>
        <w:pStyle w:val="Nagwek3"/>
      </w:pPr>
      <w:r w:rsidRPr="00334E1F">
        <w:t xml:space="preserve">Rozdział 71095 – Pozostała działalność </w:t>
      </w:r>
    </w:p>
    <w:p w14:paraId="76AAA1DB" w14:textId="77777777" w:rsidR="00334E1F" w:rsidRPr="00334E1F" w:rsidRDefault="00334E1F" w:rsidP="005005CB"/>
    <w:p w14:paraId="242F1EEA" w14:textId="68588A31" w:rsidR="00334E1F" w:rsidRDefault="006F6FFA" w:rsidP="005005CB">
      <w:pPr>
        <w:rPr>
          <w:rFonts w:cs="Arial"/>
        </w:rPr>
      </w:pPr>
      <w:r w:rsidRPr="007C1F08">
        <w:t>Z</w:t>
      </w:r>
      <w:r w:rsidR="00334E1F" w:rsidRPr="007C1F08">
        <w:t xml:space="preserve">mniejsza </w:t>
      </w:r>
      <w:r w:rsidRPr="007C1F08">
        <w:t xml:space="preserve">się </w:t>
      </w:r>
      <w:r w:rsidR="00334E1F" w:rsidRPr="007C1F08">
        <w:t>wydatk</w:t>
      </w:r>
      <w:r w:rsidRPr="007C1F08">
        <w:t>i</w:t>
      </w:r>
      <w:r w:rsidR="00334E1F" w:rsidRPr="007C1F08">
        <w:t xml:space="preserve"> na § 4300 o kwotę </w:t>
      </w:r>
      <w:r w:rsidR="002E2B38" w:rsidRPr="007C1F08">
        <w:t>400,00</w:t>
      </w:r>
      <w:r w:rsidR="00334E1F" w:rsidRPr="007C1F08">
        <w:t xml:space="preserve"> zł i </w:t>
      </w:r>
      <w:r w:rsidRPr="007C1F08">
        <w:t xml:space="preserve">przenosi się je </w:t>
      </w:r>
      <w:r w:rsidR="00334E1F" w:rsidRPr="007C1F08">
        <w:t>do §</w:t>
      </w:r>
      <w:r w:rsidR="002E2B38" w:rsidRPr="007C1F08">
        <w:t> 4410</w:t>
      </w:r>
      <w:r w:rsidR="00334E1F" w:rsidRPr="007C1F08">
        <w:t xml:space="preserve"> celem zabezpieczenia środków na pokrycie kosztów </w:t>
      </w:r>
      <w:r w:rsidR="007C1F08" w:rsidRPr="007C1F08">
        <w:t>podróży służbowych</w:t>
      </w:r>
      <w:r w:rsidR="00334E1F" w:rsidRPr="007C1F08">
        <w:rPr>
          <w:rFonts w:cs="Arial"/>
        </w:rPr>
        <w:t>.</w:t>
      </w:r>
      <w:r w:rsidR="00334E1F">
        <w:rPr>
          <w:rFonts w:cs="Arial"/>
        </w:rPr>
        <w:t xml:space="preserve"> </w:t>
      </w:r>
    </w:p>
    <w:p w14:paraId="6EAED348" w14:textId="43EC5230" w:rsidR="00442DF6" w:rsidRPr="0040612E" w:rsidRDefault="00442DF6" w:rsidP="005005CB"/>
    <w:p w14:paraId="4A930E4E" w14:textId="77777777" w:rsidR="0040612E" w:rsidRPr="0040612E" w:rsidRDefault="0040612E" w:rsidP="005005CB">
      <w:pPr>
        <w:pStyle w:val="Nagwek2"/>
        <w:rPr>
          <w:b w:val="0"/>
        </w:rPr>
      </w:pPr>
      <w:r w:rsidRPr="0040612E">
        <w:t>Dział 750 – Administracja publiczna</w:t>
      </w:r>
    </w:p>
    <w:p w14:paraId="06989B15" w14:textId="77777777" w:rsidR="0040612E" w:rsidRPr="0040612E" w:rsidRDefault="0040612E" w:rsidP="005005CB"/>
    <w:p w14:paraId="2CDBC552" w14:textId="77777777" w:rsidR="0040612E" w:rsidRDefault="0040612E" w:rsidP="005005CB">
      <w:pPr>
        <w:pStyle w:val="Nagwek3"/>
      </w:pPr>
      <w:r w:rsidRPr="0079183F">
        <w:t>Rozdział 750</w:t>
      </w:r>
      <w:r>
        <w:t>9</w:t>
      </w:r>
      <w:r w:rsidRPr="0079183F">
        <w:t>5 –</w:t>
      </w:r>
      <w:r>
        <w:t xml:space="preserve"> Pozostała działalność</w:t>
      </w:r>
    </w:p>
    <w:p w14:paraId="062D9696" w14:textId="77777777" w:rsidR="0040612E" w:rsidRPr="004D1F64" w:rsidRDefault="0040612E" w:rsidP="005005CB"/>
    <w:p w14:paraId="5C19DDF8" w14:textId="424028AB" w:rsidR="00442DF6" w:rsidRPr="004D1F64" w:rsidRDefault="008F28EB" w:rsidP="005005CB">
      <w:r>
        <w:t>P</w:t>
      </w:r>
      <w:r w:rsidRPr="00F959B6">
        <w:t xml:space="preserve">roponuje się dokonanie </w:t>
      </w:r>
      <w:r>
        <w:t>zmniejszenia</w:t>
      </w:r>
      <w:r w:rsidRPr="00F959B6">
        <w:t xml:space="preserve"> wydatków</w:t>
      </w:r>
      <w:r>
        <w:t xml:space="preserve"> na § 4430 o kwotę 3.000,00 zł i przeniesienia ich do § 4600 </w:t>
      </w:r>
      <w:r w:rsidR="00665DB9">
        <w:t xml:space="preserve">z przeznaczeniem na pokrycie kosztów </w:t>
      </w:r>
      <w:r w:rsidR="00665DB9">
        <w:rPr>
          <w:snapToGrid w:val="0"/>
        </w:rPr>
        <w:t>z tytułu kar umownych naliczonych przez Energa-Operator S.A. w związku z niezłożeniem oświadczenia o gotowości</w:t>
      </w:r>
      <w:r w:rsidR="00B06569" w:rsidRPr="00B06569">
        <w:rPr>
          <w:snapToGrid w:val="0"/>
        </w:rPr>
        <w:t xml:space="preserve"> </w:t>
      </w:r>
      <w:r w:rsidR="00B06569">
        <w:rPr>
          <w:snapToGrid w:val="0"/>
        </w:rPr>
        <w:t>przyłączanej</w:t>
      </w:r>
      <w:r w:rsidR="00665DB9">
        <w:rPr>
          <w:snapToGrid w:val="0"/>
        </w:rPr>
        <w:t xml:space="preserve"> instalacji.</w:t>
      </w:r>
    </w:p>
    <w:p w14:paraId="7045D24B" w14:textId="77777777" w:rsidR="00291652" w:rsidRPr="00B93097" w:rsidRDefault="00291652" w:rsidP="005005CB"/>
    <w:p w14:paraId="3E63B04F" w14:textId="7E756160" w:rsidR="002E2B38" w:rsidRPr="00291652" w:rsidRDefault="00B93097" w:rsidP="005005CB">
      <w:r w:rsidRPr="00291652">
        <w:lastRenderedPageBreak/>
        <w:t xml:space="preserve">Ponadto zwiększa </w:t>
      </w:r>
      <w:r w:rsidR="00662598" w:rsidRPr="00291652">
        <w:t xml:space="preserve">się wydatki o łączną kwotę 25.070,00 zł z przeznaczeniem na </w:t>
      </w:r>
      <w:r w:rsidR="000E0169" w:rsidRPr="00291652">
        <w:t xml:space="preserve">zatrudnienie na umowę zlecenie 2 osób w Wydziale Rewitalizacji, które swoimi działaniami będą dodatkowo wspierać proces rewitalizacji realizowany w ramach </w:t>
      </w:r>
      <w:r w:rsidR="000E0169" w:rsidRPr="00291652">
        <w:rPr>
          <w:color w:val="000000" w:themeColor="text1"/>
        </w:rPr>
        <w:t xml:space="preserve">Gminnego Programu Rewitalizacji Miasta Włocławek na lata 2018-2028. </w:t>
      </w:r>
      <w:r w:rsidR="00291652" w:rsidRPr="00291652">
        <w:rPr>
          <w:color w:val="000000" w:themeColor="text1"/>
        </w:rPr>
        <w:t xml:space="preserve">W ramach zawartych umów kontynuowane </w:t>
      </w:r>
      <w:r w:rsidR="00291652">
        <w:rPr>
          <w:color w:val="000000" w:themeColor="text1"/>
        </w:rPr>
        <w:t xml:space="preserve">będą </w:t>
      </w:r>
      <w:r w:rsidR="00291652" w:rsidRPr="00291652">
        <w:rPr>
          <w:color w:val="000000" w:themeColor="text1"/>
        </w:rPr>
        <w:t>zadania wypracowane w ramach projektu „Latarnicy społeczni obszaru rewitalizacji”</w:t>
      </w:r>
      <w:r w:rsidR="00291652">
        <w:rPr>
          <w:color w:val="000000" w:themeColor="text1"/>
        </w:rPr>
        <w:t xml:space="preserve"> </w:t>
      </w:r>
      <w:r w:rsidR="00291652" w:rsidRPr="00291652">
        <w:rPr>
          <w:color w:val="000000" w:themeColor="text1"/>
        </w:rPr>
        <w:t>polegające m.in.</w:t>
      </w:r>
      <w:r w:rsidR="00291652">
        <w:rPr>
          <w:color w:val="000000" w:themeColor="text1"/>
        </w:rPr>
        <w:t> </w:t>
      </w:r>
      <w:r w:rsidR="00291652" w:rsidRPr="00291652">
        <w:rPr>
          <w:color w:val="000000" w:themeColor="text1"/>
        </w:rPr>
        <w:t>na aktywizacji,</w:t>
      </w:r>
      <w:r w:rsidR="00291652">
        <w:rPr>
          <w:color w:val="000000" w:themeColor="text1"/>
        </w:rPr>
        <w:t xml:space="preserve"> </w:t>
      </w:r>
      <w:r w:rsidR="00291652" w:rsidRPr="00291652">
        <w:rPr>
          <w:color w:val="000000" w:themeColor="text1"/>
        </w:rPr>
        <w:t>wsparciu i</w:t>
      </w:r>
      <w:r w:rsidR="00291652">
        <w:rPr>
          <w:color w:val="000000" w:themeColor="text1"/>
        </w:rPr>
        <w:t xml:space="preserve"> </w:t>
      </w:r>
      <w:r w:rsidR="00291652" w:rsidRPr="00291652">
        <w:rPr>
          <w:color w:val="000000" w:themeColor="text1"/>
        </w:rPr>
        <w:t>sieciowaniu</w:t>
      </w:r>
      <w:r w:rsidR="00291652">
        <w:rPr>
          <w:color w:val="000000" w:themeColor="text1"/>
        </w:rPr>
        <w:t xml:space="preserve"> </w:t>
      </w:r>
      <w:r w:rsidR="00291652" w:rsidRPr="00291652">
        <w:rPr>
          <w:color w:val="000000" w:themeColor="text1"/>
        </w:rPr>
        <w:t>interesariuszy rewitalizacji, jako dodatkowe działania wzmacniające proces rewitalizacji.</w:t>
      </w:r>
    </w:p>
    <w:p w14:paraId="67756274" w14:textId="2273268D" w:rsidR="00382C1A" w:rsidRPr="00291652" w:rsidRDefault="00382C1A" w:rsidP="005005CB">
      <w:r w:rsidRPr="00291652">
        <w:t>Powyższe zwiększenie proponuje się pokryć poprzez uruchomienie rezerwy celowej zaplanowanej na rewitalizację.</w:t>
      </w:r>
    </w:p>
    <w:p w14:paraId="0D789EEB" w14:textId="77777777" w:rsidR="00382C1A" w:rsidRPr="00B93097" w:rsidRDefault="00382C1A" w:rsidP="005005CB"/>
    <w:p w14:paraId="643AE8B8" w14:textId="77777777" w:rsidR="004D1F64" w:rsidRPr="004D1F64" w:rsidRDefault="004D1F64" w:rsidP="005005CB">
      <w:pPr>
        <w:pStyle w:val="Nagwek2"/>
        <w:rPr>
          <w:i/>
          <w:iCs/>
        </w:rPr>
      </w:pPr>
      <w:r w:rsidRPr="004D1F64">
        <w:t>Dział 758 – Różne rozliczenia</w:t>
      </w:r>
    </w:p>
    <w:p w14:paraId="42FEC026" w14:textId="77777777" w:rsidR="004D1F64" w:rsidRPr="004D1F64" w:rsidRDefault="004D1F64" w:rsidP="005005CB"/>
    <w:p w14:paraId="421E3B76" w14:textId="77777777" w:rsidR="004D1F64" w:rsidRPr="004D1F64" w:rsidRDefault="004D1F64" w:rsidP="005005CB">
      <w:pPr>
        <w:pStyle w:val="Nagwek3"/>
        <w:rPr>
          <w:b/>
          <w:i/>
        </w:rPr>
      </w:pPr>
      <w:r w:rsidRPr="004D1F64">
        <w:t>Rozdział 75818 – Rezerwy ogólne i celowe</w:t>
      </w:r>
    </w:p>
    <w:p w14:paraId="1CDBE68D" w14:textId="77777777" w:rsidR="004D1F64" w:rsidRPr="004D1F64" w:rsidRDefault="004D1F64" w:rsidP="005005CB"/>
    <w:p w14:paraId="3B286A0B" w14:textId="41F54E99" w:rsidR="004D1F64" w:rsidRPr="004D1F64" w:rsidRDefault="004D1F64" w:rsidP="005005CB">
      <w:r w:rsidRPr="00662598">
        <w:t xml:space="preserve">Proponuje się uruchomienie rezerwy </w:t>
      </w:r>
      <w:r w:rsidRPr="00662598">
        <w:rPr>
          <w:bCs/>
        </w:rPr>
        <w:t xml:space="preserve">celowej zaplanowanej </w:t>
      </w:r>
      <w:r w:rsidR="00662598" w:rsidRPr="00662598">
        <w:t xml:space="preserve">na wydatki bieżące związane z rewitalizacją w kwocie </w:t>
      </w:r>
      <w:r w:rsidR="00662598">
        <w:t>25.070</w:t>
      </w:r>
      <w:r w:rsidR="00662598" w:rsidRPr="00662598">
        <w:t xml:space="preserve">,00 zł </w:t>
      </w:r>
      <w:r w:rsidRPr="00662598">
        <w:rPr>
          <w:bCs/>
        </w:rPr>
        <w:t xml:space="preserve">z przeznaczeniem </w:t>
      </w:r>
      <w:r w:rsidR="00662598">
        <w:rPr>
          <w:bCs/>
        </w:rPr>
        <w:t>na wydatki w rozdz. 75095 (§ 4110, § 4120,</w:t>
      </w:r>
      <w:r w:rsidR="00662598" w:rsidRPr="00662598">
        <w:rPr>
          <w:bCs/>
        </w:rPr>
        <w:t xml:space="preserve"> </w:t>
      </w:r>
      <w:r w:rsidR="00662598">
        <w:rPr>
          <w:bCs/>
        </w:rPr>
        <w:t>§ 4170)</w:t>
      </w:r>
      <w:r w:rsidR="00131D7F">
        <w:rPr>
          <w:bCs/>
        </w:rPr>
        <w:t>.</w:t>
      </w:r>
    </w:p>
    <w:p w14:paraId="2EC3E3E3" w14:textId="2C0A3EE7" w:rsidR="004D1F64" w:rsidRPr="004D1F64" w:rsidRDefault="004D1F64" w:rsidP="005005CB"/>
    <w:p w14:paraId="0A87F108" w14:textId="77777777" w:rsidR="000E0169" w:rsidRPr="00050C5C" w:rsidRDefault="000E0169" w:rsidP="005005CB">
      <w:pPr>
        <w:pStyle w:val="Nagwek2"/>
      </w:pPr>
      <w:r w:rsidRPr="00050C5C">
        <w:t>Dział 801 – Oświata i wychowanie</w:t>
      </w:r>
    </w:p>
    <w:p w14:paraId="1C367E66" w14:textId="77777777" w:rsidR="000E0169" w:rsidRPr="00A9718F" w:rsidRDefault="000E0169" w:rsidP="005005CB"/>
    <w:p w14:paraId="3A12C3D8" w14:textId="2BDFA11A" w:rsidR="000E0169" w:rsidRDefault="000E0169" w:rsidP="005005CB">
      <w:r>
        <w:t>N</w:t>
      </w:r>
      <w:r w:rsidRPr="00E72E83">
        <w:t>a podstawie wniosk</w:t>
      </w:r>
      <w:r>
        <w:t>ów</w:t>
      </w:r>
      <w:r w:rsidRPr="00E72E83">
        <w:t xml:space="preserve"> </w:t>
      </w:r>
      <w:r>
        <w:t>Dyrektorów: Szkół Podstawowych, Przedszkoli i Szkół Ponadpodstawowych proponuje się dokonanie zmian planu wydatków w ramach dz. 801 – Oświata i wychowanie pomiędzy rozdziałami i dysponentami zgodnie z Załącznikiem Nr 1 do Zarządzenia, w tym:</w:t>
      </w:r>
    </w:p>
    <w:p w14:paraId="7CF017B2" w14:textId="71B6401C" w:rsidR="000E0169" w:rsidRPr="005005CB" w:rsidRDefault="000E0169" w:rsidP="00D2579D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005CB">
        <w:rPr>
          <w:rFonts w:ascii="Arial" w:hAnsi="Arial" w:cs="Arial"/>
          <w:sz w:val="24"/>
          <w:szCs w:val="24"/>
        </w:rPr>
        <w:t xml:space="preserve">w rozdz. </w:t>
      </w:r>
      <w:r w:rsidRPr="005005CB">
        <w:rPr>
          <w:rFonts w:ascii="Arial" w:hAnsi="Arial" w:cs="Arial"/>
          <w:sz w:val="24"/>
          <w:szCs w:val="24"/>
          <w:shd w:val="clear" w:color="auto" w:fill="FFFFFF"/>
        </w:rPr>
        <w:t>80101 – Szkoły podstawowe,</w:t>
      </w:r>
    </w:p>
    <w:p w14:paraId="21CA0CE4" w14:textId="121BEA44" w:rsidR="000E0169" w:rsidRPr="005005CB" w:rsidRDefault="000E0169" w:rsidP="00D2579D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005CB">
        <w:rPr>
          <w:rFonts w:ascii="Arial" w:hAnsi="Arial" w:cs="Arial"/>
          <w:sz w:val="24"/>
          <w:szCs w:val="24"/>
        </w:rPr>
        <w:t xml:space="preserve">w rozdz. </w:t>
      </w:r>
      <w:r w:rsidRPr="005005CB">
        <w:rPr>
          <w:rFonts w:ascii="Arial" w:hAnsi="Arial" w:cs="Arial"/>
          <w:sz w:val="24"/>
          <w:szCs w:val="24"/>
          <w:shd w:val="clear" w:color="auto" w:fill="FFFFFF"/>
        </w:rPr>
        <w:t>80102 – Szkoły podstawowe specjalne,</w:t>
      </w:r>
    </w:p>
    <w:p w14:paraId="5F5D38CE" w14:textId="40FD8EFD" w:rsidR="000E0169" w:rsidRPr="005005CB" w:rsidRDefault="000E0169" w:rsidP="00D2579D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005CB">
        <w:rPr>
          <w:rFonts w:ascii="Arial" w:hAnsi="Arial" w:cs="Arial"/>
          <w:sz w:val="24"/>
          <w:szCs w:val="24"/>
        </w:rPr>
        <w:t xml:space="preserve">w rozdz. </w:t>
      </w:r>
      <w:r w:rsidRPr="005005CB">
        <w:rPr>
          <w:rFonts w:ascii="Arial" w:hAnsi="Arial" w:cs="Arial"/>
          <w:sz w:val="24"/>
          <w:szCs w:val="24"/>
          <w:shd w:val="clear" w:color="auto" w:fill="FFFFFF"/>
        </w:rPr>
        <w:t>80103 – Oddziały przedszkolne w szkołach podstawowych,</w:t>
      </w:r>
    </w:p>
    <w:p w14:paraId="16591699" w14:textId="2F4BF9E0" w:rsidR="000E0169" w:rsidRPr="005005CB" w:rsidRDefault="000E0169" w:rsidP="00D2579D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005CB">
        <w:rPr>
          <w:rFonts w:ascii="Arial" w:hAnsi="Arial" w:cs="Arial"/>
          <w:sz w:val="24"/>
          <w:szCs w:val="24"/>
        </w:rPr>
        <w:t>w rozdz. 80104 – Przedszkola,</w:t>
      </w:r>
    </w:p>
    <w:p w14:paraId="72C4A44D" w14:textId="5A7B6743" w:rsidR="000E0169" w:rsidRPr="005005CB" w:rsidRDefault="000E0169" w:rsidP="00D2579D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005CB">
        <w:rPr>
          <w:rFonts w:ascii="Arial" w:hAnsi="Arial" w:cs="Arial"/>
          <w:sz w:val="24"/>
          <w:szCs w:val="24"/>
        </w:rPr>
        <w:t>w rozdz. 80107 – Świetlice szkolne,</w:t>
      </w:r>
    </w:p>
    <w:p w14:paraId="7CE00B11" w14:textId="5833DD7C" w:rsidR="000E0169" w:rsidRPr="005005CB" w:rsidRDefault="000E0169" w:rsidP="00D2579D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005CB">
        <w:rPr>
          <w:rFonts w:ascii="Arial" w:hAnsi="Arial" w:cs="Arial"/>
          <w:sz w:val="24"/>
          <w:szCs w:val="24"/>
        </w:rPr>
        <w:t>w rozdz. 80113 – Dowożenie uczniów do szkół,</w:t>
      </w:r>
    </w:p>
    <w:p w14:paraId="3A157700" w14:textId="0E6A8A28" w:rsidR="000E0169" w:rsidRPr="005005CB" w:rsidRDefault="000E0169" w:rsidP="00D2579D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005CB">
        <w:rPr>
          <w:rFonts w:ascii="Arial" w:hAnsi="Arial" w:cs="Arial"/>
          <w:sz w:val="24"/>
          <w:szCs w:val="24"/>
        </w:rPr>
        <w:t>w rozdz. 80115 – Technika,</w:t>
      </w:r>
    </w:p>
    <w:p w14:paraId="6482FD29" w14:textId="27E015FC" w:rsidR="000E0169" w:rsidRPr="005005CB" w:rsidRDefault="000E0169" w:rsidP="00D2579D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005CB">
        <w:rPr>
          <w:rFonts w:ascii="Arial" w:hAnsi="Arial" w:cs="Arial"/>
          <w:sz w:val="24"/>
          <w:szCs w:val="24"/>
        </w:rPr>
        <w:t>w rozdz. 80116 – Szkoły policealne,</w:t>
      </w:r>
    </w:p>
    <w:p w14:paraId="1036F6A6" w14:textId="6761031A" w:rsidR="000E0169" w:rsidRPr="005005CB" w:rsidRDefault="000E0169" w:rsidP="00D2579D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005CB">
        <w:rPr>
          <w:rFonts w:ascii="Arial" w:hAnsi="Arial" w:cs="Arial"/>
          <w:sz w:val="24"/>
          <w:szCs w:val="24"/>
        </w:rPr>
        <w:t xml:space="preserve">w rozdz. 80117 – Branżowe szkoły I </w:t>
      </w:r>
      <w:proofErr w:type="spellStart"/>
      <w:r w:rsidRPr="005005CB">
        <w:rPr>
          <w:rFonts w:ascii="Arial" w:hAnsi="Arial" w:cs="Arial"/>
          <w:sz w:val="24"/>
          <w:szCs w:val="24"/>
        </w:rPr>
        <w:t>i</w:t>
      </w:r>
      <w:proofErr w:type="spellEnd"/>
      <w:r w:rsidRPr="005005CB">
        <w:rPr>
          <w:rFonts w:ascii="Arial" w:hAnsi="Arial" w:cs="Arial"/>
          <w:sz w:val="24"/>
          <w:szCs w:val="24"/>
        </w:rPr>
        <w:t xml:space="preserve"> II stopnia,</w:t>
      </w:r>
    </w:p>
    <w:p w14:paraId="27A0EF3C" w14:textId="78A0C9DF" w:rsidR="000E0169" w:rsidRPr="005005CB" w:rsidRDefault="000E0169" w:rsidP="00D2579D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005CB">
        <w:rPr>
          <w:rFonts w:ascii="Arial" w:hAnsi="Arial" w:cs="Arial"/>
          <w:sz w:val="24"/>
          <w:szCs w:val="24"/>
        </w:rPr>
        <w:t>w rozdz. 80120 – Licea ogólnokształcące,</w:t>
      </w:r>
    </w:p>
    <w:p w14:paraId="6C90FA9F" w14:textId="3FB90843" w:rsidR="000E0169" w:rsidRPr="005005CB" w:rsidRDefault="000E0169" w:rsidP="00D2579D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005CB">
        <w:rPr>
          <w:rFonts w:ascii="Arial" w:hAnsi="Arial" w:cs="Arial"/>
          <w:sz w:val="24"/>
          <w:szCs w:val="24"/>
        </w:rPr>
        <w:t>w rozdz. 80134 – Szkoły zawodowe specjalne,</w:t>
      </w:r>
    </w:p>
    <w:p w14:paraId="10EB8D9E" w14:textId="74EA212E" w:rsidR="000E0169" w:rsidRPr="005005CB" w:rsidRDefault="000E0169" w:rsidP="00D2579D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005CB">
        <w:rPr>
          <w:rFonts w:ascii="Arial" w:hAnsi="Arial" w:cs="Arial"/>
          <w:sz w:val="24"/>
          <w:szCs w:val="24"/>
        </w:rPr>
        <w:t>w rozdz. 80140 - Placówki kształcenia ustawicznego i centra kształcenia zawodowego,</w:t>
      </w:r>
    </w:p>
    <w:p w14:paraId="3F4463D5" w14:textId="28BAD39E" w:rsidR="000E0169" w:rsidRPr="005005CB" w:rsidRDefault="000E0169" w:rsidP="00D2579D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005CB">
        <w:rPr>
          <w:rFonts w:ascii="Arial" w:hAnsi="Arial" w:cs="Arial"/>
          <w:sz w:val="24"/>
          <w:szCs w:val="24"/>
        </w:rPr>
        <w:t>w rozdz. 80148 - Stołówki szkolne i przedszkolne,</w:t>
      </w:r>
    </w:p>
    <w:p w14:paraId="3DB6BCD1" w14:textId="37A259EE" w:rsidR="000E0169" w:rsidRPr="005005CB" w:rsidRDefault="000E0169" w:rsidP="00D2579D">
      <w:pPr>
        <w:pStyle w:val="Nagwek5"/>
        <w:numPr>
          <w:ilvl w:val="0"/>
          <w:numId w:val="14"/>
        </w:numPr>
        <w:spacing w:before="0"/>
        <w:rPr>
          <w:rFonts w:ascii="Arial" w:hAnsi="Arial" w:cs="Arial"/>
          <w:b/>
          <w:bCs/>
          <w:i/>
          <w:iCs/>
          <w:color w:val="auto"/>
          <w:szCs w:val="24"/>
        </w:rPr>
      </w:pPr>
      <w:r w:rsidRPr="005005CB">
        <w:rPr>
          <w:rFonts w:ascii="Arial" w:hAnsi="Arial" w:cs="Arial"/>
          <w:color w:val="auto"/>
          <w:szCs w:val="24"/>
        </w:rPr>
        <w:t>w rozdz. 80149 - Realizacja zadań wymagających stosowania specjalnej organizacji nauki i metod pracy dla dzieci w przedszkolach, oddziałach przedszkolnych w szkołach podstawowych i innych formach wychowania przedszkolnego,</w:t>
      </w:r>
    </w:p>
    <w:p w14:paraId="267680FC" w14:textId="1EBFA4B1" w:rsidR="000E0169" w:rsidRPr="005005CB" w:rsidRDefault="000E0169" w:rsidP="00D2579D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005CB">
        <w:rPr>
          <w:rFonts w:ascii="Arial" w:hAnsi="Arial" w:cs="Arial"/>
          <w:sz w:val="24"/>
          <w:szCs w:val="24"/>
        </w:rPr>
        <w:t>w rozdz. 80150 - Realizacja zadań wymagających stosowania specjalnej organizacji nauki i metod pracy dla dzieci i młodzieży w szkołach podstawowych,</w:t>
      </w:r>
    </w:p>
    <w:p w14:paraId="2B3EFBF8" w14:textId="4B1812AD" w:rsidR="000E0169" w:rsidRPr="005005CB" w:rsidRDefault="000E0169" w:rsidP="00D2579D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005CB">
        <w:rPr>
          <w:rFonts w:ascii="Arial" w:hAnsi="Arial" w:cs="Arial"/>
          <w:sz w:val="24"/>
          <w:szCs w:val="24"/>
        </w:rPr>
        <w:t>w rozdz. 80151 - Kwalifikacyjne kursy zawodowe,</w:t>
      </w:r>
    </w:p>
    <w:p w14:paraId="3A804D63" w14:textId="62052ACA" w:rsidR="000E0169" w:rsidRPr="005005CB" w:rsidRDefault="000E0169" w:rsidP="00D2579D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005CB">
        <w:rPr>
          <w:rFonts w:ascii="Arial" w:hAnsi="Arial" w:cs="Arial"/>
          <w:sz w:val="24"/>
          <w:szCs w:val="24"/>
        </w:rPr>
        <w:t xml:space="preserve">w rozdz. 80152 - Realizacja zadań wymagających stosowania specjalnej organizacji nauki i metod pracy dla dzieci i młodzieży w gimnazjach, klasach dotychczasowego gimnazjum prowadzonych w szkołach innego typu, liceach </w:t>
      </w:r>
      <w:r w:rsidRPr="005005CB">
        <w:rPr>
          <w:rFonts w:ascii="Arial" w:hAnsi="Arial" w:cs="Arial"/>
          <w:sz w:val="24"/>
          <w:szCs w:val="24"/>
        </w:rPr>
        <w:lastRenderedPageBreak/>
        <w:t xml:space="preserve">ogólnokształcących, technikach, szkołach policealnych, branżowych szkołach I </w:t>
      </w:r>
      <w:proofErr w:type="spellStart"/>
      <w:r w:rsidRPr="005005CB">
        <w:rPr>
          <w:rFonts w:ascii="Arial" w:hAnsi="Arial" w:cs="Arial"/>
          <w:sz w:val="24"/>
          <w:szCs w:val="24"/>
        </w:rPr>
        <w:t>i</w:t>
      </w:r>
      <w:proofErr w:type="spellEnd"/>
      <w:r w:rsidRPr="005005CB">
        <w:rPr>
          <w:rFonts w:ascii="Arial" w:hAnsi="Arial" w:cs="Arial"/>
          <w:sz w:val="24"/>
          <w:szCs w:val="24"/>
        </w:rPr>
        <w:t xml:space="preserve"> II</w:t>
      </w:r>
      <w:r w:rsidR="00291652" w:rsidRPr="005005CB">
        <w:rPr>
          <w:rFonts w:ascii="Arial" w:hAnsi="Arial" w:cs="Arial"/>
          <w:sz w:val="24"/>
          <w:szCs w:val="24"/>
        </w:rPr>
        <w:t xml:space="preserve"> </w:t>
      </w:r>
      <w:r w:rsidRPr="005005CB">
        <w:rPr>
          <w:rFonts w:ascii="Arial" w:hAnsi="Arial" w:cs="Arial"/>
          <w:sz w:val="24"/>
          <w:szCs w:val="24"/>
        </w:rPr>
        <w:t>stopnia i</w:t>
      </w:r>
      <w:r w:rsidR="00291652" w:rsidRPr="005005CB">
        <w:rPr>
          <w:rFonts w:ascii="Arial" w:hAnsi="Arial" w:cs="Arial"/>
          <w:sz w:val="24"/>
          <w:szCs w:val="24"/>
        </w:rPr>
        <w:t xml:space="preserve"> </w:t>
      </w:r>
      <w:r w:rsidRPr="005005CB">
        <w:rPr>
          <w:rFonts w:ascii="Arial" w:hAnsi="Arial" w:cs="Arial"/>
          <w:sz w:val="24"/>
          <w:szCs w:val="24"/>
        </w:rPr>
        <w:t>klasach dotychczasowej zasadniczej szkoły zawodowej prowadzonych w branżowych szkołach I stopnia oraz szkołach artystycznych</w:t>
      </w:r>
      <w:r w:rsidR="00291652" w:rsidRPr="005005CB">
        <w:rPr>
          <w:rFonts w:ascii="Arial" w:hAnsi="Arial" w:cs="Arial"/>
          <w:sz w:val="24"/>
          <w:szCs w:val="24"/>
        </w:rPr>
        <w:t>.</w:t>
      </w:r>
    </w:p>
    <w:p w14:paraId="275FDFD3" w14:textId="77777777" w:rsidR="000E0169" w:rsidRPr="00670834" w:rsidRDefault="000E0169" w:rsidP="000E0169">
      <w:pPr>
        <w:rPr>
          <w:rFonts w:ascii="Arial Narrow" w:hAnsi="Arial Narrow"/>
          <w:sz w:val="16"/>
          <w:szCs w:val="16"/>
        </w:rPr>
      </w:pPr>
    </w:p>
    <w:p w14:paraId="241A6DDB" w14:textId="77777777" w:rsidR="000E0169" w:rsidRDefault="000E0169" w:rsidP="00E17A3F">
      <w:r>
        <w:t>Zwiększenie wydatków w ramach ww. rozdziałów przeznaczone zostanie:</w:t>
      </w:r>
    </w:p>
    <w:p w14:paraId="24F539FC" w14:textId="190A1F50" w:rsidR="000E0169" w:rsidRPr="00FA3307" w:rsidRDefault="000E0169" w:rsidP="00D2579D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A3307">
        <w:rPr>
          <w:rFonts w:ascii="Arial" w:hAnsi="Arial" w:cs="Arial"/>
          <w:sz w:val="24"/>
          <w:szCs w:val="24"/>
        </w:rPr>
        <w:t xml:space="preserve">na § 3020 na </w:t>
      </w:r>
      <w:r w:rsidR="00291652" w:rsidRPr="00FA3307">
        <w:rPr>
          <w:rFonts w:ascii="Arial" w:hAnsi="Arial" w:cs="Arial"/>
          <w:sz w:val="24"/>
          <w:szCs w:val="24"/>
        </w:rPr>
        <w:t>wypłatę jednorazowego dodatku na start dla nauczycieli początkujących</w:t>
      </w:r>
      <w:r w:rsidR="00CB7B2E" w:rsidRPr="00FA3307">
        <w:rPr>
          <w:rFonts w:ascii="Arial" w:hAnsi="Arial" w:cs="Arial"/>
          <w:sz w:val="24"/>
          <w:szCs w:val="24"/>
        </w:rPr>
        <w:t xml:space="preserve"> i odprawy pośmiertnej, </w:t>
      </w:r>
    </w:p>
    <w:p w14:paraId="6EBE40B3" w14:textId="646A14A0" w:rsidR="000E0169" w:rsidRPr="00FA3307" w:rsidRDefault="000E0169" w:rsidP="00D2579D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A3307">
        <w:rPr>
          <w:rFonts w:ascii="Arial" w:hAnsi="Arial" w:cs="Arial"/>
          <w:sz w:val="24"/>
          <w:szCs w:val="24"/>
        </w:rPr>
        <w:t>na § 40</w:t>
      </w:r>
      <w:r w:rsidR="00CB7B2E" w:rsidRPr="00FA3307">
        <w:rPr>
          <w:rFonts w:ascii="Arial" w:hAnsi="Arial" w:cs="Arial"/>
          <w:sz w:val="24"/>
          <w:szCs w:val="24"/>
        </w:rPr>
        <w:t>4</w:t>
      </w:r>
      <w:r w:rsidRPr="00FA3307">
        <w:rPr>
          <w:rFonts w:ascii="Arial" w:hAnsi="Arial" w:cs="Arial"/>
          <w:sz w:val="24"/>
          <w:szCs w:val="24"/>
        </w:rPr>
        <w:t xml:space="preserve">0 na zabezpieczenie środków na </w:t>
      </w:r>
      <w:r w:rsidR="00CB7B2E" w:rsidRPr="00FA3307">
        <w:rPr>
          <w:rFonts w:ascii="Arial" w:hAnsi="Arial" w:cs="Arial"/>
          <w:sz w:val="24"/>
          <w:szCs w:val="24"/>
        </w:rPr>
        <w:t xml:space="preserve">wypłatę dodatkowego </w:t>
      </w:r>
      <w:r w:rsidRPr="00FA3307">
        <w:rPr>
          <w:rFonts w:ascii="Arial" w:hAnsi="Arial" w:cs="Arial"/>
          <w:sz w:val="24"/>
          <w:szCs w:val="24"/>
        </w:rPr>
        <w:t xml:space="preserve">wynagrodzenia </w:t>
      </w:r>
      <w:r w:rsidR="00CB7B2E" w:rsidRPr="00FA3307">
        <w:rPr>
          <w:rFonts w:ascii="Arial" w:hAnsi="Arial" w:cs="Arial"/>
          <w:sz w:val="24"/>
          <w:szCs w:val="24"/>
        </w:rPr>
        <w:t>rocznego</w:t>
      </w:r>
      <w:r w:rsidRPr="00FA3307">
        <w:rPr>
          <w:rFonts w:ascii="Arial" w:hAnsi="Arial" w:cs="Arial"/>
          <w:sz w:val="24"/>
          <w:szCs w:val="24"/>
        </w:rPr>
        <w:t>,</w:t>
      </w:r>
    </w:p>
    <w:p w14:paraId="13C51029" w14:textId="04B85BF9" w:rsidR="000E0169" w:rsidRPr="00FA3307" w:rsidRDefault="000E0169" w:rsidP="00D2579D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A3307">
        <w:rPr>
          <w:rFonts w:ascii="Arial" w:hAnsi="Arial" w:cs="Arial"/>
          <w:sz w:val="24"/>
          <w:szCs w:val="24"/>
        </w:rPr>
        <w:t>na § 4110 celem zabezpieczenia środków na opłacenie składek na ubezpieczenie społeczne,</w:t>
      </w:r>
    </w:p>
    <w:p w14:paraId="3186FF6C" w14:textId="1DD32B77" w:rsidR="000E0169" w:rsidRPr="00FA3307" w:rsidRDefault="000E0169" w:rsidP="00D2579D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A3307">
        <w:rPr>
          <w:rFonts w:ascii="Arial" w:hAnsi="Arial" w:cs="Arial"/>
          <w:sz w:val="24"/>
          <w:szCs w:val="24"/>
        </w:rPr>
        <w:t>na § 42</w:t>
      </w:r>
      <w:r w:rsidR="00572099" w:rsidRPr="00FA3307">
        <w:rPr>
          <w:rFonts w:ascii="Arial" w:hAnsi="Arial" w:cs="Arial"/>
          <w:sz w:val="24"/>
          <w:szCs w:val="24"/>
        </w:rPr>
        <w:t>2</w:t>
      </w:r>
      <w:r w:rsidRPr="00FA3307">
        <w:rPr>
          <w:rFonts w:ascii="Arial" w:hAnsi="Arial" w:cs="Arial"/>
          <w:sz w:val="24"/>
          <w:szCs w:val="24"/>
        </w:rPr>
        <w:t xml:space="preserve">0 na zakup </w:t>
      </w:r>
      <w:r w:rsidR="00572099" w:rsidRPr="00FA3307">
        <w:rPr>
          <w:rFonts w:ascii="Arial" w:hAnsi="Arial" w:cs="Arial"/>
          <w:sz w:val="24"/>
          <w:szCs w:val="24"/>
        </w:rPr>
        <w:t>żywności dla koni</w:t>
      </w:r>
      <w:r w:rsidRPr="00FA3307">
        <w:rPr>
          <w:rFonts w:ascii="Arial" w:hAnsi="Arial" w:cs="Arial"/>
          <w:sz w:val="24"/>
          <w:szCs w:val="24"/>
        </w:rPr>
        <w:t xml:space="preserve">, </w:t>
      </w:r>
    </w:p>
    <w:p w14:paraId="2E12CC97" w14:textId="64B8D3E3" w:rsidR="000E0169" w:rsidRPr="00FA3307" w:rsidRDefault="000E0169" w:rsidP="00D2579D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A3307">
        <w:rPr>
          <w:rFonts w:ascii="Arial" w:hAnsi="Arial" w:cs="Arial"/>
          <w:sz w:val="24"/>
          <w:szCs w:val="24"/>
        </w:rPr>
        <w:t xml:space="preserve">na § 4430 na </w:t>
      </w:r>
      <w:r w:rsidR="00572099" w:rsidRPr="00FA3307">
        <w:rPr>
          <w:rFonts w:ascii="Arial" w:hAnsi="Arial" w:cs="Arial"/>
          <w:sz w:val="24"/>
          <w:szCs w:val="24"/>
        </w:rPr>
        <w:t>opłacenie abonamentu RTV</w:t>
      </w:r>
      <w:r w:rsidRPr="00FA3307">
        <w:rPr>
          <w:rFonts w:ascii="Arial" w:hAnsi="Arial" w:cs="Arial"/>
          <w:sz w:val="24"/>
          <w:szCs w:val="24"/>
        </w:rPr>
        <w:t xml:space="preserve"> oraz </w:t>
      </w:r>
      <w:r w:rsidR="00572099" w:rsidRPr="00FA3307">
        <w:rPr>
          <w:rFonts w:ascii="Arial" w:hAnsi="Arial" w:cs="Arial"/>
          <w:sz w:val="24"/>
          <w:szCs w:val="24"/>
        </w:rPr>
        <w:t xml:space="preserve">opłaty za </w:t>
      </w:r>
      <w:r w:rsidR="00C44BE6" w:rsidRPr="00FA3307">
        <w:rPr>
          <w:rFonts w:ascii="Arial" w:hAnsi="Arial" w:cs="Arial"/>
          <w:sz w:val="24"/>
          <w:szCs w:val="24"/>
        </w:rPr>
        <w:t>gospodarowanie odpadami</w:t>
      </w:r>
      <w:r w:rsidRPr="00FA3307">
        <w:rPr>
          <w:rFonts w:ascii="Arial" w:hAnsi="Arial" w:cs="Arial"/>
          <w:sz w:val="24"/>
          <w:szCs w:val="24"/>
        </w:rPr>
        <w:t>,</w:t>
      </w:r>
    </w:p>
    <w:p w14:paraId="7A20B7E1" w14:textId="67B85B80" w:rsidR="000E0169" w:rsidRPr="00BD0413" w:rsidRDefault="000E0169" w:rsidP="00D2579D">
      <w:pPr>
        <w:pStyle w:val="Nagwek"/>
        <w:numPr>
          <w:ilvl w:val="0"/>
          <w:numId w:val="15"/>
        </w:numPr>
        <w:tabs>
          <w:tab w:val="clear" w:pos="4536"/>
          <w:tab w:val="clear" w:pos="9072"/>
        </w:tabs>
        <w:rPr>
          <w:rFonts w:cs="Arial"/>
          <w:szCs w:val="24"/>
        </w:rPr>
      </w:pPr>
      <w:r w:rsidRPr="00BD0413">
        <w:rPr>
          <w:rFonts w:cs="Arial"/>
          <w:szCs w:val="24"/>
        </w:rPr>
        <w:t>na § 4510 na opłatę w związku z otrzyman</w:t>
      </w:r>
      <w:r w:rsidR="00C44BE6" w:rsidRPr="00BD0413">
        <w:rPr>
          <w:rFonts w:cs="Arial"/>
          <w:szCs w:val="24"/>
        </w:rPr>
        <w:t>ą</w:t>
      </w:r>
      <w:r w:rsidRPr="00BD0413">
        <w:rPr>
          <w:rFonts w:cs="Arial"/>
          <w:szCs w:val="24"/>
        </w:rPr>
        <w:t xml:space="preserve"> decyzj</w:t>
      </w:r>
      <w:r w:rsidR="00C44BE6" w:rsidRPr="00BD0413">
        <w:rPr>
          <w:rFonts w:cs="Arial"/>
          <w:szCs w:val="24"/>
        </w:rPr>
        <w:t>ą</w:t>
      </w:r>
      <w:r w:rsidRPr="00BD0413">
        <w:rPr>
          <w:rFonts w:cs="Arial"/>
          <w:szCs w:val="24"/>
        </w:rPr>
        <w:t xml:space="preserve"> za przeprowadzenie kontroli przez Państwow</w:t>
      </w:r>
      <w:r w:rsidR="00BD0413">
        <w:rPr>
          <w:rFonts w:cs="Arial"/>
          <w:szCs w:val="24"/>
        </w:rPr>
        <w:t>ego</w:t>
      </w:r>
      <w:r w:rsidRPr="00BD0413">
        <w:rPr>
          <w:rFonts w:cs="Arial"/>
          <w:szCs w:val="24"/>
        </w:rPr>
        <w:t xml:space="preserve"> Powiatow</w:t>
      </w:r>
      <w:r w:rsidR="00BD0413">
        <w:rPr>
          <w:rFonts w:cs="Arial"/>
          <w:szCs w:val="24"/>
        </w:rPr>
        <w:t>ego</w:t>
      </w:r>
      <w:r w:rsidRPr="00BD0413">
        <w:rPr>
          <w:rFonts w:cs="Arial"/>
          <w:szCs w:val="24"/>
        </w:rPr>
        <w:t xml:space="preserve"> Inspektora Sanitarn</w:t>
      </w:r>
      <w:r w:rsidR="00BD0413">
        <w:rPr>
          <w:rFonts w:cs="Arial"/>
          <w:szCs w:val="24"/>
        </w:rPr>
        <w:t>ego</w:t>
      </w:r>
      <w:r w:rsidRPr="00BD0413">
        <w:rPr>
          <w:rFonts w:cs="Arial"/>
          <w:szCs w:val="24"/>
        </w:rPr>
        <w:t xml:space="preserve"> we Włocławku,</w:t>
      </w:r>
    </w:p>
    <w:p w14:paraId="61B5DEFD" w14:textId="42F7E379" w:rsidR="00C44BE6" w:rsidRPr="00FA3307" w:rsidRDefault="00C44BE6" w:rsidP="00D2579D">
      <w:pPr>
        <w:pStyle w:val="Nagwek"/>
        <w:numPr>
          <w:ilvl w:val="0"/>
          <w:numId w:val="15"/>
        </w:numPr>
        <w:tabs>
          <w:tab w:val="clear" w:pos="4536"/>
          <w:tab w:val="clear" w:pos="9072"/>
        </w:tabs>
        <w:rPr>
          <w:rFonts w:cs="Arial"/>
          <w:szCs w:val="24"/>
        </w:rPr>
      </w:pPr>
      <w:r w:rsidRPr="00FA3307">
        <w:rPr>
          <w:rFonts w:cs="Arial"/>
          <w:szCs w:val="24"/>
        </w:rPr>
        <w:t xml:space="preserve">na § 4520 </w:t>
      </w:r>
      <w:r w:rsidR="00B32B45" w:rsidRPr="00FA3307">
        <w:rPr>
          <w:rFonts w:cs="Arial"/>
          <w:szCs w:val="24"/>
        </w:rPr>
        <w:t xml:space="preserve">na </w:t>
      </w:r>
      <w:r w:rsidRPr="00FA3307">
        <w:rPr>
          <w:rFonts w:cs="Arial"/>
          <w:szCs w:val="24"/>
        </w:rPr>
        <w:t>opłat</w:t>
      </w:r>
      <w:r w:rsidR="00962943" w:rsidRPr="00FA3307">
        <w:rPr>
          <w:rFonts w:cs="Arial"/>
          <w:szCs w:val="24"/>
        </w:rPr>
        <w:t>y</w:t>
      </w:r>
      <w:r w:rsidRPr="00FA3307">
        <w:rPr>
          <w:rFonts w:cs="Arial"/>
          <w:szCs w:val="24"/>
        </w:rPr>
        <w:t xml:space="preserve"> za zajęcie pasa drogowego</w:t>
      </w:r>
      <w:r w:rsidR="00B32B45" w:rsidRPr="00FA3307">
        <w:rPr>
          <w:rFonts w:cs="Arial"/>
          <w:szCs w:val="24"/>
        </w:rPr>
        <w:t>,</w:t>
      </w:r>
    </w:p>
    <w:p w14:paraId="543B2DEB" w14:textId="00884913" w:rsidR="000E0169" w:rsidRPr="00FA3307" w:rsidRDefault="000E0169" w:rsidP="00D2579D">
      <w:pPr>
        <w:pStyle w:val="Nagwek"/>
        <w:numPr>
          <w:ilvl w:val="0"/>
          <w:numId w:val="15"/>
        </w:numPr>
        <w:tabs>
          <w:tab w:val="clear" w:pos="4536"/>
          <w:tab w:val="clear" w:pos="9072"/>
        </w:tabs>
        <w:rPr>
          <w:rFonts w:cs="Arial"/>
          <w:szCs w:val="24"/>
        </w:rPr>
      </w:pPr>
      <w:r w:rsidRPr="00FA3307">
        <w:rPr>
          <w:rFonts w:cs="Arial"/>
          <w:szCs w:val="24"/>
        </w:rPr>
        <w:t>na § 4610 na opłaty sądowe,</w:t>
      </w:r>
    </w:p>
    <w:p w14:paraId="7D5D81E2" w14:textId="3C72BECD" w:rsidR="000E0169" w:rsidRPr="00FA3307" w:rsidRDefault="000E0169" w:rsidP="00D2579D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A3307">
        <w:rPr>
          <w:rFonts w:ascii="Arial" w:hAnsi="Arial" w:cs="Arial"/>
          <w:sz w:val="24"/>
          <w:szCs w:val="24"/>
        </w:rPr>
        <w:t>na § 47</w:t>
      </w:r>
      <w:r w:rsidR="00B32B45" w:rsidRPr="00FA3307">
        <w:rPr>
          <w:rFonts w:ascii="Arial" w:hAnsi="Arial" w:cs="Arial"/>
          <w:sz w:val="24"/>
          <w:szCs w:val="24"/>
        </w:rPr>
        <w:t>0</w:t>
      </w:r>
      <w:r w:rsidRPr="00FA3307">
        <w:rPr>
          <w:rFonts w:ascii="Arial" w:hAnsi="Arial" w:cs="Arial"/>
          <w:sz w:val="24"/>
          <w:szCs w:val="24"/>
        </w:rPr>
        <w:t xml:space="preserve">0 na </w:t>
      </w:r>
      <w:r w:rsidR="00B32B45" w:rsidRPr="00FA3307">
        <w:rPr>
          <w:rFonts w:ascii="Arial" w:hAnsi="Arial" w:cs="Arial"/>
          <w:sz w:val="24"/>
          <w:szCs w:val="24"/>
        </w:rPr>
        <w:t>szkolenia pracowników</w:t>
      </w:r>
      <w:r w:rsidRPr="00FA3307">
        <w:rPr>
          <w:rFonts w:ascii="Arial" w:hAnsi="Arial" w:cs="Arial"/>
          <w:sz w:val="24"/>
          <w:szCs w:val="24"/>
        </w:rPr>
        <w:t>,</w:t>
      </w:r>
    </w:p>
    <w:p w14:paraId="2284E042" w14:textId="61B222B7" w:rsidR="00CB7B2E" w:rsidRPr="00FA3307" w:rsidRDefault="00CB7B2E" w:rsidP="00D2579D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A3307">
        <w:rPr>
          <w:rFonts w:ascii="Arial" w:hAnsi="Arial" w:cs="Arial"/>
          <w:sz w:val="24"/>
          <w:szCs w:val="24"/>
        </w:rPr>
        <w:t>na § 4800 na zabezpieczenie środków na wypłatę dodatkowego wynagrodzenia rocznego nauczycieli.</w:t>
      </w:r>
    </w:p>
    <w:p w14:paraId="6079FBF1" w14:textId="77777777" w:rsidR="00131D7F" w:rsidRPr="00170275" w:rsidRDefault="00131D7F" w:rsidP="00FA3307"/>
    <w:p w14:paraId="429821B3" w14:textId="2E0AE51E" w:rsidR="00170275" w:rsidRPr="00170275" w:rsidRDefault="00170275" w:rsidP="00FA3307">
      <w:pPr>
        <w:pStyle w:val="Nagwek3"/>
      </w:pPr>
      <w:r w:rsidRPr="00170275">
        <w:t>Rozdział 801</w:t>
      </w:r>
      <w:r>
        <w:t>34</w:t>
      </w:r>
      <w:r w:rsidRPr="00170275">
        <w:t xml:space="preserve"> –</w:t>
      </w:r>
      <w:r>
        <w:t xml:space="preserve"> Szkoły zawodowe specjalne</w:t>
      </w:r>
    </w:p>
    <w:p w14:paraId="647DE4B9" w14:textId="716B75EE" w:rsidR="00CB7B2E" w:rsidRPr="00170275" w:rsidRDefault="00CB7B2E" w:rsidP="00FA3307">
      <w:pPr>
        <w:pStyle w:val="Nagwek3"/>
        <w:rPr>
          <w:b/>
          <w:bCs/>
          <w:i/>
          <w:iCs/>
        </w:rPr>
      </w:pPr>
      <w:r w:rsidRPr="00170275">
        <w:t>Rozdział 80195 – Pozostała działalność</w:t>
      </w:r>
    </w:p>
    <w:p w14:paraId="0166A7B8" w14:textId="5A3CE149" w:rsidR="004D1F64" w:rsidRPr="006C5370" w:rsidRDefault="004D1F64" w:rsidP="00FA3307"/>
    <w:p w14:paraId="1E3814B6" w14:textId="07A7C8E0" w:rsidR="006C5370" w:rsidRPr="008B2DF8" w:rsidRDefault="006C5370" w:rsidP="00FA3307">
      <w:r w:rsidRPr="006C5370">
        <w:t xml:space="preserve">Proponuje się </w:t>
      </w:r>
      <w:r>
        <w:t>dokonanie zmniejszenia wydatków w rozdz. 80134 na § 4270 o kwotę 59.040,00 zł i przeniesienia ich do rozdz. 80195 do § 4600 w związku z koniecznością zawarcia</w:t>
      </w:r>
      <w:r w:rsidRPr="008B2DF8">
        <w:t xml:space="preserve"> </w:t>
      </w:r>
      <w:r w:rsidRPr="008B2DF8">
        <w:rPr>
          <w:color w:val="000000"/>
        </w:rPr>
        <w:t>ugody mediacyjnej</w:t>
      </w:r>
      <w:r>
        <w:rPr>
          <w:color w:val="000000"/>
        </w:rPr>
        <w:t xml:space="preserve"> pomiędzy </w:t>
      </w:r>
      <w:r w:rsidRPr="008B2DF8">
        <w:rPr>
          <w:color w:val="000000"/>
        </w:rPr>
        <w:t>Gmin</w:t>
      </w:r>
      <w:r>
        <w:rPr>
          <w:color w:val="000000"/>
        </w:rPr>
        <w:t>ą</w:t>
      </w:r>
      <w:r w:rsidRPr="008B2DF8">
        <w:rPr>
          <w:color w:val="000000"/>
        </w:rPr>
        <w:t xml:space="preserve"> Miasto Włocławek </w:t>
      </w:r>
      <w:r>
        <w:rPr>
          <w:color w:val="000000"/>
        </w:rPr>
        <w:t xml:space="preserve">a </w:t>
      </w:r>
      <w:r w:rsidRPr="008B2DF8">
        <w:rPr>
          <w:color w:val="000000"/>
        </w:rPr>
        <w:t>wykonawc</w:t>
      </w:r>
      <w:r>
        <w:rPr>
          <w:color w:val="000000"/>
        </w:rPr>
        <w:t>ą</w:t>
      </w:r>
      <w:r w:rsidRPr="008B2DF8">
        <w:rPr>
          <w:color w:val="000000"/>
        </w:rPr>
        <w:t xml:space="preserve"> </w:t>
      </w:r>
      <w:r>
        <w:rPr>
          <w:color w:val="000000"/>
        </w:rPr>
        <w:t>dokumentacji projektowo - kosztorysowej na termomodernizację budynków oświaty</w:t>
      </w:r>
      <w:r w:rsidRPr="008B2DF8">
        <w:rPr>
          <w:color w:val="000000"/>
        </w:rPr>
        <w:t>.</w:t>
      </w:r>
    </w:p>
    <w:p w14:paraId="5FB60F53" w14:textId="1C97700B" w:rsidR="006C5370" w:rsidRPr="008B2DF8" w:rsidRDefault="006C5370" w:rsidP="00FA3307">
      <w:r w:rsidRPr="008B2DF8">
        <w:rPr>
          <w:color w:val="000000"/>
        </w:rPr>
        <w:t>Po zatwierdzeniu powyższej ugody przez Sąd Okręgowy w Toruniu</w:t>
      </w:r>
      <w:r>
        <w:rPr>
          <w:color w:val="000000"/>
        </w:rPr>
        <w:t xml:space="preserve"> </w:t>
      </w:r>
      <w:r w:rsidRPr="008B2DF8">
        <w:rPr>
          <w:color w:val="000000"/>
        </w:rPr>
        <w:t xml:space="preserve">Gmina zobowiązana będzie do uregulowania należności w </w:t>
      </w:r>
      <w:r>
        <w:rPr>
          <w:color w:val="000000"/>
        </w:rPr>
        <w:t xml:space="preserve">ww. </w:t>
      </w:r>
      <w:r w:rsidRPr="008B2DF8">
        <w:rPr>
          <w:color w:val="000000"/>
        </w:rPr>
        <w:t>kwocie.</w:t>
      </w:r>
    </w:p>
    <w:p w14:paraId="694E7A6C" w14:textId="5165A933" w:rsidR="002E2B38" w:rsidRDefault="002E2B38" w:rsidP="00FA3307"/>
    <w:p w14:paraId="7E1C20B2" w14:textId="77777777" w:rsidR="006C5370" w:rsidRPr="00170275" w:rsidRDefault="006C5370" w:rsidP="00FA3307">
      <w:pPr>
        <w:pStyle w:val="Nagwek3"/>
        <w:rPr>
          <w:b/>
          <w:bCs/>
          <w:i/>
          <w:iCs/>
        </w:rPr>
      </w:pPr>
      <w:r w:rsidRPr="00170275">
        <w:t>Rozdział 80195 – Pozostała działalność</w:t>
      </w:r>
    </w:p>
    <w:p w14:paraId="4418E4CA" w14:textId="181F56C2" w:rsidR="006C5370" w:rsidRDefault="006C5370" w:rsidP="00FA3307"/>
    <w:p w14:paraId="24D0BC74" w14:textId="516C23AE" w:rsidR="006C5370" w:rsidRDefault="000404F6" w:rsidP="00FA3307">
      <w:r w:rsidRPr="006C5370">
        <w:t xml:space="preserve">Proponuje się </w:t>
      </w:r>
      <w:r>
        <w:t>dokonanie zmian w ramach wydatków zaplanowanych na realizację projektu „</w:t>
      </w:r>
      <w:r w:rsidRPr="00E71B63">
        <w:t>Zawodowcy z Włocławka - podniesienie jakości nauczania i zwiększenie szans na zatrudnienie uczniów ZSS we Włocławku</w:t>
      </w:r>
      <w:r>
        <w:t>” zmniejszając wydatki będące w dyspozycji Wydziału Edukacji o kwotę 4.851,46 zł i przenosząc je do dyspozycji Zespołu Szkół Samochodowych z przeznaczeniem na wynagrodzenia wraz z pochodnymi dla nauczycieli biorących udział w ww. projekcie</w:t>
      </w:r>
      <w:r w:rsidR="00EA2348">
        <w:t xml:space="preserve"> (§ 4117, § 4127, § 4797)</w:t>
      </w:r>
      <w:r>
        <w:t>.</w:t>
      </w:r>
    </w:p>
    <w:p w14:paraId="600E4140" w14:textId="1DEA2F0F" w:rsidR="000404F6" w:rsidRDefault="000404F6" w:rsidP="00FA3307"/>
    <w:p w14:paraId="5B06D888" w14:textId="77777777" w:rsidR="005D1586" w:rsidRDefault="00EA2348" w:rsidP="00FA3307">
      <w:r>
        <w:t xml:space="preserve">Ponadto dokonuje się zmian w ramach wydatków zaplanowanych na realizację przez </w:t>
      </w:r>
      <w:r w:rsidRPr="00EA2348">
        <w:t xml:space="preserve">Zespół </w:t>
      </w:r>
      <w:proofErr w:type="spellStart"/>
      <w:r w:rsidRPr="00EA2348">
        <w:t>Szkolno</w:t>
      </w:r>
      <w:proofErr w:type="spellEnd"/>
      <w:r w:rsidRPr="00EA2348">
        <w:t xml:space="preserve"> - Przedszkolny Nr 1 program</w:t>
      </w:r>
      <w:r>
        <w:t>u</w:t>
      </w:r>
      <w:r w:rsidRPr="00EA2348">
        <w:t xml:space="preserve"> Erasmus+ Akcja KA1 pn. </w:t>
      </w:r>
      <w:r>
        <w:t>„</w:t>
      </w:r>
      <w:r w:rsidRPr="00EA2348">
        <w:t>W drodze do sukcesu - wspólnie pokonujemy bariery</w:t>
      </w:r>
      <w:r>
        <w:t>” zmniejszając wydatki na § 4701 o kwotę 1.502,26</w:t>
      </w:r>
      <w:r w:rsidR="005D1586">
        <w:t xml:space="preserve"> zł i przenosząc je do: § 4301 w kwocie 1.185,00 zł i § 4421 w kwocie 317,26 zł.</w:t>
      </w:r>
    </w:p>
    <w:p w14:paraId="342A47F4" w14:textId="6739B261" w:rsidR="005D1586" w:rsidRDefault="005D1586" w:rsidP="00FA3307">
      <w:r>
        <w:t>Zmian</w:t>
      </w:r>
      <w:r w:rsidR="005D4853">
        <w:t>y</w:t>
      </w:r>
      <w:r>
        <w:t xml:space="preserve"> dokonuje się</w:t>
      </w:r>
      <w:r w:rsidR="005D4853">
        <w:t xml:space="preserve"> celem dostosowania planu wydatków do faktycznych potrzeb związanych z realizacją projektu.</w:t>
      </w:r>
    </w:p>
    <w:p w14:paraId="45EDA475" w14:textId="68083DB9" w:rsidR="000404F6" w:rsidRDefault="000404F6" w:rsidP="00FA3307"/>
    <w:p w14:paraId="3F76CF9B" w14:textId="77777777" w:rsidR="00067C31" w:rsidRPr="00067C31" w:rsidRDefault="00067C31" w:rsidP="00FA3307">
      <w:pPr>
        <w:pStyle w:val="Nagwek2"/>
      </w:pPr>
      <w:r w:rsidRPr="00067C31">
        <w:t>Dział 851 – Ochrona zdrowia</w:t>
      </w:r>
    </w:p>
    <w:p w14:paraId="4C0736AA" w14:textId="77777777" w:rsidR="00067C31" w:rsidRPr="00067C31" w:rsidRDefault="00067C31" w:rsidP="00FA3307"/>
    <w:p w14:paraId="4BC8EAEE" w14:textId="77777777" w:rsidR="00067C31" w:rsidRPr="00067C31" w:rsidRDefault="00067C31" w:rsidP="00FA3307">
      <w:pPr>
        <w:pStyle w:val="Nagwek3"/>
      </w:pPr>
      <w:r w:rsidRPr="00067C31">
        <w:t>Rozdział 85154 – Przeciwdziałanie alkoholizmowi</w:t>
      </w:r>
    </w:p>
    <w:p w14:paraId="75E977C3" w14:textId="77777777" w:rsidR="00067C31" w:rsidRPr="00067C31" w:rsidRDefault="00067C31" w:rsidP="00FA3307"/>
    <w:p w14:paraId="7B40B91F" w14:textId="1EF17FC1" w:rsidR="00067C31" w:rsidRPr="00067C31" w:rsidRDefault="00255D02" w:rsidP="00FA3307">
      <w:r>
        <w:t>Z</w:t>
      </w:r>
      <w:r w:rsidR="00067C31" w:rsidRPr="00067C31">
        <w:t xml:space="preserve">mniejsza </w:t>
      </w:r>
      <w:r>
        <w:t xml:space="preserve">się wydatki </w:t>
      </w:r>
      <w:r w:rsidR="00067C31" w:rsidRPr="00067C31">
        <w:t xml:space="preserve">o kwotę </w:t>
      </w:r>
      <w:r>
        <w:t>385.000</w:t>
      </w:r>
      <w:r w:rsidR="00067C31" w:rsidRPr="00067C31">
        <w:t xml:space="preserve">,00 zł </w:t>
      </w:r>
      <w:r>
        <w:t xml:space="preserve">na § 4280 </w:t>
      </w:r>
      <w:r w:rsidR="00067C31" w:rsidRPr="00067C31">
        <w:t xml:space="preserve">i </w:t>
      </w:r>
      <w:r>
        <w:t xml:space="preserve">proponuje się </w:t>
      </w:r>
      <w:r w:rsidR="00067C31" w:rsidRPr="00067C31">
        <w:t>przenie</w:t>
      </w:r>
      <w:r>
        <w:t xml:space="preserve">ść je </w:t>
      </w:r>
      <w:r w:rsidR="00067C31" w:rsidRPr="00067C31">
        <w:t>do</w:t>
      </w:r>
      <w:r>
        <w:t>:</w:t>
      </w:r>
    </w:p>
    <w:p w14:paraId="7E11206B" w14:textId="65E22480" w:rsidR="00C65F20" w:rsidRPr="00FA3307" w:rsidRDefault="00C65F20" w:rsidP="00D2579D">
      <w:pPr>
        <w:pStyle w:val="Akapitzlist"/>
        <w:numPr>
          <w:ilvl w:val="0"/>
          <w:numId w:val="16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FA3307">
        <w:rPr>
          <w:rFonts w:ascii="Arial" w:hAnsi="Arial" w:cs="Arial"/>
          <w:sz w:val="24"/>
          <w:szCs w:val="24"/>
        </w:rPr>
        <w:t>§ 4010</w:t>
      </w:r>
      <w:r w:rsidR="00255D02" w:rsidRPr="00FA3307">
        <w:rPr>
          <w:rFonts w:ascii="Arial" w:hAnsi="Arial" w:cs="Arial"/>
          <w:sz w:val="24"/>
          <w:szCs w:val="24"/>
        </w:rPr>
        <w:t xml:space="preserve"> </w:t>
      </w:r>
      <w:r w:rsidRPr="00FA3307">
        <w:rPr>
          <w:rFonts w:ascii="Arial" w:hAnsi="Arial" w:cs="Arial"/>
          <w:sz w:val="24"/>
          <w:szCs w:val="24"/>
        </w:rPr>
        <w:t>w związku z zatrudnieniem na etat sprzątaczki (miała zostać zawarta umowa z firmą zewnętrzną, jednak koszt był</w:t>
      </w:r>
      <w:r w:rsidR="00BD0413">
        <w:rPr>
          <w:rFonts w:ascii="Arial" w:hAnsi="Arial" w:cs="Arial"/>
          <w:sz w:val="24"/>
          <w:szCs w:val="24"/>
        </w:rPr>
        <w:t>by</w:t>
      </w:r>
      <w:r w:rsidRPr="00FA3307">
        <w:rPr>
          <w:rFonts w:ascii="Arial" w:hAnsi="Arial" w:cs="Arial"/>
          <w:sz w:val="24"/>
          <w:szCs w:val="24"/>
        </w:rPr>
        <w:t xml:space="preserve"> dużo większy)</w:t>
      </w:r>
      <w:r w:rsidR="00255D02" w:rsidRPr="00FA3307">
        <w:rPr>
          <w:rFonts w:ascii="Arial" w:hAnsi="Arial" w:cs="Arial"/>
          <w:sz w:val="24"/>
          <w:szCs w:val="24"/>
        </w:rPr>
        <w:t>,</w:t>
      </w:r>
    </w:p>
    <w:p w14:paraId="7215AF97" w14:textId="0B8519CD" w:rsidR="00C65F20" w:rsidRPr="00FA3307" w:rsidRDefault="00C65F20" w:rsidP="00D2579D">
      <w:pPr>
        <w:pStyle w:val="Akapitzlist"/>
        <w:numPr>
          <w:ilvl w:val="0"/>
          <w:numId w:val="16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FA3307">
        <w:rPr>
          <w:rFonts w:ascii="Arial" w:hAnsi="Arial" w:cs="Arial"/>
          <w:sz w:val="24"/>
          <w:szCs w:val="24"/>
        </w:rPr>
        <w:t xml:space="preserve">§ 4110 </w:t>
      </w:r>
      <w:r w:rsidR="00255D02" w:rsidRPr="00FA3307">
        <w:rPr>
          <w:rFonts w:ascii="Arial" w:hAnsi="Arial" w:cs="Arial"/>
          <w:sz w:val="24"/>
          <w:szCs w:val="24"/>
        </w:rPr>
        <w:t>na</w:t>
      </w:r>
      <w:r w:rsidRPr="00FA3307">
        <w:rPr>
          <w:rFonts w:ascii="Arial" w:hAnsi="Arial" w:cs="Arial"/>
          <w:sz w:val="24"/>
          <w:szCs w:val="24"/>
        </w:rPr>
        <w:t xml:space="preserve"> składki na ubezpieczenie społeczne </w:t>
      </w:r>
      <w:r w:rsidR="00255D02" w:rsidRPr="00FA3307">
        <w:rPr>
          <w:rFonts w:ascii="Arial" w:hAnsi="Arial" w:cs="Arial"/>
          <w:sz w:val="24"/>
          <w:szCs w:val="24"/>
        </w:rPr>
        <w:t>(</w:t>
      </w:r>
      <w:r w:rsidRPr="00FA3307">
        <w:rPr>
          <w:rFonts w:ascii="Arial" w:hAnsi="Arial" w:cs="Arial"/>
          <w:sz w:val="24"/>
          <w:szCs w:val="24"/>
        </w:rPr>
        <w:t xml:space="preserve">zwiększenie </w:t>
      </w:r>
      <w:r w:rsidR="00255D02" w:rsidRPr="00FA3307">
        <w:rPr>
          <w:rFonts w:ascii="Arial" w:hAnsi="Arial" w:cs="Arial"/>
          <w:sz w:val="24"/>
          <w:szCs w:val="24"/>
        </w:rPr>
        <w:t>wydatków</w:t>
      </w:r>
      <w:r w:rsidRPr="00FA3307">
        <w:rPr>
          <w:rFonts w:ascii="Arial" w:hAnsi="Arial" w:cs="Arial"/>
          <w:sz w:val="24"/>
          <w:szCs w:val="24"/>
        </w:rPr>
        <w:t xml:space="preserve"> na pokrycie składek na ubezpieczenie społeczne od wynagrodzenia sprzątaczki oraz od umowy zlecenie</w:t>
      </w:r>
      <w:r w:rsidR="00255D02" w:rsidRPr="00FA3307">
        <w:rPr>
          <w:rFonts w:ascii="Arial" w:hAnsi="Arial" w:cs="Arial"/>
          <w:sz w:val="24"/>
          <w:szCs w:val="24"/>
        </w:rPr>
        <w:t>),</w:t>
      </w:r>
    </w:p>
    <w:p w14:paraId="44FE2479" w14:textId="60D4A733" w:rsidR="00C65F20" w:rsidRPr="00FA3307" w:rsidRDefault="00C65F20" w:rsidP="00D2579D">
      <w:pPr>
        <w:pStyle w:val="Akapitzlist"/>
        <w:numPr>
          <w:ilvl w:val="0"/>
          <w:numId w:val="16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FA3307">
        <w:rPr>
          <w:rFonts w:ascii="Arial" w:hAnsi="Arial" w:cs="Arial"/>
          <w:sz w:val="24"/>
          <w:szCs w:val="24"/>
        </w:rPr>
        <w:t xml:space="preserve">§ 4120 </w:t>
      </w:r>
      <w:r w:rsidR="00D663DC" w:rsidRPr="00FA3307">
        <w:rPr>
          <w:rFonts w:ascii="Arial" w:hAnsi="Arial" w:cs="Arial"/>
          <w:sz w:val="24"/>
          <w:szCs w:val="24"/>
        </w:rPr>
        <w:t xml:space="preserve">na składki na Fundusz Pracy oraz Fundusz Solidarnościowy </w:t>
      </w:r>
      <w:r w:rsidR="009F4BB5" w:rsidRPr="00FA3307">
        <w:rPr>
          <w:rFonts w:ascii="Arial" w:hAnsi="Arial" w:cs="Arial"/>
          <w:sz w:val="24"/>
          <w:szCs w:val="24"/>
        </w:rPr>
        <w:t>(zwiększenie wydatków na pokrycie składek od wynagrodzenia sprzątaczki),</w:t>
      </w:r>
    </w:p>
    <w:p w14:paraId="64CA1018" w14:textId="1D6E56B5" w:rsidR="00C65F20" w:rsidRPr="00FA3307" w:rsidRDefault="00C65F20" w:rsidP="00D2579D">
      <w:pPr>
        <w:pStyle w:val="Akapitzlist"/>
        <w:numPr>
          <w:ilvl w:val="0"/>
          <w:numId w:val="16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FA3307">
        <w:rPr>
          <w:rFonts w:ascii="Arial" w:hAnsi="Arial" w:cs="Arial"/>
          <w:sz w:val="24"/>
          <w:szCs w:val="24"/>
        </w:rPr>
        <w:t>§ 4170 celem zabezpieczenia środków na wynagrodzenia z tytułu umów zlecenie 2 terapeutów na prowadzenie usług profilaktycznych zgodnie z ustawą o wychowaniu w trzeźwości i przeciwdziałaniu alkoholizmowi</w:t>
      </w:r>
      <w:r w:rsidR="009F3D05" w:rsidRPr="00FA3307">
        <w:rPr>
          <w:rFonts w:ascii="Arial" w:hAnsi="Arial" w:cs="Arial"/>
          <w:sz w:val="24"/>
          <w:szCs w:val="24"/>
        </w:rPr>
        <w:t>,</w:t>
      </w:r>
    </w:p>
    <w:p w14:paraId="36D85644" w14:textId="208E0D1D" w:rsidR="00C65F20" w:rsidRPr="00FA3307" w:rsidRDefault="00C65F20" w:rsidP="00D2579D">
      <w:pPr>
        <w:pStyle w:val="Akapitzlist"/>
        <w:numPr>
          <w:ilvl w:val="0"/>
          <w:numId w:val="16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FA3307">
        <w:rPr>
          <w:rFonts w:ascii="Arial" w:hAnsi="Arial" w:cs="Arial"/>
          <w:sz w:val="24"/>
          <w:szCs w:val="24"/>
        </w:rPr>
        <w:t>§ 4230 z przeznaczeniem na zakup leków niezbędnych w placówce. W miesiącu styczniu br. dokonano zakupu części leków</w:t>
      </w:r>
      <w:r w:rsidR="009F3D05" w:rsidRPr="00FA3307">
        <w:rPr>
          <w:rFonts w:ascii="Arial" w:hAnsi="Arial" w:cs="Arial"/>
          <w:sz w:val="24"/>
          <w:szCs w:val="24"/>
        </w:rPr>
        <w:t xml:space="preserve">, </w:t>
      </w:r>
      <w:r w:rsidRPr="00FA3307">
        <w:rPr>
          <w:rFonts w:ascii="Arial" w:hAnsi="Arial" w:cs="Arial"/>
          <w:sz w:val="24"/>
          <w:szCs w:val="24"/>
        </w:rPr>
        <w:t xml:space="preserve">nie zostały </w:t>
      </w:r>
      <w:r w:rsidR="009F3D05" w:rsidRPr="00FA3307">
        <w:rPr>
          <w:rFonts w:ascii="Arial" w:hAnsi="Arial" w:cs="Arial"/>
          <w:sz w:val="24"/>
          <w:szCs w:val="24"/>
        </w:rPr>
        <w:t xml:space="preserve">jednak </w:t>
      </w:r>
      <w:r w:rsidRPr="00FA3307">
        <w:rPr>
          <w:rFonts w:ascii="Arial" w:hAnsi="Arial" w:cs="Arial"/>
          <w:sz w:val="24"/>
          <w:szCs w:val="24"/>
        </w:rPr>
        <w:t>zakupione wszystkie potrzebne</w:t>
      </w:r>
      <w:r w:rsidR="009F3D05" w:rsidRPr="00FA3307">
        <w:rPr>
          <w:rFonts w:ascii="Arial" w:hAnsi="Arial" w:cs="Arial"/>
          <w:sz w:val="24"/>
          <w:szCs w:val="24"/>
        </w:rPr>
        <w:t xml:space="preserve"> leki</w:t>
      </w:r>
      <w:r w:rsidRPr="00FA3307">
        <w:rPr>
          <w:rFonts w:ascii="Arial" w:hAnsi="Arial" w:cs="Arial"/>
          <w:sz w:val="24"/>
          <w:szCs w:val="24"/>
        </w:rPr>
        <w:t>.</w:t>
      </w:r>
    </w:p>
    <w:p w14:paraId="2472379C" w14:textId="19C8FA08" w:rsidR="00C65F20" w:rsidRPr="00FA3307" w:rsidRDefault="00C65F20" w:rsidP="00D2579D">
      <w:pPr>
        <w:pStyle w:val="Akapitzlist"/>
        <w:numPr>
          <w:ilvl w:val="0"/>
          <w:numId w:val="16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FA3307">
        <w:rPr>
          <w:rFonts w:ascii="Arial" w:hAnsi="Arial" w:cs="Arial"/>
          <w:sz w:val="24"/>
          <w:szCs w:val="24"/>
        </w:rPr>
        <w:t>§ 4300 w celu zabezpieczenia środków na wynagrodzenia dla</w:t>
      </w:r>
      <w:r w:rsidR="009F3D05" w:rsidRPr="00FA3307">
        <w:rPr>
          <w:rFonts w:ascii="Arial" w:hAnsi="Arial" w:cs="Arial"/>
          <w:sz w:val="24"/>
          <w:szCs w:val="24"/>
        </w:rPr>
        <w:t>:</w:t>
      </w:r>
      <w:r w:rsidRPr="00FA3307">
        <w:rPr>
          <w:rFonts w:ascii="Arial" w:hAnsi="Arial" w:cs="Arial"/>
          <w:sz w:val="24"/>
          <w:szCs w:val="24"/>
        </w:rPr>
        <w:t xml:space="preserve"> osób pracujących jako opiekun/</w:t>
      </w:r>
      <w:proofErr w:type="spellStart"/>
      <w:r w:rsidRPr="00FA3307">
        <w:rPr>
          <w:rFonts w:ascii="Arial" w:hAnsi="Arial" w:cs="Arial"/>
          <w:sz w:val="24"/>
          <w:szCs w:val="24"/>
        </w:rPr>
        <w:t>dyspozytariusz</w:t>
      </w:r>
      <w:proofErr w:type="spellEnd"/>
      <w:r w:rsidRPr="00FA3307">
        <w:rPr>
          <w:rFonts w:ascii="Arial" w:hAnsi="Arial" w:cs="Arial"/>
          <w:sz w:val="24"/>
          <w:szCs w:val="24"/>
        </w:rPr>
        <w:t>, terapeuty oraz</w:t>
      </w:r>
      <w:r w:rsidRPr="00FA3307">
        <w:rPr>
          <w:rFonts w:ascii="Arial" w:hAnsi="Arial" w:cs="Arial"/>
          <w:bCs/>
          <w:color w:val="000000"/>
          <w:sz w:val="24"/>
          <w:szCs w:val="24"/>
        </w:rPr>
        <w:t xml:space="preserve"> radcy prawnego, a także na </w:t>
      </w:r>
      <w:r w:rsidR="009F3D05" w:rsidRPr="00FA3307">
        <w:rPr>
          <w:rFonts w:ascii="Arial" w:hAnsi="Arial" w:cs="Arial"/>
          <w:bCs/>
          <w:color w:val="000000"/>
          <w:sz w:val="24"/>
          <w:szCs w:val="24"/>
        </w:rPr>
        <w:t>pokrycie kosztów</w:t>
      </w:r>
      <w:r w:rsidRPr="00FA3307">
        <w:rPr>
          <w:rFonts w:ascii="Arial" w:hAnsi="Arial" w:cs="Arial"/>
          <w:bCs/>
          <w:color w:val="000000"/>
          <w:sz w:val="24"/>
          <w:szCs w:val="24"/>
        </w:rPr>
        <w:t xml:space="preserve"> przegląd</w:t>
      </w:r>
      <w:r w:rsidR="009F3D05" w:rsidRPr="00FA3307">
        <w:rPr>
          <w:rFonts w:ascii="Arial" w:hAnsi="Arial" w:cs="Arial"/>
          <w:bCs/>
          <w:color w:val="000000"/>
          <w:sz w:val="24"/>
          <w:szCs w:val="24"/>
        </w:rPr>
        <w:t>ów</w:t>
      </w:r>
      <w:r w:rsidRPr="00FA3307">
        <w:rPr>
          <w:rFonts w:ascii="Arial" w:hAnsi="Arial" w:cs="Arial"/>
          <w:bCs/>
          <w:color w:val="000000"/>
          <w:sz w:val="24"/>
          <w:szCs w:val="24"/>
        </w:rPr>
        <w:t xml:space="preserve"> kominiarski</w:t>
      </w:r>
      <w:r w:rsidR="009F3D05" w:rsidRPr="00FA3307">
        <w:rPr>
          <w:rFonts w:ascii="Arial" w:hAnsi="Arial" w:cs="Arial"/>
          <w:bCs/>
          <w:color w:val="000000"/>
          <w:sz w:val="24"/>
          <w:szCs w:val="24"/>
        </w:rPr>
        <w:t>ch</w:t>
      </w:r>
      <w:r w:rsidRPr="00FA3307">
        <w:rPr>
          <w:rFonts w:ascii="Arial" w:hAnsi="Arial" w:cs="Arial"/>
          <w:bCs/>
          <w:color w:val="000000"/>
          <w:sz w:val="24"/>
          <w:szCs w:val="24"/>
        </w:rPr>
        <w:t>, serwis</w:t>
      </w:r>
      <w:r w:rsidR="009F3D05" w:rsidRPr="00FA3307">
        <w:rPr>
          <w:rFonts w:ascii="Arial" w:hAnsi="Arial" w:cs="Arial"/>
          <w:bCs/>
          <w:color w:val="000000"/>
          <w:sz w:val="24"/>
          <w:szCs w:val="24"/>
        </w:rPr>
        <w:t>u</w:t>
      </w:r>
      <w:r w:rsidRPr="00FA330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FA3307">
        <w:rPr>
          <w:rFonts w:ascii="Arial" w:hAnsi="Arial" w:cs="Arial"/>
          <w:bCs/>
          <w:color w:val="000000"/>
          <w:sz w:val="24"/>
          <w:szCs w:val="24"/>
        </w:rPr>
        <w:t>fotowoltaiki</w:t>
      </w:r>
      <w:proofErr w:type="spellEnd"/>
      <w:r w:rsidRPr="00FA3307">
        <w:rPr>
          <w:rFonts w:ascii="Arial" w:hAnsi="Arial" w:cs="Arial"/>
          <w:bCs/>
          <w:color w:val="000000"/>
          <w:sz w:val="24"/>
          <w:szCs w:val="24"/>
        </w:rPr>
        <w:t>, opłat pocztow</w:t>
      </w:r>
      <w:r w:rsidR="009F3D05" w:rsidRPr="00FA3307">
        <w:rPr>
          <w:rFonts w:ascii="Arial" w:hAnsi="Arial" w:cs="Arial"/>
          <w:bCs/>
          <w:color w:val="000000"/>
          <w:sz w:val="24"/>
          <w:szCs w:val="24"/>
        </w:rPr>
        <w:t>ych</w:t>
      </w:r>
      <w:r w:rsidRPr="00FA3307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9F3D05" w:rsidRPr="00FA3307">
        <w:rPr>
          <w:rFonts w:ascii="Arial" w:hAnsi="Arial" w:cs="Arial"/>
          <w:bCs/>
          <w:color w:val="000000"/>
          <w:sz w:val="24"/>
          <w:szCs w:val="24"/>
        </w:rPr>
        <w:t xml:space="preserve">opłat </w:t>
      </w:r>
      <w:r w:rsidRPr="00FA3307">
        <w:rPr>
          <w:rFonts w:ascii="Arial" w:hAnsi="Arial" w:cs="Arial"/>
          <w:bCs/>
          <w:color w:val="000000"/>
          <w:sz w:val="24"/>
          <w:szCs w:val="24"/>
        </w:rPr>
        <w:t>za odpady komunalne</w:t>
      </w:r>
      <w:r w:rsidR="009F3D05" w:rsidRPr="00FA3307">
        <w:rPr>
          <w:rFonts w:ascii="Arial" w:hAnsi="Arial" w:cs="Arial"/>
          <w:bCs/>
          <w:color w:val="000000"/>
          <w:sz w:val="24"/>
          <w:szCs w:val="24"/>
        </w:rPr>
        <w:t xml:space="preserve"> i</w:t>
      </w:r>
      <w:r w:rsidRPr="00FA3307">
        <w:rPr>
          <w:rFonts w:ascii="Arial" w:hAnsi="Arial" w:cs="Arial"/>
          <w:bCs/>
          <w:color w:val="000000"/>
          <w:sz w:val="24"/>
          <w:szCs w:val="24"/>
        </w:rPr>
        <w:t xml:space="preserve"> serwisowanie usług informatycznych.</w:t>
      </w:r>
    </w:p>
    <w:p w14:paraId="68DE56D7" w14:textId="592F6C61" w:rsidR="004405FA" w:rsidRDefault="004405FA" w:rsidP="00456240"/>
    <w:p w14:paraId="5D3DCD56" w14:textId="48AB34E1" w:rsidR="00C65F20" w:rsidRPr="00C42915" w:rsidRDefault="00C65F20" w:rsidP="00456240">
      <w:pPr>
        <w:pStyle w:val="Nagwek3"/>
      </w:pPr>
      <w:r w:rsidRPr="00C42915">
        <w:t>Rozdział 85</w:t>
      </w:r>
      <w:r>
        <w:t>1</w:t>
      </w:r>
      <w:r w:rsidRPr="00C42915">
        <w:t>95 – Pozostała działalność</w:t>
      </w:r>
    </w:p>
    <w:p w14:paraId="0B5DA779" w14:textId="22EE8574" w:rsidR="00C65F20" w:rsidRPr="00C65F20" w:rsidRDefault="00C65F20" w:rsidP="00456240"/>
    <w:p w14:paraId="67575848" w14:textId="45B3E03A" w:rsidR="00647AD4" w:rsidRDefault="009F3D05" w:rsidP="00456240">
      <w:r w:rsidRPr="006C5370">
        <w:t xml:space="preserve">Proponuje się </w:t>
      </w:r>
      <w:r>
        <w:t>dokonanie zmniejszenia wydatków o kwotę 28.000,00 zł</w:t>
      </w:r>
      <w:r w:rsidR="00647AD4">
        <w:t xml:space="preserve"> na § 4300 </w:t>
      </w:r>
      <w:r>
        <w:t xml:space="preserve">będących w dyspozycji </w:t>
      </w:r>
      <w:r w:rsidR="00C65F20" w:rsidRPr="00067C31">
        <w:t>Wydziału Polityki Społecznej i</w:t>
      </w:r>
      <w:r>
        <w:t> </w:t>
      </w:r>
      <w:r w:rsidR="00C65F20" w:rsidRPr="00067C31">
        <w:t>Zdrowia Publicznego</w:t>
      </w:r>
      <w:r w:rsidR="00647AD4">
        <w:t xml:space="preserve"> i przeniesienia ich do dyspozycji </w:t>
      </w:r>
      <w:r w:rsidR="00647AD4" w:rsidRPr="00C65F20">
        <w:rPr>
          <w:rFonts w:cs="Arial"/>
          <w:bCs/>
          <w:iCs/>
        </w:rPr>
        <w:t>Centrum Wsparcia dla Osób w Kryzysie</w:t>
      </w:r>
      <w:r w:rsidR="00647AD4">
        <w:rPr>
          <w:rFonts w:cs="Arial"/>
          <w:bCs/>
          <w:iCs/>
        </w:rPr>
        <w:t xml:space="preserve"> do § 4300.</w:t>
      </w:r>
    </w:p>
    <w:p w14:paraId="4682D403" w14:textId="37C11583" w:rsidR="00C65F20" w:rsidRPr="00C65F20" w:rsidRDefault="00C65F20" w:rsidP="00456240">
      <w:r w:rsidRPr="00C65F20">
        <w:t>Centrum Wsparcia dla Osób w Kryzysie, jako jednostka właściwie przygotowana do koordynacji działań, została wskazana do realizacji, od 1 stycznia br., zadania w zakresie stwierdzania zgonu i jego przyczyny oraz wystawiania kart zgonu osobom zmarłym w granicach administracyjnych miasta Włocławek. Czynności te, w myśl art. 11 ustawy z dnia 31 stycznia 1959 r. o cmentarzach  i chowaniu zmarłych (Dz.U.</w:t>
      </w:r>
      <w:r w:rsidR="00647AD4">
        <w:t> </w:t>
      </w:r>
      <w:r w:rsidRPr="00C65F20">
        <w:t>z 2020 r. poz. 1947) oraz aktu wykonawczego do tej ustawy – Rozporządzenia Ministra Zdrowia i</w:t>
      </w:r>
      <w:r w:rsidR="00647AD4">
        <w:t> </w:t>
      </w:r>
      <w:r w:rsidRPr="00C65F20">
        <w:t>Opieki Społecznej z dnia 3 sierpnia 1961 r. w sprawie stwierdzania zgonu i jego przyczyny (Dz. U.</w:t>
      </w:r>
      <w:r w:rsidR="00647AD4">
        <w:t> </w:t>
      </w:r>
      <w:r w:rsidRPr="00C65F20">
        <w:t>z</w:t>
      </w:r>
      <w:r w:rsidR="00647AD4">
        <w:t> </w:t>
      </w:r>
      <w:r w:rsidRPr="00C65F20">
        <w:t>1961</w:t>
      </w:r>
      <w:r w:rsidR="00647AD4">
        <w:t> </w:t>
      </w:r>
      <w:r w:rsidRPr="00C65F20">
        <w:t xml:space="preserve">r. Nr 39, poz. 202) podejmowane są w przypadkach, gdy nie można ustalić lekarza leczącego chorego w ostatniej chorobie lub z uzasadnionych przyczyn nie może on dokonać oględzin zwłok, a zgon nie został stwierdzony przez lekarza wezwanego do nieszczęśliwego wypadku lub nagłego zachorowania. Usługi w ww. zakresie będą świadczyć lekarze powołani przez Prezydenta Miasta Włocławek Zarządzeniem </w:t>
      </w:r>
      <w:r w:rsidR="00647AD4">
        <w:t>N</w:t>
      </w:r>
      <w:r w:rsidRPr="00C65F20">
        <w:t xml:space="preserve">r 5/2023 z dnia 2 stycznia </w:t>
      </w:r>
      <w:r w:rsidR="00647AD4">
        <w:t>2023 r.</w:t>
      </w:r>
      <w:r w:rsidRPr="00C65F20">
        <w:t>, na podstawie umów zawartych z jednostką.</w:t>
      </w:r>
    </w:p>
    <w:p w14:paraId="240C4DEF" w14:textId="57743085" w:rsidR="00C65F20" w:rsidRPr="00C65F20" w:rsidRDefault="00C65F20" w:rsidP="00456240">
      <w:r w:rsidRPr="00C65F20">
        <w:t>W związku z powyższym zachodzi konieczność zmiany dysponenta środków przeznaczonych na realizację zadania</w:t>
      </w:r>
      <w:r w:rsidR="00647AD4">
        <w:t xml:space="preserve"> i</w:t>
      </w:r>
      <w:r w:rsidRPr="00C65F20">
        <w:t> przesunięci</w:t>
      </w:r>
      <w:r w:rsidR="009252E6">
        <w:t>a</w:t>
      </w:r>
      <w:r w:rsidRPr="00C65F20">
        <w:t xml:space="preserve"> do Centrum Wsparcia dla Osób w Kryzysie kwoty w wys. 28</w:t>
      </w:r>
      <w:r w:rsidR="00647AD4">
        <w:t>.</w:t>
      </w:r>
      <w:r w:rsidRPr="00C65F20">
        <w:t>000</w:t>
      </w:r>
      <w:r w:rsidR="00647AD4">
        <w:t>,00</w:t>
      </w:r>
      <w:r w:rsidRPr="00C65F20">
        <w:t xml:space="preserve"> zł, która pozostała po rozliczeniu umowy z Wojewódzkim Szpitalem Specjalistycznym świadczącym te usługi do 31 grudnia 2022 r.</w:t>
      </w:r>
    </w:p>
    <w:p w14:paraId="45A2735A" w14:textId="77777777" w:rsidR="00C65F20" w:rsidRPr="00C65F20" w:rsidRDefault="00C65F20" w:rsidP="00442DF6">
      <w:pPr>
        <w:rPr>
          <w:rFonts w:ascii="Arial Narrow" w:hAnsi="Arial Narrow"/>
          <w:szCs w:val="24"/>
        </w:rPr>
      </w:pPr>
    </w:p>
    <w:p w14:paraId="5D22228E" w14:textId="77777777" w:rsidR="007D1567" w:rsidRPr="007D1567" w:rsidRDefault="007D1567" w:rsidP="00456240">
      <w:pPr>
        <w:pStyle w:val="Nagwek2"/>
      </w:pPr>
      <w:r w:rsidRPr="007D1567">
        <w:t>Dział 852 – Pomoc społeczna</w:t>
      </w:r>
    </w:p>
    <w:p w14:paraId="4E8AA77E" w14:textId="38486B69" w:rsidR="004405FA" w:rsidRPr="007D1567" w:rsidRDefault="004405FA" w:rsidP="00456240"/>
    <w:p w14:paraId="0C680947" w14:textId="77777777" w:rsidR="007D1567" w:rsidRPr="009E1EB3" w:rsidRDefault="007D1567" w:rsidP="00456240">
      <w:pPr>
        <w:pStyle w:val="Nagwek3"/>
        <w:rPr>
          <w:b/>
          <w:i/>
        </w:rPr>
      </w:pPr>
      <w:r w:rsidRPr="009E1EB3">
        <w:t xml:space="preserve">Rozdział 85203 – Ośrodki wsparcia </w:t>
      </w:r>
    </w:p>
    <w:p w14:paraId="03C28B81" w14:textId="77777777" w:rsidR="0049318A" w:rsidRPr="009E1EB3" w:rsidRDefault="0049318A" w:rsidP="00456240">
      <w:pPr>
        <w:pStyle w:val="Nagwek3"/>
      </w:pPr>
      <w:r w:rsidRPr="009E1EB3">
        <w:t>Rozdział 85295 – Pozostała działalność</w:t>
      </w:r>
    </w:p>
    <w:p w14:paraId="0E388EC9" w14:textId="77777777" w:rsidR="007D1567" w:rsidRPr="00993F9D" w:rsidRDefault="007D1567" w:rsidP="00456240">
      <w:pPr>
        <w:rPr>
          <w:highlight w:val="yellow"/>
        </w:rPr>
      </w:pPr>
    </w:p>
    <w:p w14:paraId="0E94CC74" w14:textId="3796386A" w:rsidR="007D1567" w:rsidRPr="009E1EB3" w:rsidRDefault="0049318A" w:rsidP="00456240">
      <w:r w:rsidRPr="009E1EB3">
        <w:t xml:space="preserve">Celem właściwego kwalifikowania wydatków budżetowych </w:t>
      </w:r>
      <w:r w:rsidR="009E1EB3" w:rsidRPr="009E1EB3">
        <w:t xml:space="preserve">zaplanowanych na </w:t>
      </w:r>
      <w:r w:rsidRPr="009E1EB3">
        <w:t xml:space="preserve"> </w:t>
      </w:r>
      <w:r w:rsidR="009E1EB3" w:rsidRPr="009E1EB3">
        <w:t xml:space="preserve">funkcjonowanie Centrum Wsparcia Społecznego </w:t>
      </w:r>
      <w:r w:rsidRPr="009E1EB3">
        <w:t xml:space="preserve"> </w:t>
      </w:r>
      <w:r w:rsidR="007D1567" w:rsidRPr="009E1EB3">
        <w:t xml:space="preserve">proponuje się dokonanie zmniejszenia wydatków </w:t>
      </w:r>
      <w:r w:rsidR="009E1EB3" w:rsidRPr="009E1EB3">
        <w:t xml:space="preserve">w rozdz. 85295 </w:t>
      </w:r>
      <w:r w:rsidR="007D1567" w:rsidRPr="009E1EB3">
        <w:t xml:space="preserve">o łączną kwotę </w:t>
      </w:r>
      <w:r w:rsidRPr="009E1EB3">
        <w:t>720.103,00</w:t>
      </w:r>
      <w:r w:rsidR="007D1567" w:rsidRPr="009E1EB3">
        <w:t xml:space="preserve"> zł</w:t>
      </w:r>
      <w:r w:rsidRPr="009E1EB3">
        <w:t xml:space="preserve"> </w:t>
      </w:r>
      <w:r w:rsidR="009E1EB3" w:rsidRPr="009E1EB3">
        <w:t>i przeniesienia ich do rozdz. 85203.</w:t>
      </w:r>
    </w:p>
    <w:p w14:paraId="6DA74E55" w14:textId="195E61C0" w:rsidR="007D1567" w:rsidRDefault="007D1567" w:rsidP="00456240">
      <w:pPr>
        <w:rPr>
          <w:highlight w:val="yellow"/>
        </w:rPr>
      </w:pPr>
    </w:p>
    <w:p w14:paraId="7CE75796" w14:textId="77777777" w:rsidR="009E1EB3" w:rsidRPr="009E1EB3" w:rsidRDefault="009E1EB3" w:rsidP="00456240">
      <w:pPr>
        <w:pStyle w:val="Nagwek3"/>
        <w:rPr>
          <w:b/>
          <w:i/>
        </w:rPr>
      </w:pPr>
      <w:r w:rsidRPr="009E1EB3">
        <w:t xml:space="preserve">Rozdział 85203 – Ośrodki wsparcia </w:t>
      </w:r>
    </w:p>
    <w:p w14:paraId="0B53FF29" w14:textId="77777777" w:rsidR="009E1EB3" w:rsidRPr="009E1EB3" w:rsidRDefault="009E1EB3" w:rsidP="00456240">
      <w:pPr>
        <w:rPr>
          <w:highlight w:val="yellow"/>
        </w:rPr>
      </w:pPr>
    </w:p>
    <w:p w14:paraId="7A1C8330" w14:textId="0D7820B1" w:rsidR="007F209B" w:rsidRPr="007F209B" w:rsidRDefault="009E1EB3" w:rsidP="00456240">
      <w:r>
        <w:t>P</w:t>
      </w:r>
      <w:r w:rsidR="007F209B" w:rsidRPr="007F209B">
        <w:t>roponuje się dokonanie zmniejszenia wydatków Środowiskowego Domu Samopomocy na §</w:t>
      </w:r>
      <w:r w:rsidR="007F209B">
        <w:t> </w:t>
      </w:r>
      <w:r w:rsidR="007F209B" w:rsidRPr="007F209B">
        <w:t>4</w:t>
      </w:r>
      <w:r w:rsidR="007F209B">
        <w:t>0</w:t>
      </w:r>
      <w:r w:rsidR="007F209B" w:rsidRPr="007F209B">
        <w:t xml:space="preserve">10 o kwotę </w:t>
      </w:r>
      <w:r w:rsidR="007F209B">
        <w:t>13</w:t>
      </w:r>
      <w:r w:rsidR="007F209B" w:rsidRPr="007F209B">
        <w:t>,00 zł i przeniesienia ich do § 4</w:t>
      </w:r>
      <w:r w:rsidR="007F209B">
        <w:t>04</w:t>
      </w:r>
      <w:r w:rsidR="007F209B" w:rsidRPr="007F209B">
        <w:t>0 celem zabezpieczenia środków na wpłat</w:t>
      </w:r>
      <w:r w:rsidR="007F209B">
        <w:t>ę</w:t>
      </w:r>
      <w:r w:rsidR="007F209B" w:rsidRPr="007F209B">
        <w:t xml:space="preserve"> </w:t>
      </w:r>
      <w:r w:rsidR="007F209B">
        <w:t>dodatkowego wynagrodzenia rocznego</w:t>
      </w:r>
      <w:r w:rsidR="007F209B" w:rsidRPr="007F209B">
        <w:t>.</w:t>
      </w:r>
    </w:p>
    <w:p w14:paraId="0F58DBD6" w14:textId="77777777" w:rsidR="00010823" w:rsidRPr="007D1567" w:rsidRDefault="00010823" w:rsidP="00456240"/>
    <w:p w14:paraId="654E73B9" w14:textId="77777777" w:rsidR="007D1567" w:rsidRPr="00B81E4C" w:rsidRDefault="007D1567" w:rsidP="00456240">
      <w:pPr>
        <w:pStyle w:val="Nagwek3"/>
        <w:rPr>
          <w:i/>
        </w:rPr>
      </w:pPr>
      <w:r w:rsidRPr="007D1567">
        <w:t xml:space="preserve">Rozdział 85214 – Zasiłki okresowe, celowe i pomoc w naturze oraz składki na ubezpieczenia emerytalne </w:t>
      </w:r>
      <w:r w:rsidRPr="00B81E4C">
        <w:t xml:space="preserve">i rentowe </w:t>
      </w:r>
    </w:p>
    <w:p w14:paraId="1D89B74F" w14:textId="77777777" w:rsidR="0049318A" w:rsidRDefault="0049318A" w:rsidP="00456240"/>
    <w:p w14:paraId="291B6866" w14:textId="107A70F5" w:rsidR="007D1567" w:rsidRDefault="007D1567" w:rsidP="00456240">
      <w:r>
        <w:t>W</w:t>
      </w:r>
      <w:r w:rsidRPr="00826700">
        <w:t xml:space="preserve"> związku z otrzymanymi środkami </w:t>
      </w:r>
      <w:r w:rsidR="0049318A">
        <w:t xml:space="preserve">z Funduszu Pomocy </w:t>
      </w:r>
      <w:r w:rsidR="00993F9D" w:rsidRPr="006764DE">
        <w:t>dokon</w:t>
      </w:r>
      <w:r w:rsidR="00993F9D">
        <w:t xml:space="preserve">uje się </w:t>
      </w:r>
      <w:r w:rsidRPr="006764DE">
        <w:t xml:space="preserve">zwiększenia </w:t>
      </w:r>
      <w:r>
        <w:t>wydatków</w:t>
      </w:r>
      <w:r w:rsidRPr="006764DE">
        <w:t xml:space="preserve"> o</w:t>
      </w:r>
      <w:r>
        <w:t xml:space="preserve"> </w:t>
      </w:r>
      <w:r w:rsidRPr="00824BC7">
        <w:t xml:space="preserve">kwotę </w:t>
      </w:r>
      <w:r w:rsidR="0049318A">
        <w:t>795,00</w:t>
      </w:r>
      <w:r w:rsidRPr="00824BC7">
        <w:t xml:space="preserve"> zł</w:t>
      </w:r>
      <w:r>
        <w:t xml:space="preserve"> na § 3290 </w:t>
      </w:r>
      <w:r w:rsidRPr="00824BC7">
        <w:t>z</w:t>
      </w:r>
      <w:r>
        <w:t> </w:t>
      </w:r>
      <w:r w:rsidRPr="00824BC7">
        <w:t xml:space="preserve">przeznaczeniem na </w:t>
      </w:r>
      <w:r>
        <w:t>wypłatę zasiłków okresowych.</w:t>
      </w:r>
    </w:p>
    <w:p w14:paraId="4D4D5E6E" w14:textId="7023B8B9" w:rsidR="004405FA" w:rsidRDefault="004405FA" w:rsidP="00456240"/>
    <w:p w14:paraId="36227054" w14:textId="77777777" w:rsidR="007D1567" w:rsidRPr="007D1567" w:rsidRDefault="007D1567" w:rsidP="00456240">
      <w:pPr>
        <w:pStyle w:val="Nagwek3"/>
        <w:rPr>
          <w:i/>
        </w:rPr>
      </w:pPr>
      <w:r w:rsidRPr="007D1567">
        <w:t>Rozdział 85230 – Pomoc w zakresie dożywiania</w:t>
      </w:r>
    </w:p>
    <w:p w14:paraId="623C181C" w14:textId="77777777" w:rsidR="007D1567" w:rsidRPr="007D1567" w:rsidRDefault="007D1567" w:rsidP="00456240"/>
    <w:p w14:paraId="3BDB4E69" w14:textId="293F7D96" w:rsidR="0049318A" w:rsidRDefault="0049318A" w:rsidP="00456240">
      <w:r>
        <w:t xml:space="preserve">W związku z otrzymanymi środkami z Funduszu Pomocy </w:t>
      </w:r>
      <w:r w:rsidRPr="006764DE">
        <w:t>dokon</w:t>
      </w:r>
      <w:r w:rsidR="00993F9D">
        <w:t>uje się</w:t>
      </w:r>
      <w:r>
        <w:t xml:space="preserve"> </w:t>
      </w:r>
      <w:r w:rsidRPr="006764DE">
        <w:t xml:space="preserve">zwiększenia </w:t>
      </w:r>
      <w:r>
        <w:t>wydatków</w:t>
      </w:r>
      <w:r w:rsidRPr="006764DE">
        <w:t xml:space="preserve"> o</w:t>
      </w:r>
      <w:r>
        <w:t xml:space="preserve"> kwotę 6.300,00 zł na § </w:t>
      </w:r>
      <w:r w:rsidR="00993F9D">
        <w:t>3290</w:t>
      </w:r>
      <w:r>
        <w:t xml:space="preserve"> z przeznaczeniem na zapewnienie posiłku dzieciom i młodzieży przyznanego na podstawie art. 29 i art. 30 ustawy </w:t>
      </w:r>
      <w:r>
        <w:rPr>
          <w:rFonts w:cs="Arial Narrow"/>
        </w:rPr>
        <w:t>z dnia 12 marca 2022 r. o pomocy obywatelom Ukrainy w związku z konfliktem zbrojnym na terytorium tego państwa</w:t>
      </w:r>
      <w:r>
        <w:t>.</w:t>
      </w:r>
    </w:p>
    <w:p w14:paraId="423CF1A5" w14:textId="370F177D" w:rsidR="004405FA" w:rsidRPr="007D1567" w:rsidRDefault="004405FA" w:rsidP="00456240"/>
    <w:p w14:paraId="3079E5EE" w14:textId="77777777" w:rsidR="007D1567" w:rsidRPr="00C42915" w:rsidRDefault="007D1567" w:rsidP="00456240">
      <w:pPr>
        <w:pStyle w:val="Nagwek3"/>
      </w:pPr>
      <w:r w:rsidRPr="00C42915">
        <w:t>Rozdział 85295 – Pozostała działalność</w:t>
      </w:r>
    </w:p>
    <w:p w14:paraId="4F769D06" w14:textId="77777777" w:rsidR="007D1567" w:rsidRDefault="007D1567" w:rsidP="00456240"/>
    <w:p w14:paraId="7F046C67" w14:textId="6D158849" w:rsidR="007D1567" w:rsidRPr="002F5E3B" w:rsidRDefault="0049318A" w:rsidP="00456240">
      <w:r>
        <w:t>P</w:t>
      </w:r>
      <w:r w:rsidR="007D1567" w:rsidRPr="0049318A">
        <w:t xml:space="preserve">roponuje się dokonanie zmniejszenia wydatków </w:t>
      </w:r>
      <w:r w:rsidR="009E1EB3">
        <w:t xml:space="preserve">Miejskiego Ośrodka Pomocy Rodzinie </w:t>
      </w:r>
      <w:r w:rsidR="007D1567" w:rsidRPr="0049318A">
        <w:t>o kwotę</w:t>
      </w:r>
      <w:r w:rsidR="001B3723">
        <w:t xml:space="preserve"> </w:t>
      </w:r>
      <w:r>
        <w:t>1.300</w:t>
      </w:r>
      <w:r w:rsidR="007D1567" w:rsidRPr="0049318A">
        <w:t>,00</w:t>
      </w:r>
      <w:r w:rsidR="009E1EB3">
        <w:t> </w:t>
      </w:r>
      <w:r w:rsidR="007D1567" w:rsidRPr="0049318A">
        <w:t>zł</w:t>
      </w:r>
      <w:r>
        <w:t xml:space="preserve"> </w:t>
      </w:r>
      <w:r w:rsidR="007D1567" w:rsidRPr="0049318A">
        <w:t xml:space="preserve">na </w:t>
      </w:r>
      <w:r w:rsidR="007D1567" w:rsidRPr="0049318A">
        <w:rPr>
          <w:rFonts w:cs="Arial"/>
        </w:rPr>
        <w:t>§ 4</w:t>
      </w:r>
      <w:r>
        <w:rPr>
          <w:rFonts w:cs="Arial"/>
        </w:rPr>
        <w:t>11</w:t>
      </w:r>
      <w:r w:rsidR="007D1567" w:rsidRPr="0049318A">
        <w:rPr>
          <w:rFonts w:cs="Arial"/>
        </w:rPr>
        <w:t xml:space="preserve">0 </w:t>
      </w:r>
      <w:r w:rsidR="007D1567" w:rsidRPr="0049318A">
        <w:t>i przeniesienia ich do §</w:t>
      </w:r>
      <w:r>
        <w:t> </w:t>
      </w:r>
      <w:r w:rsidR="007D1567" w:rsidRPr="0049318A">
        <w:t>4</w:t>
      </w:r>
      <w:r>
        <w:t>71</w:t>
      </w:r>
      <w:r w:rsidR="007D1567" w:rsidRPr="0049318A">
        <w:t xml:space="preserve">0 </w:t>
      </w:r>
      <w:r>
        <w:t xml:space="preserve">celem zabezpieczenia środków na </w:t>
      </w:r>
      <w:r w:rsidRPr="008604B4">
        <w:t>wpłaty na PPK finansowane przez podmiot zatrudniający</w:t>
      </w:r>
      <w:r>
        <w:t>.</w:t>
      </w:r>
    </w:p>
    <w:p w14:paraId="06F6465E" w14:textId="77777777" w:rsidR="004405FA" w:rsidRDefault="004405FA" w:rsidP="00456240"/>
    <w:p w14:paraId="2B8B1D5A" w14:textId="77777777" w:rsidR="004405FA" w:rsidRPr="00993F9D" w:rsidRDefault="004405FA" w:rsidP="00456240">
      <w:pPr>
        <w:pStyle w:val="Nagwek2"/>
        <w:rPr>
          <w:i/>
          <w:iCs/>
        </w:rPr>
      </w:pPr>
      <w:r w:rsidRPr="00993F9D">
        <w:t>Dział 853 – Pozostałe zadania w zakresie polityki społecznej</w:t>
      </w:r>
    </w:p>
    <w:p w14:paraId="17F81298" w14:textId="22EDFEED" w:rsidR="00962943" w:rsidRPr="00993F9D" w:rsidRDefault="00962943" w:rsidP="00456240"/>
    <w:p w14:paraId="494FC57D" w14:textId="77777777" w:rsidR="004405FA" w:rsidRPr="00993F9D" w:rsidRDefault="004405FA" w:rsidP="00456240">
      <w:pPr>
        <w:pStyle w:val="Nagwek3"/>
        <w:rPr>
          <w:b/>
          <w:bCs/>
          <w:i/>
          <w:iCs/>
        </w:rPr>
      </w:pPr>
      <w:r w:rsidRPr="00993F9D">
        <w:t xml:space="preserve">Rozdział 85395 – Pozostała działalność </w:t>
      </w:r>
    </w:p>
    <w:p w14:paraId="145830F8" w14:textId="77777777" w:rsidR="004405FA" w:rsidRPr="00993F9D" w:rsidRDefault="004405FA" w:rsidP="00456240">
      <w:pPr>
        <w:rPr>
          <w:highlight w:val="yellow"/>
        </w:rPr>
      </w:pPr>
    </w:p>
    <w:p w14:paraId="7828C7D8" w14:textId="068E0CB8" w:rsidR="004405FA" w:rsidRPr="00671760" w:rsidRDefault="00993F9D" w:rsidP="00456240">
      <w:r w:rsidRPr="00671760">
        <w:t>Z</w:t>
      </w:r>
      <w:r w:rsidR="004405FA" w:rsidRPr="00671760">
        <w:t>mniejsz</w:t>
      </w:r>
      <w:r w:rsidRPr="00671760">
        <w:t>a się</w:t>
      </w:r>
      <w:r w:rsidR="004405FA" w:rsidRPr="00671760">
        <w:t xml:space="preserve"> wydatk</w:t>
      </w:r>
      <w:r w:rsidRPr="00671760">
        <w:t>i</w:t>
      </w:r>
      <w:r w:rsidR="004405FA" w:rsidRPr="00671760">
        <w:t xml:space="preserve"> </w:t>
      </w:r>
      <w:r w:rsidR="0061404E" w:rsidRPr="00671760">
        <w:t xml:space="preserve">Miejskiej Jadłodajni „U Św. Antoniego” </w:t>
      </w:r>
      <w:r w:rsidR="004405FA" w:rsidRPr="00671760">
        <w:t xml:space="preserve">o kwotę </w:t>
      </w:r>
      <w:r w:rsidRPr="00671760">
        <w:t>200</w:t>
      </w:r>
      <w:r w:rsidR="004405FA" w:rsidRPr="00671760">
        <w:t>,00 zł</w:t>
      </w:r>
      <w:r w:rsidRPr="00671760">
        <w:t xml:space="preserve"> na </w:t>
      </w:r>
      <w:r w:rsidR="0061404E" w:rsidRPr="00671760">
        <w:t>§ 4220</w:t>
      </w:r>
      <w:r w:rsidR="004405FA" w:rsidRPr="00671760">
        <w:t xml:space="preserve"> i przen</w:t>
      </w:r>
      <w:r w:rsidR="0061404E" w:rsidRPr="00671760">
        <w:t xml:space="preserve">osi się je </w:t>
      </w:r>
      <w:r w:rsidR="004405FA" w:rsidRPr="00671760">
        <w:t>do</w:t>
      </w:r>
      <w:r w:rsidR="0061404E" w:rsidRPr="00671760">
        <w:t xml:space="preserve"> § 4510 na pokrycie kosztów opłat za czynności wykonane przez organ Państwowej Inspekcji Sanitarnej w ramach urzędowych kontroli żywności.</w:t>
      </w:r>
    </w:p>
    <w:p w14:paraId="1F599C4C" w14:textId="503D6973" w:rsidR="00962943" w:rsidRPr="00993F9D" w:rsidRDefault="00962943" w:rsidP="00456240">
      <w:pPr>
        <w:rPr>
          <w:highlight w:val="yellow"/>
        </w:rPr>
      </w:pPr>
    </w:p>
    <w:p w14:paraId="70D7C5C2" w14:textId="41688336" w:rsidR="004405FA" w:rsidRPr="008742C5" w:rsidRDefault="0061404E" w:rsidP="00456240">
      <w:r w:rsidRPr="008742C5">
        <w:t>Ponadto p</w:t>
      </w:r>
      <w:r w:rsidR="004405FA" w:rsidRPr="008742C5">
        <w:t xml:space="preserve">roponuje się dokonanie zwiększenia </w:t>
      </w:r>
      <w:r w:rsidRPr="008742C5">
        <w:t>wydatków</w:t>
      </w:r>
      <w:r w:rsidR="004405FA" w:rsidRPr="008742C5">
        <w:t xml:space="preserve"> zaplanowanych na realizację projektu pn.</w:t>
      </w:r>
      <w:r w:rsidRPr="008742C5">
        <w:t> </w:t>
      </w:r>
      <w:r w:rsidR="004405FA" w:rsidRPr="008742C5">
        <w:t xml:space="preserve">„Kujawsko – pomorska </w:t>
      </w:r>
      <w:proofErr w:type="spellStart"/>
      <w:r w:rsidR="004405FA" w:rsidRPr="008742C5">
        <w:t>teleopieka</w:t>
      </w:r>
      <w:proofErr w:type="spellEnd"/>
      <w:r w:rsidR="004405FA" w:rsidRPr="008742C5">
        <w:t xml:space="preserve">” o kwotę </w:t>
      </w:r>
      <w:r w:rsidR="004405FA" w:rsidRPr="008742C5">
        <w:rPr>
          <w:bCs/>
        </w:rPr>
        <w:t xml:space="preserve">815,40 </w:t>
      </w:r>
      <w:r w:rsidR="004405FA" w:rsidRPr="008742C5">
        <w:t xml:space="preserve">zł. </w:t>
      </w:r>
      <w:r w:rsidR="004405FA" w:rsidRPr="008742C5">
        <w:rPr>
          <w:bCs/>
          <w:iCs/>
        </w:rPr>
        <w:t xml:space="preserve">W </w:t>
      </w:r>
      <w:r w:rsidR="004405FA" w:rsidRPr="008742C5">
        <w:rPr>
          <w:bCs/>
          <w:iCs/>
        </w:rPr>
        <w:lastRenderedPageBreak/>
        <w:t xml:space="preserve">związku z niewykorzystaniem tych środków w 2022 roku dokonano ich zwrotu do Regionalnego Ośrodka Polityki Społecznej w Toruniu. Środki te zostaną ponownie przekazane </w:t>
      </w:r>
      <w:r w:rsidR="00604151">
        <w:rPr>
          <w:bCs/>
          <w:iCs/>
        </w:rPr>
        <w:t xml:space="preserve">na realizację projektu </w:t>
      </w:r>
      <w:r w:rsidR="004405FA" w:rsidRPr="008742C5">
        <w:rPr>
          <w:bCs/>
          <w:iCs/>
        </w:rPr>
        <w:t>w 2023 roku.</w:t>
      </w:r>
      <w:r w:rsidR="008742C5">
        <w:rPr>
          <w:bCs/>
          <w:iCs/>
        </w:rPr>
        <w:t xml:space="preserve"> </w:t>
      </w:r>
      <w:r w:rsidR="008742C5" w:rsidRPr="008742C5">
        <w:rPr>
          <w:bCs/>
          <w:iCs/>
        </w:rPr>
        <w:t>Jednocześnie dokonuje się przeniesienia wydatków</w:t>
      </w:r>
      <w:r w:rsidR="008742C5">
        <w:rPr>
          <w:bCs/>
          <w:iCs/>
        </w:rPr>
        <w:t xml:space="preserve"> pomiędzy paragrafami na łączną kwotę 4,07 zł celem dostosowania planu do faktycznych potrzeb.</w:t>
      </w:r>
    </w:p>
    <w:p w14:paraId="5F032DE1" w14:textId="1803E70F" w:rsidR="00067C31" w:rsidRDefault="00067C31" w:rsidP="00456240"/>
    <w:p w14:paraId="1BEA1148" w14:textId="77777777" w:rsidR="005D4853" w:rsidRPr="005D4853" w:rsidRDefault="005D4853" w:rsidP="00456240">
      <w:pPr>
        <w:pStyle w:val="Nagwek2"/>
      </w:pPr>
      <w:r w:rsidRPr="005D4853">
        <w:t>Dział 854 – Edukacyjna opieka wychowawcza</w:t>
      </w:r>
    </w:p>
    <w:p w14:paraId="7DA5B651" w14:textId="77777777" w:rsidR="005D4853" w:rsidRPr="005D4853" w:rsidRDefault="005D4853" w:rsidP="005D4853">
      <w:pPr>
        <w:jc w:val="both"/>
        <w:rPr>
          <w:rFonts w:ascii="Arial Narrow" w:hAnsi="Arial Narrow"/>
          <w:szCs w:val="24"/>
        </w:rPr>
      </w:pPr>
    </w:p>
    <w:p w14:paraId="1A150A9C" w14:textId="65E52784" w:rsidR="005D4853" w:rsidRPr="00FA7777" w:rsidRDefault="00671760" w:rsidP="00FA7777">
      <w:pPr>
        <w:rPr>
          <w:rFonts w:cs="Arial"/>
          <w:szCs w:val="24"/>
        </w:rPr>
      </w:pPr>
      <w:r>
        <w:t>N</w:t>
      </w:r>
      <w:r w:rsidR="005D4853" w:rsidRPr="005D4853">
        <w:t xml:space="preserve">a podstawie wniosków Dyrektorów </w:t>
      </w:r>
      <w:r>
        <w:t>jednostek oświa</w:t>
      </w:r>
      <w:r w:rsidR="006D1A91">
        <w:t>t</w:t>
      </w:r>
      <w:r>
        <w:t>owych</w:t>
      </w:r>
      <w:r w:rsidR="005D4853" w:rsidRPr="005D4853">
        <w:t xml:space="preserve"> proponuje się dokonanie zmian planu wydatków w ramach dz. 854 – Edukacyjna opieka wychowawcza pomiędzy rozdziałami i dysponentami zgodnie z Załącznikiem Nr 1 do Zarządzenia, </w:t>
      </w:r>
      <w:r w:rsidR="005D4853" w:rsidRPr="00FA7777">
        <w:rPr>
          <w:rFonts w:cs="Arial"/>
          <w:szCs w:val="24"/>
        </w:rPr>
        <w:t>w tym:</w:t>
      </w:r>
    </w:p>
    <w:p w14:paraId="3444CC8D" w14:textId="1C7746C9" w:rsidR="005D4853" w:rsidRPr="00FA7777" w:rsidRDefault="005D4853" w:rsidP="00D2579D">
      <w:pPr>
        <w:pStyle w:val="Akapitzlist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A7777">
        <w:rPr>
          <w:rFonts w:ascii="Arial" w:hAnsi="Arial" w:cs="Arial"/>
          <w:sz w:val="24"/>
          <w:szCs w:val="24"/>
        </w:rPr>
        <w:t>w rozdz. 85404 - Wczesne wspomaganie rozwoju dziecka,</w:t>
      </w:r>
    </w:p>
    <w:p w14:paraId="4E681ACF" w14:textId="7BFF4253" w:rsidR="005D4853" w:rsidRPr="00FA7777" w:rsidRDefault="005D4853" w:rsidP="00D2579D">
      <w:pPr>
        <w:pStyle w:val="Akapitzlist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A7777">
        <w:rPr>
          <w:rFonts w:ascii="Arial" w:hAnsi="Arial" w:cs="Arial"/>
          <w:sz w:val="24"/>
          <w:szCs w:val="24"/>
        </w:rPr>
        <w:t xml:space="preserve">w rozdz. 85406 - Poradnie </w:t>
      </w:r>
      <w:proofErr w:type="spellStart"/>
      <w:r w:rsidRPr="00FA7777">
        <w:rPr>
          <w:rFonts w:ascii="Arial" w:hAnsi="Arial" w:cs="Arial"/>
          <w:sz w:val="24"/>
          <w:szCs w:val="24"/>
        </w:rPr>
        <w:t>psychologiczno</w:t>
      </w:r>
      <w:proofErr w:type="spellEnd"/>
      <w:r w:rsidRPr="00FA7777">
        <w:rPr>
          <w:rFonts w:ascii="Arial" w:hAnsi="Arial" w:cs="Arial"/>
          <w:sz w:val="24"/>
          <w:szCs w:val="24"/>
        </w:rPr>
        <w:t xml:space="preserve"> - pedagogiczne, w tym poradnie specjalistyczne,</w:t>
      </w:r>
    </w:p>
    <w:p w14:paraId="4D4626F8" w14:textId="46901D38" w:rsidR="005D4853" w:rsidRPr="00FA7777" w:rsidRDefault="005D4853" w:rsidP="00D2579D">
      <w:pPr>
        <w:pStyle w:val="Akapitzlist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A7777">
        <w:rPr>
          <w:rFonts w:ascii="Arial" w:hAnsi="Arial" w:cs="Arial"/>
          <w:sz w:val="24"/>
          <w:szCs w:val="24"/>
        </w:rPr>
        <w:t>w rozdz. 85420 - Młodzieżowe ośrodki wychowawcze.</w:t>
      </w:r>
    </w:p>
    <w:p w14:paraId="1751D90E" w14:textId="77777777" w:rsidR="005D4853" w:rsidRPr="005D4853" w:rsidRDefault="005D4853" w:rsidP="005D4853">
      <w:pPr>
        <w:rPr>
          <w:rFonts w:ascii="Arial Narrow" w:hAnsi="Arial Narrow"/>
          <w:szCs w:val="24"/>
        </w:rPr>
      </w:pPr>
    </w:p>
    <w:p w14:paraId="3A00A336" w14:textId="77777777" w:rsidR="005D4853" w:rsidRPr="005D4853" w:rsidRDefault="005D4853" w:rsidP="00456240">
      <w:r w:rsidRPr="005D4853">
        <w:t>Zwiększenie wydatków w ramach ww. rozdziałów przeznaczone zostanie:</w:t>
      </w:r>
    </w:p>
    <w:p w14:paraId="25BD2078" w14:textId="63D08B8B" w:rsidR="00671760" w:rsidRPr="00FA7777" w:rsidRDefault="00671760" w:rsidP="00D2579D">
      <w:pPr>
        <w:pStyle w:val="Akapitzlist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A7777">
        <w:rPr>
          <w:rFonts w:ascii="Arial" w:hAnsi="Arial" w:cs="Arial"/>
          <w:sz w:val="24"/>
          <w:szCs w:val="24"/>
        </w:rPr>
        <w:t>na § 4040 na zabezpieczenie środków na wypłatę dodatkowego wynagrodzenia rocznego,</w:t>
      </w:r>
    </w:p>
    <w:p w14:paraId="45822024" w14:textId="017A62ED" w:rsidR="005D4853" w:rsidRPr="00FA7777" w:rsidRDefault="005D4853" w:rsidP="00D2579D">
      <w:pPr>
        <w:pStyle w:val="Akapitzlist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A7777">
        <w:rPr>
          <w:rFonts w:ascii="Arial" w:hAnsi="Arial" w:cs="Arial"/>
          <w:sz w:val="24"/>
          <w:szCs w:val="24"/>
        </w:rPr>
        <w:t>na § 44</w:t>
      </w:r>
      <w:r w:rsidR="00671760" w:rsidRPr="00FA7777">
        <w:rPr>
          <w:rFonts w:ascii="Arial" w:hAnsi="Arial" w:cs="Arial"/>
          <w:sz w:val="24"/>
          <w:szCs w:val="24"/>
        </w:rPr>
        <w:t>8</w:t>
      </w:r>
      <w:r w:rsidRPr="00FA7777">
        <w:rPr>
          <w:rFonts w:ascii="Arial" w:hAnsi="Arial" w:cs="Arial"/>
          <w:sz w:val="24"/>
          <w:szCs w:val="24"/>
        </w:rPr>
        <w:t xml:space="preserve">0 na </w:t>
      </w:r>
      <w:r w:rsidR="006D1A91" w:rsidRPr="00FA7777">
        <w:rPr>
          <w:rFonts w:ascii="Arial" w:hAnsi="Arial" w:cs="Arial"/>
          <w:sz w:val="24"/>
          <w:szCs w:val="24"/>
        </w:rPr>
        <w:t>opłacenie podatku od nieruchomości</w:t>
      </w:r>
      <w:r w:rsidRPr="00FA7777">
        <w:rPr>
          <w:rFonts w:ascii="Arial" w:hAnsi="Arial" w:cs="Arial"/>
          <w:sz w:val="24"/>
          <w:szCs w:val="24"/>
        </w:rPr>
        <w:t>,</w:t>
      </w:r>
    </w:p>
    <w:p w14:paraId="2C17D088" w14:textId="446FEF84" w:rsidR="005D4853" w:rsidRPr="00FA7777" w:rsidRDefault="005D4853" w:rsidP="00D2579D">
      <w:pPr>
        <w:pStyle w:val="Akapitzlist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A7777">
        <w:rPr>
          <w:rFonts w:ascii="Arial" w:hAnsi="Arial" w:cs="Arial"/>
          <w:sz w:val="24"/>
          <w:szCs w:val="24"/>
        </w:rPr>
        <w:t>na § 4</w:t>
      </w:r>
      <w:r w:rsidR="006D1A91" w:rsidRPr="00FA7777">
        <w:rPr>
          <w:rFonts w:ascii="Arial" w:hAnsi="Arial" w:cs="Arial"/>
          <w:sz w:val="24"/>
          <w:szCs w:val="24"/>
        </w:rPr>
        <w:t>50</w:t>
      </w:r>
      <w:r w:rsidRPr="00FA7777">
        <w:rPr>
          <w:rFonts w:ascii="Arial" w:hAnsi="Arial" w:cs="Arial"/>
          <w:sz w:val="24"/>
          <w:szCs w:val="24"/>
        </w:rPr>
        <w:t xml:space="preserve">0 </w:t>
      </w:r>
      <w:r w:rsidR="006D1A91" w:rsidRPr="00FA7777">
        <w:rPr>
          <w:rFonts w:ascii="Arial" w:hAnsi="Arial" w:cs="Arial"/>
          <w:sz w:val="24"/>
          <w:szCs w:val="24"/>
        </w:rPr>
        <w:t>na opłacenie podatku od środków transportu</w:t>
      </w:r>
      <w:r w:rsidRPr="00FA7777">
        <w:rPr>
          <w:rFonts w:ascii="Arial" w:hAnsi="Arial" w:cs="Arial"/>
          <w:sz w:val="24"/>
          <w:szCs w:val="24"/>
        </w:rPr>
        <w:t>.</w:t>
      </w:r>
    </w:p>
    <w:p w14:paraId="0B1723F7" w14:textId="77777777" w:rsidR="00010823" w:rsidRPr="005D4853" w:rsidRDefault="00010823" w:rsidP="005D4853">
      <w:pPr>
        <w:ind w:left="142" w:hanging="142"/>
        <w:jc w:val="both"/>
        <w:rPr>
          <w:rFonts w:ascii="Arial Narrow" w:hAnsi="Arial Narrow"/>
          <w:szCs w:val="24"/>
        </w:rPr>
      </w:pPr>
    </w:p>
    <w:p w14:paraId="5129CC02" w14:textId="77777777" w:rsidR="006D1A91" w:rsidRPr="006D1A91" w:rsidRDefault="006D1A91" w:rsidP="00456240">
      <w:pPr>
        <w:pStyle w:val="Nagwek3"/>
        <w:rPr>
          <w:i/>
        </w:rPr>
      </w:pPr>
      <w:r w:rsidRPr="006D1A91">
        <w:t>Rozdział 85412 – Kolonie i obozy oraz inne formy wypoczynku dzieci i młodzieży szkolnej, a także szkolenia młodzieży</w:t>
      </w:r>
    </w:p>
    <w:p w14:paraId="4B845A2B" w14:textId="77777777" w:rsidR="006D1A91" w:rsidRDefault="006D1A91" w:rsidP="00456240"/>
    <w:p w14:paraId="589FFF62" w14:textId="3997E7FC" w:rsidR="006D1A91" w:rsidRDefault="006D1A91" w:rsidP="00456240">
      <w:r>
        <w:t>P</w:t>
      </w:r>
      <w:r w:rsidRPr="00CF7D20">
        <w:t xml:space="preserve">roponuje się dokonanie zmniejszenia wydatków będących w dyspozycji Wydziału Edukacji o łączną kwotę </w:t>
      </w:r>
      <w:r>
        <w:t>34.570,00</w:t>
      </w:r>
      <w:r w:rsidRPr="00CF7D20">
        <w:t xml:space="preserve"> zł</w:t>
      </w:r>
      <w:r>
        <w:t xml:space="preserve"> </w:t>
      </w:r>
      <w:r w:rsidRPr="00CF7D20">
        <w:t>i przeniesienia ich do</w:t>
      </w:r>
      <w:r>
        <w:t xml:space="preserve"> dyspozycji jednostek oświatowych z przeznaczeniem na zorganizowanie półkolonii zimowych.</w:t>
      </w:r>
    </w:p>
    <w:p w14:paraId="0D1544A5" w14:textId="3BDB9BF9" w:rsidR="006D1A91" w:rsidRPr="00C478B8" w:rsidRDefault="006D1A91" w:rsidP="00456240">
      <w:r>
        <w:t xml:space="preserve">Półkolonie zorganizowane zostaną w </w:t>
      </w:r>
      <w:r w:rsidRPr="006520F0">
        <w:t>Szk</w:t>
      </w:r>
      <w:r>
        <w:t>ołach</w:t>
      </w:r>
      <w:r w:rsidRPr="006520F0">
        <w:t xml:space="preserve"> Podstawow</w:t>
      </w:r>
      <w:r>
        <w:t>ych</w:t>
      </w:r>
      <w:r w:rsidRPr="006520F0">
        <w:t xml:space="preserve"> Nr</w:t>
      </w:r>
      <w:r>
        <w:t xml:space="preserve">: 2, 10, 14, 18 i 19 oraz </w:t>
      </w:r>
      <w:r w:rsidR="009252E6">
        <w:t xml:space="preserve">w </w:t>
      </w:r>
      <w:r w:rsidRPr="003120E6">
        <w:t>Zespo</w:t>
      </w:r>
      <w:r>
        <w:t>le Szkół Nr 3.</w:t>
      </w:r>
    </w:p>
    <w:p w14:paraId="69D1D01C" w14:textId="77777777" w:rsidR="00671760" w:rsidRDefault="00671760" w:rsidP="00456240"/>
    <w:p w14:paraId="00D86ECD" w14:textId="77777777" w:rsidR="007D1204" w:rsidRPr="00D240B2" w:rsidRDefault="007D1204" w:rsidP="00FA7777">
      <w:pPr>
        <w:pStyle w:val="Nagwek2"/>
      </w:pPr>
      <w:r w:rsidRPr="00D240B2">
        <w:t>Dział 855 – Rodzina</w:t>
      </w:r>
    </w:p>
    <w:p w14:paraId="0A1F66AC" w14:textId="77777777" w:rsidR="007D1204" w:rsidRPr="007D1204" w:rsidRDefault="007D1204" w:rsidP="00FA7777"/>
    <w:p w14:paraId="0CDEF96B" w14:textId="77777777" w:rsidR="007D1204" w:rsidRPr="007D1204" w:rsidRDefault="007D1204" w:rsidP="00FA7777">
      <w:pPr>
        <w:pStyle w:val="Nagwek3"/>
        <w:rPr>
          <w:b/>
          <w:i/>
        </w:rPr>
      </w:pPr>
      <w:r w:rsidRPr="007D1204">
        <w:t xml:space="preserve">Rozdział 85504 – Wspieranie rodziny </w:t>
      </w:r>
    </w:p>
    <w:p w14:paraId="0B614E45" w14:textId="77777777" w:rsidR="007D1204" w:rsidRDefault="007D1204" w:rsidP="00FA7777"/>
    <w:p w14:paraId="66340256" w14:textId="3FA02B4B" w:rsidR="007D1204" w:rsidRDefault="009E2804" w:rsidP="00FA7777">
      <w:r>
        <w:t xml:space="preserve">Celem zabezpieczenia środków na </w:t>
      </w:r>
      <w:r w:rsidRPr="008604B4">
        <w:t>wpłaty na PPK finansowane przez podmiot zatrudniający</w:t>
      </w:r>
      <w:r>
        <w:t xml:space="preserve"> p</w:t>
      </w:r>
      <w:r w:rsidR="007D1204" w:rsidRPr="0049318A">
        <w:t xml:space="preserve">roponuje się dokonanie </w:t>
      </w:r>
      <w:r w:rsidR="007D1204">
        <w:t>zmian</w:t>
      </w:r>
      <w:r w:rsidR="007D1204" w:rsidRPr="0049318A">
        <w:t xml:space="preserve"> </w:t>
      </w:r>
      <w:r w:rsidR="007D1204">
        <w:t xml:space="preserve">w ramach </w:t>
      </w:r>
      <w:r w:rsidR="007D1204" w:rsidRPr="0049318A">
        <w:t>wydatków</w:t>
      </w:r>
      <w:r w:rsidR="007D1204">
        <w:t xml:space="preserve"> zaplanowanych na:</w:t>
      </w:r>
    </w:p>
    <w:p w14:paraId="44B0DABA" w14:textId="597F0C81" w:rsidR="007D1204" w:rsidRPr="00FA7777" w:rsidRDefault="007D1204" w:rsidP="00D2579D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A7777">
        <w:rPr>
          <w:rFonts w:ascii="Arial" w:hAnsi="Arial" w:cs="Arial"/>
          <w:sz w:val="24"/>
          <w:szCs w:val="24"/>
        </w:rPr>
        <w:t xml:space="preserve">funkcjonowanie placówek wsparcia dziennego </w:t>
      </w:r>
      <w:r w:rsidR="009E2804" w:rsidRPr="00FA7777">
        <w:rPr>
          <w:rFonts w:ascii="Arial" w:hAnsi="Arial" w:cs="Arial"/>
          <w:sz w:val="24"/>
          <w:szCs w:val="24"/>
        </w:rPr>
        <w:t>–</w:t>
      </w:r>
      <w:r w:rsidRPr="00FA7777">
        <w:rPr>
          <w:rFonts w:ascii="Arial" w:hAnsi="Arial" w:cs="Arial"/>
          <w:sz w:val="24"/>
          <w:szCs w:val="24"/>
        </w:rPr>
        <w:t xml:space="preserve"> </w:t>
      </w:r>
      <w:r w:rsidR="009E2804" w:rsidRPr="00FA7777">
        <w:rPr>
          <w:rFonts w:ascii="Arial" w:hAnsi="Arial" w:cs="Arial"/>
          <w:sz w:val="24"/>
          <w:szCs w:val="24"/>
        </w:rPr>
        <w:t xml:space="preserve">zmniejsza się wydatki </w:t>
      </w:r>
      <w:r w:rsidRPr="00FA7777">
        <w:rPr>
          <w:rFonts w:ascii="Arial" w:hAnsi="Arial" w:cs="Arial"/>
          <w:sz w:val="24"/>
          <w:szCs w:val="24"/>
        </w:rPr>
        <w:t>o kwotę 1.300,00 zł na § 4110 i prze</w:t>
      </w:r>
      <w:r w:rsidR="009E2804" w:rsidRPr="00FA7777">
        <w:rPr>
          <w:rFonts w:ascii="Arial" w:hAnsi="Arial" w:cs="Arial"/>
          <w:sz w:val="24"/>
          <w:szCs w:val="24"/>
        </w:rPr>
        <w:t>nosi się je</w:t>
      </w:r>
      <w:r w:rsidRPr="00FA7777">
        <w:rPr>
          <w:rFonts w:ascii="Arial" w:hAnsi="Arial" w:cs="Arial"/>
          <w:sz w:val="24"/>
          <w:szCs w:val="24"/>
        </w:rPr>
        <w:t xml:space="preserve"> do § 4710</w:t>
      </w:r>
      <w:r w:rsidR="009E2804" w:rsidRPr="00FA7777">
        <w:rPr>
          <w:rFonts w:ascii="Arial" w:hAnsi="Arial" w:cs="Arial"/>
          <w:sz w:val="24"/>
          <w:szCs w:val="24"/>
        </w:rPr>
        <w:t>,</w:t>
      </w:r>
    </w:p>
    <w:p w14:paraId="01E6B9C6" w14:textId="41B34847" w:rsidR="009E2804" w:rsidRPr="00FA7777" w:rsidRDefault="009E2804" w:rsidP="00D2579D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A7777">
        <w:rPr>
          <w:rFonts w:ascii="Arial" w:hAnsi="Arial" w:cs="Arial"/>
          <w:sz w:val="24"/>
          <w:szCs w:val="24"/>
        </w:rPr>
        <w:t>asystenta rodziny - zmniejsza się wydatki o kwotę 1.000,00 zł na § 4110 i przenosi się je do § 4710.</w:t>
      </w:r>
    </w:p>
    <w:p w14:paraId="28C49D1E" w14:textId="0B71A472" w:rsidR="007D1204" w:rsidRDefault="007D1204" w:rsidP="00015271"/>
    <w:p w14:paraId="4AB55716" w14:textId="26992A9F" w:rsidR="009E2804" w:rsidRPr="00C66F35" w:rsidRDefault="009E2804" w:rsidP="00015271">
      <w:pPr>
        <w:pStyle w:val="Nagwek3"/>
      </w:pPr>
      <w:r w:rsidRPr="00C66F35">
        <w:t>Rozdział 855</w:t>
      </w:r>
      <w:r>
        <w:t>95</w:t>
      </w:r>
      <w:r w:rsidRPr="00C66F35">
        <w:t xml:space="preserve"> – </w:t>
      </w:r>
      <w:r>
        <w:t>Pozostała działalność</w:t>
      </w:r>
      <w:r w:rsidRPr="00C66F35">
        <w:t xml:space="preserve"> </w:t>
      </w:r>
    </w:p>
    <w:p w14:paraId="29DAB179" w14:textId="77777777" w:rsidR="009E2804" w:rsidRDefault="009E2804" w:rsidP="00015271"/>
    <w:p w14:paraId="46F47562" w14:textId="68CDA28A" w:rsidR="009E2804" w:rsidRDefault="009E2804" w:rsidP="00015271">
      <w:r>
        <w:t xml:space="preserve">W związku z otrzymanymi środkami z Funduszu Pomocy </w:t>
      </w:r>
      <w:r w:rsidRPr="006764DE">
        <w:t>dokon</w:t>
      </w:r>
      <w:r w:rsidR="00993F9D">
        <w:t>uje się</w:t>
      </w:r>
      <w:r>
        <w:t xml:space="preserve"> </w:t>
      </w:r>
      <w:r w:rsidRPr="006764DE">
        <w:t xml:space="preserve">zwiększenia </w:t>
      </w:r>
      <w:r>
        <w:t>wydatków</w:t>
      </w:r>
      <w:r w:rsidRPr="006764DE">
        <w:t xml:space="preserve"> o</w:t>
      </w:r>
      <w:r>
        <w:t xml:space="preserve"> łączną </w:t>
      </w:r>
      <w:r w:rsidRPr="00972202">
        <w:t>kwotę</w:t>
      </w:r>
      <w:r w:rsidRPr="00F10225">
        <w:t xml:space="preserve"> </w:t>
      </w:r>
      <w:r>
        <w:t>12.806</w:t>
      </w:r>
      <w:r w:rsidRPr="00F10225">
        <w:t xml:space="preserve">,00 zł </w:t>
      </w:r>
      <w:r>
        <w:t>z przeznaczeniem na wypłatę świadczeń rodzinnych dla obywateli Ukrainy wraz z kosztami obsługi i składkami zdrowotnymi.</w:t>
      </w:r>
    </w:p>
    <w:p w14:paraId="4D928694" w14:textId="1A14C2A0" w:rsidR="007D1204" w:rsidRDefault="007D1204" w:rsidP="00015271"/>
    <w:p w14:paraId="496148BD" w14:textId="77777777" w:rsidR="00993F9D" w:rsidRPr="00CE5929" w:rsidRDefault="00993F9D" w:rsidP="00015271">
      <w:pPr>
        <w:pStyle w:val="Nagwek2"/>
      </w:pPr>
      <w:r w:rsidRPr="00CE5929">
        <w:lastRenderedPageBreak/>
        <w:t>Dział 900 – Gospodarka komunalna i ochrona środowiska</w:t>
      </w:r>
    </w:p>
    <w:p w14:paraId="297B41AD" w14:textId="77777777" w:rsidR="00993F9D" w:rsidRDefault="00993F9D" w:rsidP="00015271"/>
    <w:p w14:paraId="193E5B76" w14:textId="77777777" w:rsidR="009E2804" w:rsidRPr="0035702E" w:rsidRDefault="009E2804" w:rsidP="00015271">
      <w:pPr>
        <w:pStyle w:val="Nagwek3"/>
        <w:rPr>
          <w:i/>
        </w:rPr>
      </w:pPr>
      <w:r w:rsidRPr="0035702E">
        <w:t xml:space="preserve">Rozdział 90095 – Pozostała działalność </w:t>
      </w:r>
    </w:p>
    <w:p w14:paraId="08477099" w14:textId="77777777" w:rsidR="009E2804" w:rsidRPr="0035702E" w:rsidRDefault="009E2804" w:rsidP="00015271"/>
    <w:p w14:paraId="3305469C" w14:textId="27472AB4" w:rsidR="009E2804" w:rsidRPr="00F4265F" w:rsidRDefault="009E2804" w:rsidP="00015271">
      <w:r>
        <w:t>P</w:t>
      </w:r>
      <w:r w:rsidRPr="000B0348">
        <w:t xml:space="preserve">roponuje się dokonanie zmniejszenia wydatków </w:t>
      </w:r>
      <w:r>
        <w:t xml:space="preserve">będących </w:t>
      </w:r>
      <w:r w:rsidRPr="00EC095E">
        <w:t xml:space="preserve">w dyspozycji Wydziału Nadzoru </w:t>
      </w:r>
      <w:r w:rsidRPr="00010823">
        <w:t xml:space="preserve">Właścicielskiego i Gospodarki Komunalnej o kwotę 15.000,00 zł na § 4300 i przeniesienia ich do dyspozycji Miejskiego Zakładu Zieleni i Usług Komunalnych do § 4210 na pokrycie kosztów zakupu materiałów </w:t>
      </w:r>
      <w:r w:rsidR="00010823" w:rsidRPr="00010823">
        <w:t>do wymiany uszkodzonych elementów na placach zabaw</w:t>
      </w:r>
      <w:r w:rsidRPr="00010823">
        <w:t>.</w:t>
      </w:r>
    </w:p>
    <w:p w14:paraId="14B2EB56" w14:textId="77777777" w:rsidR="00993F9D" w:rsidRDefault="00993F9D" w:rsidP="00442DF6">
      <w:pPr>
        <w:rPr>
          <w:rFonts w:ascii="Arial Narrow" w:hAnsi="Arial Narrow"/>
          <w:szCs w:val="24"/>
        </w:rPr>
      </w:pPr>
    </w:p>
    <w:p w14:paraId="5A96B63C" w14:textId="78D6C3F5" w:rsidR="009E2804" w:rsidRPr="00015271" w:rsidRDefault="009E2804" w:rsidP="00D2579D">
      <w:pPr>
        <w:pStyle w:val="Akapitzlist"/>
        <w:numPr>
          <w:ilvl w:val="1"/>
          <w:numId w:val="12"/>
        </w:numPr>
        <w:rPr>
          <w:rFonts w:ascii="Arial" w:hAnsi="Arial" w:cs="Arial"/>
          <w:b/>
          <w:iCs/>
          <w:sz w:val="24"/>
          <w:szCs w:val="24"/>
        </w:rPr>
      </w:pPr>
      <w:r w:rsidRPr="00015271">
        <w:rPr>
          <w:rFonts w:ascii="Arial" w:hAnsi="Arial" w:cs="Arial"/>
          <w:b/>
          <w:iCs/>
          <w:sz w:val="24"/>
          <w:szCs w:val="24"/>
        </w:rPr>
        <w:t>Wydatki na zadania zlecone:</w:t>
      </w:r>
    </w:p>
    <w:p w14:paraId="723C62E3" w14:textId="77777777" w:rsidR="009E2804" w:rsidRPr="00993F9D" w:rsidRDefault="009E2804" w:rsidP="00FA7777">
      <w:pPr>
        <w:pStyle w:val="Nagwek2"/>
      </w:pPr>
      <w:r w:rsidRPr="00993F9D">
        <w:t>Dział 754 – Bezpieczeństwo publiczne i ochrona przeciwpożarowa</w:t>
      </w:r>
    </w:p>
    <w:p w14:paraId="11AA8066" w14:textId="77777777" w:rsidR="009E2804" w:rsidRPr="00993F9D" w:rsidRDefault="009E2804" w:rsidP="00FA7777"/>
    <w:p w14:paraId="550C8C1D" w14:textId="77777777" w:rsidR="009E2804" w:rsidRPr="00993F9D" w:rsidRDefault="009E2804" w:rsidP="00FA7777">
      <w:pPr>
        <w:pStyle w:val="Nagwek3"/>
      </w:pPr>
      <w:r w:rsidRPr="00993F9D">
        <w:t>Rozdział 75495 - Pozostała działalność</w:t>
      </w:r>
    </w:p>
    <w:p w14:paraId="5D68242D" w14:textId="77777777" w:rsidR="009E2804" w:rsidRPr="00993F9D" w:rsidRDefault="009E2804" w:rsidP="009E2804">
      <w:pPr>
        <w:jc w:val="both"/>
        <w:rPr>
          <w:rFonts w:ascii="Arial Narrow" w:hAnsi="Arial Narrow"/>
          <w:bCs/>
          <w:iCs/>
          <w:szCs w:val="24"/>
        </w:rPr>
      </w:pPr>
    </w:p>
    <w:p w14:paraId="072F2486" w14:textId="7DA5A723" w:rsidR="00BD6DE4" w:rsidRDefault="00BD6DE4" w:rsidP="00FA7777">
      <w:r w:rsidRPr="00400586">
        <w:t xml:space="preserve">W związku z otrzymanymi środkami </w:t>
      </w:r>
      <w:r>
        <w:t xml:space="preserve">z Funduszu Pomocy </w:t>
      </w:r>
      <w:r w:rsidRPr="00400586">
        <w:t xml:space="preserve">dokonuje się zwiększenia </w:t>
      </w:r>
      <w:r>
        <w:t>wydatków</w:t>
      </w:r>
      <w:r w:rsidRPr="00400586">
        <w:t xml:space="preserve"> o </w:t>
      </w:r>
      <w:r>
        <w:t xml:space="preserve">łączną </w:t>
      </w:r>
      <w:r w:rsidRPr="00400586">
        <w:t xml:space="preserve">kwotę </w:t>
      </w:r>
      <w:r>
        <w:t>285.796</w:t>
      </w:r>
      <w:r w:rsidRPr="00400586">
        <w:t>,00 zł</w:t>
      </w:r>
      <w:r>
        <w:t>, w tym:</w:t>
      </w:r>
      <w:r w:rsidRPr="00400586">
        <w:t xml:space="preserve"> </w:t>
      </w:r>
    </w:p>
    <w:p w14:paraId="3698CD78" w14:textId="6DFB4E6A" w:rsidR="00BD6DE4" w:rsidRPr="00FA7777" w:rsidRDefault="00BD6DE4" w:rsidP="00D2579D">
      <w:pPr>
        <w:pStyle w:val="Akapitzlist"/>
        <w:numPr>
          <w:ilvl w:val="0"/>
          <w:numId w:val="18"/>
        </w:numPr>
        <w:tabs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A7777">
        <w:rPr>
          <w:rFonts w:ascii="Arial" w:hAnsi="Arial" w:cs="Arial"/>
          <w:sz w:val="24"/>
          <w:szCs w:val="24"/>
        </w:rPr>
        <w:t>z przeznaczeniem na wypłatę przez Gminy świadczeń pieniężnych – stawka 40 zł za osobę dziennie wraz z kosztami obsługi - pomoc przyznawana na podstawie art. 13 ust. 1 ustawy z dnia 12 marca 2022 r. o pomocy obywatelom Ukrainy w związku z konfliktem zbrojnym na terytorium tego państwa – 48.336,00 zł,</w:t>
      </w:r>
    </w:p>
    <w:p w14:paraId="1F0F558E" w14:textId="20972F01" w:rsidR="00BD6DE4" w:rsidRPr="00FA7777" w:rsidRDefault="00BD6DE4" w:rsidP="00D2579D">
      <w:pPr>
        <w:pStyle w:val="Akapitzlist"/>
        <w:numPr>
          <w:ilvl w:val="0"/>
          <w:numId w:val="18"/>
        </w:num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FA7777">
        <w:rPr>
          <w:rFonts w:ascii="Arial" w:hAnsi="Arial" w:cs="Arial"/>
          <w:sz w:val="24"/>
          <w:szCs w:val="24"/>
        </w:rPr>
        <w:t>z przeznaczeniem na zapewnienie zakwaterowania i wyżywienia obywatelom Ukrainy zakwaterowanym w obiektach zatwierdzonych przez Wydział Bezpieczeństwa i Zarządzania Kryzysowego Kujawsko – Pomorskiego Urzędu Wojewódzkiego – 237.460,00</w:t>
      </w:r>
      <w:r w:rsidR="009252E6">
        <w:rPr>
          <w:rFonts w:ascii="Arial" w:hAnsi="Arial" w:cs="Arial"/>
          <w:sz w:val="24"/>
          <w:szCs w:val="24"/>
        </w:rPr>
        <w:t xml:space="preserve"> zł</w:t>
      </w:r>
      <w:r w:rsidRPr="00FA7777">
        <w:rPr>
          <w:rFonts w:ascii="Arial" w:hAnsi="Arial" w:cs="Arial"/>
          <w:sz w:val="24"/>
          <w:szCs w:val="24"/>
        </w:rPr>
        <w:t>.</w:t>
      </w:r>
    </w:p>
    <w:p w14:paraId="699CED0B" w14:textId="77777777" w:rsidR="00D663DC" w:rsidRDefault="00D663DC" w:rsidP="00FA7777"/>
    <w:p w14:paraId="49E4E67A" w14:textId="77777777" w:rsidR="0034247C" w:rsidRPr="007D1567" w:rsidRDefault="0034247C" w:rsidP="00FA7777">
      <w:pPr>
        <w:pStyle w:val="Nagwek2"/>
      </w:pPr>
      <w:r w:rsidRPr="007D1567">
        <w:t>Dział 852 – Pomoc społeczna</w:t>
      </w:r>
    </w:p>
    <w:p w14:paraId="6D6AA332" w14:textId="77777777" w:rsidR="0034247C" w:rsidRPr="007D1567" w:rsidRDefault="0034247C" w:rsidP="00FA7777"/>
    <w:p w14:paraId="2F03A868" w14:textId="77777777" w:rsidR="0034247C" w:rsidRPr="0034247C" w:rsidRDefault="0034247C" w:rsidP="00FA7777">
      <w:pPr>
        <w:pStyle w:val="Nagwek3"/>
        <w:rPr>
          <w:b/>
          <w:i/>
        </w:rPr>
      </w:pPr>
      <w:r w:rsidRPr="0034247C">
        <w:t xml:space="preserve">Rozdział 85203 – Ośrodki wsparcia </w:t>
      </w:r>
    </w:p>
    <w:p w14:paraId="3312876B" w14:textId="68E1E970" w:rsidR="00067C31" w:rsidRDefault="00067C31" w:rsidP="000B505C"/>
    <w:p w14:paraId="4860535B" w14:textId="208B2F0A" w:rsidR="008742C5" w:rsidRPr="007F209B" w:rsidRDefault="0034247C" w:rsidP="000B505C">
      <w:r>
        <w:t>P</w:t>
      </w:r>
      <w:r w:rsidR="008742C5" w:rsidRPr="007F209B">
        <w:t>roponuje się dokonanie zmniejszenia wydatków Środowiskowego Domu Samopomocy na §</w:t>
      </w:r>
      <w:r w:rsidR="008742C5">
        <w:t> </w:t>
      </w:r>
      <w:r w:rsidR="008742C5" w:rsidRPr="007F209B">
        <w:t>4</w:t>
      </w:r>
      <w:r>
        <w:t>2</w:t>
      </w:r>
      <w:r w:rsidR="008742C5" w:rsidRPr="007F209B">
        <w:t>10 o</w:t>
      </w:r>
      <w:r>
        <w:t> </w:t>
      </w:r>
      <w:r w:rsidR="008742C5" w:rsidRPr="007F209B">
        <w:t xml:space="preserve">kwotę </w:t>
      </w:r>
      <w:r>
        <w:t>559</w:t>
      </w:r>
      <w:r w:rsidR="008742C5" w:rsidRPr="007F209B">
        <w:t>,00 zł i przeniesienia ich do § 4</w:t>
      </w:r>
      <w:r w:rsidR="008742C5">
        <w:t>04</w:t>
      </w:r>
      <w:r w:rsidR="008742C5" w:rsidRPr="007F209B">
        <w:t>0 celem zabezpieczenia środków na wpłat</w:t>
      </w:r>
      <w:r w:rsidR="008742C5">
        <w:t>ę</w:t>
      </w:r>
      <w:r w:rsidR="008742C5" w:rsidRPr="007F209B">
        <w:t xml:space="preserve"> </w:t>
      </w:r>
      <w:r w:rsidR="008742C5">
        <w:t>dodatkowego wynagrodzenia rocznego</w:t>
      </w:r>
      <w:r w:rsidR="008742C5" w:rsidRPr="007F209B">
        <w:t>.</w:t>
      </w:r>
    </w:p>
    <w:p w14:paraId="3DC55829" w14:textId="326AA0E7" w:rsidR="00067C31" w:rsidRPr="0022704C" w:rsidRDefault="00067C31" w:rsidP="000B505C"/>
    <w:p w14:paraId="75371A72" w14:textId="77777777" w:rsidR="0022704C" w:rsidRPr="0022704C" w:rsidRDefault="0022704C" w:rsidP="000B505C">
      <w:pPr>
        <w:pStyle w:val="Nagwek2"/>
        <w:rPr>
          <w:i/>
          <w:iCs/>
        </w:rPr>
      </w:pPr>
      <w:r w:rsidRPr="0022704C">
        <w:t>Dział 853 – Pozostałe zadania w zakresie polityki społecznej</w:t>
      </w:r>
    </w:p>
    <w:p w14:paraId="5DFE867E" w14:textId="77777777" w:rsidR="0022704C" w:rsidRPr="0022704C" w:rsidRDefault="0022704C" w:rsidP="000B505C"/>
    <w:p w14:paraId="087A6C04" w14:textId="77777777" w:rsidR="0022704C" w:rsidRPr="0022704C" w:rsidRDefault="0022704C" w:rsidP="000B505C">
      <w:pPr>
        <w:pStyle w:val="Nagwek3"/>
        <w:rPr>
          <w:b/>
          <w:bCs/>
          <w:i/>
          <w:iCs/>
        </w:rPr>
      </w:pPr>
      <w:r w:rsidRPr="0022704C">
        <w:t xml:space="preserve">Rozdział 85395 – Pozostała działalność </w:t>
      </w:r>
    </w:p>
    <w:p w14:paraId="5B8E7991" w14:textId="77777777" w:rsidR="0022704C" w:rsidRPr="00990AF9" w:rsidRDefault="0022704C" w:rsidP="00456240"/>
    <w:p w14:paraId="5AFD9EAE" w14:textId="33AA432D" w:rsidR="0022704C" w:rsidRDefault="0022704C" w:rsidP="00456240">
      <w:r>
        <w:t>W</w:t>
      </w:r>
      <w:r w:rsidRPr="00826700">
        <w:t xml:space="preserve"> związku z otrzymanymi środkami </w:t>
      </w:r>
      <w:r w:rsidR="00990AF9">
        <w:t xml:space="preserve">z Funduszu Pomocy </w:t>
      </w:r>
      <w:r>
        <w:t xml:space="preserve">dokonuje się </w:t>
      </w:r>
      <w:r w:rsidRPr="006764DE">
        <w:t xml:space="preserve">zwiększenia </w:t>
      </w:r>
      <w:r>
        <w:t>wydatków</w:t>
      </w:r>
      <w:r w:rsidRPr="006764DE">
        <w:t xml:space="preserve"> o</w:t>
      </w:r>
      <w:r>
        <w:t xml:space="preserve"> łączną </w:t>
      </w:r>
      <w:r w:rsidRPr="00824BC7">
        <w:t xml:space="preserve">kwotę </w:t>
      </w:r>
      <w:r w:rsidR="00990AF9">
        <w:t>7.956</w:t>
      </w:r>
      <w:r>
        <w:t>,</w:t>
      </w:r>
      <w:r w:rsidRPr="00824BC7">
        <w:t>00 zł</w:t>
      </w:r>
      <w:r w:rsidR="00990AF9">
        <w:t xml:space="preserve"> </w:t>
      </w:r>
      <w:r w:rsidRPr="00824BC7">
        <w:t>z</w:t>
      </w:r>
      <w:r>
        <w:t> </w:t>
      </w:r>
      <w:r w:rsidRPr="00824BC7">
        <w:t xml:space="preserve">przeznaczeniem na </w:t>
      </w:r>
      <w:r>
        <w:t xml:space="preserve">wypłatę </w:t>
      </w:r>
      <w:r w:rsidRPr="00824BC7">
        <w:t>jednorazowe</w:t>
      </w:r>
      <w:r>
        <w:t>go</w:t>
      </w:r>
      <w:r w:rsidRPr="00824BC7">
        <w:t xml:space="preserve"> świadczeni</w:t>
      </w:r>
      <w:r>
        <w:t>a</w:t>
      </w:r>
      <w:r w:rsidRPr="00824BC7">
        <w:t xml:space="preserve"> pieniężne</w:t>
      </w:r>
      <w:r>
        <w:t>go</w:t>
      </w:r>
      <w:r w:rsidRPr="00824BC7">
        <w:t xml:space="preserve"> w</w:t>
      </w:r>
      <w:r>
        <w:t> </w:t>
      </w:r>
      <w:r w:rsidRPr="00824BC7">
        <w:t>wysokości 300 zł na osobę oraz na obsługę zadania</w:t>
      </w:r>
      <w:r>
        <w:t>.</w:t>
      </w:r>
    </w:p>
    <w:p w14:paraId="4EBD646F" w14:textId="77777777" w:rsidR="0022704C" w:rsidRDefault="0022704C" w:rsidP="000B505C"/>
    <w:p w14:paraId="52C2CD64" w14:textId="77777777" w:rsidR="0022704C" w:rsidRPr="003402D2" w:rsidRDefault="0022704C" w:rsidP="00456240">
      <w:pPr>
        <w:pStyle w:val="Nagwek2"/>
      </w:pPr>
      <w:r w:rsidRPr="003402D2">
        <w:t>Dział 855 – Rodzina</w:t>
      </w:r>
    </w:p>
    <w:p w14:paraId="164E51B8" w14:textId="77777777" w:rsidR="0022704C" w:rsidRDefault="0022704C" w:rsidP="00456240"/>
    <w:p w14:paraId="270D125B" w14:textId="77777777" w:rsidR="0022704C" w:rsidRPr="001363DA" w:rsidRDefault="0022704C" w:rsidP="00456240">
      <w:pPr>
        <w:pStyle w:val="Nagwek3"/>
      </w:pPr>
      <w:r w:rsidRPr="00004CC7">
        <w:t xml:space="preserve">Rozdział 85502 – Świadczenia rodzinne, świadczenie z funduszu alimentacyjnego oraz składki na </w:t>
      </w:r>
      <w:r w:rsidRPr="001363DA">
        <w:t xml:space="preserve">ubezpieczenia emerytalne i rentowe z ubezpieczenia społecznego </w:t>
      </w:r>
    </w:p>
    <w:p w14:paraId="3B85EB2D" w14:textId="77777777" w:rsidR="0022704C" w:rsidRPr="001363DA" w:rsidRDefault="0022704C" w:rsidP="00456240"/>
    <w:p w14:paraId="68752311" w14:textId="214D4395" w:rsidR="0022704C" w:rsidRPr="002038B3" w:rsidRDefault="0022704C" w:rsidP="00456240">
      <w:r w:rsidRPr="006B5A47">
        <w:lastRenderedPageBreak/>
        <w:t xml:space="preserve">Zgodnie z kierunkiem przyznanej dotacji przez Wojewodę Kujawsko – Pomorskiego </w:t>
      </w:r>
      <w:r w:rsidRPr="0071568F">
        <w:t>dokon</w:t>
      </w:r>
      <w:r>
        <w:t xml:space="preserve">uje się </w:t>
      </w:r>
      <w:r w:rsidRPr="0071568F">
        <w:t xml:space="preserve"> zwiększenia </w:t>
      </w:r>
      <w:r>
        <w:t>wydatków</w:t>
      </w:r>
      <w:r w:rsidRPr="0071568F">
        <w:t xml:space="preserve"> o łączną kwotę </w:t>
      </w:r>
      <w:r w:rsidR="00C76F86">
        <w:t>15.935</w:t>
      </w:r>
      <w:r>
        <w:t>,00</w:t>
      </w:r>
      <w:r w:rsidRPr="0071568F">
        <w:t xml:space="preserve"> zł</w:t>
      </w:r>
      <w:r w:rsidR="00C76F86">
        <w:t>.</w:t>
      </w:r>
    </w:p>
    <w:p w14:paraId="70CF33F1" w14:textId="77777777" w:rsidR="0022704C" w:rsidRPr="002C6F23" w:rsidRDefault="0022704C" w:rsidP="00456240"/>
    <w:p w14:paraId="58088C8D" w14:textId="77777777" w:rsidR="0022704C" w:rsidRPr="002C6F23" w:rsidRDefault="0022704C" w:rsidP="00456240">
      <w:pPr>
        <w:pStyle w:val="Nagwek3"/>
        <w:rPr>
          <w:b/>
          <w:i/>
        </w:rPr>
      </w:pPr>
      <w:r w:rsidRPr="002C6F23">
        <w:t xml:space="preserve">Rozdział 85503 – Karta Dużej Rodziny </w:t>
      </w:r>
    </w:p>
    <w:p w14:paraId="5B04DB8E" w14:textId="77777777" w:rsidR="0022704C" w:rsidRPr="002C6F23" w:rsidRDefault="0022704C" w:rsidP="00456240"/>
    <w:p w14:paraId="2D5CBB15" w14:textId="45AAD44C" w:rsidR="0022704C" w:rsidRPr="00544C68" w:rsidRDefault="0022704C" w:rsidP="00456240">
      <w:r w:rsidRPr="00544C68">
        <w:t xml:space="preserve">Zgodnie z kierunkiem przyznanej dotacji przez Wojewodę Kujawsko – Pomorskiego dokonuje się zwiększenia wydatków o </w:t>
      </w:r>
      <w:r w:rsidR="002C6F23">
        <w:t xml:space="preserve">łączną </w:t>
      </w:r>
      <w:r w:rsidRPr="00544C68">
        <w:t xml:space="preserve">kwotę </w:t>
      </w:r>
      <w:r w:rsidR="002C6F23">
        <w:t>3.093</w:t>
      </w:r>
      <w:r w:rsidRPr="00544C68">
        <w:t>,00 zł</w:t>
      </w:r>
      <w:r w:rsidR="002C6F23">
        <w:t>.</w:t>
      </w:r>
    </w:p>
    <w:p w14:paraId="6DF88C1D" w14:textId="77777777" w:rsidR="002E2B38" w:rsidRPr="006C5370" w:rsidRDefault="002E2B38" w:rsidP="00456240"/>
    <w:p w14:paraId="020D91B5" w14:textId="0893C0C9" w:rsidR="002E2B38" w:rsidRPr="00456240" w:rsidRDefault="002E2B38" w:rsidP="00D2579D">
      <w:pPr>
        <w:pStyle w:val="Akapitzlist"/>
        <w:numPr>
          <w:ilvl w:val="0"/>
          <w:numId w:val="17"/>
        </w:numPr>
        <w:rPr>
          <w:rFonts w:ascii="Arial" w:hAnsi="Arial" w:cs="Arial"/>
          <w:b/>
          <w:iCs/>
          <w:sz w:val="24"/>
          <w:szCs w:val="24"/>
        </w:rPr>
      </w:pPr>
      <w:r w:rsidRPr="00456240">
        <w:rPr>
          <w:rFonts w:ascii="Arial" w:hAnsi="Arial" w:cs="Arial"/>
          <w:b/>
          <w:iCs/>
          <w:sz w:val="24"/>
          <w:szCs w:val="24"/>
        </w:rPr>
        <w:t>Wydatki na zadania rządowe:</w:t>
      </w:r>
    </w:p>
    <w:p w14:paraId="33CE5C6A" w14:textId="77777777" w:rsidR="002E2B38" w:rsidRPr="002E2B38" w:rsidRDefault="002E2B38" w:rsidP="00456240">
      <w:pPr>
        <w:pStyle w:val="Nagwek2"/>
        <w:rPr>
          <w:i/>
          <w:iCs/>
        </w:rPr>
      </w:pPr>
      <w:r w:rsidRPr="002E2B38">
        <w:t>Dział 853 – Pozostałe zadania w zakresie polityki społecznej</w:t>
      </w:r>
    </w:p>
    <w:p w14:paraId="0EBC0D60" w14:textId="77777777" w:rsidR="002E2B38" w:rsidRPr="002E2B38" w:rsidRDefault="002E2B38" w:rsidP="00456240"/>
    <w:p w14:paraId="5F59DE8F" w14:textId="77777777" w:rsidR="002E2B38" w:rsidRPr="002E2B38" w:rsidRDefault="002E2B38" w:rsidP="00456240">
      <w:pPr>
        <w:pStyle w:val="Nagwek3"/>
        <w:rPr>
          <w:i/>
        </w:rPr>
      </w:pPr>
      <w:r w:rsidRPr="002E2B38">
        <w:t>Rozdział 85321 – Zespoły do spraw orzekania o niepełnosprawności</w:t>
      </w:r>
    </w:p>
    <w:p w14:paraId="4FF6393D" w14:textId="33FEC296" w:rsidR="002E2B38" w:rsidRDefault="002E2B38" w:rsidP="00456240"/>
    <w:p w14:paraId="3A62F5F4" w14:textId="62F2EFC2" w:rsidR="002E2B38" w:rsidRPr="00B621B4" w:rsidRDefault="002E2B38" w:rsidP="00456240">
      <w:r w:rsidRPr="007118C5">
        <w:t xml:space="preserve">W związku z otrzymanymi środkami </w:t>
      </w:r>
      <w:r w:rsidR="0022704C">
        <w:t>z Fundusz</w:t>
      </w:r>
      <w:r w:rsidR="009252E6">
        <w:t>u</w:t>
      </w:r>
      <w:r w:rsidR="0022704C">
        <w:t xml:space="preserve"> Pomocy dokonuje się</w:t>
      </w:r>
      <w:r w:rsidRPr="00D625B5">
        <w:t xml:space="preserve"> zwiększenia</w:t>
      </w:r>
      <w:r w:rsidRPr="006764DE">
        <w:t xml:space="preserve"> </w:t>
      </w:r>
      <w:r>
        <w:t>wydatków</w:t>
      </w:r>
      <w:r w:rsidRPr="006764DE">
        <w:t xml:space="preserve"> </w:t>
      </w:r>
      <w:r>
        <w:t xml:space="preserve">o łączną kwotę 200,00 zł </w:t>
      </w:r>
      <w:r w:rsidRPr="00972202">
        <w:t>z przeznaczeniem na</w:t>
      </w:r>
      <w:r>
        <w:t xml:space="preserve"> realizację </w:t>
      </w:r>
      <w:r w:rsidRPr="00B621B4">
        <w:t>przez Miejski Zespół do Spraw Orzekania o</w:t>
      </w:r>
      <w:r>
        <w:t> </w:t>
      </w:r>
      <w:r w:rsidRPr="00B621B4">
        <w:t>Niepełnosprawności</w:t>
      </w:r>
      <w:r>
        <w:t xml:space="preserve"> w styczniu</w:t>
      </w:r>
      <w:r w:rsidRPr="00B621B4">
        <w:t xml:space="preserve"> br. zadań </w:t>
      </w:r>
      <w:r>
        <w:t>na rzecz obywateli Ukrainy (tj. wynagrodzenia dla lekarzy i</w:t>
      </w:r>
      <w:r w:rsidR="00B7707B">
        <w:t> </w:t>
      </w:r>
      <w:r>
        <w:t>specjalistów</w:t>
      </w:r>
      <w:r w:rsidR="00B7707B">
        <w:t xml:space="preserve"> </w:t>
      </w:r>
      <w:r>
        <w:t>wraz z poch</w:t>
      </w:r>
      <w:r w:rsidR="00B7707B">
        <w:t>o</w:t>
      </w:r>
      <w:r>
        <w:t xml:space="preserve">dnymi </w:t>
      </w:r>
      <w:r w:rsidR="00B7707B">
        <w:t xml:space="preserve">z tytułu wydania orzeczeń </w:t>
      </w:r>
      <w:r w:rsidR="0093765D">
        <w:t xml:space="preserve">o niepełnosprawności i stopniu niepełnosprawności </w:t>
      </w:r>
      <w:r>
        <w:t>obywatel</w:t>
      </w:r>
      <w:r w:rsidR="0093765D">
        <w:t>om</w:t>
      </w:r>
      <w:r>
        <w:t xml:space="preserve"> Ukrainy</w:t>
      </w:r>
      <w:r w:rsidR="0093765D">
        <w:t xml:space="preserve"> przebywającym we Włocławku).</w:t>
      </w:r>
    </w:p>
    <w:p w14:paraId="33657B36" w14:textId="77777777" w:rsidR="00223FD4" w:rsidRPr="00223FD4" w:rsidRDefault="00223FD4" w:rsidP="00456240"/>
    <w:p w14:paraId="6F7DBB86" w14:textId="77777777" w:rsidR="0034247C" w:rsidRPr="003A28DA" w:rsidRDefault="0034247C" w:rsidP="003A28DA">
      <w:pPr>
        <w:pStyle w:val="Nagwek1"/>
        <w:rPr>
          <w:b/>
          <w:bCs/>
        </w:rPr>
      </w:pPr>
      <w:r w:rsidRPr="003A28DA">
        <w:rPr>
          <w:b/>
          <w:bCs/>
        </w:rPr>
        <w:t>Wydzielone rachunki dochodów:</w:t>
      </w:r>
    </w:p>
    <w:p w14:paraId="3F47EB75" w14:textId="57ABBE97" w:rsidR="00554C03" w:rsidRPr="00223FD4" w:rsidRDefault="00554C03" w:rsidP="003A28DA"/>
    <w:p w14:paraId="5CEF7F6F" w14:textId="77777777" w:rsidR="00E455D6" w:rsidRPr="004F46AA" w:rsidRDefault="00E455D6" w:rsidP="00E455D6">
      <w:pPr>
        <w:rPr>
          <w:rFonts w:eastAsia="Calibri"/>
          <w:lang w:eastAsia="en-US"/>
        </w:rPr>
      </w:pPr>
      <w:bookmarkStart w:id="2" w:name="_Hlk115786715"/>
      <w:r w:rsidRPr="004F46AA">
        <w:rPr>
          <w:rFonts w:eastAsia="Calibri"/>
          <w:lang w:eastAsia="en-US"/>
        </w:rPr>
        <w:t>Na podstawie § 5 ust. 6 Uchwały Nr XLI/152/2021 Rady Miasta Włocławek z dnia 30 listopada 2021 r. 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zatwierdzania, na wnioski Wydziału Edukacji proponuje się następujące zmiany:</w:t>
      </w:r>
    </w:p>
    <w:p w14:paraId="6AF8A06F" w14:textId="77777777" w:rsidR="00E455D6" w:rsidRPr="004F46AA" w:rsidRDefault="00E455D6" w:rsidP="00E455D6"/>
    <w:p w14:paraId="5F2FBDBB" w14:textId="77777777" w:rsidR="00E455D6" w:rsidRPr="004F46AA" w:rsidRDefault="00E455D6" w:rsidP="00E455D6">
      <w:pPr>
        <w:pStyle w:val="Nagwek3"/>
      </w:pPr>
      <w:r w:rsidRPr="004F46AA">
        <w:t>Rozdział 80101 – Szkoły podstawowe</w:t>
      </w:r>
    </w:p>
    <w:p w14:paraId="458E8F11" w14:textId="77777777" w:rsidR="00E455D6" w:rsidRPr="004F46AA" w:rsidRDefault="00E455D6" w:rsidP="00E455D6"/>
    <w:p w14:paraId="09135ABE" w14:textId="77777777" w:rsidR="00E455D6" w:rsidRPr="004F46AA" w:rsidRDefault="00E455D6" w:rsidP="00E455D6">
      <w:r w:rsidRPr="004F46AA">
        <w:t>N</w:t>
      </w:r>
      <w:r w:rsidRPr="004F46AA">
        <w:rPr>
          <w:rFonts w:cs="Arial"/>
          <w:bCs/>
          <w:iCs/>
          <w:color w:val="000000"/>
        </w:rPr>
        <w:t xml:space="preserve">a wnioski </w:t>
      </w:r>
      <w:r w:rsidRPr="004F46AA">
        <w:t>Dyrektorów Szkół proponuje się dokonanie następujących zmian:</w:t>
      </w:r>
    </w:p>
    <w:p w14:paraId="468CDD27" w14:textId="67159B7A" w:rsidR="00E455D6" w:rsidRPr="00E455D6" w:rsidRDefault="00E455D6" w:rsidP="00D2579D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Arial" w:hAnsi="Arial" w:cs="Arial"/>
          <w:iCs/>
          <w:color w:val="000000"/>
          <w:sz w:val="24"/>
          <w:szCs w:val="24"/>
        </w:rPr>
      </w:pPr>
      <w:r w:rsidRPr="00E455D6">
        <w:rPr>
          <w:rFonts w:ascii="Arial" w:hAnsi="Arial" w:cs="Arial"/>
          <w:sz w:val="24"/>
          <w:szCs w:val="24"/>
        </w:rPr>
        <w:t xml:space="preserve">zwiększenie planu dochodów na łączną kwotę 15.168,00 zł </w:t>
      </w:r>
      <w:r w:rsidRPr="00E455D6">
        <w:rPr>
          <w:rFonts w:ascii="Arial" w:hAnsi="Arial" w:cs="Arial"/>
          <w:iCs/>
          <w:color w:val="000000"/>
          <w:sz w:val="24"/>
          <w:szCs w:val="24"/>
        </w:rPr>
        <w:t>z tytułu wpłat za wynajem pomieszczeń szkolnych oraz w związku z otrzymaniem grantu od Fundacji Anwil na realizację projektu „Bawię się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E455D6">
        <w:rPr>
          <w:rFonts w:ascii="Arial" w:hAnsi="Arial" w:cs="Arial"/>
          <w:iCs/>
          <w:color w:val="000000"/>
          <w:sz w:val="24"/>
          <w:szCs w:val="24"/>
        </w:rPr>
        <w:t>i uczę z klockami LEGO”,</w:t>
      </w:r>
    </w:p>
    <w:p w14:paraId="250CE880" w14:textId="376A2D54" w:rsidR="00E455D6" w:rsidRPr="00E455D6" w:rsidRDefault="00E455D6" w:rsidP="00D2579D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Arial" w:hAnsi="Arial" w:cs="Arial"/>
          <w:iCs/>
          <w:color w:val="000000"/>
          <w:sz w:val="24"/>
          <w:szCs w:val="24"/>
        </w:rPr>
      </w:pPr>
      <w:r w:rsidRPr="00E455D6">
        <w:rPr>
          <w:rFonts w:ascii="Arial" w:hAnsi="Arial" w:cs="Arial"/>
          <w:sz w:val="24"/>
          <w:szCs w:val="24"/>
        </w:rPr>
        <w:t xml:space="preserve">zwiększenie </w:t>
      </w:r>
      <w:r w:rsidRPr="00E455D6">
        <w:rPr>
          <w:rFonts w:ascii="Arial" w:hAnsi="Arial" w:cs="Arial"/>
          <w:bCs/>
          <w:iCs/>
          <w:color w:val="000000"/>
          <w:sz w:val="24"/>
          <w:szCs w:val="24"/>
        </w:rPr>
        <w:t xml:space="preserve">planu wydatków o kwotę 75.677,79 zł przy jednoczesnym zmniejszeniu planu wydatków o kwotę 60.509,79 zł w celu zabezpieczenia środków na realizację grantu od Fundacji Anwil dotyczącego </w:t>
      </w:r>
      <w:r w:rsidRPr="00E455D6">
        <w:rPr>
          <w:rFonts w:ascii="Arial" w:hAnsi="Arial" w:cs="Arial"/>
          <w:iCs/>
          <w:color w:val="000000"/>
          <w:sz w:val="24"/>
          <w:szCs w:val="24"/>
        </w:rPr>
        <w:t>projektu „Bawię się i uczę z klockami LEGO”, zakup nagród konkursowych oraz w związku z przesunięciem pomiędzy paragrafami celem zastosowania prawidłowej klasyfikacji budżetowej.</w:t>
      </w:r>
    </w:p>
    <w:p w14:paraId="7B404D57" w14:textId="77777777" w:rsidR="00E455D6" w:rsidRPr="004F46AA" w:rsidRDefault="00E455D6" w:rsidP="00E455D6"/>
    <w:p w14:paraId="6CE3F073" w14:textId="77777777" w:rsidR="00E455D6" w:rsidRPr="004F46AA" w:rsidRDefault="00E455D6" w:rsidP="00E455D6">
      <w:pPr>
        <w:pStyle w:val="Nagwek3"/>
      </w:pPr>
      <w:r w:rsidRPr="004F46AA">
        <w:t>Rozdział 80104 – Przedszkola</w:t>
      </w:r>
    </w:p>
    <w:p w14:paraId="7F8C50B4" w14:textId="77777777" w:rsidR="00E455D6" w:rsidRPr="004F46AA" w:rsidRDefault="00E455D6" w:rsidP="00E455D6"/>
    <w:p w14:paraId="4500FD01" w14:textId="77777777" w:rsidR="00E455D6" w:rsidRPr="004F46AA" w:rsidRDefault="00E455D6" w:rsidP="00E455D6">
      <w:r w:rsidRPr="004F46AA">
        <w:t>Na wnioski Dyrektorów Przedszkoli Publicznych proponuje się dokonanie następujących zmian:</w:t>
      </w:r>
    </w:p>
    <w:p w14:paraId="51F6F3B1" w14:textId="4A1F9127" w:rsidR="00E455D6" w:rsidRPr="00E455D6" w:rsidRDefault="00E455D6" w:rsidP="00D2579D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iCs/>
          <w:color w:val="000000"/>
          <w:sz w:val="24"/>
          <w:szCs w:val="24"/>
        </w:rPr>
      </w:pPr>
      <w:r w:rsidRPr="00E455D6">
        <w:rPr>
          <w:rFonts w:ascii="Arial" w:hAnsi="Arial" w:cs="Arial"/>
          <w:sz w:val="24"/>
          <w:szCs w:val="24"/>
        </w:rPr>
        <w:t xml:space="preserve">zwiększenie planu dochodów w łącznej kwocie 39.085,80 zł </w:t>
      </w:r>
      <w:r w:rsidRPr="00E455D6">
        <w:rPr>
          <w:rFonts w:ascii="Arial" w:hAnsi="Arial" w:cs="Arial"/>
          <w:iCs/>
          <w:color w:val="000000"/>
          <w:sz w:val="24"/>
          <w:szCs w:val="24"/>
        </w:rPr>
        <w:t xml:space="preserve">w związku z przyznaniem grantu od Fundacji Anwil na realizację projektów: „Od </w:t>
      </w:r>
      <w:r w:rsidRPr="00E455D6">
        <w:rPr>
          <w:rFonts w:ascii="Arial" w:hAnsi="Arial" w:cs="Arial"/>
          <w:iCs/>
          <w:color w:val="000000"/>
          <w:sz w:val="24"/>
          <w:szCs w:val="24"/>
        </w:rPr>
        <w:lastRenderedPageBreak/>
        <w:t xml:space="preserve">Przedszkolaka do Kujawiaka”, „Odkryjmy w dziecku jego </w:t>
      </w:r>
      <w:proofErr w:type="spellStart"/>
      <w:r w:rsidRPr="00E455D6">
        <w:rPr>
          <w:rFonts w:ascii="Arial" w:hAnsi="Arial" w:cs="Arial"/>
          <w:iCs/>
          <w:color w:val="000000"/>
          <w:sz w:val="24"/>
          <w:szCs w:val="24"/>
        </w:rPr>
        <w:t>supermoc</w:t>
      </w:r>
      <w:proofErr w:type="spellEnd"/>
      <w:r w:rsidRPr="00E455D6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E455D6">
        <w:rPr>
          <w:rFonts w:ascii="Arial" w:hAnsi="Arial" w:cs="Arial"/>
          <w:iCs/>
          <w:color w:val="000000"/>
          <w:sz w:val="24"/>
          <w:szCs w:val="24"/>
        </w:rPr>
        <w:br/>
        <w:t xml:space="preserve">z </w:t>
      </w:r>
      <w:proofErr w:type="spellStart"/>
      <w:r w:rsidRPr="00E455D6">
        <w:rPr>
          <w:rFonts w:ascii="Arial" w:hAnsi="Arial" w:cs="Arial"/>
          <w:iCs/>
          <w:color w:val="000000"/>
          <w:sz w:val="24"/>
          <w:szCs w:val="24"/>
        </w:rPr>
        <w:t>Anwilem</w:t>
      </w:r>
      <w:proofErr w:type="spellEnd"/>
      <w:r w:rsidRPr="00E455D6">
        <w:rPr>
          <w:rFonts w:ascii="Arial" w:hAnsi="Arial" w:cs="Arial"/>
          <w:iCs/>
          <w:color w:val="000000"/>
          <w:sz w:val="24"/>
          <w:szCs w:val="24"/>
        </w:rPr>
        <w:t>” i „Sensoryczny Świat od najmłodszych lat”,</w:t>
      </w:r>
    </w:p>
    <w:p w14:paraId="09EFAF76" w14:textId="66590A10" w:rsidR="00E455D6" w:rsidRPr="00E455D6" w:rsidRDefault="00E455D6" w:rsidP="00D2579D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iCs/>
          <w:color w:val="000000"/>
          <w:sz w:val="24"/>
          <w:szCs w:val="24"/>
        </w:rPr>
      </w:pPr>
      <w:bookmarkStart w:id="3" w:name="_Hlk125971934"/>
      <w:r w:rsidRPr="00E455D6">
        <w:rPr>
          <w:rFonts w:ascii="Arial" w:hAnsi="Arial" w:cs="Arial"/>
          <w:iCs/>
          <w:color w:val="000000"/>
          <w:sz w:val="24"/>
          <w:szCs w:val="24"/>
        </w:rPr>
        <w:t>zwiększenie planu wydatków w kwocie 39.085,80 zł z przeznaczeniem na realizację ww. projektów</w:t>
      </w:r>
      <w:bookmarkEnd w:id="3"/>
      <w:r w:rsidRPr="00E455D6">
        <w:rPr>
          <w:rFonts w:ascii="Arial" w:hAnsi="Arial" w:cs="Arial"/>
          <w:iCs/>
          <w:color w:val="000000"/>
          <w:sz w:val="24"/>
          <w:szCs w:val="24"/>
        </w:rPr>
        <w:t xml:space="preserve">.  </w:t>
      </w:r>
    </w:p>
    <w:p w14:paraId="4B2AF365" w14:textId="77777777" w:rsidR="00E455D6" w:rsidRPr="004F46AA" w:rsidRDefault="00E455D6" w:rsidP="00E455D6"/>
    <w:p w14:paraId="49C84601" w14:textId="77777777" w:rsidR="00E455D6" w:rsidRPr="004F46AA" w:rsidRDefault="00E455D6" w:rsidP="00E455D6">
      <w:pPr>
        <w:pStyle w:val="Nagwek3"/>
        <w:rPr>
          <w:rFonts w:cs="Arial"/>
          <w:iCs/>
          <w:color w:val="000000"/>
        </w:rPr>
      </w:pPr>
      <w:r w:rsidRPr="004F46AA">
        <w:t>Rozdział 80115 – Technika</w:t>
      </w:r>
    </w:p>
    <w:p w14:paraId="233265D0" w14:textId="77777777" w:rsidR="00E455D6" w:rsidRPr="004F46AA" w:rsidRDefault="00E455D6" w:rsidP="00E455D6"/>
    <w:p w14:paraId="5F78A10C" w14:textId="77777777" w:rsidR="00E455D6" w:rsidRPr="004F46AA" w:rsidRDefault="00E455D6" w:rsidP="00E455D6">
      <w:r w:rsidRPr="004F46AA">
        <w:t>Na wniosek Dyrektora Zespołu Szkół proponuje się dokonanie następujących zmian:</w:t>
      </w:r>
    </w:p>
    <w:p w14:paraId="31C723F3" w14:textId="23EBEA49" w:rsidR="00E455D6" w:rsidRPr="00E455D6" w:rsidRDefault="00E455D6" w:rsidP="00D2579D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E455D6">
        <w:rPr>
          <w:rFonts w:ascii="Arial" w:hAnsi="Arial" w:cs="Arial"/>
          <w:sz w:val="24"/>
          <w:szCs w:val="24"/>
        </w:rPr>
        <w:t>zwiększenie planu dochodów</w:t>
      </w:r>
      <w:r w:rsidRPr="00E455D6">
        <w:rPr>
          <w:rFonts w:ascii="Arial" w:hAnsi="Arial" w:cs="Arial"/>
          <w:bCs/>
          <w:iCs/>
          <w:color w:val="000000"/>
          <w:sz w:val="24"/>
          <w:szCs w:val="24"/>
        </w:rPr>
        <w:t xml:space="preserve"> kwocie 10.000,00 zł z tytułu wpłat za media od wynajmowanych pomieszczeń przy jednoczesnym zmniejszeniu planu </w:t>
      </w:r>
      <w:r w:rsidRPr="00E455D6">
        <w:rPr>
          <w:rFonts w:ascii="Arial" w:hAnsi="Arial" w:cs="Arial"/>
          <w:b/>
          <w:iCs/>
          <w:color w:val="000000"/>
          <w:sz w:val="24"/>
          <w:szCs w:val="24"/>
        </w:rPr>
        <w:t xml:space="preserve"> </w:t>
      </w:r>
      <w:r w:rsidRPr="00E455D6">
        <w:rPr>
          <w:rFonts w:ascii="Arial" w:hAnsi="Arial" w:cs="Arial"/>
          <w:bCs/>
          <w:iCs/>
          <w:color w:val="000000"/>
          <w:sz w:val="24"/>
          <w:szCs w:val="24"/>
        </w:rPr>
        <w:t>w kwocie 10.000,00 zł,</w:t>
      </w:r>
    </w:p>
    <w:p w14:paraId="3FBAEBE8" w14:textId="6E3C73AC" w:rsidR="00E455D6" w:rsidRPr="00E455D6" w:rsidRDefault="00E455D6" w:rsidP="00D2579D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E455D6">
        <w:rPr>
          <w:rFonts w:ascii="Arial" w:hAnsi="Arial" w:cs="Arial"/>
          <w:bCs/>
          <w:iCs/>
          <w:color w:val="000000"/>
          <w:sz w:val="24"/>
          <w:szCs w:val="24"/>
        </w:rPr>
        <w:t xml:space="preserve">zwiększenie planu wydatków w kwocie 12.000,00 zł </w:t>
      </w:r>
      <w:r w:rsidRPr="00E455D6">
        <w:rPr>
          <w:rFonts w:ascii="Arial" w:hAnsi="Arial" w:cs="Arial"/>
          <w:iCs/>
          <w:color w:val="000000"/>
          <w:sz w:val="24"/>
          <w:szCs w:val="24"/>
        </w:rPr>
        <w:t xml:space="preserve">celem zastosowania prawidłowej klasyfikacji budżetowej </w:t>
      </w:r>
      <w:r w:rsidRPr="00E455D6">
        <w:rPr>
          <w:rFonts w:ascii="Arial" w:hAnsi="Arial" w:cs="Arial"/>
          <w:bCs/>
          <w:iCs/>
          <w:color w:val="000000"/>
          <w:sz w:val="24"/>
          <w:szCs w:val="24"/>
        </w:rPr>
        <w:t xml:space="preserve"> przy jednoczesnym zmniejszeniu planu w kwocie 12.000,00 zł.</w:t>
      </w:r>
    </w:p>
    <w:p w14:paraId="00F8F9D4" w14:textId="77777777" w:rsidR="00E455D6" w:rsidRPr="004F46AA" w:rsidRDefault="00E455D6" w:rsidP="00E455D6"/>
    <w:p w14:paraId="6A94E59F" w14:textId="77777777" w:rsidR="00E455D6" w:rsidRPr="004F46AA" w:rsidRDefault="00E455D6" w:rsidP="00E455D6">
      <w:pPr>
        <w:pStyle w:val="Nagwek3"/>
      </w:pPr>
      <w:r w:rsidRPr="004F46AA">
        <w:t>Rozdział 80120 – Licea ogólnokształcące</w:t>
      </w:r>
    </w:p>
    <w:p w14:paraId="6D39FA06" w14:textId="77777777" w:rsidR="00E455D6" w:rsidRPr="004F46AA" w:rsidRDefault="00E455D6" w:rsidP="00D2579D"/>
    <w:p w14:paraId="1B0D51C4" w14:textId="77777777" w:rsidR="00E455D6" w:rsidRPr="004F46AA" w:rsidRDefault="00E455D6" w:rsidP="00D2579D">
      <w:r w:rsidRPr="004F46AA">
        <w:t>Na wnioski Dyrektorów Liceów Ogólnokształcących proponuje się dokonanie następujących zmian:</w:t>
      </w:r>
    </w:p>
    <w:p w14:paraId="6906957B" w14:textId="75253B5C" w:rsidR="00E455D6" w:rsidRPr="00D2579D" w:rsidRDefault="00E455D6" w:rsidP="00D2579D">
      <w:pPr>
        <w:pStyle w:val="Akapitzlist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Arial" w:hAnsi="Arial" w:cs="Arial"/>
          <w:iCs/>
          <w:color w:val="000000"/>
          <w:sz w:val="24"/>
          <w:szCs w:val="24"/>
        </w:rPr>
      </w:pPr>
      <w:r w:rsidRPr="00D2579D">
        <w:rPr>
          <w:rFonts w:ascii="Arial" w:hAnsi="Arial" w:cs="Arial"/>
          <w:bCs/>
          <w:iCs/>
          <w:color w:val="000000"/>
          <w:sz w:val="24"/>
          <w:szCs w:val="24"/>
        </w:rPr>
        <w:t xml:space="preserve">zwiększenie planu dochodów </w:t>
      </w:r>
      <w:r w:rsidRPr="00D2579D">
        <w:rPr>
          <w:rFonts w:ascii="Arial" w:hAnsi="Arial" w:cs="Arial"/>
          <w:iCs/>
          <w:color w:val="000000"/>
          <w:sz w:val="24"/>
          <w:szCs w:val="24"/>
        </w:rPr>
        <w:t xml:space="preserve">w kwocie 35.090,00 zł związku z przyznaniem grantu od Fundacji Anwil na realizację projektów pn.: „Kopernik łączy” w ramach projektu grantowego „Budujemy mosty 2022”, „Cyfrowe laboratorium przyrodnicze”, „Hej Kujawy, jakie cudne…”,                                           </w:t>
      </w:r>
    </w:p>
    <w:p w14:paraId="3CA18240" w14:textId="6A073DDE" w:rsidR="00E455D6" w:rsidRPr="00D2579D" w:rsidRDefault="00E455D6" w:rsidP="00D2579D">
      <w:pPr>
        <w:pStyle w:val="Akapitzlist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Arial" w:hAnsi="Arial" w:cs="Arial"/>
          <w:iCs/>
          <w:color w:val="000000"/>
          <w:sz w:val="24"/>
          <w:szCs w:val="24"/>
        </w:rPr>
      </w:pPr>
      <w:r w:rsidRPr="00D2579D">
        <w:rPr>
          <w:rFonts w:ascii="Arial" w:hAnsi="Arial" w:cs="Arial"/>
          <w:iCs/>
          <w:color w:val="000000"/>
          <w:sz w:val="24"/>
          <w:szCs w:val="24"/>
        </w:rPr>
        <w:t>zwiększenie planu wydatków w kwocie 39.090,00 zł z przeznaczeniem na realizację ww. projektów.</w:t>
      </w:r>
    </w:p>
    <w:p w14:paraId="2C5BA6F3" w14:textId="77777777" w:rsidR="00E455D6" w:rsidRPr="00A63F97" w:rsidRDefault="00E455D6" w:rsidP="00D2579D"/>
    <w:p w14:paraId="5320871A" w14:textId="77777777" w:rsidR="00E455D6" w:rsidRPr="00D2579D" w:rsidRDefault="00E455D6" w:rsidP="00D2579D">
      <w:pPr>
        <w:pStyle w:val="Nagwek3"/>
      </w:pPr>
      <w:r w:rsidRPr="00D2579D">
        <w:t>Rozdział 85412 – Kolonie i obozy oraz inne formy wypoczynku dzieci i młodzieży szkolnej, a także szkolenia młodzieży</w:t>
      </w:r>
    </w:p>
    <w:p w14:paraId="21EBCD95" w14:textId="77777777" w:rsidR="00E455D6" w:rsidRPr="004F46AA" w:rsidRDefault="00E455D6" w:rsidP="00D2579D"/>
    <w:bookmarkEnd w:id="2"/>
    <w:p w14:paraId="6E3A9E80" w14:textId="77777777" w:rsidR="00E455D6" w:rsidRPr="004F46AA" w:rsidRDefault="00E455D6" w:rsidP="00D2579D">
      <w:r w:rsidRPr="004F46AA">
        <w:t>N</w:t>
      </w:r>
      <w:r w:rsidRPr="004F46AA">
        <w:rPr>
          <w:rFonts w:cs="Arial"/>
          <w:bCs/>
          <w:iCs/>
          <w:color w:val="000000"/>
        </w:rPr>
        <w:t xml:space="preserve">a wnioski </w:t>
      </w:r>
      <w:r w:rsidRPr="004F46AA">
        <w:t>Dyrektorów Szkół proponuje się dokonanie następujących zmian:</w:t>
      </w:r>
    </w:p>
    <w:p w14:paraId="59DF7861" w14:textId="112CDE70" w:rsidR="00E455D6" w:rsidRPr="00D2579D" w:rsidRDefault="00E455D6" w:rsidP="00D2579D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D2579D">
        <w:rPr>
          <w:rFonts w:ascii="Arial" w:hAnsi="Arial" w:cs="Arial"/>
          <w:sz w:val="24"/>
          <w:szCs w:val="24"/>
        </w:rPr>
        <w:t>zwiększenie planu dochodów na kwotę 7.200,00 zł</w:t>
      </w:r>
      <w:r w:rsidR="00C206C8">
        <w:rPr>
          <w:rFonts w:ascii="Arial" w:hAnsi="Arial" w:cs="Arial"/>
          <w:sz w:val="24"/>
          <w:szCs w:val="24"/>
        </w:rPr>
        <w:t xml:space="preserve"> </w:t>
      </w:r>
      <w:r w:rsidRPr="00D2579D">
        <w:rPr>
          <w:rFonts w:ascii="Arial" w:hAnsi="Arial" w:cs="Arial"/>
          <w:bCs/>
          <w:iCs/>
          <w:color w:val="000000"/>
          <w:sz w:val="24"/>
          <w:szCs w:val="24"/>
        </w:rPr>
        <w:t>z tytułu wpłat od uczestników półkolonii zimowych,</w:t>
      </w:r>
    </w:p>
    <w:p w14:paraId="6D1A0005" w14:textId="6A6FC807" w:rsidR="00E455D6" w:rsidRPr="00D2579D" w:rsidRDefault="00E455D6" w:rsidP="00D2579D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D2579D">
        <w:rPr>
          <w:rFonts w:ascii="Arial" w:hAnsi="Arial" w:cs="Arial"/>
          <w:iCs/>
          <w:color w:val="000000"/>
          <w:sz w:val="24"/>
          <w:szCs w:val="24"/>
        </w:rPr>
        <w:t>zwiększenie planów wydatków na kwotę 7.200,00 zł z przeznaczeniem na zakup artykułów żywnościowych.</w:t>
      </w:r>
    </w:p>
    <w:p w14:paraId="157DB4F2" w14:textId="4552190F" w:rsidR="00554C03" w:rsidRDefault="00554C03" w:rsidP="00C206C8"/>
    <w:p w14:paraId="24D1C62D" w14:textId="77777777" w:rsidR="000040F9" w:rsidRPr="000040F9" w:rsidRDefault="000040F9" w:rsidP="00C206C8">
      <w:r w:rsidRPr="000040F9">
        <w:t>Przedstawiając powyższe proszę Pana Prezydenta o podjęcie Zarządzenia w proponowanym brzmieniu.</w:t>
      </w:r>
    </w:p>
    <w:p w14:paraId="789A836D" w14:textId="77777777" w:rsidR="000C7DE5" w:rsidRPr="00C04D34" w:rsidRDefault="000C7DE5">
      <w:pPr>
        <w:rPr>
          <w:szCs w:val="24"/>
        </w:rPr>
      </w:pPr>
    </w:p>
    <w:sectPr w:rsidR="000C7DE5" w:rsidRPr="00C04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7D66"/>
    <w:multiLevelType w:val="hybridMultilevel"/>
    <w:tmpl w:val="F5EAD72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51269"/>
    <w:multiLevelType w:val="hybridMultilevel"/>
    <w:tmpl w:val="DC8A1F0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E4F4C"/>
    <w:multiLevelType w:val="hybridMultilevel"/>
    <w:tmpl w:val="0C405AF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6373B"/>
    <w:multiLevelType w:val="hybridMultilevel"/>
    <w:tmpl w:val="A958163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8F9CE3B4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30107"/>
    <w:multiLevelType w:val="hybridMultilevel"/>
    <w:tmpl w:val="12D2702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8563B"/>
    <w:multiLevelType w:val="hybridMultilevel"/>
    <w:tmpl w:val="AD24E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3164D9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747C3"/>
    <w:multiLevelType w:val="hybridMultilevel"/>
    <w:tmpl w:val="AEEE821A"/>
    <w:lvl w:ilvl="0" w:tplc="8F9CE3B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E2568ACA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46383"/>
    <w:multiLevelType w:val="hybridMultilevel"/>
    <w:tmpl w:val="B82CE5FC"/>
    <w:lvl w:ilvl="0" w:tplc="5EAC6DA6">
      <w:start w:val="3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055CD"/>
    <w:multiLevelType w:val="hybridMultilevel"/>
    <w:tmpl w:val="A2E497C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961C3"/>
    <w:multiLevelType w:val="hybridMultilevel"/>
    <w:tmpl w:val="3C644AC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667CE"/>
    <w:multiLevelType w:val="hybridMultilevel"/>
    <w:tmpl w:val="1A0EFA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446E0"/>
    <w:multiLevelType w:val="hybridMultilevel"/>
    <w:tmpl w:val="92809BF6"/>
    <w:lvl w:ilvl="0" w:tplc="11A2E8B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24073"/>
    <w:multiLevelType w:val="hybridMultilevel"/>
    <w:tmpl w:val="7AB015F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23ABB"/>
    <w:multiLevelType w:val="hybridMultilevel"/>
    <w:tmpl w:val="9CE8D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A5183"/>
    <w:multiLevelType w:val="hybridMultilevel"/>
    <w:tmpl w:val="85268E0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960C8"/>
    <w:multiLevelType w:val="hybridMultilevel"/>
    <w:tmpl w:val="8AB0019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1C338B"/>
    <w:multiLevelType w:val="hybridMultilevel"/>
    <w:tmpl w:val="18E2D9F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3467A"/>
    <w:multiLevelType w:val="hybridMultilevel"/>
    <w:tmpl w:val="E5440F32"/>
    <w:lvl w:ilvl="0" w:tplc="3BF0D61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CC7865"/>
    <w:multiLevelType w:val="hybridMultilevel"/>
    <w:tmpl w:val="10F278E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B36F0"/>
    <w:multiLevelType w:val="hybridMultilevel"/>
    <w:tmpl w:val="C566893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74925"/>
    <w:multiLevelType w:val="hybridMultilevel"/>
    <w:tmpl w:val="0E22A5A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D310D"/>
    <w:multiLevelType w:val="hybridMultilevel"/>
    <w:tmpl w:val="FCCA766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12A0F"/>
    <w:multiLevelType w:val="hybridMultilevel"/>
    <w:tmpl w:val="63BC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05716A"/>
    <w:multiLevelType w:val="hybridMultilevel"/>
    <w:tmpl w:val="66428C66"/>
    <w:lvl w:ilvl="0" w:tplc="4A90CE58">
      <w:start w:val="3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15253">
    <w:abstractNumId w:val="4"/>
  </w:num>
  <w:num w:numId="2" w16cid:durableId="2109038571">
    <w:abstractNumId w:val="7"/>
  </w:num>
  <w:num w:numId="3" w16cid:durableId="1974478083">
    <w:abstractNumId w:val="9"/>
  </w:num>
  <w:num w:numId="4" w16cid:durableId="497699913">
    <w:abstractNumId w:val="3"/>
  </w:num>
  <w:num w:numId="5" w16cid:durableId="1423180962">
    <w:abstractNumId w:val="15"/>
  </w:num>
  <w:num w:numId="6" w16cid:durableId="601642589">
    <w:abstractNumId w:val="24"/>
  </w:num>
  <w:num w:numId="7" w16cid:durableId="949896061">
    <w:abstractNumId w:val="12"/>
  </w:num>
  <w:num w:numId="8" w16cid:durableId="1930964162">
    <w:abstractNumId w:val="13"/>
  </w:num>
  <w:num w:numId="9" w16cid:durableId="768431609">
    <w:abstractNumId w:val="19"/>
  </w:num>
  <w:num w:numId="10" w16cid:durableId="60107462">
    <w:abstractNumId w:val="8"/>
  </w:num>
  <w:num w:numId="11" w16cid:durableId="1504320637">
    <w:abstractNumId w:val="1"/>
  </w:num>
  <w:num w:numId="12" w16cid:durableId="384068330">
    <w:abstractNumId w:val="5"/>
  </w:num>
  <w:num w:numId="13" w16cid:durableId="1836803969">
    <w:abstractNumId w:val="2"/>
  </w:num>
  <w:num w:numId="14" w16cid:durableId="208567431">
    <w:abstractNumId w:val="20"/>
  </w:num>
  <w:num w:numId="15" w16cid:durableId="1290355271">
    <w:abstractNumId w:val="21"/>
  </w:num>
  <w:num w:numId="16" w16cid:durableId="1373189482">
    <w:abstractNumId w:val="10"/>
  </w:num>
  <w:num w:numId="17" w16cid:durableId="1663199482">
    <w:abstractNumId w:val="25"/>
  </w:num>
  <w:num w:numId="18" w16cid:durableId="1248687615">
    <w:abstractNumId w:val="22"/>
  </w:num>
  <w:num w:numId="19" w16cid:durableId="1165247713">
    <w:abstractNumId w:val="14"/>
  </w:num>
  <w:num w:numId="20" w16cid:durableId="334308647">
    <w:abstractNumId w:val="0"/>
  </w:num>
  <w:num w:numId="21" w16cid:durableId="1077168673">
    <w:abstractNumId w:val="11"/>
  </w:num>
  <w:num w:numId="22" w16cid:durableId="388843855">
    <w:abstractNumId w:val="6"/>
  </w:num>
  <w:num w:numId="23" w16cid:durableId="672337698">
    <w:abstractNumId w:val="17"/>
  </w:num>
  <w:num w:numId="24" w16cid:durableId="1218275261">
    <w:abstractNumId w:val="23"/>
  </w:num>
  <w:num w:numId="25" w16cid:durableId="1631741690">
    <w:abstractNumId w:val="16"/>
  </w:num>
  <w:num w:numId="26" w16cid:durableId="14963887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40F9"/>
    <w:rsid w:val="00010823"/>
    <w:rsid w:val="00011B41"/>
    <w:rsid w:val="00015271"/>
    <w:rsid w:val="00024ACA"/>
    <w:rsid w:val="000404F6"/>
    <w:rsid w:val="000573F2"/>
    <w:rsid w:val="00067C31"/>
    <w:rsid w:val="00072710"/>
    <w:rsid w:val="000B505C"/>
    <w:rsid w:val="000C3CA3"/>
    <w:rsid w:val="000C7DE5"/>
    <w:rsid w:val="000E0169"/>
    <w:rsid w:val="000F2093"/>
    <w:rsid w:val="000F2E93"/>
    <w:rsid w:val="00131D7F"/>
    <w:rsid w:val="0013622E"/>
    <w:rsid w:val="00142420"/>
    <w:rsid w:val="00170275"/>
    <w:rsid w:val="001B3723"/>
    <w:rsid w:val="001D235B"/>
    <w:rsid w:val="00223FD4"/>
    <w:rsid w:val="002245DC"/>
    <w:rsid w:val="0022704C"/>
    <w:rsid w:val="00236995"/>
    <w:rsid w:val="00255D02"/>
    <w:rsid w:val="00277AF0"/>
    <w:rsid w:val="00287D2A"/>
    <w:rsid w:val="00291652"/>
    <w:rsid w:val="002B272C"/>
    <w:rsid w:val="002B38A9"/>
    <w:rsid w:val="002C2F01"/>
    <w:rsid w:val="002C6F23"/>
    <w:rsid w:val="002D0F24"/>
    <w:rsid w:val="002E2B38"/>
    <w:rsid w:val="00315722"/>
    <w:rsid w:val="003300C1"/>
    <w:rsid w:val="00334E1F"/>
    <w:rsid w:val="0034247C"/>
    <w:rsid w:val="00355B97"/>
    <w:rsid w:val="00356345"/>
    <w:rsid w:val="003606B5"/>
    <w:rsid w:val="00382C1A"/>
    <w:rsid w:val="003A28DA"/>
    <w:rsid w:val="003D1C95"/>
    <w:rsid w:val="003F09D3"/>
    <w:rsid w:val="00400586"/>
    <w:rsid w:val="0040612E"/>
    <w:rsid w:val="00434B8A"/>
    <w:rsid w:val="004405FA"/>
    <w:rsid w:val="00442DF6"/>
    <w:rsid w:val="00456240"/>
    <w:rsid w:val="0049318A"/>
    <w:rsid w:val="004D1F64"/>
    <w:rsid w:val="004E3719"/>
    <w:rsid w:val="004E4CCC"/>
    <w:rsid w:val="005005CB"/>
    <w:rsid w:val="00554C03"/>
    <w:rsid w:val="00572099"/>
    <w:rsid w:val="005837E4"/>
    <w:rsid w:val="005D1586"/>
    <w:rsid w:val="005D4853"/>
    <w:rsid w:val="00604151"/>
    <w:rsid w:val="0061404E"/>
    <w:rsid w:val="006247CD"/>
    <w:rsid w:val="00647AD4"/>
    <w:rsid w:val="00662598"/>
    <w:rsid w:val="00665DB9"/>
    <w:rsid w:val="00671760"/>
    <w:rsid w:val="00693BD2"/>
    <w:rsid w:val="006C5370"/>
    <w:rsid w:val="006D1A91"/>
    <w:rsid w:val="006E18A2"/>
    <w:rsid w:val="006F6FFA"/>
    <w:rsid w:val="00794C09"/>
    <w:rsid w:val="007A71C7"/>
    <w:rsid w:val="007C1F08"/>
    <w:rsid w:val="007D1204"/>
    <w:rsid w:val="007D1567"/>
    <w:rsid w:val="007F209B"/>
    <w:rsid w:val="008417F5"/>
    <w:rsid w:val="00845506"/>
    <w:rsid w:val="008503D1"/>
    <w:rsid w:val="008742C5"/>
    <w:rsid w:val="008A644D"/>
    <w:rsid w:val="008F28EB"/>
    <w:rsid w:val="00924C62"/>
    <w:rsid w:val="009252E6"/>
    <w:rsid w:val="0093765D"/>
    <w:rsid w:val="00962943"/>
    <w:rsid w:val="009873CF"/>
    <w:rsid w:val="00990AF9"/>
    <w:rsid w:val="00993F9D"/>
    <w:rsid w:val="009B4DF6"/>
    <w:rsid w:val="009E1EB3"/>
    <w:rsid w:val="009E23A0"/>
    <w:rsid w:val="009E2804"/>
    <w:rsid w:val="009F3A07"/>
    <w:rsid w:val="009F3D05"/>
    <w:rsid w:val="009F4BB5"/>
    <w:rsid w:val="00A02149"/>
    <w:rsid w:val="00A22DE0"/>
    <w:rsid w:val="00A31D3E"/>
    <w:rsid w:val="00A86A01"/>
    <w:rsid w:val="00AE2BFD"/>
    <w:rsid w:val="00AF48CD"/>
    <w:rsid w:val="00AF5C7F"/>
    <w:rsid w:val="00B06569"/>
    <w:rsid w:val="00B15FD3"/>
    <w:rsid w:val="00B2757B"/>
    <w:rsid w:val="00B32B45"/>
    <w:rsid w:val="00B32E82"/>
    <w:rsid w:val="00B374A2"/>
    <w:rsid w:val="00B733C6"/>
    <w:rsid w:val="00B7707B"/>
    <w:rsid w:val="00B91585"/>
    <w:rsid w:val="00B93097"/>
    <w:rsid w:val="00BB63FC"/>
    <w:rsid w:val="00BC0F43"/>
    <w:rsid w:val="00BD0413"/>
    <w:rsid w:val="00BD6DE4"/>
    <w:rsid w:val="00BE02A1"/>
    <w:rsid w:val="00BE2AD8"/>
    <w:rsid w:val="00BF7250"/>
    <w:rsid w:val="00C04D34"/>
    <w:rsid w:val="00C206C8"/>
    <w:rsid w:val="00C20877"/>
    <w:rsid w:val="00C31D44"/>
    <w:rsid w:val="00C44BE6"/>
    <w:rsid w:val="00C64049"/>
    <w:rsid w:val="00C65F20"/>
    <w:rsid w:val="00C76F86"/>
    <w:rsid w:val="00C77A72"/>
    <w:rsid w:val="00C856D2"/>
    <w:rsid w:val="00C942E0"/>
    <w:rsid w:val="00CB7B2E"/>
    <w:rsid w:val="00CC4713"/>
    <w:rsid w:val="00CE4DCC"/>
    <w:rsid w:val="00D2579D"/>
    <w:rsid w:val="00D3435B"/>
    <w:rsid w:val="00D663DC"/>
    <w:rsid w:val="00D85563"/>
    <w:rsid w:val="00D9697B"/>
    <w:rsid w:val="00D97097"/>
    <w:rsid w:val="00DE791C"/>
    <w:rsid w:val="00DF7E54"/>
    <w:rsid w:val="00E14BF4"/>
    <w:rsid w:val="00E17A3F"/>
    <w:rsid w:val="00E455D6"/>
    <w:rsid w:val="00E93152"/>
    <w:rsid w:val="00E976B9"/>
    <w:rsid w:val="00EA2348"/>
    <w:rsid w:val="00F20394"/>
    <w:rsid w:val="00F23538"/>
    <w:rsid w:val="00F959B6"/>
    <w:rsid w:val="00FA3307"/>
    <w:rsid w:val="00FA7777"/>
    <w:rsid w:val="00FB6270"/>
    <w:rsid w:val="00FB6E4B"/>
    <w:rsid w:val="00FD3A0F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D4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1D44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4CCC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E4CCC"/>
    <w:pPr>
      <w:keepNext/>
      <w:keepLines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1D44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E4CCC"/>
    <w:rPr>
      <w:rFonts w:ascii="Arial" w:eastAsiaTheme="majorEastAsia" w:hAnsi="Arial" w:cstheme="majorBidi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E4CCC"/>
    <w:rPr>
      <w:rFonts w:ascii="Arial" w:eastAsiaTheme="majorEastAsia" w:hAnsi="Arial" w:cstheme="majorBidi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13</Pages>
  <Words>4095</Words>
  <Characters>24575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35/2023 PREZYDENTA MIASTA WŁOCŁAWEK z dnia 31 stycznia 2023 r.</vt:lpstr>
    </vt:vector>
  </TitlesOfParts>
  <Company/>
  <LinksUpToDate>false</LinksUpToDate>
  <CharactersWithSpaces>28613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35/2023 PREZYDENTA MIASTA WŁOCŁAWEK z dnia 31 stycznia 2023 r.</dc:title>
  <dc:subject/>
  <dc:creator>Beata Duszeńska</dc:creator>
  <cp:keywords>Zarządzenie Prerzydenta Miasta Włocławek</cp:keywords>
  <dc:description/>
  <cp:lastModifiedBy>Karolina Budziszewska</cp:lastModifiedBy>
  <cp:revision>32</cp:revision>
  <cp:lastPrinted>2023-02-02T07:39:00Z</cp:lastPrinted>
  <dcterms:created xsi:type="dcterms:W3CDTF">2023-02-03T06:52:00Z</dcterms:created>
  <dcterms:modified xsi:type="dcterms:W3CDTF">2023-02-06T13:42:00Z</dcterms:modified>
</cp:coreProperties>
</file>