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3B13" w14:textId="6982B4CA" w:rsidR="002C65E0" w:rsidRPr="00A95561" w:rsidRDefault="002C65E0" w:rsidP="00A95561">
      <w:pPr>
        <w:pStyle w:val="Nagwek1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A95561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Zarządzenie Nr </w:t>
      </w:r>
      <w:r w:rsidR="0032518D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54/2023 </w:t>
      </w:r>
      <w:r w:rsidRPr="00A95561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A95561" w:rsidRPr="00A95561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A95561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 dnia </w:t>
      </w:r>
      <w:r w:rsidR="0032518D">
        <w:rPr>
          <w:rFonts w:ascii="Arial" w:eastAsia="Times New Roman" w:hAnsi="Arial" w:cs="Arial"/>
          <w:color w:val="auto"/>
          <w:sz w:val="24"/>
          <w:szCs w:val="24"/>
          <w:lang w:eastAsia="pl-PL"/>
        </w:rPr>
        <w:t>28 lutego 2023 r.</w:t>
      </w:r>
    </w:p>
    <w:p w14:paraId="1A3E3F1E" w14:textId="77777777" w:rsidR="002C65E0" w:rsidRPr="00A95561" w:rsidRDefault="002C65E0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</w:p>
    <w:p w14:paraId="283523CC" w14:textId="098ED08F" w:rsidR="002C65E0" w:rsidRPr="00A95561" w:rsidRDefault="002C65E0" w:rsidP="00A95561">
      <w:pPr>
        <w:spacing w:after="0" w:line="27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A95561">
        <w:rPr>
          <w:rFonts w:ascii="Arial" w:eastAsia="Times New Roman" w:hAnsi="Arial" w:cs="Arial"/>
          <w:szCs w:val="24"/>
          <w:lang w:eastAsia="pl-PL"/>
        </w:rPr>
        <w:t>w sprawie ogłoszenia konkurs</w:t>
      </w:r>
      <w:r w:rsidR="00045867" w:rsidRPr="00A95561">
        <w:rPr>
          <w:rFonts w:ascii="Arial" w:eastAsia="Times New Roman" w:hAnsi="Arial" w:cs="Arial"/>
          <w:szCs w:val="24"/>
          <w:lang w:eastAsia="pl-PL"/>
        </w:rPr>
        <w:t>u</w:t>
      </w:r>
      <w:r w:rsidRPr="00A95561">
        <w:rPr>
          <w:rFonts w:ascii="Arial" w:eastAsia="Times New Roman" w:hAnsi="Arial" w:cs="Arial"/>
          <w:szCs w:val="24"/>
          <w:lang w:eastAsia="pl-PL"/>
        </w:rPr>
        <w:t xml:space="preserve"> na stanowisk</w:t>
      </w:r>
      <w:r w:rsidR="00AB0509" w:rsidRPr="00A95561">
        <w:rPr>
          <w:rFonts w:ascii="Arial" w:eastAsia="Times New Roman" w:hAnsi="Arial" w:cs="Arial"/>
          <w:szCs w:val="24"/>
          <w:lang w:eastAsia="pl-PL"/>
        </w:rPr>
        <w:t>o</w:t>
      </w:r>
      <w:r w:rsidRPr="00A95561">
        <w:rPr>
          <w:rFonts w:ascii="Arial" w:eastAsia="Times New Roman" w:hAnsi="Arial" w:cs="Arial"/>
          <w:szCs w:val="24"/>
          <w:lang w:eastAsia="pl-PL"/>
        </w:rPr>
        <w:t xml:space="preserve"> </w:t>
      </w:r>
      <w:r w:rsidR="00AB0509" w:rsidRPr="00A95561">
        <w:rPr>
          <w:rFonts w:ascii="Arial" w:eastAsia="Times New Roman" w:hAnsi="Arial" w:cs="Arial"/>
          <w:szCs w:val="24"/>
          <w:lang w:eastAsia="pl-PL"/>
        </w:rPr>
        <w:t>D</w:t>
      </w:r>
      <w:r w:rsidRPr="00A95561">
        <w:rPr>
          <w:rFonts w:ascii="Arial" w:eastAsia="Times New Roman" w:hAnsi="Arial" w:cs="Arial"/>
          <w:szCs w:val="24"/>
          <w:lang w:eastAsia="pl-PL"/>
        </w:rPr>
        <w:t>yrektor</w:t>
      </w:r>
      <w:r w:rsidR="00AB0509" w:rsidRPr="00A95561">
        <w:rPr>
          <w:rFonts w:ascii="Arial" w:eastAsia="Times New Roman" w:hAnsi="Arial" w:cs="Arial"/>
          <w:szCs w:val="24"/>
          <w:lang w:eastAsia="pl-PL"/>
        </w:rPr>
        <w:t>a</w:t>
      </w:r>
      <w:r w:rsidRPr="00A95561">
        <w:rPr>
          <w:rFonts w:ascii="Arial" w:eastAsia="Times New Roman" w:hAnsi="Arial" w:cs="Arial"/>
          <w:szCs w:val="24"/>
          <w:lang w:eastAsia="pl-PL"/>
        </w:rPr>
        <w:t xml:space="preserve"> Przedszkola Publicznego </w:t>
      </w:r>
      <w:r w:rsidR="006345B2" w:rsidRPr="00A95561">
        <w:rPr>
          <w:rFonts w:ascii="Arial" w:eastAsia="Times New Roman" w:hAnsi="Arial" w:cs="Arial"/>
          <w:szCs w:val="24"/>
          <w:lang w:eastAsia="pl-PL"/>
        </w:rPr>
        <w:t>n</w:t>
      </w:r>
      <w:r w:rsidRPr="00A95561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7C7C7A" w:rsidRPr="00A95561">
        <w:rPr>
          <w:rFonts w:ascii="Arial" w:eastAsia="Times New Roman" w:hAnsi="Arial" w:cs="Arial"/>
          <w:szCs w:val="24"/>
          <w:lang w:eastAsia="pl-PL"/>
        </w:rPr>
        <w:t>14</w:t>
      </w:r>
      <w:r w:rsidR="00F73ADC" w:rsidRPr="00A95561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A95561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7C7C7A" w:rsidRPr="00A95561">
        <w:rPr>
          <w:rFonts w:ascii="Arial" w:eastAsia="Times New Roman" w:hAnsi="Arial" w:cs="Arial"/>
          <w:szCs w:val="24"/>
          <w:lang w:eastAsia="pl-PL"/>
        </w:rPr>
        <w:t>Hutnicza 3a</w:t>
      </w:r>
      <w:r w:rsidRPr="00A95561">
        <w:rPr>
          <w:rFonts w:ascii="Arial" w:eastAsia="Times New Roman" w:hAnsi="Arial" w:cs="Arial"/>
          <w:szCs w:val="24"/>
          <w:lang w:eastAsia="pl-PL"/>
        </w:rPr>
        <w:t>, 87-800 Włocławek</w:t>
      </w:r>
    </w:p>
    <w:p w14:paraId="6757F513" w14:textId="77777777" w:rsidR="002C65E0" w:rsidRPr="00A95561" w:rsidRDefault="002C65E0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</w:p>
    <w:p w14:paraId="3461D3F6" w14:textId="26F54176" w:rsidR="002C65E0" w:rsidRPr="00A95561" w:rsidRDefault="002C65E0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>Na podstawie art. 30 ust. 1 i ust. 2 pkt. 5  ustawy z dnia 8 marca 1990 r. o samorządzie gminnym (Dz. U.</w:t>
      </w:r>
      <w:r w:rsidR="00352DBE" w:rsidRPr="00A95561">
        <w:rPr>
          <w:rFonts w:ascii="Arial" w:eastAsia="Calibri" w:hAnsi="Arial" w:cs="Arial"/>
          <w:szCs w:val="24"/>
        </w:rPr>
        <w:t xml:space="preserve"> z 2023r., poz. 40 </w:t>
      </w:r>
      <w:r w:rsidRPr="00A95561">
        <w:rPr>
          <w:rFonts w:ascii="Arial" w:eastAsia="Calibri" w:hAnsi="Arial" w:cs="Arial"/>
          <w:szCs w:val="24"/>
        </w:rPr>
        <w:t>) oraz art. 63 ust. 1 i ust. 10 ustawy z dnia 14 grudnia 2016r. Prawo oświatowe (Dz. U. z 202</w:t>
      </w:r>
      <w:r w:rsidR="004D121C" w:rsidRPr="00A95561">
        <w:rPr>
          <w:rFonts w:ascii="Arial" w:eastAsia="Calibri" w:hAnsi="Arial" w:cs="Arial"/>
          <w:szCs w:val="24"/>
        </w:rPr>
        <w:t>1</w:t>
      </w:r>
      <w:r w:rsidRPr="00A95561">
        <w:rPr>
          <w:rFonts w:ascii="Arial" w:eastAsia="Calibri" w:hAnsi="Arial" w:cs="Arial"/>
          <w:szCs w:val="24"/>
        </w:rPr>
        <w:t xml:space="preserve"> r. poz. </w:t>
      </w:r>
      <w:r w:rsidR="004D121C" w:rsidRPr="00A95561">
        <w:rPr>
          <w:rFonts w:ascii="Arial" w:eastAsia="Calibri" w:hAnsi="Arial" w:cs="Arial"/>
          <w:szCs w:val="24"/>
        </w:rPr>
        <w:t>1082</w:t>
      </w:r>
      <w:r w:rsidR="00352DBE" w:rsidRPr="00A95561">
        <w:rPr>
          <w:rFonts w:ascii="Arial" w:eastAsia="Calibri" w:hAnsi="Arial" w:cs="Arial"/>
          <w:szCs w:val="24"/>
        </w:rPr>
        <w:t>; z 2022r., poz. 655, poz.1079, poz. 1116, poz. 138</w:t>
      </w:r>
      <w:r w:rsidR="00137D5C" w:rsidRPr="00A95561">
        <w:rPr>
          <w:rFonts w:ascii="Arial" w:eastAsia="Calibri" w:hAnsi="Arial" w:cs="Arial"/>
          <w:szCs w:val="24"/>
        </w:rPr>
        <w:t>3</w:t>
      </w:r>
      <w:r w:rsidR="00352DBE" w:rsidRPr="00A95561">
        <w:rPr>
          <w:rFonts w:ascii="Arial" w:eastAsia="Calibri" w:hAnsi="Arial" w:cs="Arial"/>
          <w:szCs w:val="24"/>
        </w:rPr>
        <w:t xml:space="preserve">, poz. 1700, poz. 1730, poz. 2089; z 2023r., poz. 185 </w:t>
      </w:r>
      <w:r w:rsidRPr="00A95561">
        <w:rPr>
          <w:rFonts w:ascii="Arial" w:eastAsia="Calibri" w:hAnsi="Arial" w:cs="Arial"/>
          <w:szCs w:val="24"/>
        </w:rPr>
        <w:t xml:space="preserve">) oraz </w:t>
      </w:r>
      <w:r w:rsidR="00352DBE" w:rsidRPr="00A95561">
        <w:rPr>
          <w:rFonts w:ascii="Arial" w:eastAsia="Calibri" w:hAnsi="Arial" w:cs="Arial"/>
          <w:szCs w:val="24"/>
        </w:rPr>
        <w:t>r</w:t>
      </w:r>
      <w:r w:rsidRPr="00A95561">
        <w:rPr>
          <w:rFonts w:ascii="Arial" w:eastAsia="Calibri" w:hAnsi="Arial" w:cs="Arial"/>
          <w:szCs w:val="24"/>
        </w:rPr>
        <w:t>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4D121C" w:rsidRPr="00A95561">
        <w:rPr>
          <w:rFonts w:ascii="Arial" w:eastAsia="Calibri" w:hAnsi="Arial" w:cs="Arial"/>
          <w:szCs w:val="24"/>
        </w:rPr>
        <w:t>21r. poz. 1428</w:t>
      </w:r>
      <w:r w:rsidRPr="00A95561">
        <w:rPr>
          <w:rFonts w:ascii="Arial" w:eastAsia="Calibri" w:hAnsi="Arial" w:cs="Arial"/>
          <w:szCs w:val="24"/>
        </w:rPr>
        <w:t xml:space="preserve">) i </w:t>
      </w:r>
      <w:r w:rsidR="00352DBE" w:rsidRPr="00A95561">
        <w:rPr>
          <w:rFonts w:ascii="Arial" w:eastAsia="Calibri" w:hAnsi="Arial" w:cs="Arial"/>
          <w:szCs w:val="24"/>
        </w:rPr>
        <w:t>r</w:t>
      </w:r>
      <w:r w:rsidRPr="00A95561">
        <w:rPr>
          <w:rFonts w:ascii="Arial" w:eastAsia="Calibri" w:hAnsi="Arial" w:cs="Arial"/>
          <w:szCs w:val="24"/>
        </w:rPr>
        <w:t>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</w:t>
      </w:r>
      <w:r w:rsidR="004D121C" w:rsidRPr="00A95561">
        <w:rPr>
          <w:rFonts w:ascii="Arial" w:eastAsia="Calibri" w:hAnsi="Arial" w:cs="Arial"/>
          <w:szCs w:val="24"/>
        </w:rPr>
        <w:t>21r. poz. 1449</w:t>
      </w:r>
      <w:r w:rsidR="00352DBE" w:rsidRPr="00A95561">
        <w:rPr>
          <w:rFonts w:ascii="Arial" w:eastAsia="Calibri" w:hAnsi="Arial" w:cs="Arial"/>
          <w:szCs w:val="24"/>
        </w:rPr>
        <w:t>; z 2023r., poz. 108</w:t>
      </w:r>
      <w:r w:rsidRPr="00A95561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A95561" w:rsidRDefault="002C65E0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>zarządza się, co następuje:</w:t>
      </w:r>
    </w:p>
    <w:p w14:paraId="425BAB36" w14:textId="29DD239C" w:rsidR="002C65E0" w:rsidRPr="00A95561" w:rsidRDefault="002C65E0" w:rsidP="00A95561">
      <w:pPr>
        <w:spacing w:line="27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A95561">
        <w:rPr>
          <w:rFonts w:ascii="Arial" w:eastAsia="Calibri" w:hAnsi="Arial" w:cs="Arial"/>
          <w:szCs w:val="24"/>
        </w:rPr>
        <w:t>§ 1. Ogłasza się konkurs na stanowisk</w:t>
      </w:r>
      <w:r w:rsidR="00F97D83" w:rsidRPr="00A95561">
        <w:rPr>
          <w:rFonts w:ascii="Arial" w:eastAsia="Calibri" w:hAnsi="Arial" w:cs="Arial"/>
          <w:szCs w:val="24"/>
        </w:rPr>
        <w:t xml:space="preserve">o </w:t>
      </w:r>
      <w:r w:rsidRPr="00A95561">
        <w:rPr>
          <w:rFonts w:ascii="Arial" w:eastAsia="Times New Roman" w:hAnsi="Arial" w:cs="Arial"/>
          <w:szCs w:val="24"/>
          <w:lang w:eastAsia="pl-PL"/>
        </w:rPr>
        <w:t xml:space="preserve">Dyrektora Przedszkola Publicznego </w:t>
      </w:r>
      <w:r w:rsidR="006345B2" w:rsidRPr="00A95561">
        <w:rPr>
          <w:rFonts w:ascii="Arial" w:eastAsia="Times New Roman" w:hAnsi="Arial" w:cs="Arial"/>
          <w:szCs w:val="24"/>
          <w:lang w:eastAsia="pl-PL"/>
        </w:rPr>
        <w:t>n</w:t>
      </w:r>
      <w:r w:rsidRPr="00A95561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352DBE" w:rsidRPr="00A95561">
        <w:rPr>
          <w:rFonts w:ascii="Arial" w:eastAsia="Times New Roman" w:hAnsi="Arial" w:cs="Arial"/>
          <w:szCs w:val="24"/>
          <w:lang w:eastAsia="pl-PL"/>
        </w:rPr>
        <w:t>14</w:t>
      </w:r>
      <w:r w:rsidRPr="00A95561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352DBE" w:rsidRPr="00A95561">
        <w:rPr>
          <w:rFonts w:ascii="Arial" w:eastAsia="Times New Roman" w:hAnsi="Arial" w:cs="Arial"/>
          <w:szCs w:val="24"/>
          <w:lang w:eastAsia="pl-PL"/>
        </w:rPr>
        <w:t>Hutnicza 3a</w:t>
      </w:r>
      <w:r w:rsidRPr="00A95561">
        <w:rPr>
          <w:rFonts w:ascii="Arial" w:eastAsia="Times New Roman" w:hAnsi="Arial" w:cs="Arial"/>
          <w:szCs w:val="24"/>
          <w:lang w:eastAsia="pl-PL"/>
        </w:rPr>
        <w:t>, 87-800 Włocławek</w:t>
      </w:r>
      <w:r w:rsidR="00045867" w:rsidRPr="00A95561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23ABE60D" w:rsidR="002C65E0" w:rsidRPr="00A95561" w:rsidRDefault="002C65E0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>§ 2. Treść ogłoszenia o konkurs</w:t>
      </w:r>
      <w:r w:rsidR="001052AC" w:rsidRPr="00A95561">
        <w:rPr>
          <w:rFonts w:ascii="Arial" w:eastAsia="Calibri" w:hAnsi="Arial" w:cs="Arial"/>
          <w:szCs w:val="24"/>
        </w:rPr>
        <w:t>ie</w:t>
      </w:r>
      <w:r w:rsidRPr="00A95561">
        <w:rPr>
          <w:rFonts w:ascii="Arial" w:eastAsia="Calibri" w:hAnsi="Arial" w:cs="Arial"/>
          <w:szCs w:val="24"/>
        </w:rPr>
        <w:t xml:space="preserve"> na stanowisk</w:t>
      </w:r>
      <w:r w:rsidR="001052AC" w:rsidRPr="00A95561">
        <w:rPr>
          <w:rFonts w:ascii="Arial" w:eastAsia="Calibri" w:hAnsi="Arial" w:cs="Arial"/>
          <w:szCs w:val="24"/>
        </w:rPr>
        <w:t>o</w:t>
      </w:r>
      <w:r w:rsidRPr="00A95561">
        <w:rPr>
          <w:rFonts w:ascii="Arial" w:eastAsia="Calibri" w:hAnsi="Arial" w:cs="Arial"/>
          <w:szCs w:val="24"/>
        </w:rPr>
        <w:t>, o który</w:t>
      </w:r>
      <w:r w:rsidR="001052AC" w:rsidRPr="00A95561">
        <w:rPr>
          <w:rFonts w:ascii="Arial" w:eastAsia="Calibri" w:hAnsi="Arial" w:cs="Arial"/>
          <w:szCs w:val="24"/>
        </w:rPr>
        <w:t>m</w:t>
      </w:r>
      <w:r w:rsidRPr="00A95561">
        <w:rPr>
          <w:rFonts w:ascii="Arial" w:eastAsia="Calibri" w:hAnsi="Arial" w:cs="Arial"/>
          <w:szCs w:val="24"/>
        </w:rPr>
        <w:t xml:space="preserve"> mowa</w:t>
      </w:r>
      <w:r w:rsidR="001052AC" w:rsidRPr="00A95561">
        <w:rPr>
          <w:rFonts w:ascii="Arial" w:eastAsia="Calibri" w:hAnsi="Arial" w:cs="Arial"/>
          <w:szCs w:val="24"/>
        </w:rPr>
        <w:t xml:space="preserve"> w</w:t>
      </w:r>
      <w:r w:rsidRPr="00A95561">
        <w:rPr>
          <w:rFonts w:ascii="Arial" w:eastAsia="Calibri" w:hAnsi="Arial" w:cs="Arial"/>
          <w:szCs w:val="24"/>
        </w:rPr>
        <w:t xml:space="preserve"> § 1 stanowi załącznik do niniejszego zarządzenia.</w:t>
      </w:r>
    </w:p>
    <w:p w14:paraId="6A9E1FD4" w14:textId="14A5340D" w:rsidR="002C65E0" w:rsidRPr="00A95561" w:rsidRDefault="002C65E0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>§ 3. Postępowani</w:t>
      </w:r>
      <w:r w:rsidR="001052AC" w:rsidRPr="00A95561">
        <w:rPr>
          <w:rFonts w:ascii="Arial" w:eastAsia="Calibri" w:hAnsi="Arial" w:cs="Arial"/>
          <w:szCs w:val="24"/>
        </w:rPr>
        <w:t>e</w:t>
      </w:r>
      <w:r w:rsidRPr="00A95561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A95561">
        <w:rPr>
          <w:rFonts w:ascii="Arial" w:eastAsia="Calibri" w:hAnsi="Arial" w:cs="Arial"/>
          <w:szCs w:val="24"/>
        </w:rPr>
        <w:t>ie</w:t>
      </w:r>
      <w:r w:rsidRPr="00A95561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045867" w:rsidRPr="00A95561">
        <w:rPr>
          <w:rFonts w:ascii="Arial" w:eastAsia="Calibri" w:hAnsi="Arial" w:cs="Arial"/>
          <w:szCs w:val="24"/>
        </w:rPr>
        <w:t>.</w:t>
      </w:r>
    </w:p>
    <w:p w14:paraId="4F37F0FD" w14:textId="7D8BAE2C" w:rsidR="002C65E0" w:rsidRPr="00A95561" w:rsidRDefault="002C65E0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>§ 4. Ogłoszenie o konkurs</w:t>
      </w:r>
      <w:r w:rsidR="001052AC" w:rsidRPr="00A95561">
        <w:rPr>
          <w:rFonts w:ascii="Arial" w:eastAsia="Calibri" w:hAnsi="Arial" w:cs="Arial"/>
          <w:szCs w:val="24"/>
        </w:rPr>
        <w:t>ie</w:t>
      </w:r>
      <w:r w:rsidRPr="00A95561">
        <w:rPr>
          <w:rFonts w:ascii="Arial" w:eastAsia="Calibri" w:hAnsi="Arial" w:cs="Arial"/>
          <w:szCs w:val="24"/>
        </w:rPr>
        <w:t xml:space="preserve"> na stanowisk</w:t>
      </w:r>
      <w:r w:rsidR="001052AC" w:rsidRPr="00A95561">
        <w:rPr>
          <w:rFonts w:ascii="Arial" w:eastAsia="Calibri" w:hAnsi="Arial" w:cs="Arial"/>
          <w:szCs w:val="24"/>
        </w:rPr>
        <w:t>o</w:t>
      </w:r>
      <w:r w:rsidRPr="00A95561">
        <w:rPr>
          <w:rFonts w:ascii="Arial" w:eastAsia="Calibri" w:hAnsi="Arial" w:cs="Arial"/>
          <w:szCs w:val="24"/>
        </w:rPr>
        <w:t>, o który</w:t>
      </w:r>
      <w:r w:rsidR="001052AC" w:rsidRPr="00A95561">
        <w:rPr>
          <w:rFonts w:ascii="Arial" w:eastAsia="Calibri" w:hAnsi="Arial" w:cs="Arial"/>
          <w:szCs w:val="24"/>
        </w:rPr>
        <w:t>m</w:t>
      </w:r>
      <w:r w:rsidRPr="00A95561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77777777" w:rsidR="002C65E0" w:rsidRPr="00A95561" w:rsidRDefault="002C65E0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>§ 5. Wykonanie zarządzenia powierza się dyrektorowi Wydziału Edukacji.</w:t>
      </w:r>
    </w:p>
    <w:p w14:paraId="17681EBD" w14:textId="77777777" w:rsidR="002C65E0" w:rsidRPr="00A95561" w:rsidRDefault="002C65E0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3E948DDA" w:rsidR="002C65E0" w:rsidRPr="00A95561" w:rsidRDefault="002C65E0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>§ 7. 1. Zarządzenie wchodzi w życie z dniem podpisania.</w:t>
      </w:r>
    </w:p>
    <w:p w14:paraId="349CC007" w14:textId="3087B06F" w:rsidR="002C65E0" w:rsidRPr="00A95561" w:rsidRDefault="002C65E0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>2. Zarządzenie podlega podaniu do publicznej wiadomości poprzez ogłoszenie w Biuletynie Informacji Publicznej Urzędu Miasta Włocławek oraz na tablicy ogłoszeń Urzędu Miasta Włocławek.</w:t>
      </w:r>
    </w:p>
    <w:p w14:paraId="7BF9AB50" w14:textId="60C0567C" w:rsidR="002C65E0" w:rsidRDefault="001052AC" w:rsidP="00A95561">
      <w:pPr>
        <w:pStyle w:val="Nagwek1"/>
        <w:rPr>
          <w:rFonts w:ascii="Arial" w:eastAsia="Calibri" w:hAnsi="Arial" w:cs="Arial"/>
          <w:color w:val="auto"/>
          <w:sz w:val="24"/>
          <w:szCs w:val="24"/>
        </w:rPr>
      </w:pPr>
      <w:r w:rsidRPr="00A95561">
        <w:rPr>
          <w:rFonts w:ascii="Arial" w:eastAsia="Calibri" w:hAnsi="Arial" w:cs="Arial"/>
          <w:color w:val="auto"/>
          <w:sz w:val="24"/>
          <w:szCs w:val="24"/>
        </w:rPr>
        <w:lastRenderedPageBreak/>
        <w:t>U</w:t>
      </w:r>
      <w:r w:rsidR="002C65E0" w:rsidRPr="00A95561">
        <w:rPr>
          <w:rFonts w:ascii="Arial" w:eastAsia="Calibri" w:hAnsi="Arial" w:cs="Arial"/>
          <w:color w:val="auto"/>
          <w:sz w:val="24"/>
          <w:szCs w:val="24"/>
        </w:rPr>
        <w:t>zasadnienie</w:t>
      </w:r>
    </w:p>
    <w:p w14:paraId="4DC2AC23" w14:textId="77777777" w:rsidR="00A95561" w:rsidRPr="00A95561" w:rsidRDefault="00A95561" w:rsidP="00A95561"/>
    <w:p w14:paraId="5AFBF288" w14:textId="6412C97F" w:rsidR="004F1140" w:rsidRPr="00A95561" w:rsidRDefault="002C65E0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>Zgodnie z art. 63 ustawy z 14 grudnia 2016r. Prawo oświatowe (Dz. U. z 202</w:t>
      </w:r>
      <w:r w:rsidR="009F3565" w:rsidRPr="00A95561">
        <w:rPr>
          <w:rFonts w:ascii="Arial" w:eastAsia="Calibri" w:hAnsi="Arial" w:cs="Arial"/>
          <w:szCs w:val="24"/>
        </w:rPr>
        <w:t>1</w:t>
      </w:r>
      <w:r w:rsidRPr="00A95561">
        <w:rPr>
          <w:rFonts w:ascii="Arial" w:eastAsia="Calibri" w:hAnsi="Arial" w:cs="Arial"/>
          <w:szCs w:val="24"/>
        </w:rPr>
        <w:t xml:space="preserve"> r.</w:t>
      </w:r>
      <w:r w:rsidR="009F3565" w:rsidRPr="00A95561">
        <w:rPr>
          <w:rFonts w:ascii="Arial" w:eastAsia="Calibri" w:hAnsi="Arial" w:cs="Arial"/>
          <w:szCs w:val="24"/>
        </w:rPr>
        <w:t xml:space="preserve"> poz. 1082</w:t>
      </w:r>
      <w:r w:rsidR="00352DBE" w:rsidRPr="00A95561">
        <w:rPr>
          <w:rFonts w:ascii="Arial" w:eastAsia="Calibri" w:hAnsi="Arial" w:cs="Arial"/>
          <w:szCs w:val="24"/>
        </w:rPr>
        <w:t xml:space="preserve"> ze zm.</w:t>
      </w:r>
      <w:r w:rsidRPr="00A95561">
        <w:rPr>
          <w:rFonts w:ascii="Arial" w:eastAsia="Calibri" w:hAnsi="Arial" w:cs="Arial"/>
          <w:szCs w:val="24"/>
        </w:rPr>
        <w:t>) wybór kandydata na stanowisko dyrektora publicznego przedszkola następuje w drodze konkursu. W związku z upływem okres</w:t>
      </w:r>
      <w:r w:rsidR="002C458E" w:rsidRPr="00A95561">
        <w:rPr>
          <w:rFonts w:ascii="Arial" w:eastAsia="Calibri" w:hAnsi="Arial" w:cs="Arial"/>
          <w:szCs w:val="24"/>
        </w:rPr>
        <w:t>u,</w:t>
      </w:r>
      <w:r w:rsidRPr="00A95561">
        <w:rPr>
          <w:rFonts w:ascii="Arial" w:eastAsia="Calibri" w:hAnsi="Arial" w:cs="Arial"/>
          <w:szCs w:val="24"/>
        </w:rPr>
        <w:t xml:space="preserve"> na jaki został</w:t>
      </w:r>
      <w:r w:rsidR="00F16B80" w:rsidRPr="00A95561">
        <w:rPr>
          <w:rFonts w:ascii="Arial" w:eastAsia="Calibri" w:hAnsi="Arial" w:cs="Arial"/>
          <w:szCs w:val="24"/>
        </w:rPr>
        <w:t>o</w:t>
      </w:r>
      <w:r w:rsidRPr="00A95561">
        <w:rPr>
          <w:rFonts w:ascii="Arial" w:eastAsia="Calibri" w:hAnsi="Arial" w:cs="Arial"/>
          <w:szCs w:val="24"/>
        </w:rPr>
        <w:t xml:space="preserve"> powierzone stanowisk</w:t>
      </w:r>
      <w:r w:rsidR="00F16B80" w:rsidRPr="00A95561">
        <w:rPr>
          <w:rFonts w:ascii="Arial" w:eastAsia="Calibri" w:hAnsi="Arial" w:cs="Arial"/>
          <w:szCs w:val="24"/>
        </w:rPr>
        <w:t>o</w:t>
      </w:r>
      <w:r w:rsidRPr="00A95561">
        <w:rPr>
          <w:rFonts w:ascii="Arial" w:eastAsia="Calibri" w:hAnsi="Arial" w:cs="Arial"/>
          <w:szCs w:val="24"/>
        </w:rPr>
        <w:t xml:space="preserve"> dyrektor</w:t>
      </w:r>
      <w:r w:rsidR="0034109A" w:rsidRPr="00A95561">
        <w:rPr>
          <w:rFonts w:ascii="Arial" w:eastAsia="Calibri" w:hAnsi="Arial" w:cs="Arial"/>
          <w:szCs w:val="24"/>
        </w:rPr>
        <w:t>a</w:t>
      </w:r>
      <w:r w:rsidRPr="00A95561">
        <w:rPr>
          <w:rFonts w:ascii="Arial" w:eastAsia="Calibri" w:hAnsi="Arial" w:cs="Arial"/>
          <w:szCs w:val="24"/>
        </w:rPr>
        <w:t xml:space="preserve"> w</w:t>
      </w:r>
      <w:r w:rsidR="00F16B80" w:rsidRPr="00A95561">
        <w:rPr>
          <w:rFonts w:ascii="Arial" w:eastAsia="Calibri" w:hAnsi="Arial" w:cs="Arial"/>
          <w:szCs w:val="24"/>
        </w:rPr>
        <w:t xml:space="preserve"> </w:t>
      </w:r>
      <w:r w:rsidRPr="00A95561">
        <w:rPr>
          <w:rFonts w:ascii="Arial" w:eastAsia="Times New Roman" w:hAnsi="Arial" w:cs="Arial"/>
          <w:szCs w:val="24"/>
          <w:lang w:eastAsia="pl-PL"/>
        </w:rPr>
        <w:t xml:space="preserve">Przedszkolu Publicznym </w:t>
      </w:r>
      <w:r w:rsidR="006345B2" w:rsidRPr="00A95561">
        <w:rPr>
          <w:rFonts w:ascii="Arial" w:eastAsia="Times New Roman" w:hAnsi="Arial" w:cs="Arial"/>
          <w:szCs w:val="24"/>
          <w:lang w:eastAsia="pl-PL"/>
        </w:rPr>
        <w:t>n</w:t>
      </w:r>
      <w:r w:rsidRPr="00A95561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352DBE" w:rsidRPr="00A95561">
        <w:rPr>
          <w:rFonts w:ascii="Arial" w:eastAsia="Times New Roman" w:hAnsi="Arial" w:cs="Arial"/>
          <w:szCs w:val="24"/>
          <w:lang w:eastAsia="pl-PL"/>
        </w:rPr>
        <w:t xml:space="preserve">14 </w:t>
      </w:r>
      <w:r w:rsidRPr="00A95561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352DBE" w:rsidRPr="00A95561">
        <w:rPr>
          <w:rFonts w:ascii="Arial" w:eastAsia="Times New Roman" w:hAnsi="Arial" w:cs="Arial"/>
          <w:szCs w:val="24"/>
          <w:lang w:eastAsia="pl-PL"/>
        </w:rPr>
        <w:t>Hutnicza 3a</w:t>
      </w:r>
      <w:r w:rsidRPr="00A95561">
        <w:rPr>
          <w:rFonts w:ascii="Arial" w:eastAsia="Times New Roman" w:hAnsi="Arial" w:cs="Arial"/>
          <w:szCs w:val="24"/>
          <w:lang w:eastAsia="pl-PL"/>
        </w:rPr>
        <w:t>, 87-800 Włocławe</w:t>
      </w:r>
      <w:r w:rsidR="00F16B80" w:rsidRPr="00A95561">
        <w:rPr>
          <w:rFonts w:ascii="Arial" w:eastAsia="Times New Roman" w:hAnsi="Arial" w:cs="Arial"/>
          <w:szCs w:val="24"/>
          <w:lang w:eastAsia="pl-PL"/>
        </w:rPr>
        <w:t xml:space="preserve">k </w:t>
      </w:r>
      <w:r w:rsidRPr="00A95561">
        <w:rPr>
          <w:rFonts w:ascii="Arial" w:eastAsia="Calibri" w:hAnsi="Arial" w:cs="Arial"/>
          <w:szCs w:val="24"/>
        </w:rPr>
        <w:t>zachodzi konieczność ogłoszenia konkurs</w:t>
      </w:r>
      <w:r w:rsidR="00F16B80" w:rsidRPr="00A95561">
        <w:rPr>
          <w:rFonts w:ascii="Arial" w:eastAsia="Calibri" w:hAnsi="Arial" w:cs="Arial"/>
          <w:szCs w:val="24"/>
        </w:rPr>
        <w:t>u</w:t>
      </w:r>
      <w:r w:rsidRPr="00A95561">
        <w:rPr>
          <w:rFonts w:ascii="Arial" w:eastAsia="Calibri" w:hAnsi="Arial" w:cs="Arial"/>
          <w:szCs w:val="24"/>
        </w:rPr>
        <w:t xml:space="preserve">. </w:t>
      </w:r>
    </w:p>
    <w:p w14:paraId="798A010A" w14:textId="5B9079EE" w:rsidR="003B38D4" w:rsidRPr="00A95561" w:rsidRDefault="004F1140" w:rsidP="00A95561">
      <w:pPr>
        <w:pStyle w:val="Bezodstpw"/>
        <w:spacing w:line="276" w:lineRule="auto"/>
        <w:ind w:left="5664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br w:type="page"/>
      </w:r>
      <w:r w:rsidR="003B38D4" w:rsidRPr="00A95561">
        <w:rPr>
          <w:rFonts w:ascii="Arial" w:hAnsi="Arial" w:cs="Arial"/>
          <w:szCs w:val="24"/>
          <w:lang w:eastAsia="pl-PL"/>
        </w:rPr>
        <w:lastRenderedPageBreak/>
        <w:t xml:space="preserve">Załącznik do Zarządzenia nr </w:t>
      </w:r>
      <w:r w:rsidR="0032518D">
        <w:rPr>
          <w:rFonts w:ascii="Arial" w:hAnsi="Arial" w:cs="Arial"/>
          <w:szCs w:val="24"/>
          <w:lang w:eastAsia="pl-PL"/>
        </w:rPr>
        <w:t>54/2023</w:t>
      </w:r>
    </w:p>
    <w:p w14:paraId="3E56D6C4" w14:textId="77777777" w:rsidR="003B38D4" w:rsidRPr="00A95561" w:rsidRDefault="003B38D4" w:rsidP="00A95561">
      <w:pPr>
        <w:pStyle w:val="Bezodstpw"/>
        <w:spacing w:line="276" w:lineRule="auto"/>
        <w:ind w:left="4956" w:firstLine="708"/>
        <w:jc w:val="left"/>
        <w:rPr>
          <w:rFonts w:ascii="Arial" w:hAnsi="Arial" w:cs="Arial"/>
          <w:szCs w:val="24"/>
          <w:lang w:eastAsia="pl-PL"/>
        </w:rPr>
      </w:pPr>
      <w:r w:rsidRPr="00A95561">
        <w:rPr>
          <w:rFonts w:ascii="Arial" w:hAnsi="Arial" w:cs="Arial"/>
          <w:szCs w:val="24"/>
          <w:lang w:eastAsia="pl-PL"/>
        </w:rPr>
        <w:t>Prezydenta Miasta Włocławek</w:t>
      </w:r>
    </w:p>
    <w:p w14:paraId="2479FA0B" w14:textId="3824A3BB" w:rsidR="003B38D4" w:rsidRPr="00A95561" w:rsidRDefault="003B38D4" w:rsidP="00A95561">
      <w:pPr>
        <w:pStyle w:val="Bezodstpw"/>
        <w:spacing w:line="276" w:lineRule="auto"/>
        <w:ind w:left="4956" w:firstLine="708"/>
        <w:jc w:val="left"/>
        <w:rPr>
          <w:rFonts w:ascii="Arial" w:hAnsi="Arial" w:cs="Arial"/>
          <w:szCs w:val="24"/>
          <w:lang w:eastAsia="pl-PL"/>
        </w:rPr>
      </w:pPr>
      <w:r w:rsidRPr="00A95561">
        <w:rPr>
          <w:rFonts w:ascii="Arial" w:hAnsi="Arial" w:cs="Arial"/>
          <w:szCs w:val="24"/>
          <w:lang w:eastAsia="pl-PL"/>
        </w:rPr>
        <w:t xml:space="preserve">z dnia </w:t>
      </w:r>
      <w:r w:rsidR="0032518D">
        <w:rPr>
          <w:rFonts w:ascii="Arial" w:hAnsi="Arial" w:cs="Arial"/>
          <w:szCs w:val="24"/>
          <w:lang w:eastAsia="pl-PL"/>
        </w:rPr>
        <w:t>28 lutego 2023 r.</w:t>
      </w:r>
    </w:p>
    <w:p w14:paraId="7B8D2EFF" w14:textId="77777777" w:rsidR="003B38D4" w:rsidRPr="00A95561" w:rsidRDefault="003B38D4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</w:p>
    <w:p w14:paraId="7250F24E" w14:textId="77777777" w:rsidR="003B38D4" w:rsidRPr="00A95561" w:rsidRDefault="003B38D4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>PREZYDENT MIASTA WŁOCŁAWEK</w:t>
      </w:r>
    </w:p>
    <w:p w14:paraId="04C4927A" w14:textId="04C87DEC" w:rsidR="003B38D4" w:rsidRPr="00A95561" w:rsidRDefault="003B38D4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 xml:space="preserve">ogłasza konkurs na stanowisko </w:t>
      </w:r>
      <w:r w:rsidRPr="00A95561">
        <w:rPr>
          <w:rFonts w:ascii="Arial" w:eastAsia="Times New Roman" w:hAnsi="Arial" w:cs="Arial"/>
          <w:szCs w:val="24"/>
          <w:lang w:eastAsia="pl-PL"/>
        </w:rPr>
        <w:t xml:space="preserve">Dyrektora Przedszkola Publicznego </w:t>
      </w:r>
      <w:r w:rsidR="006345B2" w:rsidRPr="00A95561">
        <w:rPr>
          <w:rFonts w:ascii="Arial" w:eastAsia="Times New Roman" w:hAnsi="Arial" w:cs="Arial"/>
          <w:szCs w:val="24"/>
          <w:lang w:eastAsia="pl-PL"/>
        </w:rPr>
        <w:t>n</w:t>
      </w:r>
      <w:r w:rsidRPr="00A95561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352DBE" w:rsidRPr="00A95561">
        <w:rPr>
          <w:rFonts w:ascii="Arial" w:eastAsia="Times New Roman" w:hAnsi="Arial" w:cs="Arial"/>
          <w:szCs w:val="24"/>
          <w:lang w:eastAsia="pl-PL"/>
        </w:rPr>
        <w:t>14</w:t>
      </w:r>
      <w:r w:rsidRPr="00A95561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352DBE" w:rsidRPr="00A95561">
        <w:rPr>
          <w:rFonts w:ascii="Arial" w:eastAsia="Times New Roman" w:hAnsi="Arial" w:cs="Arial"/>
          <w:szCs w:val="24"/>
          <w:lang w:eastAsia="pl-PL"/>
        </w:rPr>
        <w:t>Hutnicza 3a</w:t>
      </w:r>
      <w:r w:rsidRPr="00A95561">
        <w:rPr>
          <w:rFonts w:ascii="Arial" w:eastAsia="Times New Roman" w:hAnsi="Arial" w:cs="Arial"/>
          <w:szCs w:val="24"/>
          <w:lang w:eastAsia="pl-PL"/>
        </w:rPr>
        <w:t>, 87-800 Włocławek</w:t>
      </w:r>
    </w:p>
    <w:p w14:paraId="0433FF0E" w14:textId="42FD705E" w:rsidR="003B38D4" w:rsidRPr="00A95561" w:rsidRDefault="003B38D4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>Podstawa prawna: art. 63 ust. 1 i ust. 10 ustawy z 14 grudnia 2016r. Prawo oświatowe (Dz. U. z 202</w:t>
      </w:r>
      <w:r w:rsidR="003026B4" w:rsidRPr="00A95561">
        <w:rPr>
          <w:rFonts w:ascii="Arial" w:eastAsia="Calibri" w:hAnsi="Arial" w:cs="Arial"/>
          <w:szCs w:val="24"/>
        </w:rPr>
        <w:t>1</w:t>
      </w:r>
      <w:r w:rsidRPr="00A95561">
        <w:rPr>
          <w:rFonts w:ascii="Arial" w:eastAsia="Calibri" w:hAnsi="Arial" w:cs="Arial"/>
          <w:szCs w:val="24"/>
        </w:rPr>
        <w:t xml:space="preserve"> r. poz. </w:t>
      </w:r>
      <w:r w:rsidR="003026B4" w:rsidRPr="00A95561">
        <w:rPr>
          <w:rFonts w:ascii="Arial" w:eastAsia="Calibri" w:hAnsi="Arial" w:cs="Arial"/>
          <w:szCs w:val="24"/>
        </w:rPr>
        <w:t>1082</w:t>
      </w:r>
      <w:r w:rsidR="00352DBE" w:rsidRPr="00A95561">
        <w:rPr>
          <w:rFonts w:ascii="Arial" w:eastAsia="Calibri" w:hAnsi="Arial" w:cs="Arial"/>
          <w:szCs w:val="24"/>
        </w:rPr>
        <w:t xml:space="preserve"> ze zm.</w:t>
      </w:r>
      <w:r w:rsidR="00E47ED7" w:rsidRPr="00A95561">
        <w:rPr>
          <w:rFonts w:ascii="Arial" w:eastAsia="Calibri" w:hAnsi="Arial" w:cs="Arial"/>
          <w:szCs w:val="24"/>
        </w:rPr>
        <w:t>)</w:t>
      </w:r>
      <w:r w:rsidRPr="00A95561">
        <w:rPr>
          <w:rFonts w:ascii="Arial" w:eastAsia="Calibri" w:hAnsi="Arial" w:cs="Arial"/>
          <w:szCs w:val="24"/>
        </w:rPr>
        <w:t xml:space="preserve"> oraz </w:t>
      </w:r>
      <w:r w:rsidRPr="00A95561">
        <w:rPr>
          <w:rFonts w:ascii="Arial" w:eastAsia="Times New Roman" w:hAnsi="Arial" w:cs="Arial"/>
          <w:szCs w:val="24"/>
          <w:lang w:eastAsia="pl-PL"/>
        </w:rPr>
        <w:t>§</w:t>
      </w:r>
      <w:r w:rsidRPr="00A95561">
        <w:rPr>
          <w:rFonts w:ascii="Arial" w:eastAsia="Calibri" w:hAnsi="Arial" w:cs="Arial"/>
          <w:szCs w:val="24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3026B4" w:rsidRPr="00A95561">
        <w:rPr>
          <w:rFonts w:ascii="Arial" w:eastAsia="Calibri" w:hAnsi="Arial" w:cs="Arial"/>
          <w:szCs w:val="24"/>
        </w:rPr>
        <w:t>21</w:t>
      </w:r>
      <w:r w:rsidRPr="00A95561">
        <w:rPr>
          <w:rFonts w:ascii="Arial" w:eastAsia="Calibri" w:hAnsi="Arial" w:cs="Arial"/>
          <w:szCs w:val="24"/>
        </w:rPr>
        <w:t>r., poz. 1</w:t>
      </w:r>
      <w:r w:rsidR="003026B4" w:rsidRPr="00A95561">
        <w:rPr>
          <w:rFonts w:ascii="Arial" w:eastAsia="Calibri" w:hAnsi="Arial" w:cs="Arial"/>
          <w:szCs w:val="24"/>
        </w:rPr>
        <w:t>428)</w:t>
      </w:r>
      <w:r w:rsidRPr="00A95561">
        <w:rPr>
          <w:rFonts w:ascii="Arial" w:eastAsia="Calibri" w:hAnsi="Arial" w:cs="Arial"/>
          <w:szCs w:val="24"/>
        </w:rPr>
        <w:t>.</w:t>
      </w:r>
    </w:p>
    <w:p w14:paraId="59CC806B" w14:textId="0FCC8E9B" w:rsidR="003B38D4" w:rsidRPr="00A95561" w:rsidRDefault="003B38D4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</w:t>
      </w:r>
      <w:r w:rsidR="000B3110" w:rsidRPr="00A95561">
        <w:rPr>
          <w:rFonts w:ascii="Arial" w:eastAsia="Calibri" w:hAnsi="Arial" w:cs="Arial"/>
          <w:szCs w:val="24"/>
        </w:rPr>
        <w:t>21</w:t>
      </w:r>
      <w:r w:rsidRPr="00A95561">
        <w:rPr>
          <w:rFonts w:ascii="Arial" w:eastAsia="Calibri" w:hAnsi="Arial" w:cs="Arial"/>
          <w:szCs w:val="24"/>
        </w:rPr>
        <w:t xml:space="preserve">r., poz. </w:t>
      </w:r>
      <w:r w:rsidR="000B3110" w:rsidRPr="00A95561">
        <w:rPr>
          <w:rFonts w:ascii="Arial" w:eastAsia="Calibri" w:hAnsi="Arial" w:cs="Arial"/>
          <w:szCs w:val="24"/>
        </w:rPr>
        <w:t>1449</w:t>
      </w:r>
      <w:r w:rsidR="00352DBE" w:rsidRPr="00A95561">
        <w:rPr>
          <w:rFonts w:ascii="Arial" w:eastAsia="Calibri" w:hAnsi="Arial" w:cs="Arial"/>
          <w:szCs w:val="24"/>
        </w:rPr>
        <w:t xml:space="preserve"> ze zm.</w:t>
      </w:r>
      <w:r w:rsidRPr="00A95561">
        <w:rPr>
          <w:rFonts w:ascii="Arial" w:eastAsia="Calibri" w:hAnsi="Arial" w:cs="Arial"/>
          <w:szCs w:val="24"/>
        </w:rPr>
        <w:t>).</w:t>
      </w:r>
    </w:p>
    <w:p w14:paraId="15677BE4" w14:textId="77777777" w:rsidR="003B38D4" w:rsidRPr="00A95561" w:rsidRDefault="003B38D4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3E088656" w14:textId="26D85CFC" w:rsidR="003B38D4" w:rsidRPr="00A95561" w:rsidRDefault="003B38D4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>1) uzasadnienie przystąpienia do konkursu oraz koncepcję funkcjonowania i rozwoju publicznego przedszkola</w:t>
      </w:r>
      <w:r w:rsidR="00E47ED7" w:rsidRPr="00A95561">
        <w:rPr>
          <w:rFonts w:ascii="Arial" w:eastAsia="Calibri" w:hAnsi="Arial" w:cs="Arial"/>
          <w:szCs w:val="24"/>
        </w:rPr>
        <w:t>;</w:t>
      </w:r>
    </w:p>
    <w:p w14:paraId="68166708" w14:textId="77777777" w:rsidR="003B38D4" w:rsidRPr="00A95561" w:rsidRDefault="003B38D4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>2)  życiorys z opisem przebiegu pracy zawodowej, zawierający w szczególności informację o:</w:t>
      </w:r>
    </w:p>
    <w:p w14:paraId="3E7B9D49" w14:textId="35879C96" w:rsidR="003B38D4" w:rsidRPr="00A95561" w:rsidRDefault="003B38D4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>a) stażu pracy pedagogicznej – w przypadku nauczyciela, albo</w:t>
      </w:r>
    </w:p>
    <w:p w14:paraId="274DCB45" w14:textId="2E8EFCE3" w:rsidR="003B38D4" w:rsidRPr="00A95561" w:rsidRDefault="003B38D4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>b) stażu pracy dydaktycznej – w przypadku nauczyciela akademickiego, albo</w:t>
      </w:r>
    </w:p>
    <w:p w14:paraId="6E7BD00F" w14:textId="77777777" w:rsidR="003B38D4" w:rsidRPr="00A95561" w:rsidRDefault="003B38D4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>c) stażu pracy, w tym stażu pracy na stanowisku kierowniczym – w przypadku osoby niebędącej nauczycielem;</w:t>
      </w:r>
    </w:p>
    <w:p w14:paraId="1EE9BFEB" w14:textId="77777777" w:rsidR="003B38D4" w:rsidRPr="00A95561" w:rsidRDefault="003B38D4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>3) oświadczenie zawierające następujące dane osobowe kandydata:</w:t>
      </w:r>
    </w:p>
    <w:p w14:paraId="08746694" w14:textId="77777777" w:rsidR="003B38D4" w:rsidRPr="00A95561" w:rsidRDefault="003B38D4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>a) imię (imiona) i nazwisko,</w:t>
      </w:r>
    </w:p>
    <w:p w14:paraId="748FE4D3" w14:textId="77777777" w:rsidR="003B38D4" w:rsidRPr="00A95561" w:rsidRDefault="003B38D4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>b) datę i miejsce urodzenia,</w:t>
      </w:r>
    </w:p>
    <w:p w14:paraId="4F4A612C" w14:textId="77777777" w:rsidR="003B38D4" w:rsidRPr="00A95561" w:rsidRDefault="003B38D4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>c) obywatelstwo,</w:t>
      </w:r>
    </w:p>
    <w:p w14:paraId="737EABD3" w14:textId="77777777" w:rsidR="003B38D4" w:rsidRPr="00A95561" w:rsidRDefault="003B38D4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>d) miejsce zamieszkania (adres do korespondencji),</w:t>
      </w:r>
    </w:p>
    <w:p w14:paraId="5D92AB7F" w14:textId="3E885480" w:rsidR="003B38D4" w:rsidRPr="00A95561" w:rsidRDefault="003B38D4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 xml:space="preserve">4) poświadczoną przez kandydata za zgodność z oryginałem kopię dokumentów potwierdzających posiadanie wymaganego stażu pracy, o którym mowa w </w:t>
      </w:r>
      <w:proofErr w:type="spellStart"/>
      <w:r w:rsidRPr="00A95561">
        <w:rPr>
          <w:rFonts w:ascii="Arial" w:eastAsia="Calibri" w:hAnsi="Arial" w:cs="Arial"/>
          <w:szCs w:val="24"/>
        </w:rPr>
        <w:t>ppkt</w:t>
      </w:r>
      <w:proofErr w:type="spellEnd"/>
      <w:r w:rsidRPr="00A95561">
        <w:rPr>
          <w:rFonts w:ascii="Arial" w:eastAsia="Calibri" w:hAnsi="Arial" w:cs="Arial"/>
          <w:szCs w:val="24"/>
        </w:rPr>
        <w:t xml:space="preserve"> 2: </w:t>
      </w:r>
      <w:r w:rsidRPr="00A95561">
        <w:rPr>
          <w:rFonts w:ascii="Arial" w:eastAsia="Calibri" w:hAnsi="Arial" w:cs="Arial"/>
          <w:szCs w:val="24"/>
        </w:rPr>
        <w:lastRenderedPageBreak/>
        <w:t>świadectw pracy, zaświadczeń o zatrudnieniu lub innych dokumentów potwierdzających okres zatrudnienia;</w:t>
      </w:r>
    </w:p>
    <w:p w14:paraId="5ECA0C10" w14:textId="77777777" w:rsidR="003B38D4" w:rsidRPr="00A95561" w:rsidRDefault="003B38D4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>5) 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14:paraId="083DB55B" w14:textId="0F1E89A5" w:rsidR="003B38D4" w:rsidRPr="00A95561" w:rsidRDefault="003B38D4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>6) w przypadku cudzoziemca – poświadczoną przez kandydata za zgodność z oryginałem kopię dokumentu potwierdzającego znajomość języka polskiego, o którym mowa w ustawie z dnia 7 października 1999r. o języku polskim (Dz.U. z 20</w:t>
      </w:r>
      <w:r w:rsidR="005707FC" w:rsidRPr="00A95561">
        <w:rPr>
          <w:rFonts w:ascii="Arial" w:eastAsia="Calibri" w:hAnsi="Arial" w:cs="Arial"/>
          <w:szCs w:val="24"/>
        </w:rPr>
        <w:t>21</w:t>
      </w:r>
      <w:r w:rsidRPr="00A95561">
        <w:rPr>
          <w:rFonts w:ascii="Arial" w:eastAsia="Calibri" w:hAnsi="Arial" w:cs="Arial"/>
          <w:szCs w:val="24"/>
        </w:rPr>
        <w:t xml:space="preserve">r. poz. </w:t>
      </w:r>
      <w:r w:rsidR="005707FC" w:rsidRPr="00A95561">
        <w:rPr>
          <w:rFonts w:ascii="Arial" w:eastAsia="Calibri" w:hAnsi="Arial" w:cs="Arial"/>
          <w:szCs w:val="24"/>
        </w:rPr>
        <w:t>672</w:t>
      </w:r>
      <w:r w:rsidRPr="00A95561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42631AFB" w14:textId="33323CA9" w:rsidR="003B38D4" w:rsidRPr="00A95561" w:rsidRDefault="003B38D4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>7) poświadczoną przez kandydata za zgodność z oryginałem kopię zaświadczenia lekarskiego o braku przeciw</w:t>
      </w:r>
      <w:r w:rsidR="00475AD2" w:rsidRPr="00A95561">
        <w:rPr>
          <w:rFonts w:ascii="Arial" w:eastAsia="Calibri" w:hAnsi="Arial" w:cs="Arial"/>
          <w:szCs w:val="24"/>
        </w:rPr>
        <w:t>w</w:t>
      </w:r>
      <w:r w:rsidRPr="00A95561">
        <w:rPr>
          <w:rFonts w:ascii="Arial" w:eastAsia="Calibri" w:hAnsi="Arial" w:cs="Arial"/>
          <w:szCs w:val="24"/>
        </w:rPr>
        <w:t>skazań zdrowotnych do wykonywania pracy na stanowisku kierowniczym;</w:t>
      </w:r>
    </w:p>
    <w:p w14:paraId="6F0EEE7D" w14:textId="21933BEF" w:rsidR="003B38D4" w:rsidRPr="00A95561" w:rsidRDefault="003B38D4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>8) oświadczenie, że przeciwko kandydatowi nie toczy się postępowanie o przestępstwo ścigane z oskarżenia publicznego lub postępowanie dyscyplinarne;</w:t>
      </w:r>
    </w:p>
    <w:p w14:paraId="2AE0336A" w14:textId="286F141F" w:rsidR="003B38D4" w:rsidRPr="00A95561" w:rsidRDefault="003B38D4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>9) oświadczenie, że kandydat nie był skazany prawomocnym wyrokiem za umyślne przestępstwo lub umyślne przestępstwo skarbowe;</w:t>
      </w:r>
    </w:p>
    <w:p w14:paraId="762122AD" w14:textId="327D9971" w:rsidR="003B38D4" w:rsidRPr="00A95561" w:rsidRDefault="003B38D4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>10) oświadczenie, że kandydat nie był karany zakazem pełnienia funkcji związanych z dysponowaniem środkami publicznymi, o którym mowa w art. 31 ust. 1 pkt 4 ustawy z dnia 17 grudnia 2004r. o odpowiedzialności za naruszenie dyscypliny finansów publicznych (Dz. U. z 2021r. poz. 289);</w:t>
      </w:r>
    </w:p>
    <w:p w14:paraId="703C3763" w14:textId="17745CEB" w:rsidR="003B38D4" w:rsidRPr="00A95561" w:rsidRDefault="003B38D4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>11) w przypadku kandydata na dyrektora publicznej szkoły urodzonego przed dniem 1 sierpnia 1972r. – oświadczenie o dopełnieniu obowiązku, o którym mowa w art. 7 ust. 1 i ust. 3a ustawy z dnia 18 października 2006r. o ujawnianiu informacji o dokumentach organów bezpieczeństwa państwa z lat 1944-1990 oraz treści tych dokumentów (Dz. U. z</w:t>
      </w:r>
      <w:r w:rsidR="001B5F39" w:rsidRPr="00A95561">
        <w:rPr>
          <w:rFonts w:ascii="Arial" w:eastAsia="Calibri" w:hAnsi="Arial" w:cs="Arial"/>
          <w:szCs w:val="24"/>
        </w:rPr>
        <w:t xml:space="preserve"> </w:t>
      </w:r>
      <w:r w:rsidR="00465BA7" w:rsidRPr="00A95561">
        <w:rPr>
          <w:rFonts w:ascii="Arial" w:eastAsia="Calibri" w:hAnsi="Arial" w:cs="Arial"/>
          <w:szCs w:val="24"/>
        </w:rPr>
        <w:t xml:space="preserve">2021r. poz. </w:t>
      </w:r>
      <w:r w:rsidR="001B5F39" w:rsidRPr="00A95561">
        <w:rPr>
          <w:rFonts w:ascii="Arial" w:eastAsia="Calibri" w:hAnsi="Arial" w:cs="Arial"/>
          <w:szCs w:val="24"/>
        </w:rPr>
        <w:t>1633</w:t>
      </w:r>
      <w:r w:rsidR="00477574" w:rsidRPr="00A95561">
        <w:rPr>
          <w:rFonts w:ascii="Arial" w:eastAsia="Calibri" w:hAnsi="Arial" w:cs="Arial"/>
          <w:szCs w:val="24"/>
        </w:rPr>
        <w:t xml:space="preserve"> ze zm.</w:t>
      </w:r>
      <w:r w:rsidRPr="00A95561">
        <w:rPr>
          <w:rFonts w:ascii="Arial" w:eastAsia="Calibri" w:hAnsi="Arial" w:cs="Arial"/>
          <w:szCs w:val="24"/>
        </w:rPr>
        <w:t>);</w:t>
      </w:r>
    </w:p>
    <w:p w14:paraId="5125CA93" w14:textId="77777777" w:rsidR="003B38D4" w:rsidRPr="00A95561" w:rsidRDefault="003B38D4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>12) w przypadku nauczyciela – poświadczoną przez kandydata za zgodność z oryginałem kopię aktu nadania stopnia nauczyciela mianowanego lub dyplomowanego;</w:t>
      </w:r>
    </w:p>
    <w:p w14:paraId="31D93BC0" w14:textId="661D672E" w:rsidR="003B38D4" w:rsidRPr="00A95561" w:rsidRDefault="003B38D4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>13) w przypadku nauczyciela i nauczyciela akademickiego – poświadczoną przez kandydata za zgodność z oryginałem kopię karty oceny pracy lub oceny dorobku zawodowego;</w:t>
      </w:r>
    </w:p>
    <w:p w14:paraId="75D60020" w14:textId="110C3850" w:rsidR="003B38D4" w:rsidRPr="00A95561" w:rsidRDefault="003B38D4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 xml:space="preserve">14) w przypadku nauczyciela i nauczyciela akademickiego – oświadczenie, że kandydat nie był prawomocnie ukarany karą dyscyplinarną, o której mowa w art. 76 </w:t>
      </w:r>
      <w:r w:rsidRPr="00A95561">
        <w:rPr>
          <w:rFonts w:ascii="Arial" w:eastAsia="Calibri" w:hAnsi="Arial" w:cs="Arial"/>
          <w:szCs w:val="24"/>
        </w:rPr>
        <w:lastRenderedPageBreak/>
        <w:t xml:space="preserve">ust. 1 ustawy z dnia 26 stycznia 1982r. – Karta Nauczyciela (Dz. U. </w:t>
      </w:r>
      <w:r w:rsidR="00E26BB4" w:rsidRPr="00A95561">
        <w:rPr>
          <w:rFonts w:ascii="Arial" w:eastAsia="Calibri" w:hAnsi="Arial" w:cs="Arial"/>
          <w:szCs w:val="24"/>
        </w:rPr>
        <w:t xml:space="preserve">z 2021r. poz. </w:t>
      </w:r>
      <w:r w:rsidR="001B5F39" w:rsidRPr="00A95561">
        <w:rPr>
          <w:rFonts w:ascii="Arial" w:eastAsia="Calibri" w:hAnsi="Arial" w:cs="Arial"/>
          <w:szCs w:val="24"/>
        </w:rPr>
        <w:t>1762</w:t>
      </w:r>
      <w:r w:rsidR="00477574" w:rsidRPr="00A95561">
        <w:rPr>
          <w:rFonts w:ascii="Arial" w:eastAsia="Calibri" w:hAnsi="Arial" w:cs="Arial"/>
          <w:szCs w:val="24"/>
        </w:rPr>
        <w:t xml:space="preserve"> ze zm.</w:t>
      </w:r>
      <w:r w:rsidRPr="00A95561">
        <w:rPr>
          <w:rFonts w:ascii="Arial" w:eastAsia="Calibri" w:hAnsi="Arial" w:cs="Arial"/>
          <w:szCs w:val="24"/>
        </w:rPr>
        <w:t>) lub karą dyscyplinarną, o której mowa w art. 276 ust. 1 ustawy z dnia 20 lipca 2018r. – Prawo o szkolnictwie wyższym i nauce (Dz. U. z 202</w:t>
      </w:r>
      <w:r w:rsidR="00477574" w:rsidRPr="00A95561">
        <w:rPr>
          <w:rFonts w:ascii="Arial" w:eastAsia="Calibri" w:hAnsi="Arial" w:cs="Arial"/>
          <w:szCs w:val="24"/>
        </w:rPr>
        <w:t xml:space="preserve">2r., poz. 574 </w:t>
      </w:r>
      <w:r w:rsidR="00695917" w:rsidRPr="00A95561">
        <w:rPr>
          <w:rFonts w:ascii="Arial" w:eastAsia="Calibri" w:hAnsi="Arial" w:cs="Arial"/>
          <w:szCs w:val="24"/>
        </w:rPr>
        <w:t>z</w:t>
      </w:r>
      <w:r w:rsidR="00477574" w:rsidRPr="00A95561">
        <w:rPr>
          <w:rFonts w:ascii="Arial" w:eastAsia="Calibri" w:hAnsi="Arial" w:cs="Arial"/>
          <w:szCs w:val="24"/>
        </w:rPr>
        <w:t xml:space="preserve">e </w:t>
      </w:r>
      <w:r w:rsidR="00695917" w:rsidRPr="00A95561">
        <w:rPr>
          <w:rFonts w:ascii="Arial" w:eastAsia="Calibri" w:hAnsi="Arial" w:cs="Arial"/>
          <w:szCs w:val="24"/>
        </w:rPr>
        <w:t>zm.</w:t>
      </w:r>
      <w:r w:rsidRPr="00A95561">
        <w:rPr>
          <w:rFonts w:ascii="Arial" w:eastAsia="Calibri" w:hAnsi="Arial" w:cs="Arial"/>
          <w:szCs w:val="24"/>
        </w:rPr>
        <w:t xml:space="preserve">), </w:t>
      </w:r>
    </w:p>
    <w:p w14:paraId="2DCFC17D" w14:textId="77777777" w:rsidR="003B38D4" w:rsidRPr="00A95561" w:rsidRDefault="003B38D4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>15) oświadczenie, że kandydat ma pełną zdolność do czynności prawnych i korzysta z pełni praw publicznych;</w:t>
      </w:r>
    </w:p>
    <w:p w14:paraId="295904A7" w14:textId="60885ED4" w:rsidR="003B38D4" w:rsidRPr="00A95561" w:rsidRDefault="003B38D4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>2. Na żądanie organu prowadzącego publiczne przedszkole</w:t>
      </w:r>
      <w:r w:rsidR="00F9608A" w:rsidRPr="00A95561">
        <w:rPr>
          <w:rFonts w:ascii="Arial" w:eastAsia="Calibri" w:hAnsi="Arial" w:cs="Arial"/>
          <w:szCs w:val="24"/>
        </w:rPr>
        <w:t xml:space="preserve"> </w:t>
      </w:r>
      <w:r w:rsidRPr="00A95561">
        <w:rPr>
          <w:rFonts w:ascii="Arial" w:eastAsia="Calibri" w:hAnsi="Arial" w:cs="Arial"/>
          <w:szCs w:val="24"/>
        </w:rPr>
        <w:t>kandydat obowiązany jest przedstawić oryginały dokumentów, o których mowa w podpunkcie 4, 5, 6, 7, 12, 13.</w:t>
      </w:r>
    </w:p>
    <w:p w14:paraId="57143A22" w14:textId="77777777" w:rsidR="003B38D4" w:rsidRPr="00A95561" w:rsidRDefault="003B38D4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>3. Oferty należy składać w zamkniętych kopertach z podanym imieniem i nazwiskiem, adresem zwrotnym i telefonem kontaktowym oraz dopiskiem:</w:t>
      </w:r>
    </w:p>
    <w:p w14:paraId="6B7B4B80" w14:textId="281B8DB0" w:rsidR="00A84010" w:rsidRPr="00A95561" w:rsidRDefault="003B38D4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>Konkurs na Dyrektora</w:t>
      </w:r>
      <w:r w:rsidR="009D517F" w:rsidRPr="00A95561">
        <w:rPr>
          <w:rFonts w:ascii="Arial" w:eastAsia="Calibri" w:hAnsi="Arial" w:cs="Arial"/>
          <w:szCs w:val="24"/>
        </w:rPr>
        <w:t xml:space="preserve"> </w:t>
      </w:r>
      <w:r w:rsidRPr="00A95561">
        <w:rPr>
          <w:rFonts w:ascii="Arial" w:eastAsia="Calibri" w:hAnsi="Arial" w:cs="Arial"/>
          <w:szCs w:val="24"/>
        </w:rPr>
        <w:t>…. we Włocławku, ul</w:t>
      </w:r>
      <w:r w:rsidR="00A84010" w:rsidRPr="00A95561">
        <w:rPr>
          <w:rFonts w:ascii="Arial" w:eastAsia="Calibri" w:hAnsi="Arial" w:cs="Arial"/>
          <w:szCs w:val="24"/>
        </w:rPr>
        <w:t xml:space="preserve">. </w:t>
      </w:r>
      <w:r w:rsidRPr="00A95561">
        <w:rPr>
          <w:rFonts w:ascii="Arial" w:eastAsia="Calibri" w:hAnsi="Arial" w:cs="Arial"/>
          <w:szCs w:val="24"/>
        </w:rPr>
        <w:t>……</w:t>
      </w:r>
    </w:p>
    <w:p w14:paraId="3E06FE6C" w14:textId="6E31118D" w:rsidR="003B38D4" w:rsidRPr="00A95561" w:rsidRDefault="003B38D4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 xml:space="preserve">w terminie 14 dni od dnia </w:t>
      </w:r>
      <w:r w:rsidR="00090FF8" w:rsidRPr="00A95561">
        <w:rPr>
          <w:rFonts w:ascii="Arial" w:eastAsia="Calibri" w:hAnsi="Arial" w:cs="Arial"/>
          <w:szCs w:val="24"/>
        </w:rPr>
        <w:t>zamieszczenia informacji o ogłoszeniu konkursu</w:t>
      </w:r>
    </w:p>
    <w:p w14:paraId="2D5B476F" w14:textId="44175195" w:rsidR="003B38D4" w:rsidRPr="00A95561" w:rsidRDefault="003B38D4" w:rsidP="00A95561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>bezpośrednio w Urzędzie Miasta Włocławek – Wydział Edukacji, ul. Zielony Rynek 11/13, 87-800 Włocławek (pokój nr 32);</w:t>
      </w:r>
    </w:p>
    <w:p w14:paraId="21D02AC5" w14:textId="7AAA6DE1" w:rsidR="003B38D4" w:rsidRPr="00A95561" w:rsidRDefault="003B38D4" w:rsidP="00A95561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>przesłać pocztą na adres: Urząd Miasta Włocławek – Wydział Edukacji, ul. Zielony Rynek 11/13, 87-800 Włocławek;</w:t>
      </w:r>
    </w:p>
    <w:p w14:paraId="4A0578F2" w14:textId="77464014" w:rsidR="003B38D4" w:rsidRPr="00A95561" w:rsidRDefault="003B38D4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>Nie dopuszcza się składania ofert w postaci elektronicznej.</w:t>
      </w:r>
    </w:p>
    <w:p w14:paraId="4EFDAA4A" w14:textId="77777777" w:rsidR="003B38D4" w:rsidRPr="00A95561" w:rsidRDefault="003B38D4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>Za datę złożenia oferty uważa się datę wpływu przesyłki do tutejszego Urzędu.</w:t>
      </w:r>
    </w:p>
    <w:p w14:paraId="747AB292" w14:textId="77777777" w:rsidR="003B38D4" w:rsidRPr="00A95561" w:rsidRDefault="003B38D4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>4. Konkursy przeprowadzą Komisje konkursowe powołane przez Prezydenta Miasta Włocławek.</w:t>
      </w:r>
    </w:p>
    <w:p w14:paraId="22217524" w14:textId="77777777" w:rsidR="003B38D4" w:rsidRPr="00A95561" w:rsidRDefault="003B38D4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7897A158" w14:textId="77777777" w:rsidR="003B38D4" w:rsidRPr="00A95561" w:rsidRDefault="003B38D4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6C15A0CE" w14:textId="7FB5A49A" w:rsidR="000B2A3E" w:rsidRDefault="003B38D4" w:rsidP="00A95561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95561">
        <w:rPr>
          <w:rFonts w:ascii="Arial" w:eastAsia="Calibri" w:hAnsi="Arial" w:cs="Arial"/>
          <w:szCs w:val="24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</w:t>
      </w:r>
      <w:proofErr w:type="spellStart"/>
      <w:r w:rsidRPr="00A95561">
        <w:rPr>
          <w:rFonts w:ascii="Arial" w:eastAsia="Calibri" w:hAnsi="Arial" w:cs="Arial"/>
          <w:szCs w:val="24"/>
        </w:rPr>
        <w:t>publ</w:t>
      </w:r>
      <w:proofErr w:type="spellEnd"/>
      <w:r w:rsidRPr="00A95561">
        <w:rPr>
          <w:rFonts w:ascii="Arial" w:eastAsia="Calibri" w:hAnsi="Arial" w:cs="Arial"/>
          <w:szCs w:val="24"/>
        </w:rPr>
        <w:t>. Dz. Urz. UE Nr  L 119/1 04.05.2016) informujemy, że:</w:t>
      </w:r>
    </w:p>
    <w:p w14:paraId="76789DBB" w14:textId="77777777" w:rsidR="000B2A3E" w:rsidRDefault="000B2A3E">
      <w:pPr>
        <w:spacing w:line="259" w:lineRule="auto"/>
        <w:jc w:val="left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br w:type="page"/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A95561" w:rsidRPr="00A95561" w14:paraId="6987FFA7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F826" w14:textId="77777777" w:rsidR="003B38D4" w:rsidRPr="00A95561" w:rsidRDefault="003B38D4" w:rsidP="00A95561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95561">
              <w:rPr>
                <w:rFonts w:ascii="Arial" w:eastAsia="Times New Roman" w:hAnsi="Arial" w:cs="Arial"/>
                <w:szCs w:val="24"/>
              </w:rPr>
              <w:lastRenderedPageBreak/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8047" w14:textId="77777777" w:rsidR="003B38D4" w:rsidRPr="00A95561" w:rsidRDefault="003B38D4" w:rsidP="00A95561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95561">
              <w:rPr>
                <w:rFonts w:ascii="Arial" w:eastAsia="Times New Roman" w:hAnsi="Arial" w:cs="Arial"/>
                <w:szCs w:val="24"/>
              </w:rPr>
              <w:t>Gmina Miasto Włocławek, reprezentowana przez Prezydenta Miasta Włocławek.</w:t>
            </w:r>
          </w:p>
        </w:tc>
      </w:tr>
      <w:tr w:rsidR="00A95561" w:rsidRPr="00A95561" w14:paraId="218E353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9E09" w14:textId="77777777" w:rsidR="003B38D4" w:rsidRPr="00A95561" w:rsidRDefault="003B38D4" w:rsidP="00A95561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95561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761F" w14:textId="12B263B3" w:rsidR="003B38D4" w:rsidRPr="00A95561" w:rsidRDefault="003B38D4" w:rsidP="00A95561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95561">
              <w:rPr>
                <w:rFonts w:ascii="Arial" w:eastAsia="Times New Roman" w:hAnsi="Arial" w:cs="Arial"/>
                <w:szCs w:val="24"/>
              </w:rPr>
              <w:t xml:space="preserve">Z administratorem – Prezydent Miasta Włocławek może Pani/Pan skontaktować się pod adresem email: </w:t>
            </w:r>
            <w:hyperlink r:id="rId5" w:history="1">
              <w:r w:rsidRPr="00A95561">
                <w:rPr>
                  <w:rStyle w:val="Hipercze"/>
                  <w:rFonts w:ascii="Arial" w:eastAsia="Times New Roman" w:hAnsi="Arial" w:cs="Arial"/>
                  <w:color w:val="auto"/>
                  <w:szCs w:val="24"/>
                  <w:u w:val="none"/>
                </w:rPr>
                <w:t>poczta@um.wloclawek.pl</w:t>
              </w:r>
            </w:hyperlink>
            <w:r w:rsidRPr="00A95561">
              <w:rPr>
                <w:rFonts w:ascii="Arial" w:eastAsia="Times New Roman" w:hAnsi="Arial" w:cs="Arial"/>
                <w:szCs w:val="24"/>
              </w:rPr>
              <w:t>, nr telefonu (54) 414 40 00 lub pisemnie na adres siedziby Zielony Rynek 11/13, 87-800 Włocławek.</w:t>
            </w:r>
          </w:p>
        </w:tc>
      </w:tr>
      <w:tr w:rsidR="00A95561" w:rsidRPr="00A95561" w14:paraId="67B033D9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CA75" w14:textId="354427AA" w:rsidR="003B38D4" w:rsidRPr="00A95561" w:rsidRDefault="003B38D4" w:rsidP="00A95561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95561">
              <w:rPr>
                <w:rFonts w:ascii="Arial" w:eastAsia="Times New Roman" w:hAnsi="Arial" w:cs="Arial"/>
                <w:szCs w:val="24"/>
              </w:rPr>
              <w:t>Inspektor Ochrony</w:t>
            </w:r>
            <w:r w:rsidR="00A95561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A95561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369F" w14:textId="0AA7C3CD" w:rsidR="003B38D4" w:rsidRPr="00A95561" w:rsidRDefault="003B38D4" w:rsidP="00A95561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95561">
              <w:rPr>
                <w:rFonts w:ascii="Arial" w:eastAsia="Times New Roman" w:hAnsi="Arial" w:cs="Arial"/>
                <w:szCs w:val="24"/>
              </w:rPr>
              <w:t>Z inspektorem może Pani/Pan skontaktować się pod adresem email:</w:t>
            </w:r>
            <w:r w:rsidR="00A95561">
              <w:rPr>
                <w:rFonts w:ascii="Arial" w:eastAsia="Times New Roman" w:hAnsi="Arial" w:cs="Arial"/>
                <w:szCs w:val="24"/>
              </w:rPr>
              <w:t xml:space="preserve"> </w:t>
            </w:r>
            <w:hyperlink r:id="rId6" w:history="1">
              <w:r w:rsidRPr="00A95561">
                <w:rPr>
                  <w:rStyle w:val="Hipercze"/>
                  <w:rFonts w:ascii="Arial" w:eastAsia="Times New Roman" w:hAnsi="Arial" w:cs="Arial"/>
                  <w:color w:val="auto"/>
                  <w:szCs w:val="24"/>
                  <w:u w:val="none"/>
                </w:rPr>
                <w:t>iod@um.wloclawek.pl</w:t>
              </w:r>
            </w:hyperlink>
            <w:r w:rsidRPr="00A95561">
              <w:rPr>
                <w:rFonts w:ascii="Arial" w:eastAsia="Times New Roman" w:hAnsi="Arial" w:cs="Arial"/>
                <w:szCs w:val="24"/>
              </w:rPr>
              <w:t>, nr telefonu (54) 414 42 69 lub pisemnie na adres administratora danych.</w:t>
            </w:r>
          </w:p>
        </w:tc>
      </w:tr>
      <w:tr w:rsidR="00A95561" w:rsidRPr="00A95561" w14:paraId="30C24D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7B73" w14:textId="068F0243" w:rsidR="003B38D4" w:rsidRPr="00A95561" w:rsidRDefault="003B38D4" w:rsidP="00A95561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95561">
              <w:rPr>
                <w:rFonts w:ascii="Arial" w:eastAsia="Times New Roman" w:hAnsi="Arial" w:cs="Arial"/>
                <w:szCs w:val="24"/>
              </w:rPr>
              <w:t>Cele i podstawa prawna przetwarzania</w:t>
            </w:r>
            <w:r w:rsidR="00A95561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A95561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B556" w14:textId="1D813DBD" w:rsidR="003B38D4" w:rsidRPr="00A95561" w:rsidRDefault="003B38D4" w:rsidP="00A95561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95561">
              <w:rPr>
                <w:rFonts w:ascii="Arial" w:eastAsia="Times New Roman" w:hAnsi="Arial" w:cs="Arial"/>
                <w:szCs w:val="24"/>
              </w:rPr>
              <w:t xml:space="preserve">Dane osobowe będą przetwarzane w celu przeprowadzenia konkursu </w:t>
            </w:r>
            <w:r w:rsidRPr="00A95561">
              <w:rPr>
                <w:rFonts w:ascii="Arial" w:eastAsia="Times New Roman" w:hAnsi="Arial" w:cs="Arial"/>
                <w:szCs w:val="24"/>
              </w:rPr>
              <w:br/>
              <w:t xml:space="preserve">na stanowisko dyrektora publicznego przedszkola, publicznej szkoły lub publicznej placówki, na  podstawie art. 6 ust. 1 lit. c RODO, zgodnie z przepisami Ustawy z dnia 14 grudnia 2016r. Prawo Oświatowe oraz </w:t>
            </w:r>
            <w:r w:rsidR="00477574" w:rsidRPr="00A95561">
              <w:rPr>
                <w:rFonts w:ascii="Arial" w:eastAsia="Times New Roman" w:hAnsi="Arial" w:cs="Arial"/>
                <w:szCs w:val="24"/>
              </w:rPr>
              <w:t>r</w:t>
            </w:r>
            <w:r w:rsidRPr="00A95561">
              <w:rPr>
                <w:rFonts w:ascii="Arial" w:eastAsia="Times New Roman" w:hAnsi="Arial" w:cs="Arial"/>
                <w:szCs w:val="24"/>
              </w:rPr>
              <w:t>ozporządzenia MEN z dnia 11 sierpnia 2017r.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A95561" w:rsidRPr="00A95561" w14:paraId="4751C66A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313C" w14:textId="77777777" w:rsidR="003B38D4" w:rsidRPr="00A95561" w:rsidRDefault="003B38D4" w:rsidP="00A95561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95561">
              <w:rPr>
                <w:rFonts w:ascii="Arial" w:eastAsia="Times New Roman" w:hAnsi="Arial" w:cs="Arial"/>
                <w:szCs w:val="24"/>
              </w:rPr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9953" w14:textId="096DB38D" w:rsidR="003B38D4" w:rsidRPr="00A95561" w:rsidRDefault="003B38D4" w:rsidP="00A95561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95561">
              <w:rPr>
                <w:rFonts w:ascii="Arial" w:eastAsia="Times New Roman" w:hAnsi="Arial" w:cs="Arial"/>
                <w:szCs w:val="24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A95561" w:rsidRPr="00A95561" w14:paraId="2A90440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B25E" w14:textId="77777777" w:rsidR="003B38D4" w:rsidRPr="00A95561" w:rsidRDefault="003B38D4" w:rsidP="00A95561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95561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7C2A" w14:textId="508DEAAF" w:rsidR="003B38D4" w:rsidRPr="00A95561" w:rsidRDefault="003B38D4" w:rsidP="00A95561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95561">
              <w:rPr>
                <w:rFonts w:ascii="Arial" w:eastAsia="Times New Roman" w:hAnsi="Arial" w:cs="Arial"/>
                <w:szCs w:val="24"/>
              </w:rPr>
              <w:t>Pani/Pana dane osobowe zostaną udostępnione podmiotom, które na podstawie stosownych umów podpisanych z Gminą Miasto Włocławek przetwarzają dane osobowe, dla których Administratorem jest Prezydent Miasta Włocławek.</w:t>
            </w:r>
          </w:p>
        </w:tc>
      </w:tr>
      <w:tr w:rsidR="00A95561" w:rsidRPr="00A95561" w14:paraId="07B9C7B4" w14:textId="77777777" w:rsidTr="003B38D4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34D7" w14:textId="48BE06B9" w:rsidR="003B38D4" w:rsidRPr="00A95561" w:rsidRDefault="003B38D4" w:rsidP="00A95561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95561">
              <w:rPr>
                <w:rFonts w:ascii="Arial" w:eastAsia="Times New Roman" w:hAnsi="Arial" w:cs="Arial"/>
                <w:szCs w:val="24"/>
              </w:rPr>
              <w:t>Prawa związane</w:t>
            </w:r>
            <w:r w:rsidR="00A95561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A95561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FC8A" w14:textId="6F7119D5" w:rsidR="003B38D4" w:rsidRPr="00A95561" w:rsidRDefault="003B38D4" w:rsidP="00A95561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95561">
              <w:rPr>
                <w:rFonts w:ascii="Arial" w:eastAsia="Times New Roman" w:hAnsi="Arial" w:cs="Arial"/>
                <w:szCs w:val="24"/>
              </w:rPr>
              <w:t>Przysługują Pani/Panu następujące prawa związane z przetwarzaniem danych osobowych:</w:t>
            </w:r>
          </w:p>
          <w:p w14:paraId="78680B34" w14:textId="77777777" w:rsidR="003B38D4" w:rsidRPr="00A95561" w:rsidRDefault="003B38D4" w:rsidP="00A95561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95561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4A82B842" w14:textId="77777777" w:rsidR="003B38D4" w:rsidRPr="00A95561" w:rsidRDefault="003B38D4" w:rsidP="00A95561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95561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13E3AB40" w14:textId="77777777" w:rsidR="003B38D4" w:rsidRPr="00A95561" w:rsidRDefault="003B38D4" w:rsidP="00A95561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95561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202D5F9D" w14:textId="77777777" w:rsidR="003B38D4" w:rsidRPr="00A95561" w:rsidRDefault="003B38D4" w:rsidP="00A95561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95561">
              <w:rPr>
                <w:rFonts w:ascii="Arial" w:eastAsia="Times New Roman" w:hAnsi="Arial" w:cs="Arial"/>
                <w:szCs w:val="24"/>
              </w:rPr>
              <w:t xml:space="preserve">Aby skorzystać z powyższych praw, należy skontaktować </w:t>
            </w:r>
            <w:r w:rsidRPr="00A95561">
              <w:rPr>
                <w:rFonts w:ascii="Arial" w:eastAsia="Times New Roman" w:hAnsi="Arial" w:cs="Arial"/>
                <w:szCs w:val="24"/>
              </w:rPr>
              <w:br/>
              <w:t>z Administratorem lub Inspektorem Ochrony Danych – dane kontaktowe powyżej.</w:t>
            </w:r>
          </w:p>
        </w:tc>
      </w:tr>
      <w:tr w:rsidR="00A95561" w:rsidRPr="00A95561" w14:paraId="698D05B3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50DD" w14:textId="62DC7CE6" w:rsidR="003B38D4" w:rsidRPr="00A95561" w:rsidRDefault="003B38D4" w:rsidP="00A95561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95561">
              <w:rPr>
                <w:rFonts w:ascii="Arial" w:eastAsia="Times New Roman" w:hAnsi="Arial" w:cs="Arial"/>
                <w:szCs w:val="24"/>
              </w:rPr>
              <w:t>Prawo wniesienia</w:t>
            </w:r>
            <w:r w:rsidR="00A95561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A95561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E2D0" w14:textId="77777777" w:rsidR="003B38D4" w:rsidRPr="00A95561" w:rsidRDefault="003B38D4" w:rsidP="00A95561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95561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A95561" w:rsidRPr="00A95561" w14:paraId="361006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5F40" w14:textId="3FB05BD2" w:rsidR="003B38D4" w:rsidRPr="00A95561" w:rsidRDefault="003B38D4" w:rsidP="00A95561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95561">
              <w:rPr>
                <w:rFonts w:ascii="Arial" w:eastAsia="Times New Roman" w:hAnsi="Arial" w:cs="Arial"/>
                <w:szCs w:val="24"/>
              </w:rPr>
              <w:lastRenderedPageBreak/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DB0F" w14:textId="77777777" w:rsidR="003B38D4" w:rsidRPr="00A95561" w:rsidRDefault="003B38D4" w:rsidP="00A95561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95561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</w:p>
          <w:p w14:paraId="7B0CD338" w14:textId="6BBF6014" w:rsidR="003B38D4" w:rsidRPr="00A95561" w:rsidRDefault="003B38D4" w:rsidP="00A95561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95561">
              <w:rPr>
                <w:rFonts w:ascii="Arial" w:eastAsia="Times New Roman" w:hAnsi="Arial" w:cs="Arial"/>
                <w:szCs w:val="24"/>
              </w:rPr>
              <w:t>Konsekwencją niepodania danych będzie niedopuszczenie kandydata do konkursu.</w:t>
            </w:r>
          </w:p>
        </w:tc>
      </w:tr>
    </w:tbl>
    <w:p w14:paraId="7B0D2461" w14:textId="77777777" w:rsidR="00FB2044" w:rsidRPr="00A95561" w:rsidRDefault="00FB2044" w:rsidP="00A95561">
      <w:pPr>
        <w:spacing w:after="0" w:line="276" w:lineRule="auto"/>
        <w:ind w:left="5954"/>
        <w:jc w:val="left"/>
        <w:rPr>
          <w:rFonts w:ascii="Arial" w:hAnsi="Arial" w:cs="Arial"/>
          <w:szCs w:val="24"/>
        </w:rPr>
      </w:pPr>
    </w:p>
    <w:sectPr w:rsidR="00FB2044" w:rsidRPr="00A95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6595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7661810">
    <w:abstractNumId w:val="0"/>
  </w:num>
  <w:num w:numId="3" w16cid:durableId="170108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225AA"/>
    <w:rsid w:val="00045867"/>
    <w:rsid w:val="00056D72"/>
    <w:rsid w:val="00076547"/>
    <w:rsid w:val="00090FF8"/>
    <w:rsid w:val="000B2A3E"/>
    <w:rsid w:val="000B3110"/>
    <w:rsid w:val="001052AC"/>
    <w:rsid w:val="00116350"/>
    <w:rsid w:val="00137D5C"/>
    <w:rsid w:val="00157601"/>
    <w:rsid w:val="001618DC"/>
    <w:rsid w:val="001B5F39"/>
    <w:rsid w:val="00240CC1"/>
    <w:rsid w:val="002C458E"/>
    <w:rsid w:val="002C65E0"/>
    <w:rsid w:val="003026B4"/>
    <w:rsid w:val="0032518D"/>
    <w:rsid w:val="0034109A"/>
    <w:rsid w:val="00352DBE"/>
    <w:rsid w:val="00395A8F"/>
    <w:rsid w:val="003B38D4"/>
    <w:rsid w:val="00465BA7"/>
    <w:rsid w:val="00475AD2"/>
    <w:rsid w:val="00477574"/>
    <w:rsid w:val="004D121C"/>
    <w:rsid w:val="004F1140"/>
    <w:rsid w:val="005707FC"/>
    <w:rsid w:val="005B79E4"/>
    <w:rsid w:val="006345B2"/>
    <w:rsid w:val="00695917"/>
    <w:rsid w:val="006E1060"/>
    <w:rsid w:val="00703034"/>
    <w:rsid w:val="007C7C7A"/>
    <w:rsid w:val="008570DA"/>
    <w:rsid w:val="009C14D7"/>
    <w:rsid w:val="009D2FC6"/>
    <w:rsid w:val="009D517F"/>
    <w:rsid w:val="009F3565"/>
    <w:rsid w:val="009F4C5E"/>
    <w:rsid w:val="00A84010"/>
    <w:rsid w:val="00A95561"/>
    <w:rsid w:val="00AB0509"/>
    <w:rsid w:val="00AD1210"/>
    <w:rsid w:val="00B427D4"/>
    <w:rsid w:val="00C22426"/>
    <w:rsid w:val="00CD76C2"/>
    <w:rsid w:val="00D456DC"/>
    <w:rsid w:val="00E26BB4"/>
    <w:rsid w:val="00E47ED7"/>
    <w:rsid w:val="00E5651F"/>
    <w:rsid w:val="00F16B80"/>
    <w:rsid w:val="00F513C6"/>
    <w:rsid w:val="00F73ADC"/>
    <w:rsid w:val="00F9608A"/>
    <w:rsid w:val="00F97D83"/>
    <w:rsid w:val="00FA5265"/>
    <w:rsid w:val="00FA79DD"/>
    <w:rsid w:val="00FB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55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B38D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A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A8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52DBE"/>
    <w:pPr>
      <w:spacing w:after="0" w:line="240" w:lineRule="auto"/>
      <w:jc w:val="both"/>
    </w:pPr>
    <w:rPr>
      <w:rFonts w:ascii="Arial Narrow" w:hAnsi="Arial Narrow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95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1670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ogłoszenia konkursu na stanowisko Dyrektora Przedszkola Publicznego nr 14 we Włocławku, ul. Hutnicza 3a, 87-800 Włocławek</vt:lpstr>
    </vt:vector>
  </TitlesOfParts>
  <Company/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54/2023 Prezydenta Miasta Włocławek</dc:title>
  <dc:subject/>
  <dc:creator>Olga Wujkowska</dc:creator>
  <cp:keywords>Zarządzanie Prezydenta Włocławek</cp:keywords>
  <dc:description/>
  <cp:lastModifiedBy>Karolina Budziszewska</cp:lastModifiedBy>
  <cp:revision>5</cp:revision>
  <cp:lastPrinted>2023-02-16T11:33:00Z</cp:lastPrinted>
  <dcterms:created xsi:type="dcterms:W3CDTF">2023-02-27T12:08:00Z</dcterms:created>
  <dcterms:modified xsi:type="dcterms:W3CDTF">2023-02-28T08:40:00Z</dcterms:modified>
</cp:coreProperties>
</file>