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2C772BE3" w:rsidR="00F23538" w:rsidRPr="009C1CBB" w:rsidRDefault="00CC030B" w:rsidP="00BC3B1D">
      <w:pPr>
        <w:pStyle w:val="Nagwek1"/>
      </w:pPr>
      <w:r>
        <w:t>Z</w:t>
      </w:r>
      <w:r w:rsidRPr="009C1CBB">
        <w:t xml:space="preserve">arządzenie nr 63/2023 </w:t>
      </w:r>
      <w:r>
        <w:t>P</w:t>
      </w:r>
      <w:r w:rsidRPr="009C1CBB">
        <w:t xml:space="preserve">rezydenta </w:t>
      </w:r>
      <w:r>
        <w:t>M</w:t>
      </w:r>
      <w:r w:rsidRPr="009C1CBB">
        <w:t xml:space="preserve">iasta </w:t>
      </w:r>
      <w:r w:rsidR="008826FD">
        <w:t>W</w:t>
      </w:r>
      <w:r w:rsidRPr="009C1CBB">
        <w:t>łocławek z dnia 28 lutego 2023 r.</w:t>
      </w:r>
    </w:p>
    <w:p w14:paraId="6886333D" w14:textId="77777777" w:rsidR="00F23538" w:rsidRPr="00236995" w:rsidRDefault="00F23538" w:rsidP="00BC3B1D"/>
    <w:p w14:paraId="7F689E2C" w14:textId="20BE8CA8" w:rsidR="00F23538" w:rsidRPr="00702A8A" w:rsidRDefault="00F23538" w:rsidP="00BC3B1D">
      <w:r w:rsidRPr="00702A8A">
        <w:t>w sprawie zmian w budżecie miasta Włocławek na 20</w:t>
      </w:r>
      <w:r>
        <w:t>2</w:t>
      </w:r>
      <w:r w:rsidR="003F09D3">
        <w:t>3</w:t>
      </w:r>
      <w:r w:rsidRPr="00702A8A">
        <w:t xml:space="preserve"> rok</w:t>
      </w:r>
    </w:p>
    <w:p w14:paraId="6B88F737" w14:textId="77777777" w:rsidR="00F23538" w:rsidRPr="00236995" w:rsidRDefault="00F23538" w:rsidP="00BC3B1D"/>
    <w:p w14:paraId="59AC83FA" w14:textId="2DE4729D" w:rsidR="00236995" w:rsidRPr="00503127" w:rsidRDefault="00F23538" w:rsidP="00BC3B1D">
      <w:r w:rsidRPr="007D6494">
        <w:t>Na podstawie art. 30 ust. 1 i ust. 2 pkt 4 ustawy z dnia 8 marca 1990 r. o samorządzie gminnym (Dz.U. z 202</w:t>
      </w:r>
      <w:r w:rsidR="002245DC" w:rsidRPr="007D6494">
        <w:t>3</w:t>
      </w:r>
      <w:r w:rsidRPr="007D6494">
        <w:t xml:space="preserve"> r. poz. </w:t>
      </w:r>
      <w:r w:rsidR="002245DC" w:rsidRPr="007D6494">
        <w:t>40</w:t>
      </w:r>
      <w:r w:rsidRPr="007D6494">
        <w:t>), art. 32 ust. 1 i ust. 2 pkt 4 w związku z art. 92 ust. 1 pkt  2 ustawy z dnia 5 czerwca 1998 r. o samorządzie powiatowym (Dz.U. z 2022 r. poz. 1526)</w:t>
      </w:r>
      <w:r w:rsidRPr="007D6494">
        <w:rPr>
          <w:color w:val="000000"/>
        </w:rPr>
        <w:t xml:space="preserve">, </w:t>
      </w:r>
      <w:r w:rsidR="009E23A0" w:rsidRPr="007D6494">
        <w:rPr>
          <w:color w:val="000000"/>
        </w:rPr>
        <w:t xml:space="preserve">art. 222 ust. 4, </w:t>
      </w:r>
      <w:r w:rsidR="009E23A0" w:rsidRPr="007D6494">
        <w:t xml:space="preserve">art. 257 pkt 1 i 3 i art. 258 ust. 1 pkt 1 </w:t>
      </w:r>
      <w:r w:rsidRPr="007D6494">
        <w:t>ustawy z dnia 27 sierpnia 2009 r. o finansach publicznych (Dz.U. </w:t>
      </w:r>
      <w:bookmarkStart w:id="0" w:name="_Hlk86826768"/>
      <w:r w:rsidRPr="007D6494">
        <w:t xml:space="preserve">z 2022 r. poz. </w:t>
      </w:r>
      <w:bookmarkEnd w:id="0"/>
      <w:r w:rsidRPr="007D6494">
        <w:t>1634, 1692, 1725, 1747, 1768</w:t>
      </w:r>
      <w:r w:rsidR="000573F2" w:rsidRPr="007D6494">
        <w:t>,</w:t>
      </w:r>
      <w:r w:rsidRPr="007D6494">
        <w:t> 1964</w:t>
      </w:r>
      <w:r w:rsidR="000573F2" w:rsidRPr="007D6494">
        <w:t xml:space="preserve"> i 2414</w:t>
      </w:r>
      <w:r w:rsidRPr="007D6494">
        <w:t>) w związku z § 1</w:t>
      </w:r>
      <w:r w:rsidR="00E14BF4" w:rsidRPr="007D6494">
        <w:t>4</w:t>
      </w:r>
      <w:r w:rsidRPr="007D6494">
        <w:t xml:space="preserve"> pkt 3 Uchwały Nr </w:t>
      </w:r>
      <w:r w:rsidR="00E14BF4" w:rsidRPr="007D6494">
        <w:t>LVII/174/2022 Rady Miasta Włocławek</w:t>
      </w:r>
      <w:r w:rsidR="00E14BF4" w:rsidRPr="003F09D3">
        <w:t xml:space="preserve"> z dnia 28 grudnia 2022 r. w sprawie uchwalenia budżetu miasta Włocławek na 2023 rok (Dz. Urz. Woj. </w:t>
      </w:r>
      <w:r w:rsidR="00E14BF4" w:rsidRPr="004E3719">
        <w:t>Kuj-Pom. z 2023 r. poz. 219</w:t>
      </w:r>
      <w:r w:rsidR="004E3719" w:rsidRPr="004E3719">
        <w:t>,</w:t>
      </w:r>
      <w:r w:rsidR="00E14BF4" w:rsidRPr="004E3719">
        <w:t xml:space="preserve"> 418</w:t>
      </w:r>
      <w:r w:rsidR="004E3719" w:rsidRPr="004E3719">
        <w:t xml:space="preserve"> i 588</w:t>
      </w:r>
      <w:r w:rsidR="00E14BF4" w:rsidRPr="004E3719">
        <w:t>)</w:t>
      </w:r>
      <w:r w:rsidR="00236995" w:rsidRPr="004E3719">
        <w:t>,</w:t>
      </w:r>
      <w:r w:rsidR="00E14BF4" w:rsidRPr="004E3719">
        <w:t xml:space="preserve"> </w:t>
      </w:r>
      <w:r w:rsidR="00236995" w:rsidRPr="004E3719">
        <w:rPr>
          <w:rFonts w:cs="Arial Narrow"/>
        </w:rPr>
        <w:t>art. 14 ust. 14 i ust. 15 ustawy z dnia 12 marca 2022 r. o pomocy obywatelom Ukrainy w związku z konfliktem zbrojnym na terytorium tego państwa (Dz.U. z 202</w:t>
      </w:r>
      <w:r w:rsidR="004E3719" w:rsidRPr="004E3719">
        <w:rPr>
          <w:rFonts w:cs="Arial Narrow"/>
        </w:rPr>
        <w:t>3</w:t>
      </w:r>
      <w:r w:rsidR="00236995" w:rsidRPr="004E3719">
        <w:rPr>
          <w:rFonts w:cs="Arial Narrow"/>
        </w:rPr>
        <w:t xml:space="preserve"> r. poz. </w:t>
      </w:r>
      <w:r w:rsidR="004E3719" w:rsidRPr="004E3719">
        <w:rPr>
          <w:rFonts w:cs="Arial Narrow"/>
        </w:rPr>
        <w:t xml:space="preserve">103 </w:t>
      </w:r>
      <w:r w:rsidR="00236995" w:rsidRPr="004E3719">
        <w:rPr>
          <w:rFonts w:cs="Arial Narrow"/>
        </w:rPr>
        <w:t xml:space="preserve">i </w:t>
      </w:r>
      <w:r w:rsidR="004E3719" w:rsidRPr="004E3719">
        <w:rPr>
          <w:rFonts w:cs="Arial Narrow"/>
        </w:rPr>
        <w:t>185</w:t>
      </w:r>
      <w:r w:rsidR="00236995" w:rsidRPr="004E3719">
        <w:rPr>
          <w:rFonts w:cs="Arial Narrow"/>
        </w:rPr>
        <w:t xml:space="preserve">), </w:t>
      </w:r>
      <w:r w:rsidR="00236995" w:rsidRPr="004E3719">
        <w:t>§ 1 Uchwały Nr L/94/2022 Rady Miasta Włocławek z dnia 8 sierpnia 2022 r. w sprawie</w:t>
      </w:r>
      <w:r w:rsidR="00236995" w:rsidRPr="00854B11">
        <w:t xml:space="preserve"> upoważnienia Prezydenta Miasta Włocławek do</w:t>
      </w:r>
      <w:r w:rsidR="00236995" w:rsidRPr="00B83F41">
        <w:t xml:space="preserve"> dokonywania zmian w</w:t>
      </w:r>
      <w:r w:rsidR="00236995">
        <w:t> </w:t>
      </w:r>
      <w:r w:rsidR="00236995" w:rsidRPr="00B83F41">
        <w:t>planie dochodów i</w:t>
      </w:r>
      <w:r w:rsidR="00236995">
        <w:t> </w:t>
      </w:r>
      <w:r w:rsidR="00236995" w:rsidRPr="00B83F41">
        <w:t>wydatków Miasta Włocławek, w</w:t>
      </w:r>
      <w:r w:rsidR="00236995">
        <w:t> </w:t>
      </w:r>
      <w:r w:rsidR="00236995" w:rsidRPr="00B83F41">
        <w:t>wieloletniej prognozie finansowej Miasta Włocławek oraz w</w:t>
      </w:r>
      <w:r w:rsidR="00236995">
        <w:t xml:space="preserve"> </w:t>
      </w:r>
      <w:r w:rsidR="00236995" w:rsidRPr="00B83F41">
        <w:t>planie wydatków budżetu Miasta Włocławek związanych z wprowadzeniem nowych inwestycji lub zakupów inwestycyjnych w celu realizacji zadań związanych z pomocą obywatelom Ukrainy w</w:t>
      </w:r>
      <w:r w:rsidR="00236995">
        <w:t> </w:t>
      </w:r>
      <w:r w:rsidR="00236995" w:rsidRPr="00B83F41">
        <w:t>związku z</w:t>
      </w:r>
      <w:r w:rsidR="00236995">
        <w:t> </w:t>
      </w:r>
      <w:r w:rsidR="00236995" w:rsidRPr="00B83F41">
        <w:t>konfliktem zbrojnym na terytorium tego państwa oraz § 5 ust. 6 Uchwały Nr XLI/152/2021 Rady Miasta Włocławek z</w:t>
      </w:r>
      <w:r w:rsidR="00236995">
        <w:t> </w:t>
      </w:r>
      <w:r w:rsidR="00236995" w:rsidRPr="00B83F41">
        <w:t>dnia 30</w:t>
      </w:r>
      <w:r w:rsidR="00236995">
        <w:t> </w:t>
      </w:r>
      <w:r w:rsidR="00236995" w:rsidRPr="003B0F0D">
        <w:t>listopada 2021 r. w sprawie określenia</w:t>
      </w:r>
      <w:r w:rsidR="00236995" w:rsidRPr="007A3735">
        <w:t xml:space="preserve"> jednostek budżetowych, które mogą gromadzić dochody na wydzielonym rachunku dochodów, źródeł tych dochodów i ich przeznaczenia oraz sposobu i</w:t>
      </w:r>
      <w:r w:rsidR="00236995">
        <w:t xml:space="preserve"> </w:t>
      </w:r>
      <w:r w:rsidR="00236995" w:rsidRPr="007A3735">
        <w:t>trybu sporządzania planu finansowego dochodów i wydatków nimi finansowanych, dokonywania zmian w</w:t>
      </w:r>
      <w:r w:rsidR="00236995">
        <w:t> </w:t>
      </w:r>
      <w:r w:rsidR="00236995" w:rsidRPr="007A3735">
        <w:t>tym planie oraz ich zatwierdzania</w:t>
      </w:r>
    </w:p>
    <w:p w14:paraId="6E4ED88B" w14:textId="77777777" w:rsidR="00F23538" w:rsidRPr="00F0020B" w:rsidRDefault="00F23538" w:rsidP="00BC3B1D"/>
    <w:p w14:paraId="61D64355" w14:textId="77777777" w:rsidR="00F23538" w:rsidRDefault="00F23538" w:rsidP="00BC3B1D">
      <w:r w:rsidRPr="00544509">
        <w:t>zarządza się, co następuje:</w:t>
      </w:r>
    </w:p>
    <w:p w14:paraId="73E1FC67" w14:textId="77777777" w:rsidR="00F23538" w:rsidRPr="00F0020B" w:rsidRDefault="00F23538" w:rsidP="00BC3B1D"/>
    <w:p w14:paraId="1602B6C6" w14:textId="2A4202C4" w:rsidR="003F09D3" w:rsidRPr="00CB5F8F" w:rsidRDefault="00F23538" w:rsidP="00BC3B1D">
      <w:r w:rsidRPr="009C1CBB">
        <w:rPr>
          <w:bCs/>
        </w:rPr>
        <w:t xml:space="preserve">§ 1. </w:t>
      </w:r>
      <w:r w:rsidR="003F09D3" w:rsidRPr="009C1CBB">
        <w:rPr>
          <w:bCs/>
        </w:rPr>
        <w:t>W Uchwale Nr LVII/174/2022 Rady Miasta Włocławek z dnia 28 grudnia 2022 r.</w:t>
      </w:r>
      <w:r w:rsidR="003F09D3" w:rsidRPr="003F09D3">
        <w:t xml:space="preserve"> w sprawie uchwalenia budżetu miasta Włocławek na 2023 rok (Dz. Urz. Woj. Kuj-Pom. z 2023 r. poz. 219) zmienionej Uchwałą Nr LVIII/1/2023 Rady Miasta Włocławek z dnia 10 stycznia 2023 r. (Dz. Urz. Woj. </w:t>
      </w:r>
      <w:r w:rsidR="003F09D3" w:rsidRPr="00CB5F8F">
        <w:t>Kuj-Pom. z 2023 r. poz. 418)</w:t>
      </w:r>
      <w:r w:rsidR="00845506" w:rsidRPr="00CB5F8F">
        <w:t>,</w:t>
      </w:r>
      <w:r w:rsidR="003F09D3" w:rsidRPr="00CB5F8F">
        <w:t xml:space="preserve"> Uchwałą Nr LIX/3/2023 Rady Miasta Włocławek z dnia 20 stycznia 2023</w:t>
      </w:r>
      <w:r w:rsidR="005837E4" w:rsidRPr="00CB5F8F">
        <w:t> </w:t>
      </w:r>
      <w:r w:rsidR="003F09D3" w:rsidRPr="00CB5F8F">
        <w:t>r.</w:t>
      </w:r>
      <w:r w:rsidR="00845506" w:rsidRPr="00CB5F8F">
        <w:t xml:space="preserve"> (Dz. Urz. Woj. Kuj-Pom. z 2023 r. poz. 588)</w:t>
      </w:r>
      <w:r w:rsidR="00CB5F8F" w:rsidRPr="00CB5F8F">
        <w:t xml:space="preserve">, </w:t>
      </w:r>
      <w:r w:rsidR="00845506" w:rsidRPr="00CB5F8F">
        <w:t>Zarządzeniem Nr 32/2023 Prezydenta Miasta Włocławek z dnia 27 stycznia 2023 r.</w:t>
      </w:r>
      <w:r w:rsidR="00CB5F8F">
        <w:t xml:space="preserve">, </w:t>
      </w:r>
      <w:r w:rsidR="00CB5F8F" w:rsidRPr="00CB5F8F">
        <w:t>Zarządzeniem Nr 35/2023 Prezydenta Miasta Włocławek z dnia 31 stycznia 2023 r.</w:t>
      </w:r>
      <w:r w:rsidR="00CB5F8F">
        <w:t xml:space="preserve"> i </w:t>
      </w:r>
      <w:r w:rsidR="00CB5F8F" w:rsidRPr="00CB5F8F">
        <w:t xml:space="preserve">Uchwałą Nr </w:t>
      </w:r>
      <w:r w:rsidR="00883050">
        <w:t>LX/</w:t>
      </w:r>
      <w:r w:rsidR="00882EED">
        <w:t>17</w:t>
      </w:r>
      <w:r w:rsidR="00CB5F8F" w:rsidRPr="00CB5F8F">
        <w:t xml:space="preserve">/2023 Rady Miasta Włocławek z dnia </w:t>
      </w:r>
      <w:r w:rsidR="00CB5F8F">
        <w:t>28 lutego</w:t>
      </w:r>
      <w:r w:rsidR="00CB5F8F" w:rsidRPr="00CB5F8F">
        <w:t xml:space="preserve"> 2023 r.</w:t>
      </w:r>
      <w:r w:rsidR="00845506" w:rsidRPr="00CB5F8F">
        <w:t>,</w:t>
      </w:r>
      <w:r w:rsidR="003F09D3" w:rsidRPr="00CB5F8F">
        <w:t xml:space="preserve"> wprowadza się następujące zmiany:</w:t>
      </w:r>
    </w:p>
    <w:p w14:paraId="797EC855" w14:textId="77777777" w:rsidR="00F23538" w:rsidRPr="008B4233" w:rsidRDefault="00F23538" w:rsidP="00BC3B1D"/>
    <w:p w14:paraId="654EA4CD" w14:textId="066BA11F" w:rsidR="00CB5F8F" w:rsidRPr="009C1CBB" w:rsidRDefault="00CB5F8F" w:rsidP="00BC3B1D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C1CBB">
        <w:rPr>
          <w:rFonts w:ascii="Arial" w:hAnsi="Arial" w:cs="Arial"/>
          <w:sz w:val="24"/>
          <w:szCs w:val="24"/>
        </w:rPr>
        <w:t>§ 1 otrzymuje brzmienie:</w:t>
      </w:r>
    </w:p>
    <w:p w14:paraId="15152B1C" w14:textId="7D747B9E" w:rsidR="00CB5F8F" w:rsidRPr="00D400EF" w:rsidRDefault="00CB5F8F" w:rsidP="00BC3B1D">
      <w:r>
        <w:rPr>
          <w:bCs/>
        </w:rPr>
        <w:t>„</w:t>
      </w:r>
      <w:r w:rsidRPr="00D400EF">
        <w:rPr>
          <w:bCs/>
        </w:rPr>
        <w:t>§ 1.</w:t>
      </w:r>
      <w:r w:rsidRPr="00D400EF">
        <w:t> Ustala się łączną kwotę dochodów budżetu na 2023 rok w wysokości</w:t>
      </w:r>
      <w:r w:rsidR="009C1CBB">
        <w:t xml:space="preserve"> </w:t>
      </w:r>
      <w:r w:rsidR="002F0456">
        <w:rPr>
          <w:bCs/>
        </w:rPr>
        <w:t>834.467.709,60</w:t>
      </w:r>
      <w:r w:rsidRPr="00D400EF">
        <w:rPr>
          <w:bCs/>
        </w:rPr>
        <w:t> zł,</w:t>
      </w:r>
      <w:r w:rsidRPr="00D400EF">
        <w:t xml:space="preserve"> w tym:</w:t>
      </w:r>
    </w:p>
    <w:p w14:paraId="68239475" w14:textId="1994BFAD" w:rsidR="00CB5F8F" w:rsidRPr="009C1CBB" w:rsidRDefault="00CB5F8F" w:rsidP="00BC3B1D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C1CBB">
        <w:rPr>
          <w:rFonts w:ascii="Arial" w:hAnsi="Arial" w:cs="Arial"/>
          <w:sz w:val="24"/>
          <w:szCs w:val="24"/>
        </w:rPr>
        <w:t>1dochody bieżące w wysokości</w:t>
      </w:r>
      <w:r w:rsidR="009C1CBB">
        <w:rPr>
          <w:rFonts w:ascii="Arial" w:hAnsi="Arial" w:cs="Arial"/>
          <w:sz w:val="24"/>
          <w:szCs w:val="24"/>
        </w:rPr>
        <w:t xml:space="preserve"> </w:t>
      </w:r>
      <w:r w:rsidR="002F0456" w:rsidRPr="009C1CBB">
        <w:rPr>
          <w:rFonts w:ascii="Arial" w:hAnsi="Arial" w:cs="Arial"/>
          <w:sz w:val="24"/>
          <w:szCs w:val="24"/>
        </w:rPr>
        <w:t>751.600.718,31</w:t>
      </w:r>
      <w:r w:rsidRPr="009C1CBB">
        <w:rPr>
          <w:rFonts w:ascii="Arial" w:hAnsi="Arial" w:cs="Arial"/>
          <w:sz w:val="24"/>
          <w:szCs w:val="24"/>
        </w:rPr>
        <w:t xml:space="preserve"> zł,</w:t>
      </w:r>
    </w:p>
    <w:p w14:paraId="38032AB1" w14:textId="3137D2EE" w:rsidR="00CB5F8F" w:rsidRPr="009C1CBB" w:rsidRDefault="00CB5F8F" w:rsidP="00BC3B1D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C1CBB">
        <w:rPr>
          <w:rFonts w:ascii="Arial" w:hAnsi="Arial" w:cs="Arial"/>
          <w:sz w:val="24"/>
          <w:szCs w:val="24"/>
        </w:rPr>
        <w:t>dochody majątkowe w wysokości</w:t>
      </w:r>
      <w:r w:rsidR="009C1CBB">
        <w:rPr>
          <w:rFonts w:ascii="Arial" w:hAnsi="Arial" w:cs="Arial"/>
          <w:sz w:val="24"/>
          <w:szCs w:val="24"/>
        </w:rPr>
        <w:t xml:space="preserve"> </w:t>
      </w:r>
      <w:r w:rsidRPr="009C1CBB">
        <w:rPr>
          <w:rFonts w:ascii="Arial" w:hAnsi="Arial" w:cs="Arial"/>
          <w:sz w:val="24"/>
          <w:szCs w:val="24"/>
        </w:rPr>
        <w:t>82.866.991,29 zł,</w:t>
      </w:r>
    </w:p>
    <w:p w14:paraId="6C898823" w14:textId="77777777" w:rsidR="00CB5F8F" w:rsidRPr="00D400EF" w:rsidRDefault="00CB5F8F" w:rsidP="00BC3B1D">
      <w:r w:rsidRPr="00D400EF">
        <w:t>zgodnie z Załącznikiem Nr 1</w:t>
      </w:r>
      <w:r>
        <w:t>”</w:t>
      </w:r>
      <w:r w:rsidRPr="00D400EF">
        <w:t>.</w:t>
      </w:r>
    </w:p>
    <w:p w14:paraId="73389DA0" w14:textId="77777777" w:rsidR="00CB5F8F" w:rsidRPr="00CB5F8F" w:rsidRDefault="00CB5F8F" w:rsidP="00BC3B1D"/>
    <w:p w14:paraId="5E03E727" w14:textId="11A282DE" w:rsidR="00CB5F8F" w:rsidRPr="009C1CBB" w:rsidRDefault="00CB5F8F" w:rsidP="00BC3B1D">
      <w:pPr>
        <w:pStyle w:val="Akapitzlist"/>
        <w:numPr>
          <w:ilvl w:val="0"/>
          <w:numId w:val="2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C1CBB">
        <w:rPr>
          <w:rFonts w:ascii="Arial" w:hAnsi="Arial" w:cs="Arial"/>
          <w:sz w:val="24"/>
          <w:szCs w:val="24"/>
        </w:rPr>
        <w:t>w § 2 ust. 1 otrzymuje brzmienie:</w:t>
      </w:r>
    </w:p>
    <w:p w14:paraId="56C7AFE3" w14:textId="016820C6" w:rsidR="00CB5F8F" w:rsidRPr="00CB5F8F" w:rsidRDefault="00CB5F8F" w:rsidP="00BC3B1D">
      <w:r w:rsidRPr="00CB5F8F">
        <w:t xml:space="preserve">„1. Ustala się łączną kwotę wydatków budżetu na 2023 rok w wysokości </w:t>
      </w:r>
      <w:r w:rsidR="002F0456">
        <w:t>958.796.905,09</w:t>
      </w:r>
      <w:r w:rsidRPr="00CB5F8F">
        <w:t xml:space="preserve"> zł, w tym:</w:t>
      </w:r>
    </w:p>
    <w:p w14:paraId="45B386CF" w14:textId="17932093" w:rsidR="00CB5F8F" w:rsidRPr="004F5B41" w:rsidRDefault="00CB5F8F" w:rsidP="00BC3B1D">
      <w:pPr>
        <w:pStyle w:val="Tekstpodstawowywcity2"/>
        <w:numPr>
          <w:ilvl w:val="0"/>
          <w:numId w:val="29"/>
        </w:numPr>
        <w:spacing w:after="0" w:line="240" w:lineRule="auto"/>
        <w:ind w:left="284" w:hanging="284"/>
        <w:rPr>
          <w:rFonts w:cs="Arial"/>
          <w:szCs w:val="24"/>
        </w:rPr>
      </w:pPr>
      <w:r w:rsidRPr="004F5B41">
        <w:rPr>
          <w:rFonts w:cs="Arial"/>
          <w:szCs w:val="24"/>
        </w:rPr>
        <w:t>wydatki bieżące w wysokości</w:t>
      </w:r>
      <w:r w:rsidR="004F5B41" w:rsidRPr="004F5B41">
        <w:rPr>
          <w:rFonts w:cs="Arial"/>
          <w:szCs w:val="24"/>
        </w:rPr>
        <w:t xml:space="preserve"> </w:t>
      </w:r>
      <w:r w:rsidR="002F0456" w:rsidRPr="004F5B41">
        <w:rPr>
          <w:rFonts w:cs="Arial"/>
          <w:szCs w:val="24"/>
        </w:rPr>
        <w:t>759.140.406,02</w:t>
      </w:r>
      <w:r w:rsidRPr="004F5B41">
        <w:rPr>
          <w:rFonts w:cs="Arial"/>
          <w:szCs w:val="24"/>
        </w:rPr>
        <w:t xml:space="preserve"> zł,  </w:t>
      </w:r>
    </w:p>
    <w:p w14:paraId="134789E5" w14:textId="19B314CE" w:rsidR="00CB5F8F" w:rsidRPr="004F5B41" w:rsidRDefault="00CB5F8F" w:rsidP="00BC3B1D">
      <w:pPr>
        <w:pStyle w:val="Tekstpodstawowywcity2"/>
        <w:numPr>
          <w:ilvl w:val="0"/>
          <w:numId w:val="29"/>
        </w:numPr>
        <w:spacing w:after="0" w:line="240" w:lineRule="auto"/>
        <w:ind w:left="284" w:hanging="284"/>
        <w:rPr>
          <w:rFonts w:cs="Arial"/>
          <w:szCs w:val="24"/>
        </w:rPr>
      </w:pPr>
      <w:r w:rsidRPr="004F5B41">
        <w:rPr>
          <w:rFonts w:cs="Arial"/>
          <w:szCs w:val="24"/>
        </w:rPr>
        <w:lastRenderedPageBreak/>
        <w:t>wydatki majątkowe w wysokości</w:t>
      </w:r>
      <w:r w:rsidR="004F5B41" w:rsidRPr="004F5B41">
        <w:rPr>
          <w:rFonts w:cs="Arial"/>
          <w:szCs w:val="24"/>
        </w:rPr>
        <w:t xml:space="preserve"> </w:t>
      </w:r>
      <w:r w:rsidRPr="004F5B41">
        <w:rPr>
          <w:rFonts w:cs="Arial"/>
          <w:szCs w:val="24"/>
        </w:rPr>
        <w:t>199.656.499,07 zł,</w:t>
      </w:r>
    </w:p>
    <w:p w14:paraId="3A81CFBD" w14:textId="77777777" w:rsidR="00CB5F8F" w:rsidRPr="00CB5F8F" w:rsidRDefault="00CB5F8F" w:rsidP="00BC3B1D">
      <w:r w:rsidRPr="00CB5F8F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CB5F8F">
          <w:t>2”</w:t>
        </w:r>
      </w:smartTag>
      <w:r w:rsidRPr="00CB5F8F">
        <w:t>.</w:t>
      </w:r>
    </w:p>
    <w:p w14:paraId="1BDDB039" w14:textId="77777777" w:rsidR="001812F9" w:rsidRDefault="001812F9" w:rsidP="00BC3B1D"/>
    <w:p w14:paraId="2750B227" w14:textId="6A0A5357" w:rsidR="008B4233" w:rsidRPr="004F5B41" w:rsidRDefault="008B4233" w:rsidP="00BC3B1D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F5B41">
        <w:rPr>
          <w:rFonts w:ascii="Arial" w:hAnsi="Arial" w:cs="Arial"/>
          <w:sz w:val="24"/>
          <w:szCs w:val="24"/>
        </w:rPr>
        <w:t>§ 7 otrzymuje brzmienie:</w:t>
      </w:r>
    </w:p>
    <w:p w14:paraId="5DCF4E98" w14:textId="77777777" w:rsidR="008B4233" w:rsidRPr="008B4233" w:rsidRDefault="008B4233" w:rsidP="00BC3B1D">
      <w:r w:rsidRPr="008B4233">
        <w:t xml:space="preserve">„§ 7. Ustala się zestawienie planowanych kwot dotacji udzielanych z budżetu miasta Włocławek: </w:t>
      </w:r>
    </w:p>
    <w:p w14:paraId="7507018B" w14:textId="72E483F6" w:rsidR="008B4233" w:rsidRPr="004F5B41" w:rsidRDefault="008B4233" w:rsidP="00BC3B1D">
      <w:pPr>
        <w:pStyle w:val="Tekstpodstawowywcity2"/>
        <w:numPr>
          <w:ilvl w:val="0"/>
          <w:numId w:val="3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4F5B41">
        <w:rPr>
          <w:rFonts w:cs="Arial"/>
          <w:bCs/>
          <w:szCs w:val="24"/>
        </w:rPr>
        <w:t>dla jednostek sektora finansów publicznych w wysokości 16.7</w:t>
      </w:r>
      <w:r w:rsidR="008D1BEC" w:rsidRPr="004F5B41">
        <w:rPr>
          <w:rFonts w:cs="Arial"/>
          <w:bCs/>
          <w:szCs w:val="24"/>
        </w:rPr>
        <w:t>3</w:t>
      </w:r>
      <w:r w:rsidRPr="004F5B41">
        <w:rPr>
          <w:rFonts w:cs="Arial"/>
          <w:bCs/>
          <w:szCs w:val="24"/>
        </w:rPr>
        <w:t xml:space="preserve">9.276,11 zł, zgodnie z Załącznikiem Nr 9, </w:t>
      </w:r>
    </w:p>
    <w:p w14:paraId="28D33A04" w14:textId="3A0AB84B" w:rsidR="008B4233" w:rsidRPr="004F5B41" w:rsidRDefault="008B4233" w:rsidP="00BC3B1D">
      <w:pPr>
        <w:pStyle w:val="Tekstpodstawowywcity2"/>
        <w:numPr>
          <w:ilvl w:val="0"/>
          <w:numId w:val="3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4F5B41">
        <w:rPr>
          <w:rFonts w:cs="Arial"/>
          <w:bCs/>
          <w:szCs w:val="24"/>
        </w:rPr>
        <w:t xml:space="preserve">dla jednostek spoza sektora finansów publicznych w wysokości </w:t>
      </w:r>
      <w:r w:rsidR="00242317" w:rsidRPr="004F5B41">
        <w:rPr>
          <w:rFonts w:cs="Arial"/>
          <w:bCs/>
          <w:szCs w:val="24"/>
        </w:rPr>
        <w:t>62.514.517,38</w:t>
      </w:r>
      <w:r w:rsidRPr="004F5B41">
        <w:rPr>
          <w:rFonts w:cs="Arial"/>
          <w:bCs/>
          <w:szCs w:val="24"/>
        </w:rPr>
        <w:t> zł, zgodnie z Załącznikiem Nr 10”.</w:t>
      </w:r>
    </w:p>
    <w:p w14:paraId="1D917B71" w14:textId="77777777" w:rsidR="00CB5F8F" w:rsidRPr="004F5B41" w:rsidRDefault="00CB5F8F" w:rsidP="00BC3B1D"/>
    <w:p w14:paraId="33CB5B6D" w14:textId="77777777" w:rsidR="00C64049" w:rsidRPr="00EC174A" w:rsidRDefault="00C64049" w:rsidP="00BC3B1D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C174A">
        <w:rPr>
          <w:rFonts w:ascii="Arial" w:hAnsi="Arial" w:cs="Arial"/>
          <w:sz w:val="24"/>
          <w:szCs w:val="24"/>
        </w:rPr>
        <w:t>§ 8 otrzymuje brzmienie:</w:t>
      </w:r>
    </w:p>
    <w:p w14:paraId="1B7F30A7" w14:textId="3AC6C55F" w:rsidR="00C64049" w:rsidRPr="00D26C08" w:rsidRDefault="00C64049" w:rsidP="00BC3B1D">
      <w:r w:rsidRPr="00D26C08">
        <w:t>„§ 8. Ustala się plan dochodów i wydatków wydzielonych rachunków dochodów własnych oświatowych jednostek budżetowych:</w:t>
      </w:r>
    </w:p>
    <w:p w14:paraId="797A3827" w14:textId="036B3473" w:rsidR="00C64049" w:rsidRPr="00EC174A" w:rsidRDefault="00C64049" w:rsidP="00BC3B1D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EC174A">
        <w:rPr>
          <w:rFonts w:cs="Arial"/>
          <w:szCs w:val="24"/>
        </w:rPr>
        <w:t xml:space="preserve">dochody w wysokości </w:t>
      </w:r>
      <w:r w:rsidR="00242317" w:rsidRPr="00EC174A">
        <w:rPr>
          <w:rFonts w:cs="Arial"/>
          <w:szCs w:val="24"/>
        </w:rPr>
        <w:t>10.860.074,33</w:t>
      </w:r>
      <w:r w:rsidRPr="00EC174A">
        <w:rPr>
          <w:rFonts w:cs="Arial"/>
          <w:szCs w:val="24"/>
        </w:rPr>
        <w:t xml:space="preserve"> zł; </w:t>
      </w:r>
    </w:p>
    <w:p w14:paraId="60C926ED" w14:textId="7B104395" w:rsidR="00C64049" w:rsidRPr="00EC174A" w:rsidRDefault="00C64049" w:rsidP="00BC3B1D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EC174A">
        <w:rPr>
          <w:rFonts w:cs="Arial"/>
          <w:szCs w:val="24"/>
        </w:rPr>
        <w:t>wydatki w wysokości</w:t>
      </w:r>
      <w:r w:rsidR="00EC174A">
        <w:rPr>
          <w:rFonts w:cs="Arial"/>
          <w:szCs w:val="24"/>
        </w:rPr>
        <w:t xml:space="preserve"> </w:t>
      </w:r>
      <w:r w:rsidR="00242317" w:rsidRPr="00EC174A">
        <w:rPr>
          <w:rFonts w:cs="Arial"/>
          <w:szCs w:val="24"/>
        </w:rPr>
        <w:t>10.860.074,33</w:t>
      </w:r>
      <w:r w:rsidRPr="00EC174A">
        <w:rPr>
          <w:rFonts w:cs="Arial"/>
          <w:szCs w:val="24"/>
        </w:rPr>
        <w:t xml:space="preserve"> zł; </w:t>
      </w:r>
    </w:p>
    <w:p w14:paraId="1FE74E8E" w14:textId="77777777" w:rsidR="00C64049" w:rsidRPr="00503127" w:rsidRDefault="00C64049" w:rsidP="00BC3B1D">
      <w:r w:rsidRPr="00D26C08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26C08">
          <w:t>11”</w:t>
        </w:r>
      </w:smartTag>
      <w:r>
        <w:t>.</w:t>
      </w:r>
    </w:p>
    <w:p w14:paraId="07BD6C1D" w14:textId="77777777" w:rsidR="00C64049" w:rsidRPr="006562A0" w:rsidRDefault="00C64049" w:rsidP="00BC3B1D"/>
    <w:p w14:paraId="059A7E84" w14:textId="0358ECB8" w:rsidR="008B4233" w:rsidRPr="00EC174A" w:rsidRDefault="008B4233" w:rsidP="00BC3B1D">
      <w:pPr>
        <w:pStyle w:val="Akapitzlist"/>
        <w:numPr>
          <w:ilvl w:val="0"/>
          <w:numId w:val="3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C174A">
        <w:rPr>
          <w:rFonts w:ascii="Arial" w:hAnsi="Arial" w:cs="Arial"/>
          <w:sz w:val="24"/>
          <w:szCs w:val="24"/>
        </w:rPr>
        <w:t>§ 12a otrzymuje brzmienie:</w:t>
      </w:r>
    </w:p>
    <w:p w14:paraId="12F451D7" w14:textId="77777777" w:rsidR="008B4233" w:rsidRPr="00EC174A" w:rsidRDefault="008B4233" w:rsidP="00BC3B1D">
      <w:r w:rsidRPr="00EC174A">
        <w:t>„§ 12a. Plan dochodów i wydatków na wydzielonym rachunku Funduszu Pomocy dotyczącym realizacji zadań na rzecz pomocy Ukrainie:</w:t>
      </w:r>
    </w:p>
    <w:p w14:paraId="41F46E50" w14:textId="6986C25C" w:rsidR="008B4233" w:rsidRPr="002714E9" w:rsidRDefault="008B4233" w:rsidP="00BC3B1D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2714E9">
        <w:rPr>
          <w:rFonts w:cs="Arial"/>
          <w:szCs w:val="24"/>
        </w:rPr>
        <w:t>dochody w wysokości</w:t>
      </w:r>
      <w:r w:rsidR="002714E9">
        <w:rPr>
          <w:rFonts w:cs="Arial"/>
          <w:szCs w:val="24"/>
        </w:rPr>
        <w:t xml:space="preserve"> </w:t>
      </w:r>
      <w:r w:rsidR="0042061B" w:rsidRPr="002714E9">
        <w:rPr>
          <w:rFonts w:cs="Arial"/>
          <w:szCs w:val="24"/>
        </w:rPr>
        <w:t>1.195.246,64</w:t>
      </w:r>
      <w:r w:rsidRPr="002714E9">
        <w:rPr>
          <w:rFonts w:cs="Arial"/>
          <w:szCs w:val="24"/>
        </w:rPr>
        <w:t xml:space="preserve"> zł;</w:t>
      </w:r>
    </w:p>
    <w:p w14:paraId="5938B84C" w14:textId="499E0DCB" w:rsidR="008B4233" w:rsidRPr="002714E9" w:rsidRDefault="008B4233" w:rsidP="00BC3B1D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2714E9">
        <w:rPr>
          <w:rFonts w:cs="Arial"/>
          <w:szCs w:val="24"/>
        </w:rPr>
        <w:t>wydatki w wysokości</w:t>
      </w:r>
      <w:r w:rsidR="002714E9">
        <w:rPr>
          <w:rFonts w:cs="Arial"/>
          <w:szCs w:val="24"/>
        </w:rPr>
        <w:t xml:space="preserve"> </w:t>
      </w:r>
      <w:r w:rsidR="0042061B" w:rsidRPr="002714E9">
        <w:rPr>
          <w:rFonts w:cs="Arial"/>
          <w:szCs w:val="24"/>
        </w:rPr>
        <w:t>1.194.37</w:t>
      </w:r>
      <w:r w:rsidR="004C44BC" w:rsidRPr="002714E9">
        <w:rPr>
          <w:rFonts w:cs="Arial"/>
          <w:szCs w:val="24"/>
        </w:rPr>
        <w:t>2</w:t>
      </w:r>
      <w:r w:rsidR="0042061B" w:rsidRPr="002714E9">
        <w:rPr>
          <w:rFonts w:cs="Arial"/>
          <w:szCs w:val="24"/>
        </w:rPr>
        <w:t>,00</w:t>
      </w:r>
      <w:r w:rsidRPr="002714E9">
        <w:rPr>
          <w:rFonts w:cs="Arial"/>
          <w:szCs w:val="24"/>
        </w:rPr>
        <w:t xml:space="preserve"> zł;</w:t>
      </w:r>
    </w:p>
    <w:p w14:paraId="70030F27" w14:textId="77777777" w:rsidR="008B4233" w:rsidRPr="008B4233" w:rsidRDefault="008B4233" w:rsidP="00BC3B1D">
      <w:r w:rsidRPr="008B4233">
        <w:t>zgodnie z Załącznikiem Nr 15”.</w:t>
      </w:r>
      <w:r w:rsidRPr="008B4233">
        <w:tab/>
      </w:r>
    </w:p>
    <w:p w14:paraId="04276BD0" w14:textId="77777777" w:rsidR="00C64049" w:rsidRPr="008B4233" w:rsidRDefault="00C64049" w:rsidP="00BC3B1D"/>
    <w:p w14:paraId="1157146B" w14:textId="016468FD" w:rsidR="003606B5" w:rsidRPr="002714E9" w:rsidRDefault="00F23538" w:rsidP="00BC3B1D">
      <w:pPr>
        <w:pStyle w:val="Tekstpodstawowy3"/>
        <w:numPr>
          <w:ilvl w:val="0"/>
          <w:numId w:val="18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1" w:name="_Hlk99528822"/>
      <w:r w:rsidRPr="002714E9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2714E9">
        <w:rPr>
          <w:rFonts w:cs="Arial"/>
          <w:sz w:val="24"/>
          <w:szCs w:val="24"/>
        </w:rPr>
        <w:t xml:space="preserve">załącznikiem Nr 1 do niniejszego zarządzenia, w załączniku Nr </w:t>
      </w:r>
      <w:r w:rsidR="001812F9" w:rsidRPr="002714E9">
        <w:rPr>
          <w:rFonts w:cs="Arial"/>
          <w:sz w:val="24"/>
          <w:szCs w:val="24"/>
        </w:rPr>
        <w:t>3</w:t>
      </w:r>
      <w:r w:rsidR="003606B5" w:rsidRPr="002714E9">
        <w:rPr>
          <w:rFonts w:cs="Arial"/>
          <w:sz w:val="24"/>
          <w:szCs w:val="24"/>
        </w:rPr>
        <w:t xml:space="preserve">, określone załącznikiem Nr 2 do niniejszego zarządzenia, </w:t>
      </w:r>
      <w:r w:rsidR="001812F9" w:rsidRPr="002714E9">
        <w:rPr>
          <w:rFonts w:cs="Arial"/>
          <w:sz w:val="24"/>
          <w:szCs w:val="24"/>
        </w:rPr>
        <w:t xml:space="preserve">w załączniku Nr 4, określone załącznikiem Nr 3 do niniejszego zarządzenia, </w:t>
      </w:r>
      <w:r w:rsidR="003606B5" w:rsidRPr="002714E9">
        <w:rPr>
          <w:rFonts w:cs="Arial"/>
          <w:sz w:val="24"/>
          <w:szCs w:val="24"/>
        </w:rPr>
        <w:t xml:space="preserve">w załączniku Nr </w:t>
      </w:r>
      <w:r w:rsidR="00451C9B" w:rsidRPr="002714E9">
        <w:rPr>
          <w:rFonts w:cs="Arial"/>
          <w:sz w:val="24"/>
          <w:szCs w:val="24"/>
        </w:rPr>
        <w:t>7</w:t>
      </w:r>
      <w:r w:rsidR="003606B5" w:rsidRPr="002714E9">
        <w:rPr>
          <w:rFonts w:cs="Arial"/>
          <w:sz w:val="24"/>
          <w:szCs w:val="24"/>
        </w:rPr>
        <w:t xml:space="preserve">, który otrzymuje brzmienie określone załącznikiem Nr </w:t>
      </w:r>
      <w:r w:rsidR="00451C9B" w:rsidRPr="002714E9">
        <w:rPr>
          <w:rFonts w:cs="Arial"/>
          <w:sz w:val="24"/>
          <w:szCs w:val="24"/>
        </w:rPr>
        <w:t>4</w:t>
      </w:r>
      <w:r w:rsidR="003606B5" w:rsidRPr="002714E9">
        <w:rPr>
          <w:rFonts w:cs="Arial"/>
          <w:sz w:val="24"/>
          <w:szCs w:val="24"/>
        </w:rPr>
        <w:t xml:space="preserve"> do niniejszego zarządzenia</w:t>
      </w:r>
      <w:r w:rsidR="00451C9B" w:rsidRPr="002714E9">
        <w:rPr>
          <w:rFonts w:cs="Arial"/>
          <w:sz w:val="24"/>
          <w:szCs w:val="24"/>
        </w:rPr>
        <w:t>,</w:t>
      </w:r>
      <w:r w:rsidR="00FB6E4B" w:rsidRPr="002714E9">
        <w:rPr>
          <w:rFonts w:cs="Arial"/>
          <w:sz w:val="24"/>
          <w:szCs w:val="24"/>
        </w:rPr>
        <w:t xml:space="preserve"> </w:t>
      </w:r>
      <w:r w:rsidR="001812F9" w:rsidRPr="002714E9">
        <w:rPr>
          <w:rFonts w:cs="Arial"/>
          <w:sz w:val="24"/>
          <w:szCs w:val="24"/>
        </w:rPr>
        <w:t xml:space="preserve">w załączniku Nr </w:t>
      </w:r>
      <w:r w:rsidR="00451C9B" w:rsidRPr="002714E9">
        <w:rPr>
          <w:rFonts w:cs="Arial"/>
          <w:sz w:val="24"/>
          <w:szCs w:val="24"/>
        </w:rPr>
        <w:t>9</w:t>
      </w:r>
      <w:r w:rsidR="001812F9" w:rsidRPr="002714E9">
        <w:rPr>
          <w:rFonts w:cs="Arial"/>
          <w:sz w:val="24"/>
          <w:szCs w:val="24"/>
        </w:rPr>
        <w:t xml:space="preserve">, który otrzymuje brzmienie określone załącznikiem Nr </w:t>
      </w:r>
      <w:r w:rsidR="00451C9B" w:rsidRPr="002714E9">
        <w:rPr>
          <w:rFonts w:cs="Arial"/>
          <w:sz w:val="24"/>
          <w:szCs w:val="24"/>
        </w:rPr>
        <w:t>5</w:t>
      </w:r>
      <w:r w:rsidR="001812F9" w:rsidRPr="002714E9">
        <w:rPr>
          <w:rFonts w:cs="Arial"/>
          <w:sz w:val="24"/>
          <w:szCs w:val="24"/>
        </w:rPr>
        <w:t xml:space="preserve"> do niniejszego zarządzenia</w:t>
      </w:r>
      <w:r w:rsidR="00451C9B" w:rsidRPr="002714E9">
        <w:rPr>
          <w:rFonts w:cs="Arial"/>
          <w:sz w:val="24"/>
          <w:szCs w:val="24"/>
        </w:rPr>
        <w:t>,</w:t>
      </w:r>
      <w:r w:rsidR="001812F9" w:rsidRPr="002714E9">
        <w:rPr>
          <w:rFonts w:cs="Arial"/>
          <w:sz w:val="24"/>
          <w:szCs w:val="24"/>
        </w:rPr>
        <w:t xml:space="preserve"> w załączniku Nr 10, który otrzymuje brzmienie określone załącznikiem Nr </w:t>
      </w:r>
      <w:r w:rsidR="00451C9B" w:rsidRPr="002714E9">
        <w:rPr>
          <w:rFonts w:cs="Arial"/>
          <w:sz w:val="24"/>
          <w:szCs w:val="24"/>
        </w:rPr>
        <w:t>6</w:t>
      </w:r>
      <w:r w:rsidR="001812F9" w:rsidRPr="002714E9">
        <w:rPr>
          <w:rFonts w:cs="Arial"/>
          <w:sz w:val="24"/>
          <w:szCs w:val="24"/>
        </w:rPr>
        <w:t xml:space="preserve"> do niniejszego zarządzenia</w:t>
      </w:r>
      <w:r w:rsidR="00451C9B" w:rsidRPr="002714E9">
        <w:rPr>
          <w:rFonts w:cs="Arial"/>
          <w:sz w:val="24"/>
          <w:szCs w:val="24"/>
        </w:rPr>
        <w:t>,</w:t>
      </w:r>
      <w:r w:rsidR="00FB6E4B" w:rsidRPr="002714E9">
        <w:rPr>
          <w:rFonts w:cs="Arial"/>
          <w:sz w:val="24"/>
          <w:szCs w:val="24"/>
        </w:rPr>
        <w:t> </w:t>
      </w:r>
      <w:r w:rsidR="003606B5" w:rsidRPr="002714E9">
        <w:rPr>
          <w:rFonts w:cs="Arial"/>
          <w:sz w:val="24"/>
          <w:szCs w:val="24"/>
        </w:rPr>
        <w:t xml:space="preserve">w załączniku Nr 11, który otrzymuje brzmienie określone załącznikiem Nr </w:t>
      </w:r>
      <w:r w:rsidR="00451C9B" w:rsidRPr="002714E9">
        <w:rPr>
          <w:rFonts w:cs="Arial"/>
          <w:sz w:val="24"/>
          <w:szCs w:val="24"/>
        </w:rPr>
        <w:t>7</w:t>
      </w:r>
      <w:r w:rsidR="003606B5" w:rsidRPr="002714E9">
        <w:rPr>
          <w:rFonts w:cs="Arial"/>
          <w:sz w:val="24"/>
          <w:szCs w:val="24"/>
        </w:rPr>
        <w:t xml:space="preserve"> do niniejszego zarządzenia</w:t>
      </w:r>
      <w:r w:rsidR="00451C9B" w:rsidRPr="002714E9">
        <w:rPr>
          <w:rFonts w:cs="Arial"/>
          <w:sz w:val="24"/>
          <w:szCs w:val="24"/>
        </w:rPr>
        <w:t xml:space="preserve"> i w załączniku Nr 15, który otrzymuje brzmienie określone załącznikiem Nr 8 do niniejszego zarządzenia.</w:t>
      </w:r>
    </w:p>
    <w:p w14:paraId="746339F1" w14:textId="77777777" w:rsidR="008B4233" w:rsidRPr="005A4C62" w:rsidRDefault="008B4233" w:rsidP="00BC3B1D"/>
    <w:bookmarkEnd w:id="1"/>
    <w:p w14:paraId="18756BCB" w14:textId="77777777" w:rsidR="00F23538" w:rsidRPr="00C31BE8" w:rsidRDefault="00F23538" w:rsidP="00BC3B1D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C31BE8">
        <w:rPr>
          <w:rFonts w:cs="Arial"/>
          <w:bCs/>
          <w:szCs w:val="24"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Default="00F23538" w:rsidP="00BC3B1D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1B944FC7" w14:textId="77777777" w:rsidR="001D6A53" w:rsidRDefault="001D6A53" w:rsidP="00BC3B1D">
      <w:pPr>
        <w:pStyle w:val="Nagwek2"/>
        <w:rPr>
          <w:rFonts w:ascii="Arial Narrow" w:hAnsi="Arial Narrow"/>
          <w:b w:val="0"/>
          <w:bCs/>
          <w:i/>
        </w:rPr>
      </w:pPr>
    </w:p>
    <w:p w14:paraId="196760ED" w14:textId="7B571560" w:rsidR="00F23538" w:rsidRPr="00AC71AB" w:rsidRDefault="00F23538" w:rsidP="00BC3B1D">
      <w:pPr>
        <w:pStyle w:val="Nagwek1"/>
      </w:pPr>
      <w:r w:rsidRPr="00AC71AB">
        <w:t>UZASADNIENIE</w:t>
      </w:r>
    </w:p>
    <w:p w14:paraId="2DFE1E65" w14:textId="77777777" w:rsidR="00F23538" w:rsidRPr="002B272C" w:rsidRDefault="00F23538" w:rsidP="00BC3B1D"/>
    <w:p w14:paraId="53269B19" w14:textId="77777777" w:rsidR="002B272C" w:rsidRPr="002B272C" w:rsidRDefault="002B272C" w:rsidP="00BC3B1D">
      <w:pPr>
        <w:rPr>
          <w:b/>
        </w:rPr>
      </w:pPr>
      <w:r w:rsidRPr="002B272C">
        <w:t xml:space="preserve">W toku wykonywania budżetu zachodzi konieczność dokonania zmian w budżecie w związku z przyznanymi dotacjami, otrzymanymi środkami z Funduszu Pomocy oraz niezbędnymi przeniesieniami na wnioski dysponentów budżetu miasta. </w:t>
      </w:r>
    </w:p>
    <w:p w14:paraId="0B18EF45" w14:textId="21F8CB16" w:rsidR="002B272C" w:rsidRDefault="002B272C" w:rsidP="00BC3B1D">
      <w:r w:rsidRPr="002B272C">
        <w:t>W związku z tym przedstawiam propozycje zmian w planie dochodów i wydatków budżetowych na</w:t>
      </w:r>
      <w:r w:rsidR="00D3435B">
        <w:t> </w:t>
      </w:r>
      <w:r w:rsidRPr="002B272C">
        <w:t>202</w:t>
      </w:r>
      <w:r w:rsidR="00B2757B">
        <w:t>3</w:t>
      </w:r>
      <w:r w:rsidR="00D3435B">
        <w:t> </w:t>
      </w:r>
      <w:r w:rsidRPr="002B272C">
        <w:t>rok:</w:t>
      </w:r>
    </w:p>
    <w:p w14:paraId="1A257BA2" w14:textId="77777777" w:rsidR="00400586" w:rsidRPr="002B272C" w:rsidRDefault="00400586" w:rsidP="00BC3B1D"/>
    <w:p w14:paraId="09CB1762" w14:textId="693E40A0" w:rsidR="00400586" w:rsidRPr="00C87098" w:rsidRDefault="00400586" w:rsidP="00BC3B1D">
      <w:pPr>
        <w:pStyle w:val="Akapitzlist"/>
        <w:numPr>
          <w:ilvl w:val="1"/>
          <w:numId w:val="35"/>
        </w:numPr>
        <w:rPr>
          <w:rFonts w:ascii="Arial" w:hAnsi="Arial" w:cs="Arial"/>
          <w:b/>
          <w:iCs/>
          <w:sz w:val="24"/>
          <w:szCs w:val="24"/>
        </w:rPr>
      </w:pPr>
      <w:r w:rsidRPr="00C87098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0985C29B" w14:textId="77777777" w:rsidR="00164B33" w:rsidRPr="00164B33" w:rsidRDefault="00164B33" w:rsidP="00BC3B1D">
      <w:pPr>
        <w:pStyle w:val="Nagwek2"/>
        <w:rPr>
          <w:i/>
          <w:iCs/>
        </w:rPr>
      </w:pPr>
      <w:r w:rsidRPr="00164B33">
        <w:t>Dział 758 – Różne rozliczenia</w:t>
      </w:r>
    </w:p>
    <w:p w14:paraId="6B876413" w14:textId="77777777" w:rsidR="00164B33" w:rsidRPr="00164B33" w:rsidRDefault="00164B33" w:rsidP="00BC3B1D"/>
    <w:p w14:paraId="44171218" w14:textId="77777777" w:rsidR="00164B33" w:rsidRPr="00164B33" w:rsidRDefault="00164B33" w:rsidP="00BC3B1D">
      <w:pPr>
        <w:pStyle w:val="Nagwek3"/>
        <w:rPr>
          <w:b/>
          <w:bCs/>
          <w:i/>
          <w:iCs/>
        </w:rPr>
      </w:pPr>
      <w:r w:rsidRPr="00164B33">
        <w:t>Rozdział 75814 – Różne rozliczenia finansowe</w:t>
      </w:r>
    </w:p>
    <w:p w14:paraId="441DF537" w14:textId="77777777" w:rsidR="00164B33" w:rsidRPr="00164B33" w:rsidRDefault="00164B33" w:rsidP="00BC3B1D"/>
    <w:p w14:paraId="32B92E86" w14:textId="2528CD75" w:rsidR="00164B33" w:rsidRDefault="00164B33" w:rsidP="00BC3B1D">
      <w:r w:rsidRPr="00164B33">
        <w:t xml:space="preserve">Na podstawie pism Ministra Finansów </w:t>
      </w:r>
      <w:r>
        <w:t xml:space="preserve">oraz w związku z otrzymanymi środkami </w:t>
      </w:r>
      <w:r w:rsidRPr="00F5171F">
        <w:t xml:space="preserve">dokonuje się zwiększenia dochodów o łączną kwotę </w:t>
      </w:r>
      <w:r>
        <w:t>572.401</w:t>
      </w:r>
      <w:r w:rsidRPr="00C575A8">
        <w:t>,00 zł.</w:t>
      </w:r>
      <w:r w:rsidRPr="00F5171F">
        <w:t xml:space="preserve"> </w:t>
      </w:r>
    </w:p>
    <w:p w14:paraId="053A9670" w14:textId="3E186FD4" w:rsidR="00164B33" w:rsidRPr="005C7B50" w:rsidRDefault="00164B33" w:rsidP="00BC3B1D">
      <w:r w:rsidRPr="005C7B50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</w:t>
      </w:r>
      <w:r>
        <w:t>6</w:t>
      </w:r>
      <w:r w:rsidRPr="005C7B50">
        <w:t xml:space="preserve">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384FCD08" w14:textId="77777777" w:rsidR="00164B33" w:rsidRPr="00164B33" w:rsidRDefault="00164B33" w:rsidP="00BC3B1D"/>
    <w:p w14:paraId="14A480AE" w14:textId="77777777" w:rsidR="008503D1" w:rsidRPr="00D97097" w:rsidRDefault="008503D1" w:rsidP="00BC3B1D">
      <w:pPr>
        <w:pStyle w:val="Nagwek2"/>
      </w:pPr>
      <w:r w:rsidRPr="00D97097">
        <w:t>Dział 852 – Pomoc społeczna</w:t>
      </w:r>
    </w:p>
    <w:p w14:paraId="05E952AE" w14:textId="77777777" w:rsidR="008503D1" w:rsidRPr="008503D1" w:rsidRDefault="008503D1" w:rsidP="00BC3B1D"/>
    <w:p w14:paraId="4F4610AE" w14:textId="77777777" w:rsidR="00D97097" w:rsidRPr="00B81E4C" w:rsidRDefault="00D97097" w:rsidP="00BC3B1D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4DFAB51B" w14:textId="77777777" w:rsidR="00D97097" w:rsidRDefault="00D97097" w:rsidP="00BC3B1D"/>
    <w:p w14:paraId="26DB18A1" w14:textId="3D31F31F" w:rsidR="00D97097" w:rsidRPr="003302EE" w:rsidRDefault="00D97097" w:rsidP="00BC3B1D">
      <w:r w:rsidRPr="004E1CCB">
        <w:t>W związku z otrzymanymi środkami oraz na podstawie pisma Wojewody Kujawsko – Pomorskiego</w:t>
      </w:r>
      <w:r w:rsidRPr="00F10225">
        <w:t xml:space="preserve"> </w:t>
      </w:r>
      <w:r>
        <w:t xml:space="preserve">dokonuje się </w:t>
      </w:r>
      <w:r w:rsidRPr="00DA37A3">
        <w:t xml:space="preserve">zwiększenia dochodów o kwotę </w:t>
      </w:r>
      <w:r>
        <w:t>795,00</w:t>
      </w:r>
      <w:r w:rsidRPr="00DA37A3">
        <w:t xml:space="preserve"> zł </w:t>
      </w:r>
      <w:r w:rsidRPr="003302EE">
        <w:t xml:space="preserve">z przeznaczeniem na </w:t>
      </w:r>
      <w:r>
        <w:t xml:space="preserve">wypłatę zasiłków okresowych dla </w:t>
      </w:r>
      <w:r w:rsidRPr="003302EE">
        <w:rPr>
          <w:rFonts w:cs="Arial Narrow"/>
        </w:rPr>
        <w:t>obywatel</w:t>
      </w:r>
      <w:r>
        <w:rPr>
          <w:rFonts w:cs="Arial Narrow"/>
        </w:rPr>
        <w:t>i</w:t>
      </w:r>
      <w:r w:rsidRPr="003302EE">
        <w:rPr>
          <w:rFonts w:cs="Arial Narrow"/>
        </w:rPr>
        <w:t xml:space="preserve"> Ukrainy</w:t>
      </w:r>
      <w:r w:rsidRPr="003302EE">
        <w:t>.</w:t>
      </w:r>
    </w:p>
    <w:p w14:paraId="3E4C9209" w14:textId="77777777" w:rsidR="00D97097" w:rsidRPr="009C7AB8" w:rsidRDefault="00D97097" w:rsidP="00BC3B1D">
      <w:r w:rsidRPr="003302EE">
        <w:t>Powyższe środki przekazywane są z Funduszu Pomocy.</w:t>
      </w:r>
    </w:p>
    <w:p w14:paraId="4FBE82E1" w14:textId="77777777" w:rsidR="002B272C" w:rsidRPr="008503D1" w:rsidRDefault="002B272C" w:rsidP="00BC3B1D"/>
    <w:p w14:paraId="3FEEC82A" w14:textId="77777777" w:rsidR="00D97097" w:rsidRPr="00BE36A6" w:rsidRDefault="00D97097" w:rsidP="00BC3B1D">
      <w:pPr>
        <w:pStyle w:val="Nagwek3"/>
      </w:pPr>
      <w:r w:rsidRPr="00BE36A6">
        <w:t>Rozdział 85230 – Pomoc w zakresie dożywiania</w:t>
      </w:r>
    </w:p>
    <w:p w14:paraId="4681C408" w14:textId="77777777" w:rsidR="00D97097" w:rsidRPr="00BE36A6" w:rsidRDefault="00D97097" w:rsidP="00BC3B1D"/>
    <w:p w14:paraId="477ADC8E" w14:textId="34BA3048" w:rsidR="00D97097" w:rsidRPr="00BE36A6" w:rsidRDefault="00D97097" w:rsidP="00BC3B1D">
      <w:r w:rsidRPr="00BE36A6">
        <w:t xml:space="preserve">W związku z otrzymanymi środkami oraz na podstawie pisma Wojewody Kujawsko – Pomorskiego </w:t>
      </w:r>
      <w:r w:rsidR="00BD6DE4">
        <w:t xml:space="preserve">dokonuje się </w:t>
      </w:r>
      <w:r w:rsidRPr="00BE36A6">
        <w:t xml:space="preserve">zwiększenia dochodów o kwotę </w:t>
      </w:r>
      <w:r w:rsidR="00A73059">
        <w:t>1.461</w:t>
      </w:r>
      <w:r w:rsidRPr="00BE36A6">
        <w:t xml:space="preserve">,00 zł z przeznaczeniem na zapewnienie posiłku dzieciom i młodzieży przyznanego na podstawie ustawy </w:t>
      </w:r>
      <w:r w:rsidRPr="00BE36A6">
        <w:rPr>
          <w:rFonts w:cs="Arial Narrow"/>
        </w:rPr>
        <w:t>z dnia 12 marca 2022 r. o pomocy obywatelom Ukrainy w związku z konfliktem zbrojnym na terytorium tego państwa</w:t>
      </w:r>
      <w:r w:rsidRPr="00BE36A6">
        <w:t>.</w:t>
      </w:r>
    </w:p>
    <w:p w14:paraId="4F6C0375" w14:textId="77777777" w:rsidR="00D97097" w:rsidRPr="00BE36A6" w:rsidRDefault="00D97097" w:rsidP="00BC3B1D">
      <w:r w:rsidRPr="00BE36A6">
        <w:t>Powyższe środki przekazywane są z Funduszu Pomocy.</w:t>
      </w:r>
    </w:p>
    <w:p w14:paraId="5BAD4B42" w14:textId="0F01B43A" w:rsidR="000040F9" w:rsidRDefault="000040F9" w:rsidP="00BC3B1D"/>
    <w:p w14:paraId="42EC58C0" w14:textId="5462F030" w:rsidR="00A73059" w:rsidRPr="002C2F01" w:rsidRDefault="00A73059" w:rsidP="00BC3B1D">
      <w:pPr>
        <w:pStyle w:val="Nagwek3"/>
        <w:rPr>
          <w:b/>
          <w:i/>
        </w:rPr>
      </w:pPr>
      <w:r w:rsidRPr="002C2F01">
        <w:t>Rozdział 85</w:t>
      </w:r>
      <w:r>
        <w:t>2</w:t>
      </w:r>
      <w:r w:rsidRPr="002C2F01">
        <w:t>95 – Pozostała działalność</w:t>
      </w:r>
    </w:p>
    <w:p w14:paraId="4F6BBFA1" w14:textId="73A363EB" w:rsidR="00A73059" w:rsidRDefault="00A73059" w:rsidP="00BC3B1D"/>
    <w:p w14:paraId="5E3D25CE" w14:textId="1674F31D" w:rsidR="00A73059" w:rsidRDefault="00E42AB8" w:rsidP="00BC3B1D">
      <w:r w:rsidRPr="00BE2AD8">
        <w:t>Proponuje się dokonanie zwiększenia dochodów</w:t>
      </w:r>
      <w:r w:rsidR="00F91CF9">
        <w:t xml:space="preserve"> o kwotę 332.424,00 zł z przeznaczeniem na realizację przez Młodzieżowy Ośrodek Wychowawczy projektu pn. „Trampolina 3” w ramach Regionalnego Programu Operacyjnego Województwa Kujawsko</w:t>
      </w:r>
      <w:r w:rsidR="009022D6">
        <w:t xml:space="preserve"> </w:t>
      </w:r>
      <w:r w:rsidR="00F91CF9">
        <w:t xml:space="preserve">- Pomorskiego </w:t>
      </w:r>
      <w:r w:rsidR="009022D6">
        <w:t>na lata 2014-2020.</w:t>
      </w:r>
    </w:p>
    <w:p w14:paraId="1F9F64D9" w14:textId="77777777" w:rsidR="003E33FE" w:rsidRDefault="003E33FE" w:rsidP="00BC3B1D"/>
    <w:p w14:paraId="063BD234" w14:textId="77777777" w:rsidR="00446ECE" w:rsidRPr="00446ECE" w:rsidRDefault="00446ECE" w:rsidP="00BC3B1D">
      <w:pPr>
        <w:pStyle w:val="Nagwek2"/>
      </w:pPr>
      <w:r w:rsidRPr="00446ECE">
        <w:lastRenderedPageBreak/>
        <w:t>Dział 854 – Edukacyjna opieka wychowawcza</w:t>
      </w:r>
    </w:p>
    <w:p w14:paraId="3FFBB8DB" w14:textId="77777777" w:rsidR="00446ECE" w:rsidRPr="00446ECE" w:rsidRDefault="00446ECE" w:rsidP="00BC3B1D"/>
    <w:p w14:paraId="36EF8A97" w14:textId="77777777" w:rsidR="00446ECE" w:rsidRPr="00446ECE" w:rsidRDefault="00446ECE" w:rsidP="00BC3B1D">
      <w:pPr>
        <w:pStyle w:val="Nagwek3"/>
      </w:pPr>
      <w:r w:rsidRPr="00446ECE">
        <w:t>Rozdział 85415 – Pomoc materialna dla uczniów o charakterze socjalnym</w:t>
      </w:r>
    </w:p>
    <w:p w14:paraId="1EA4A550" w14:textId="77777777" w:rsidR="00446ECE" w:rsidRPr="00446ECE" w:rsidRDefault="00446ECE" w:rsidP="00BC3B1D"/>
    <w:p w14:paraId="03CD6266" w14:textId="4C21021B" w:rsidR="00446ECE" w:rsidRPr="0019668F" w:rsidRDefault="00446ECE" w:rsidP="00BC3B1D">
      <w:r>
        <w:t>N</w:t>
      </w:r>
      <w:r w:rsidRPr="00446ECE">
        <w:t>a podstawie Aneksu nr</w:t>
      </w:r>
      <w:r>
        <w:t xml:space="preserve"> 1/2023 do </w:t>
      </w:r>
      <w:r w:rsidRPr="002A2770">
        <w:t>Porozumienia</w:t>
      </w:r>
      <w:r w:rsidRPr="0019668F">
        <w:t xml:space="preserve"> Nr UM-</w:t>
      </w:r>
      <w:r>
        <w:t>EK</w:t>
      </w:r>
      <w:r w:rsidRPr="0019668F">
        <w:t>.041.1.</w:t>
      </w:r>
      <w:r>
        <w:t>1579.2022</w:t>
      </w:r>
      <w:r w:rsidRPr="0019668F">
        <w:t xml:space="preserve"> z</w:t>
      </w:r>
      <w:r>
        <w:t> </w:t>
      </w:r>
      <w:r w:rsidRPr="0019668F">
        <w:t xml:space="preserve">dnia </w:t>
      </w:r>
      <w:r>
        <w:t>22</w:t>
      </w:r>
      <w:r w:rsidRPr="0019668F">
        <w:t xml:space="preserve"> listopada 20</w:t>
      </w:r>
      <w:r>
        <w:t>22</w:t>
      </w:r>
      <w:r w:rsidRPr="0019668F">
        <w:t> r. zawartego pomiędzy Woje</w:t>
      </w:r>
      <w:r>
        <w:t xml:space="preserve">wództwem Kujawsko – Pomorskim a </w:t>
      </w:r>
      <w:r w:rsidRPr="0019668F">
        <w:t>Miastem Włocławek w sprawie przyznania stypendiów dla uczniów dziennych liceów i</w:t>
      </w:r>
      <w:r w:rsidR="00794688">
        <w:t xml:space="preserve"> </w:t>
      </w:r>
      <w:r w:rsidRPr="0019668F">
        <w:t>techników proponuje się dokonanie zwiększeni</w:t>
      </w:r>
      <w:r>
        <w:t>a dochodów o kwotę 5.400,00 zł</w:t>
      </w:r>
      <w:r w:rsidRPr="0019668F">
        <w:t>.</w:t>
      </w:r>
    </w:p>
    <w:p w14:paraId="58376E75" w14:textId="77777777" w:rsidR="00C03D69" w:rsidRPr="000228D0" w:rsidRDefault="00C03D69" w:rsidP="00BC3B1D"/>
    <w:p w14:paraId="61BB2A06" w14:textId="77777777" w:rsidR="00794C09" w:rsidRPr="00794C09" w:rsidRDefault="00794C09" w:rsidP="00BC3B1D">
      <w:pPr>
        <w:pStyle w:val="Nagwek2"/>
      </w:pPr>
      <w:r w:rsidRPr="00794C09">
        <w:t>Dział 855 – Rodzina</w:t>
      </w:r>
    </w:p>
    <w:p w14:paraId="64480683" w14:textId="77777777" w:rsidR="00794C09" w:rsidRPr="00794C09" w:rsidRDefault="00794C09" w:rsidP="00BC3B1D"/>
    <w:p w14:paraId="3A2EC3BB" w14:textId="77777777" w:rsidR="00794C09" w:rsidRPr="00794C09" w:rsidRDefault="00794C09" w:rsidP="00BC3B1D">
      <w:pPr>
        <w:pStyle w:val="Nagwek3"/>
        <w:rPr>
          <w:i/>
        </w:rPr>
      </w:pPr>
      <w:r w:rsidRPr="00794C09">
        <w:t xml:space="preserve">Rozdział 85595 – Pozostała działalność </w:t>
      </w:r>
    </w:p>
    <w:p w14:paraId="14FF6F83" w14:textId="3F7C2BBC" w:rsidR="00BE2AD8" w:rsidRPr="00794C09" w:rsidRDefault="00BE2AD8" w:rsidP="00BC3B1D"/>
    <w:p w14:paraId="12999E31" w14:textId="234D079C" w:rsidR="00FF446F" w:rsidRDefault="00FF446F" w:rsidP="00BC3B1D">
      <w:r>
        <w:t>W związku z otrzymanymi środkami oraz na podstawie pism</w:t>
      </w:r>
      <w:r w:rsidR="008A7383">
        <w:t>a</w:t>
      </w:r>
      <w:r>
        <w:t xml:space="preserve"> </w:t>
      </w:r>
      <w:r w:rsidRPr="00F10225">
        <w:t xml:space="preserve">Wojewody Kujawsko – Pomorskiego </w:t>
      </w:r>
      <w:r>
        <w:t xml:space="preserve">dokonuje się </w:t>
      </w:r>
      <w:r w:rsidRPr="006764DE">
        <w:t xml:space="preserve">zwiększenia </w:t>
      </w:r>
      <w:r>
        <w:t xml:space="preserve">dochodów </w:t>
      </w:r>
      <w:r w:rsidRPr="00972202">
        <w:t>o kwotę</w:t>
      </w:r>
      <w:r w:rsidRPr="00F10225">
        <w:t xml:space="preserve"> </w:t>
      </w:r>
      <w:r w:rsidR="008A7383">
        <w:t>18.072</w:t>
      </w:r>
      <w:r w:rsidRPr="00F10225">
        <w:t xml:space="preserve">,00 zł </w:t>
      </w:r>
      <w:r>
        <w:t xml:space="preserve">z przeznaczeniem na </w:t>
      </w:r>
      <w:r w:rsidR="00CC4713">
        <w:t xml:space="preserve">wypłatę </w:t>
      </w:r>
      <w:r>
        <w:t>świadcze</w:t>
      </w:r>
      <w:r w:rsidR="00CC4713">
        <w:t>ń</w:t>
      </w:r>
      <w:r>
        <w:t xml:space="preserve"> rodzinn</w:t>
      </w:r>
      <w:r w:rsidR="00CC4713">
        <w:t>ych</w:t>
      </w:r>
      <w:r>
        <w:t xml:space="preserve"> dla obywateli Ukrainy </w:t>
      </w:r>
      <w:r w:rsidR="00CC4713">
        <w:t>wraz z kosztami obsługi i składkami zdrowotnymi.</w:t>
      </w:r>
    </w:p>
    <w:p w14:paraId="2A567AB8" w14:textId="77777777" w:rsidR="00FF446F" w:rsidRPr="009C7AB8" w:rsidRDefault="00FF446F" w:rsidP="00BC3B1D">
      <w:r w:rsidRPr="009C7AB8">
        <w:t>Powyższe środki przekazywane są</w:t>
      </w:r>
      <w:r>
        <w:t xml:space="preserve"> z Funduszu Pomocy.</w:t>
      </w:r>
    </w:p>
    <w:p w14:paraId="279EFAED" w14:textId="2B04B684" w:rsidR="002B272C" w:rsidRDefault="002B272C" w:rsidP="00BC3B1D"/>
    <w:p w14:paraId="7880D8D5" w14:textId="3407458F" w:rsidR="00400586" w:rsidRPr="003E33FE" w:rsidRDefault="00400586" w:rsidP="00BC3B1D">
      <w:pPr>
        <w:pStyle w:val="Akapitzlist"/>
        <w:numPr>
          <w:ilvl w:val="1"/>
          <w:numId w:val="35"/>
        </w:numPr>
        <w:rPr>
          <w:rFonts w:ascii="Arial" w:hAnsi="Arial" w:cs="Arial"/>
          <w:b/>
          <w:iCs/>
          <w:sz w:val="24"/>
          <w:szCs w:val="24"/>
        </w:rPr>
      </w:pPr>
      <w:r w:rsidRPr="003E33FE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3AC5BA1F" w14:textId="77777777" w:rsidR="00400586" w:rsidRPr="00400586" w:rsidRDefault="00400586" w:rsidP="00BC3B1D">
      <w:pPr>
        <w:pStyle w:val="Nagwek2"/>
      </w:pPr>
      <w:r w:rsidRPr="00400586">
        <w:t>Dział 754 – Bezpieczeństwo publiczne i ochrona przeciwpożarowa</w:t>
      </w:r>
    </w:p>
    <w:p w14:paraId="4E8201AA" w14:textId="77777777" w:rsidR="00400586" w:rsidRPr="00400586" w:rsidRDefault="00400586" w:rsidP="00BC3B1D"/>
    <w:p w14:paraId="6C86BEC2" w14:textId="77777777" w:rsidR="00400586" w:rsidRPr="00400586" w:rsidRDefault="00400586" w:rsidP="00BC3B1D">
      <w:pPr>
        <w:pStyle w:val="Nagwek3"/>
      </w:pPr>
      <w:r w:rsidRPr="00400586">
        <w:t>Rozdział 75495 - Pozostała działalność</w:t>
      </w:r>
    </w:p>
    <w:p w14:paraId="583B4CC8" w14:textId="77777777" w:rsidR="00400586" w:rsidRPr="00400586" w:rsidRDefault="00400586" w:rsidP="00BC3B1D"/>
    <w:p w14:paraId="055AB159" w14:textId="15147F53" w:rsidR="00400586" w:rsidRDefault="00400586" w:rsidP="00BC3B1D">
      <w:r w:rsidRPr="00400586">
        <w:t>W związku z otrzymanymi środkami oraz na podstawie pism Wojewody Kujawsko – Pomorskiego</w:t>
      </w:r>
      <w:r>
        <w:t xml:space="preserve"> </w:t>
      </w:r>
      <w:r w:rsidRPr="00400586">
        <w:t xml:space="preserve">dokonuje się zwiększenia dochodów o </w:t>
      </w:r>
      <w:r>
        <w:t xml:space="preserve">łączną </w:t>
      </w:r>
      <w:r w:rsidRPr="00400586">
        <w:t xml:space="preserve">kwotę </w:t>
      </w:r>
      <w:r w:rsidR="00AD6892">
        <w:t>284.530</w:t>
      </w:r>
      <w:r w:rsidRPr="00400586">
        <w:t>,00 zł</w:t>
      </w:r>
      <w:r>
        <w:t>, w tym:</w:t>
      </w:r>
      <w:r w:rsidRPr="00400586">
        <w:t xml:space="preserve"> </w:t>
      </w:r>
    </w:p>
    <w:p w14:paraId="51F4CE54" w14:textId="6A0E57B7" w:rsidR="00400586" w:rsidRPr="003E33FE" w:rsidRDefault="00400586" w:rsidP="00BC3B1D">
      <w:pPr>
        <w:pStyle w:val="Akapitzlist"/>
        <w:numPr>
          <w:ilvl w:val="0"/>
          <w:numId w:val="36"/>
        </w:numPr>
        <w:tabs>
          <w:tab w:val="left" w:pos="4820"/>
        </w:tabs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E33FE">
        <w:rPr>
          <w:rFonts w:ascii="Arial" w:hAnsi="Arial" w:cs="Arial"/>
          <w:sz w:val="24"/>
          <w:szCs w:val="24"/>
        </w:rPr>
        <w:t>z przeznaczeniem na wypłatę przez Gminy świadczeń pieniężnych – stawka 40 zł za osobę dziennie - pomoc przyznawana na podstawie ustawy z dnia 12 marca 2022 r. o pomocy obywatelom Ukrainy w</w:t>
      </w:r>
      <w:r w:rsidR="0076600B" w:rsidRPr="003E33FE">
        <w:rPr>
          <w:rFonts w:ascii="Arial" w:hAnsi="Arial" w:cs="Arial"/>
          <w:sz w:val="24"/>
          <w:szCs w:val="24"/>
        </w:rPr>
        <w:t> </w:t>
      </w:r>
      <w:r w:rsidRPr="003E33FE">
        <w:rPr>
          <w:rFonts w:ascii="Arial" w:hAnsi="Arial" w:cs="Arial"/>
          <w:sz w:val="24"/>
          <w:szCs w:val="24"/>
        </w:rPr>
        <w:t xml:space="preserve">związku z konfliktem zbrojnym na terytorium tego państwa – </w:t>
      </w:r>
      <w:r w:rsidR="006E3CC6" w:rsidRPr="003E33FE">
        <w:rPr>
          <w:rFonts w:ascii="Arial" w:hAnsi="Arial" w:cs="Arial"/>
          <w:sz w:val="24"/>
          <w:szCs w:val="24"/>
        </w:rPr>
        <w:t>42.840</w:t>
      </w:r>
      <w:r w:rsidRPr="003E33FE">
        <w:rPr>
          <w:rFonts w:ascii="Arial" w:hAnsi="Arial" w:cs="Arial"/>
          <w:sz w:val="24"/>
          <w:szCs w:val="24"/>
        </w:rPr>
        <w:t>,00 zł,</w:t>
      </w:r>
    </w:p>
    <w:p w14:paraId="53783440" w14:textId="3D5E761E" w:rsidR="00400586" w:rsidRPr="003E33FE" w:rsidRDefault="00400586" w:rsidP="00BC3B1D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Arial" w:hAnsi="Arial" w:cs="Arial"/>
          <w:bCs/>
          <w:iCs/>
          <w:sz w:val="24"/>
          <w:szCs w:val="24"/>
        </w:rPr>
      </w:pPr>
      <w:r w:rsidRPr="003E33FE">
        <w:rPr>
          <w:rFonts w:ascii="Arial" w:hAnsi="Arial" w:cs="Arial"/>
          <w:sz w:val="24"/>
          <w:szCs w:val="24"/>
        </w:rPr>
        <w:t>z przeznaczeniem na zapewnienie zakwaterowania i wyżywienia obywatelom Ukrainy zakwaterowanym w obiektach zatwierdzonych przez Wydział Bezpieczeństwa i Zarządzania Kryzysowego Kujawsko – Pomorskiego Urzędu Wojewódzkiego</w:t>
      </w:r>
      <w:r w:rsidR="006247CD" w:rsidRPr="003E33FE">
        <w:rPr>
          <w:rFonts w:ascii="Arial" w:hAnsi="Arial" w:cs="Arial"/>
          <w:sz w:val="24"/>
          <w:szCs w:val="24"/>
        </w:rPr>
        <w:t xml:space="preserve"> – </w:t>
      </w:r>
      <w:r w:rsidR="006E3CC6" w:rsidRPr="003E33FE">
        <w:rPr>
          <w:rFonts w:ascii="Arial" w:hAnsi="Arial" w:cs="Arial"/>
          <w:sz w:val="24"/>
          <w:szCs w:val="24"/>
        </w:rPr>
        <w:t>241.690</w:t>
      </w:r>
      <w:r w:rsidR="006247CD" w:rsidRPr="003E33FE">
        <w:rPr>
          <w:rFonts w:ascii="Arial" w:hAnsi="Arial" w:cs="Arial"/>
          <w:sz w:val="24"/>
          <w:szCs w:val="24"/>
        </w:rPr>
        <w:t>,00</w:t>
      </w:r>
      <w:r w:rsidR="0034708D" w:rsidRPr="003E33FE">
        <w:rPr>
          <w:rFonts w:ascii="Arial" w:hAnsi="Arial" w:cs="Arial"/>
          <w:sz w:val="24"/>
          <w:szCs w:val="24"/>
        </w:rPr>
        <w:t xml:space="preserve"> zł</w:t>
      </w:r>
      <w:r w:rsidRPr="003E33FE">
        <w:rPr>
          <w:rFonts w:ascii="Arial" w:hAnsi="Arial" w:cs="Arial"/>
          <w:sz w:val="24"/>
          <w:szCs w:val="24"/>
        </w:rPr>
        <w:t>.</w:t>
      </w:r>
    </w:p>
    <w:p w14:paraId="45795337" w14:textId="77777777" w:rsidR="00400586" w:rsidRPr="00400586" w:rsidRDefault="00400586" w:rsidP="00BC3B1D">
      <w:r w:rsidRPr="00400586">
        <w:t>Powyższe środki przekazywane są z Funduszu Pomocy.</w:t>
      </w:r>
    </w:p>
    <w:p w14:paraId="28B2EA58" w14:textId="72D50C8E" w:rsidR="002B272C" w:rsidRPr="006247CD" w:rsidRDefault="002B272C" w:rsidP="00BC3B1D"/>
    <w:p w14:paraId="5536FCFA" w14:textId="77777777" w:rsidR="006247CD" w:rsidRPr="006247CD" w:rsidRDefault="006247CD" w:rsidP="00BC3B1D">
      <w:pPr>
        <w:pStyle w:val="Nagwek2"/>
        <w:rPr>
          <w:i/>
          <w:iCs/>
        </w:rPr>
      </w:pPr>
      <w:r w:rsidRPr="006247CD">
        <w:t>Dział 853 – Pozostałe zadania w zakresie polityki społecznej</w:t>
      </w:r>
    </w:p>
    <w:p w14:paraId="3993F4A3" w14:textId="77777777" w:rsidR="006247CD" w:rsidRPr="006247CD" w:rsidRDefault="006247CD" w:rsidP="00BC3B1D"/>
    <w:p w14:paraId="7C1CE7AE" w14:textId="77777777" w:rsidR="006247CD" w:rsidRPr="006247CD" w:rsidRDefault="006247CD" w:rsidP="00BC3B1D">
      <w:pPr>
        <w:pStyle w:val="Nagwek3"/>
        <w:rPr>
          <w:b/>
          <w:bCs/>
          <w:i/>
          <w:iCs/>
        </w:rPr>
      </w:pPr>
      <w:r w:rsidRPr="006247CD">
        <w:t xml:space="preserve">Rozdział 85395 – Pozostała działalność </w:t>
      </w:r>
    </w:p>
    <w:p w14:paraId="7BF0EF93" w14:textId="77777777" w:rsidR="006247CD" w:rsidRPr="006247CD" w:rsidRDefault="006247CD" w:rsidP="00BC3B1D"/>
    <w:p w14:paraId="13464549" w14:textId="6F79553F" w:rsidR="006247CD" w:rsidRPr="006247CD" w:rsidRDefault="006247CD" w:rsidP="00BC3B1D">
      <w:r w:rsidRPr="006247CD">
        <w:t xml:space="preserve">W związku z otrzymanymi środkami oraz na podstawie pisma Wojewody Kujawsko – Pomorskiego dokonuje się zwiększenia dochodów o kwotę </w:t>
      </w:r>
      <w:r w:rsidR="0076600B">
        <w:t>3.060</w:t>
      </w:r>
      <w:r w:rsidRPr="006247CD">
        <w:t>,00 zł z przeznaczeniem na</w:t>
      </w:r>
      <w:r>
        <w:t xml:space="preserve"> wypłatę</w:t>
      </w:r>
      <w:r w:rsidRPr="006247CD">
        <w:t xml:space="preserve"> jednorazowe</w:t>
      </w:r>
      <w:r>
        <w:t>go</w:t>
      </w:r>
      <w:r w:rsidRPr="006247CD">
        <w:t xml:space="preserve"> świadczeni</w:t>
      </w:r>
      <w:r>
        <w:t>a</w:t>
      </w:r>
      <w:r w:rsidRPr="006247CD">
        <w:t xml:space="preserve"> pieniężne</w:t>
      </w:r>
      <w:r>
        <w:t>go</w:t>
      </w:r>
      <w:r w:rsidRPr="006247CD">
        <w:t xml:space="preserve"> w wysokości 300 zł na osobę </w:t>
      </w:r>
      <w:r>
        <w:t>i</w:t>
      </w:r>
      <w:r w:rsidRPr="006247CD">
        <w:t xml:space="preserve"> obsługę zadania </w:t>
      </w:r>
      <w:r w:rsidR="0076600B">
        <w:t xml:space="preserve">– pomoc przyznawana </w:t>
      </w:r>
      <w:r w:rsidRPr="006247CD">
        <w:t xml:space="preserve">na podstawie ustawy </w:t>
      </w:r>
      <w:r w:rsidRPr="006247CD">
        <w:rPr>
          <w:rFonts w:cs="Arial Narrow"/>
        </w:rPr>
        <w:t>z dnia 12 marca 2022 r. o pomocy obywatelom Ukrainy w związku z konfliktem zbrojnym na terytorium tego państwa</w:t>
      </w:r>
      <w:r w:rsidRPr="006247CD">
        <w:t>.</w:t>
      </w:r>
    </w:p>
    <w:p w14:paraId="09DCD046" w14:textId="77777777" w:rsidR="006247CD" w:rsidRPr="006247CD" w:rsidRDefault="006247CD" w:rsidP="00BC3B1D">
      <w:r w:rsidRPr="006247CD">
        <w:t>Powyższe środki przekazywane są z Funduszu Pomocy.</w:t>
      </w:r>
    </w:p>
    <w:p w14:paraId="5B705CC2" w14:textId="77777777" w:rsidR="0008384C" w:rsidRDefault="0008384C" w:rsidP="00BC3B1D"/>
    <w:p w14:paraId="62E1DADB" w14:textId="77777777" w:rsidR="00FB6270" w:rsidRPr="00FB6270" w:rsidRDefault="00FB6270" w:rsidP="00BC3B1D">
      <w:pPr>
        <w:pStyle w:val="Nagwek2"/>
      </w:pPr>
      <w:r w:rsidRPr="00FB6270">
        <w:t>Dział 855 - Rodzina</w:t>
      </w:r>
    </w:p>
    <w:p w14:paraId="0A4C28A8" w14:textId="39931D15" w:rsidR="00554C03" w:rsidRPr="00FB6270" w:rsidRDefault="00554C03" w:rsidP="00BC3B1D"/>
    <w:p w14:paraId="4EF62F28" w14:textId="77777777" w:rsidR="00FB6270" w:rsidRPr="00FB6270" w:rsidRDefault="00FB6270" w:rsidP="00BC3B1D">
      <w:pPr>
        <w:pStyle w:val="Nagwek3"/>
      </w:pPr>
      <w:r w:rsidRPr="00FB6270">
        <w:t xml:space="preserve">Rozdział 85502 – Świadczenia rodzinne, świadczenie z funduszu alimentacyjnego oraz składki na ubezpieczenia emerytalne i rentowe z ubezpieczenia społecznego </w:t>
      </w:r>
    </w:p>
    <w:p w14:paraId="5BCF8B2A" w14:textId="5279EABB" w:rsidR="00FB6270" w:rsidRPr="00442DF6" w:rsidRDefault="00FB6270" w:rsidP="00BC3B1D"/>
    <w:p w14:paraId="532BB1A5" w14:textId="69BC202A" w:rsidR="00011B41" w:rsidRPr="00442DF6" w:rsidRDefault="00011B41" w:rsidP="00BC3B1D">
      <w:r w:rsidRPr="00442DF6">
        <w:t xml:space="preserve">Na podstawie decyzji Wojewody Kujawsko – Pomorskiego dokonuje się zwiększenia dochodów o kwotę </w:t>
      </w:r>
      <w:r w:rsidR="004526D4">
        <w:t>19.500</w:t>
      </w:r>
      <w:r w:rsidRPr="00442DF6">
        <w:t>,00 zł z przeznaczeniem na realizację zadań z zakresu świadczeń wychowawczych w kontekście art. 24 ust. 2 ustawy z dnia 17 września 2021 r. o zmianie ustawy o pomocy państwa w wychowywaniu dzieci.</w:t>
      </w:r>
    </w:p>
    <w:p w14:paraId="400768F7" w14:textId="77777777" w:rsidR="0008384C" w:rsidRDefault="0008384C" w:rsidP="00BC3B1D"/>
    <w:p w14:paraId="2F28D18C" w14:textId="3AD2D4B2" w:rsidR="00B374A2" w:rsidRPr="003E33FE" w:rsidRDefault="00B374A2" w:rsidP="00BC3B1D">
      <w:pPr>
        <w:pStyle w:val="Akapitzlist"/>
        <w:numPr>
          <w:ilvl w:val="1"/>
          <w:numId w:val="35"/>
        </w:numPr>
        <w:rPr>
          <w:rFonts w:ascii="Arial" w:hAnsi="Arial" w:cs="Arial"/>
          <w:b/>
          <w:iCs/>
          <w:sz w:val="24"/>
          <w:szCs w:val="24"/>
        </w:rPr>
      </w:pPr>
      <w:r w:rsidRPr="003E33FE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5E537A28" w14:textId="77777777" w:rsidR="00B374A2" w:rsidRPr="00291652" w:rsidRDefault="00B374A2" w:rsidP="00BC3B1D">
      <w:pPr>
        <w:pStyle w:val="Nagwek2"/>
        <w:rPr>
          <w:i/>
          <w:iCs/>
        </w:rPr>
      </w:pPr>
      <w:r w:rsidRPr="00291652">
        <w:t>Dział 853 – Pozostałe zadania w zakresie polityki społecznej</w:t>
      </w:r>
    </w:p>
    <w:p w14:paraId="438239BB" w14:textId="77777777" w:rsidR="00B374A2" w:rsidRPr="00291652" w:rsidRDefault="00B374A2" w:rsidP="00BC3B1D"/>
    <w:p w14:paraId="75ED95AB" w14:textId="77777777" w:rsidR="00B374A2" w:rsidRPr="00291652" w:rsidRDefault="00B374A2" w:rsidP="00BC3B1D">
      <w:pPr>
        <w:pStyle w:val="Nagwek3"/>
        <w:rPr>
          <w:b/>
          <w:bCs/>
          <w:i/>
          <w:iCs/>
        </w:rPr>
      </w:pPr>
      <w:r w:rsidRPr="00291652">
        <w:t>Rozdział 85321 -  Zespoły do spraw orzekania o niepełnosprawności</w:t>
      </w:r>
    </w:p>
    <w:p w14:paraId="2185E643" w14:textId="77777777" w:rsidR="00662598" w:rsidRPr="00291652" w:rsidRDefault="00662598" w:rsidP="00BC3B1D"/>
    <w:p w14:paraId="05DF1C8B" w14:textId="7FB2A034" w:rsidR="00B374A2" w:rsidRDefault="00B374A2" w:rsidP="00BC3B1D">
      <w:r w:rsidRPr="00291652">
        <w:t>W związku z otrzymanymi środkami oraz na podstawie pisma Wojewody Kujawsko – Pomorskiego dokonuje się zwiększenia dochodów o kwotę 200,00 zł z przeznaczeniem na realizację w miesiącu</w:t>
      </w:r>
      <w:r>
        <w:t xml:space="preserve"> </w:t>
      </w:r>
      <w:r w:rsidR="00142EFA">
        <w:t>lutym </w:t>
      </w:r>
      <w:r>
        <w:t>br. zadań przez powiatowe/miejskie zespoły do spraw orzekania o niepełnosprawności na rzecz obywateli Ukrainy.</w:t>
      </w:r>
    </w:p>
    <w:p w14:paraId="0B3F681F" w14:textId="77777777" w:rsidR="00142EFA" w:rsidRDefault="00142EFA" w:rsidP="00BC3B1D"/>
    <w:p w14:paraId="64746E98" w14:textId="0C5212AD" w:rsidR="009F3D05" w:rsidRPr="002C58E9" w:rsidRDefault="009F3D05" w:rsidP="00BC3B1D">
      <w:r w:rsidRPr="0082564B">
        <w:t xml:space="preserve">Szczegółowe rozdysponowanie dochodów na poszczególnych </w:t>
      </w:r>
      <w:r>
        <w:t xml:space="preserve">podziałkach klasyfikacji budżetowej oraz na dysponentów </w:t>
      </w:r>
      <w:r w:rsidRPr="0082564B">
        <w:t xml:space="preserve">obrazuje Załącznik Nr 1 do </w:t>
      </w:r>
      <w:r>
        <w:t>Zarządzenia</w:t>
      </w:r>
      <w:r w:rsidRPr="0082564B">
        <w:t>.</w:t>
      </w:r>
    </w:p>
    <w:p w14:paraId="199A7DF5" w14:textId="77777777" w:rsidR="0008384C" w:rsidRPr="00291652" w:rsidRDefault="0008384C" w:rsidP="00BC3B1D"/>
    <w:p w14:paraId="14C9FECE" w14:textId="1A611BBD" w:rsidR="00334E1F" w:rsidRPr="003E33FE" w:rsidRDefault="00334E1F" w:rsidP="00BC3B1D">
      <w:pPr>
        <w:pStyle w:val="Akapitzlist"/>
        <w:numPr>
          <w:ilvl w:val="1"/>
          <w:numId w:val="37"/>
        </w:numPr>
        <w:rPr>
          <w:rFonts w:ascii="Arial" w:hAnsi="Arial" w:cs="Arial"/>
          <w:b/>
          <w:i/>
          <w:sz w:val="24"/>
          <w:szCs w:val="24"/>
          <w:u w:val="single"/>
        </w:rPr>
      </w:pPr>
      <w:r w:rsidRPr="003E33FE">
        <w:rPr>
          <w:rFonts w:ascii="Arial" w:hAnsi="Arial" w:cs="Arial"/>
          <w:b/>
          <w:i/>
          <w:sz w:val="24"/>
          <w:szCs w:val="24"/>
          <w:u w:val="single"/>
        </w:rPr>
        <w:t>Wydatki na zadania  własne:</w:t>
      </w:r>
    </w:p>
    <w:p w14:paraId="2084E6C9" w14:textId="77777777" w:rsidR="00F959B6" w:rsidRPr="00F959B6" w:rsidRDefault="00F959B6" w:rsidP="00BC3B1D">
      <w:pPr>
        <w:pStyle w:val="Nagwek2"/>
        <w:rPr>
          <w:i/>
          <w:iCs/>
        </w:rPr>
      </w:pPr>
      <w:r w:rsidRPr="00F959B6">
        <w:t>Dział 600 – Transport i łączność</w:t>
      </w:r>
    </w:p>
    <w:p w14:paraId="2596813E" w14:textId="25991927" w:rsidR="00F959B6" w:rsidRPr="003E33FE" w:rsidRDefault="00F959B6" w:rsidP="00BC3B1D">
      <w:pPr>
        <w:rPr>
          <w:rFonts w:cs="Arial"/>
          <w:szCs w:val="24"/>
        </w:rPr>
      </w:pPr>
    </w:p>
    <w:p w14:paraId="4DA5603B" w14:textId="6D1209C9" w:rsidR="00D66BD1" w:rsidRPr="00F959B6" w:rsidRDefault="00D66BD1" w:rsidP="00BC3B1D">
      <w:pPr>
        <w:rPr>
          <w:b/>
          <w:bCs/>
          <w:i/>
          <w:iCs/>
        </w:rPr>
      </w:pPr>
      <w:r>
        <w:t>P</w:t>
      </w:r>
      <w:r w:rsidRPr="00F959B6">
        <w:t xml:space="preserve">roponuje się dokonanie </w:t>
      </w:r>
      <w:r>
        <w:t>zmniejszenia</w:t>
      </w:r>
      <w:r w:rsidRPr="00F959B6">
        <w:t xml:space="preserve"> wydatków </w:t>
      </w:r>
      <w:r>
        <w:t xml:space="preserve">w rozdz. 60015, w rozdz. 60016 i w rozdz. 60017 </w:t>
      </w:r>
      <w:r w:rsidRPr="00F959B6">
        <w:t>o</w:t>
      </w:r>
      <w:r w:rsidR="00F27414">
        <w:t xml:space="preserve"> łączną </w:t>
      </w:r>
      <w:r w:rsidRPr="00F959B6">
        <w:t xml:space="preserve">kwotę </w:t>
      </w:r>
      <w:r>
        <w:t>201.510</w:t>
      </w:r>
      <w:r w:rsidRPr="00F959B6">
        <w:t>,00 zł</w:t>
      </w:r>
      <w:r>
        <w:t xml:space="preserve"> i przeniesienia ich do:</w:t>
      </w:r>
    </w:p>
    <w:p w14:paraId="7D66A3DD" w14:textId="1E0C0FA8" w:rsidR="00D66BD1" w:rsidRPr="003E33FE" w:rsidRDefault="00F27414" w:rsidP="00BC3B1D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E33FE">
        <w:rPr>
          <w:rFonts w:ascii="Arial" w:hAnsi="Arial" w:cs="Arial"/>
          <w:sz w:val="24"/>
          <w:szCs w:val="24"/>
        </w:rPr>
        <w:t>§ 4300 (rozdz. 60015) w kwocie 102.097,00 zł z przeznaczeniem na pokrycie kosztów utrzymania sygnalizacji świetlnej, oznakowania poziomego i pionowego oraz bezpieczeństwa ruchu drogowego</w:t>
      </w:r>
      <w:r w:rsidR="0026096F" w:rsidRPr="003E33FE">
        <w:rPr>
          <w:rFonts w:ascii="Arial" w:hAnsi="Arial" w:cs="Arial"/>
          <w:sz w:val="24"/>
          <w:szCs w:val="24"/>
        </w:rPr>
        <w:t>.</w:t>
      </w:r>
    </w:p>
    <w:p w14:paraId="37AB9F9E" w14:textId="466B56DF" w:rsidR="0026096F" w:rsidRPr="003E33FE" w:rsidRDefault="0026096F" w:rsidP="00BC3B1D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E33FE">
        <w:rPr>
          <w:rFonts w:ascii="Arial" w:hAnsi="Arial" w:cs="Arial"/>
          <w:sz w:val="24"/>
          <w:szCs w:val="24"/>
        </w:rPr>
        <w:t>§ 4300 (rozdz. 60016) w kwocie 76.513,00 zł z przeznaczeniem na pokrycie kosztów utrzymania sygnalizacji świetlnej, oznakowania poziomego i pionowego oraz bezpieczeństwa ruchu drogowego.</w:t>
      </w:r>
    </w:p>
    <w:p w14:paraId="29F148CD" w14:textId="0E7C387B" w:rsidR="00D66BD1" w:rsidRPr="003E33FE" w:rsidRDefault="0026096F" w:rsidP="00BC3B1D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E33FE">
        <w:rPr>
          <w:rFonts w:ascii="Arial" w:hAnsi="Arial" w:cs="Arial"/>
          <w:sz w:val="24"/>
          <w:szCs w:val="24"/>
        </w:rPr>
        <w:t xml:space="preserve">§ 4300 (rozdz. 60019) w kwocie 7.300,00 zł na usługi informatyczne związane z obsługą programów </w:t>
      </w:r>
      <w:r w:rsidR="008144C9" w:rsidRPr="003E33FE">
        <w:rPr>
          <w:rFonts w:ascii="Arial" w:hAnsi="Arial" w:cs="Arial"/>
          <w:sz w:val="24"/>
          <w:szCs w:val="24"/>
        </w:rPr>
        <w:t>dotyczących egzekucji należności (Strefa Płatnego Parkowania)</w:t>
      </w:r>
      <w:r w:rsidRPr="003E33FE">
        <w:rPr>
          <w:rFonts w:ascii="Arial" w:hAnsi="Arial" w:cs="Arial"/>
          <w:sz w:val="24"/>
          <w:szCs w:val="24"/>
        </w:rPr>
        <w:t>,</w:t>
      </w:r>
    </w:p>
    <w:p w14:paraId="5CEC7E7D" w14:textId="6FD5B981" w:rsidR="0026096F" w:rsidRPr="003E33FE" w:rsidRDefault="008144C9" w:rsidP="00BC3B1D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E33FE">
        <w:rPr>
          <w:rFonts w:ascii="Arial" w:hAnsi="Arial" w:cs="Arial"/>
          <w:sz w:val="24"/>
          <w:szCs w:val="24"/>
        </w:rPr>
        <w:t>§ 4430 (</w:t>
      </w:r>
      <w:r w:rsidR="0008384C" w:rsidRPr="003E33FE">
        <w:rPr>
          <w:rFonts w:ascii="Arial" w:hAnsi="Arial" w:cs="Arial"/>
          <w:sz w:val="24"/>
          <w:szCs w:val="24"/>
        </w:rPr>
        <w:t xml:space="preserve">rozdz. </w:t>
      </w:r>
      <w:r w:rsidRPr="003E33FE">
        <w:rPr>
          <w:rFonts w:ascii="Arial" w:hAnsi="Arial" w:cs="Arial"/>
          <w:sz w:val="24"/>
          <w:szCs w:val="24"/>
        </w:rPr>
        <w:t>60019) w kwocie 2.100,00 zł na opłaty związane z systemem płatnego parkowania,</w:t>
      </w:r>
    </w:p>
    <w:p w14:paraId="3D556AE7" w14:textId="62289BFD" w:rsidR="0008384C" w:rsidRPr="003E33FE" w:rsidRDefault="0008384C" w:rsidP="00BC3B1D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E33FE">
        <w:rPr>
          <w:rFonts w:ascii="Arial" w:hAnsi="Arial" w:cs="Arial"/>
          <w:sz w:val="24"/>
          <w:szCs w:val="24"/>
        </w:rPr>
        <w:t>§ 4270 (rozdz. 60095) w kwocie 4.500,00 zł na pokrycie kosztów remontu centrali systemu alarmowania,</w:t>
      </w:r>
    </w:p>
    <w:p w14:paraId="10F2E588" w14:textId="36FF9FDF" w:rsidR="0008384C" w:rsidRPr="003E33FE" w:rsidRDefault="0008384C" w:rsidP="00BC3B1D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E33FE">
        <w:rPr>
          <w:rFonts w:ascii="Arial" w:hAnsi="Arial" w:cs="Arial"/>
          <w:sz w:val="24"/>
          <w:szCs w:val="24"/>
        </w:rPr>
        <w:t>§ 4430 (rozdz. 60095) w kwocie 9.000,00 zł celem zabezpieczenia środków na ubezpieczenie budynku.</w:t>
      </w:r>
    </w:p>
    <w:p w14:paraId="5CFD6DE9" w14:textId="77777777" w:rsidR="0008384C" w:rsidRPr="00F959B6" w:rsidRDefault="0008384C" w:rsidP="00BC3B1D"/>
    <w:p w14:paraId="4A930E4E" w14:textId="77777777" w:rsidR="0040612E" w:rsidRPr="0040612E" w:rsidRDefault="0040612E" w:rsidP="00BC3B1D">
      <w:pPr>
        <w:pStyle w:val="Nagwek2"/>
        <w:rPr>
          <w:b w:val="0"/>
        </w:rPr>
      </w:pPr>
      <w:r w:rsidRPr="0040612E">
        <w:t>Dział 750 – Administracja publiczna</w:t>
      </w:r>
    </w:p>
    <w:p w14:paraId="06989B15" w14:textId="57398C85" w:rsidR="0040612E" w:rsidRDefault="0040612E" w:rsidP="00BC3B1D"/>
    <w:p w14:paraId="55D0B1DE" w14:textId="64A23A34" w:rsidR="00463DCB" w:rsidRDefault="00463DCB" w:rsidP="00BC3B1D">
      <w:pPr>
        <w:pStyle w:val="Nagwek3"/>
      </w:pPr>
      <w:r w:rsidRPr="0079183F">
        <w:lastRenderedPageBreak/>
        <w:t>Rozdział 750</w:t>
      </w:r>
      <w:r>
        <w:t>22</w:t>
      </w:r>
      <w:r w:rsidRPr="0079183F">
        <w:t xml:space="preserve"> –</w:t>
      </w:r>
      <w:r>
        <w:t xml:space="preserve"> Rady gmin (miast i miast na prawach powiatu)</w:t>
      </w:r>
    </w:p>
    <w:p w14:paraId="5604AA45" w14:textId="0C05057E" w:rsidR="00463DCB" w:rsidRDefault="00463DCB" w:rsidP="00BC3B1D"/>
    <w:p w14:paraId="37B05FE2" w14:textId="19432C87" w:rsidR="00463DCB" w:rsidRDefault="00463DCB" w:rsidP="00BC3B1D">
      <w:r w:rsidRPr="00D34544">
        <w:t xml:space="preserve">Proponuje się dokonanie zwiększenia wydatków o kwotę 117.320,00 zł </w:t>
      </w:r>
      <w:r w:rsidR="00D34544" w:rsidRPr="00D34544">
        <w:t>celem zabezpieczenia środków na uiszczenie składki na rzecz Stowarzyszeni</w:t>
      </w:r>
      <w:r w:rsidR="00D34544">
        <w:t>a</w:t>
      </w:r>
      <w:r w:rsidR="00D34544" w:rsidRPr="00D34544">
        <w:t xml:space="preserve"> WŁOF - Zintegrowane Inwestycje Terytorialne Miejskiego Obszaru Funkcjonalnego Włocławka</w:t>
      </w:r>
      <w:r w:rsidR="00D34544">
        <w:t>.</w:t>
      </w:r>
    </w:p>
    <w:p w14:paraId="410FFC6D" w14:textId="3DA49DF8" w:rsidR="00D34544" w:rsidRPr="00D34544" w:rsidRDefault="00D34544" w:rsidP="00BC3B1D">
      <w:r>
        <w:t>Zmiana wynika z podjętej przez Walne Zebranie Członków Stowarzyszenia uchwały określającej wysokość składki członkowskiej, zgodnie z którą Gmina Miasto Włocławek winna uiścić składkę w kwocie 267.320,00 zł</w:t>
      </w:r>
      <w:r w:rsidR="004D1674">
        <w:t>.</w:t>
      </w:r>
      <w:r>
        <w:t xml:space="preserve"> </w:t>
      </w:r>
    </w:p>
    <w:p w14:paraId="06254D6B" w14:textId="54FBB145" w:rsidR="004D1674" w:rsidRPr="00291652" w:rsidRDefault="004D1674" w:rsidP="00BC3B1D">
      <w:r w:rsidRPr="00291652">
        <w:t xml:space="preserve">Powyższe zwiększenie proponuje się pokryć poprzez uruchomienie rezerwy </w:t>
      </w:r>
      <w:r>
        <w:t>ogólnej.</w:t>
      </w:r>
    </w:p>
    <w:p w14:paraId="45140695" w14:textId="77777777" w:rsidR="00463DCB" w:rsidRPr="0040612E" w:rsidRDefault="00463DCB" w:rsidP="00BC3B1D"/>
    <w:p w14:paraId="2CDBC552" w14:textId="77777777" w:rsidR="0040612E" w:rsidRDefault="0040612E" w:rsidP="00BC3B1D">
      <w:pPr>
        <w:pStyle w:val="Nagwek3"/>
      </w:pPr>
      <w:r w:rsidRPr="0079183F">
        <w:t>Rozdział 750</w:t>
      </w:r>
      <w:r>
        <w:t>9</w:t>
      </w:r>
      <w:r w:rsidRPr="0079183F">
        <w:t>5 –</w:t>
      </w:r>
      <w:r>
        <w:t xml:space="preserve"> Pozostała działalność</w:t>
      </w:r>
    </w:p>
    <w:p w14:paraId="062D9696" w14:textId="77777777" w:rsidR="0040612E" w:rsidRPr="004D1F64" w:rsidRDefault="0040612E" w:rsidP="00BC3B1D"/>
    <w:p w14:paraId="06416645" w14:textId="774BBD96" w:rsidR="00463DCB" w:rsidRDefault="004D1674" w:rsidP="00BC3B1D">
      <w:r>
        <w:t xml:space="preserve">Dokonuje się zmian w ramach wydatków zaplanowanych </w:t>
      </w:r>
      <w:r w:rsidRPr="00E013A6">
        <w:t>na realizację projektu pn. „</w:t>
      </w:r>
      <w:r w:rsidRPr="00E013A6">
        <w:rPr>
          <w:bCs/>
        </w:rPr>
        <w:t>Latarnicy społeczni obszaru rewitalizacji</w:t>
      </w:r>
      <w:r w:rsidRPr="00E013A6">
        <w:t>”</w:t>
      </w:r>
      <w:r>
        <w:t xml:space="preserve"> zmniejszając wydatki na § 4177 o kwotę 5.200,00 zł i przenosząc je do § 4047 celem zabezpieczenia środków na wypłatę dodatkowego wynagrodzenia rocznego.</w:t>
      </w:r>
    </w:p>
    <w:p w14:paraId="27CBF361" w14:textId="56449AF1" w:rsidR="00463DCB" w:rsidRPr="004622C1" w:rsidRDefault="00463DCB" w:rsidP="00BC3B1D"/>
    <w:p w14:paraId="1BD55D23" w14:textId="2F66AF8D" w:rsidR="004622C1" w:rsidRPr="004622C1" w:rsidRDefault="004622C1" w:rsidP="00BC3B1D">
      <w:r w:rsidRPr="004622C1">
        <w:t>Na wniosek Wydziału</w:t>
      </w:r>
      <w:r w:rsidRPr="004622C1">
        <w:rPr>
          <w:b/>
          <w:bCs/>
        </w:rPr>
        <w:t xml:space="preserve"> </w:t>
      </w:r>
      <w:r w:rsidRPr="004622C1">
        <w:t xml:space="preserve">Rozwoju na zadaniu pn. „Ekologia dla Włocławka - Przebudowa budynku przy ul. Łaziennej oraz jego wyposażenie” proponuje się zmniejszenie wydatków o kwotę 150.000,00 zł z przeznaczeniem na zwiększenie wydatków majątkowych jak w dalszej części uzasadnienia do rozdziału. Zmniejszenie wydatków na zadaniu nie wpłynie na jego realizację, gdyż obecnie nie przewiduje się wydatkowania środków. </w:t>
      </w:r>
      <w:r w:rsidRPr="004622C1">
        <w:rPr>
          <w:bCs/>
        </w:rPr>
        <w:t xml:space="preserve">Wartość zadania po zmianie wynosi 2.772.842,76 zł. Lata realizacji 2022 – 2023, w tym limit wydatków na rok 2023 – 1.625.242,76 zł. </w:t>
      </w:r>
    </w:p>
    <w:p w14:paraId="20F8ED10" w14:textId="08AB4CAB" w:rsidR="00463DCB" w:rsidRPr="004622C1" w:rsidRDefault="00463DCB" w:rsidP="00BC3B1D"/>
    <w:p w14:paraId="1684EFA1" w14:textId="77777777" w:rsidR="004622C1" w:rsidRPr="004622C1" w:rsidRDefault="004622C1" w:rsidP="00BC3B1D">
      <w:r w:rsidRPr="00951BD2">
        <w:t>Na wniosek Wydziału Rozwoju na zadaniu pn. „Zwrot dotacji dot. projektu pn. WŁOCŁAWEK - MIASTO NOWYCH MOŻLIWOŚCI. Tutaj mieszkam, pracuję, inwestuję i tu wypoczywam” proponuje się zwiększenie wydatków o kwotę 150.000,00 zł w związku z koniecznością dokonania zwrotu do Ministerstwa</w:t>
      </w:r>
      <w:r w:rsidRPr="004622C1">
        <w:t xml:space="preserve"> Funduszy i Polityki Regionalnej celem rozliczenia transzy zaliczki i wnioskowania o kolejną transzę w proporcjach odpowiednich do planu ich wydatkowania w ramach projektu. Po ostatecznej weryfikacji kosztów i metodologii wyliczenia wysokości zwrotu zaliczki konieczne jest zwiększenie zabezpieczonej wcześniej kwoty. Rok realizacji 2023.</w:t>
      </w:r>
    </w:p>
    <w:p w14:paraId="2EA8E509" w14:textId="2067447E" w:rsidR="00463DCB" w:rsidRPr="004622C1" w:rsidRDefault="00463DCB" w:rsidP="00BC3B1D"/>
    <w:p w14:paraId="643AE8B8" w14:textId="77777777" w:rsidR="004D1F64" w:rsidRPr="004D1F64" w:rsidRDefault="004D1F64" w:rsidP="00BC3B1D">
      <w:pPr>
        <w:pStyle w:val="Nagwek2"/>
        <w:rPr>
          <w:i/>
          <w:iCs/>
        </w:rPr>
      </w:pPr>
      <w:r w:rsidRPr="004D1F64">
        <w:t>Dział 758 – Różne rozliczenia</w:t>
      </w:r>
    </w:p>
    <w:p w14:paraId="42FEC026" w14:textId="77777777" w:rsidR="004D1F64" w:rsidRPr="004D1F64" w:rsidRDefault="004D1F64" w:rsidP="00BC3B1D"/>
    <w:p w14:paraId="421E3B76" w14:textId="77777777" w:rsidR="004D1F64" w:rsidRPr="004D1F64" w:rsidRDefault="004D1F64" w:rsidP="00BC3B1D">
      <w:pPr>
        <w:pStyle w:val="Nagwek3"/>
        <w:rPr>
          <w:b/>
          <w:i/>
        </w:rPr>
      </w:pPr>
      <w:r w:rsidRPr="004D1F64">
        <w:t>Rozdział 75818 – Rezerwy ogólne i celowe</w:t>
      </w:r>
    </w:p>
    <w:p w14:paraId="1CDBE68D" w14:textId="77777777" w:rsidR="004D1F64" w:rsidRPr="004D1F64" w:rsidRDefault="004D1F64" w:rsidP="00BC3B1D"/>
    <w:p w14:paraId="3B286A0B" w14:textId="3D91367C" w:rsidR="004D1F64" w:rsidRPr="004D1F64" w:rsidRDefault="004D1F64" w:rsidP="00BC3B1D">
      <w:r w:rsidRPr="00662598">
        <w:t xml:space="preserve">Proponuje się uruchomienie rezerwy </w:t>
      </w:r>
      <w:r w:rsidR="0008384C">
        <w:rPr>
          <w:bCs/>
        </w:rPr>
        <w:t>ogólnej</w:t>
      </w:r>
      <w:r w:rsidR="00662598" w:rsidRPr="00662598">
        <w:t xml:space="preserve"> w kwocie </w:t>
      </w:r>
      <w:r w:rsidR="0008384C">
        <w:t>117.320,00</w:t>
      </w:r>
      <w:r w:rsidR="00662598" w:rsidRPr="00662598">
        <w:t xml:space="preserve"> zł </w:t>
      </w:r>
      <w:r w:rsidRPr="00662598">
        <w:rPr>
          <w:bCs/>
        </w:rPr>
        <w:t xml:space="preserve">z przeznaczeniem </w:t>
      </w:r>
      <w:r w:rsidR="00662598">
        <w:rPr>
          <w:bCs/>
        </w:rPr>
        <w:t>na wydatki w</w:t>
      </w:r>
      <w:r w:rsidR="0008384C">
        <w:rPr>
          <w:bCs/>
        </w:rPr>
        <w:t> </w:t>
      </w:r>
      <w:r w:rsidR="00662598">
        <w:rPr>
          <w:bCs/>
        </w:rPr>
        <w:t xml:space="preserve">rozdz. </w:t>
      </w:r>
      <w:r w:rsidR="0008384C">
        <w:rPr>
          <w:bCs/>
        </w:rPr>
        <w:t>75022</w:t>
      </w:r>
      <w:r w:rsidR="00662598">
        <w:rPr>
          <w:bCs/>
        </w:rPr>
        <w:t xml:space="preserve"> (§ </w:t>
      </w:r>
      <w:r w:rsidR="0008384C">
        <w:rPr>
          <w:bCs/>
        </w:rPr>
        <w:t>4430</w:t>
      </w:r>
      <w:r w:rsidR="00662598">
        <w:rPr>
          <w:bCs/>
        </w:rPr>
        <w:t>)</w:t>
      </w:r>
      <w:r w:rsidR="00131D7F">
        <w:rPr>
          <w:bCs/>
        </w:rPr>
        <w:t>.</w:t>
      </w:r>
    </w:p>
    <w:p w14:paraId="2EC3E3E3" w14:textId="2C0A3EE7" w:rsidR="004D1F64" w:rsidRPr="006771A7" w:rsidRDefault="004D1F64" w:rsidP="00BC3B1D"/>
    <w:p w14:paraId="0A87F108" w14:textId="77777777" w:rsidR="000E0169" w:rsidRPr="006771A7" w:rsidRDefault="000E0169" w:rsidP="00BC3B1D">
      <w:pPr>
        <w:pStyle w:val="Nagwek2"/>
      </w:pPr>
      <w:r w:rsidRPr="006771A7">
        <w:t>Dział 801 – Oświata i wychowanie</w:t>
      </w:r>
    </w:p>
    <w:p w14:paraId="1C367E66" w14:textId="77777777" w:rsidR="000E0169" w:rsidRPr="006771A7" w:rsidRDefault="000E0169" w:rsidP="00BC3B1D"/>
    <w:p w14:paraId="3A12C3D8" w14:textId="2BDFA11A" w:rsidR="000E0169" w:rsidRDefault="000E0169" w:rsidP="00BC3B1D">
      <w:r w:rsidRPr="006771A7">
        <w:t>Na podstawie wniosków Dyrektorów: Szkół Podstawowych, Przedszkoli i Szkół Ponadpodstawowych</w:t>
      </w:r>
      <w:r>
        <w:t xml:space="preserve"> proponuje się dokonanie zmian planu wydatków w ramach dz. 801 – Oświata i wychowanie pomiędzy rozdziałami i dysponentami zgodnie z Załącznikiem Nr 1 do Zarządzenia, w tym:</w:t>
      </w:r>
    </w:p>
    <w:p w14:paraId="7CF017B2" w14:textId="6510D76F" w:rsidR="000E0169" w:rsidRPr="004730F4" w:rsidRDefault="000E0169" w:rsidP="00BC3B1D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730F4">
        <w:rPr>
          <w:rFonts w:ascii="Arial" w:hAnsi="Arial" w:cs="Arial"/>
          <w:sz w:val="24"/>
          <w:szCs w:val="24"/>
        </w:rPr>
        <w:t xml:space="preserve">w rozdz. </w:t>
      </w:r>
      <w:r w:rsidRPr="004730F4">
        <w:rPr>
          <w:rFonts w:ascii="Arial" w:hAnsi="Arial" w:cs="Arial"/>
          <w:sz w:val="24"/>
          <w:szCs w:val="24"/>
          <w:shd w:val="clear" w:color="auto" w:fill="FFFFFF"/>
        </w:rPr>
        <w:t>80101 – Szkoły podstawowe,</w:t>
      </w:r>
    </w:p>
    <w:p w14:paraId="21CA0CE4" w14:textId="0BFEC010" w:rsidR="000E0169" w:rsidRPr="004730F4" w:rsidRDefault="000E0169" w:rsidP="00BC3B1D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730F4">
        <w:rPr>
          <w:rFonts w:ascii="Arial" w:hAnsi="Arial" w:cs="Arial"/>
          <w:sz w:val="24"/>
          <w:szCs w:val="24"/>
        </w:rPr>
        <w:lastRenderedPageBreak/>
        <w:t xml:space="preserve">w rozdz. </w:t>
      </w:r>
      <w:r w:rsidRPr="004730F4">
        <w:rPr>
          <w:rFonts w:ascii="Arial" w:hAnsi="Arial" w:cs="Arial"/>
          <w:sz w:val="24"/>
          <w:szCs w:val="24"/>
          <w:shd w:val="clear" w:color="auto" w:fill="FFFFFF"/>
        </w:rPr>
        <w:t>80102 – Szkoły podstawowe specjalne,</w:t>
      </w:r>
    </w:p>
    <w:p w14:paraId="16591699" w14:textId="6F675703" w:rsidR="000E0169" w:rsidRPr="004730F4" w:rsidRDefault="000E0169" w:rsidP="00BC3B1D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730F4">
        <w:rPr>
          <w:rFonts w:ascii="Arial" w:hAnsi="Arial" w:cs="Arial"/>
          <w:sz w:val="24"/>
          <w:szCs w:val="24"/>
        </w:rPr>
        <w:t>w rozdz. 80104 – Przedszkola,</w:t>
      </w:r>
    </w:p>
    <w:p w14:paraId="27A0EF3C" w14:textId="1A48A68C" w:rsidR="000E0169" w:rsidRPr="004730F4" w:rsidRDefault="000E0169" w:rsidP="00BC3B1D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730F4">
        <w:rPr>
          <w:rFonts w:ascii="Arial" w:hAnsi="Arial" w:cs="Arial"/>
          <w:sz w:val="24"/>
          <w:szCs w:val="24"/>
        </w:rPr>
        <w:t>w rozdz. 80120 – Licea ogólnokształcące,</w:t>
      </w:r>
    </w:p>
    <w:p w14:paraId="6C90FA9F" w14:textId="1865C286" w:rsidR="000E0169" w:rsidRPr="004730F4" w:rsidRDefault="000E0169" w:rsidP="00BC3B1D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730F4">
        <w:rPr>
          <w:rFonts w:ascii="Arial" w:hAnsi="Arial" w:cs="Arial"/>
          <w:sz w:val="24"/>
          <w:szCs w:val="24"/>
        </w:rPr>
        <w:t>w rozdz. 80134 – Szkoły zawodowe specjalne,</w:t>
      </w:r>
    </w:p>
    <w:p w14:paraId="10EB8D9E" w14:textId="5E14D8CD" w:rsidR="000E0169" w:rsidRPr="004730F4" w:rsidRDefault="000E0169" w:rsidP="00BC3B1D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730F4">
        <w:rPr>
          <w:rFonts w:ascii="Arial" w:hAnsi="Arial" w:cs="Arial"/>
          <w:sz w:val="24"/>
          <w:szCs w:val="24"/>
        </w:rPr>
        <w:t>w rozdz. 80140 - Placówki kształcenia ustawicznego i centra kształcenia zawodowego,</w:t>
      </w:r>
    </w:p>
    <w:p w14:paraId="3DB6BCD1" w14:textId="5B2973D6" w:rsidR="000E0169" w:rsidRPr="004730F4" w:rsidRDefault="000E0169" w:rsidP="00BC3B1D">
      <w:pPr>
        <w:pStyle w:val="Nagwek5"/>
        <w:numPr>
          <w:ilvl w:val="0"/>
          <w:numId w:val="39"/>
        </w:numPr>
        <w:spacing w:before="0"/>
        <w:ind w:left="357" w:hanging="357"/>
        <w:rPr>
          <w:rFonts w:ascii="Arial" w:hAnsi="Arial" w:cs="Arial"/>
          <w:b/>
          <w:bCs/>
          <w:i/>
          <w:iCs/>
          <w:color w:val="auto"/>
          <w:szCs w:val="24"/>
        </w:rPr>
      </w:pPr>
      <w:r w:rsidRPr="004730F4">
        <w:rPr>
          <w:rFonts w:ascii="Arial" w:hAnsi="Arial" w:cs="Arial"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267680FC" w14:textId="230A6A4C" w:rsidR="000E0169" w:rsidRPr="004730F4" w:rsidRDefault="000E0169" w:rsidP="00BC3B1D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730F4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</w:t>
      </w:r>
      <w:r w:rsidR="00825439" w:rsidRPr="004730F4">
        <w:rPr>
          <w:rFonts w:ascii="Arial" w:hAnsi="Arial" w:cs="Arial"/>
          <w:sz w:val="24"/>
          <w:szCs w:val="24"/>
        </w:rPr>
        <w:t>.</w:t>
      </w:r>
    </w:p>
    <w:p w14:paraId="275FDFD3" w14:textId="77777777" w:rsidR="000E0169" w:rsidRPr="00670834" w:rsidRDefault="000E0169" w:rsidP="00BC3B1D"/>
    <w:p w14:paraId="241A6DDB" w14:textId="1F6B147E" w:rsidR="000E0169" w:rsidRDefault="000E0169" w:rsidP="00BC3B1D">
      <w:r>
        <w:t>Zwiększenie wydatków w ramach ww. rozdziałów przeznaczone zostanie:</w:t>
      </w:r>
    </w:p>
    <w:p w14:paraId="24F539FC" w14:textId="27DCAF99" w:rsidR="000E0169" w:rsidRPr="0051367B" w:rsidRDefault="000E0169" w:rsidP="00BC3B1D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 xml:space="preserve">na § 3020 na </w:t>
      </w:r>
      <w:r w:rsidR="00291652" w:rsidRPr="0051367B">
        <w:rPr>
          <w:rFonts w:ascii="Arial" w:hAnsi="Arial" w:cs="Arial"/>
          <w:sz w:val="24"/>
          <w:szCs w:val="24"/>
        </w:rPr>
        <w:t>wypłatę jednorazowego dodatku na start dla nauczycieli początkujących</w:t>
      </w:r>
      <w:r w:rsidR="006771A7" w:rsidRPr="0051367B">
        <w:rPr>
          <w:rFonts w:ascii="Arial" w:hAnsi="Arial" w:cs="Arial"/>
          <w:sz w:val="24"/>
          <w:szCs w:val="24"/>
        </w:rPr>
        <w:t xml:space="preserve"> oraz ekwiwalentów za odzież i obuwie</w:t>
      </w:r>
      <w:r w:rsidR="00CB7B2E" w:rsidRPr="0051367B">
        <w:rPr>
          <w:rFonts w:ascii="Arial" w:hAnsi="Arial" w:cs="Arial"/>
          <w:sz w:val="24"/>
          <w:szCs w:val="24"/>
        </w:rPr>
        <w:t xml:space="preserve">, </w:t>
      </w:r>
    </w:p>
    <w:p w14:paraId="7EAD622B" w14:textId="0EC30E11" w:rsidR="00825439" w:rsidRPr="0051367B" w:rsidRDefault="00825439" w:rsidP="00BC3B1D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>na § 4040 celem zabezpieczenia środków na wypłatę dodatkowego wynagrodzenia rocznego,</w:t>
      </w:r>
    </w:p>
    <w:p w14:paraId="13C51029" w14:textId="40AA9521" w:rsidR="000E0169" w:rsidRPr="0051367B" w:rsidRDefault="000E0169" w:rsidP="00BC3B1D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>na § 41</w:t>
      </w:r>
      <w:r w:rsidR="00825439" w:rsidRPr="0051367B">
        <w:rPr>
          <w:rFonts w:ascii="Arial" w:hAnsi="Arial" w:cs="Arial"/>
          <w:sz w:val="24"/>
          <w:szCs w:val="24"/>
        </w:rPr>
        <w:t>4</w:t>
      </w:r>
      <w:r w:rsidRPr="0051367B">
        <w:rPr>
          <w:rFonts w:ascii="Arial" w:hAnsi="Arial" w:cs="Arial"/>
          <w:sz w:val="24"/>
          <w:szCs w:val="24"/>
        </w:rPr>
        <w:t>0 celem zabezpieczenia środków na</w:t>
      </w:r>
      <w:r w:rsidR="00825439" w:rsidRPr="0051367B">
        <w:rPr>
          <w:rFonts w:ascii="Arial" w:hAnsi="Arial" w:cs="Arial"/>
          <w:sz w:val="24"/>
          <w:szCs w:val="24"/>
        </w:rPr>
        <w:t xml:space="preserve"> wpłaty na Państwowy Fundusz Rehabilitacji Osób Niepełnosprawnych</w:t>
      </w:r>
      <w:r w:rsidRPr="0051367B">
        <w:rPr>
          <w:rFonts w:ascii="Arial" w:hAnsi="Arial" w:cs="Arial"/>
          <w:sz w:val="24"/>
          <w:szCs w:val="24"/>
        </w:rPr>
        <w:t>,</w:t>
      </w:r>
    </w:p>
    <w:p w14:paraId="28E4F496" w14:textId="7536D860" w:rsidR="00825439" w:rsidRPr="0051367B" w:rsidRDefault="00825439" w:rsidP="00BC3B1D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>na § 4190 celem prawidłowego zakwalifikowania wydatków na zakup nagród, statuetek i pucharów (przeniesienie z § 4210),</w:t>
      </w:r>
    </w:p>
    <w:p w14:paraId="3186FF6C" w14:textId="309E72A3" w:rsidR="000E0169" w:rsidRPr="0051367B" w:rsidRDefault="000E0169" w:rsidP="00BC3B1D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>na § 42</w:t>
      </w:r>
      <w:r w:rsidR="006F1E57" w:rsidRPr="0051367B">
        <w:rPr>
          <w:rFonts w:ascii="Arial" w:hAnsi="Arial" w:cs="Arial"/>
          <w:sz w:val="24"/>
          <w:szCs w:val="24"/>
        </w:rPr>
        <w:t>1</w:t>
      </w:r>
      <w:r w:rsidRPr="0051367B">
        <w:rPr>
          <w:rFonts w:ascii="Arial" w:hAnsi="Arial" w:cs="Arial"/>
          <w:sz w:val="24"/>
          <w:szCs w:val="24"/>
        </w:rPr>
        <w:t xml:space="preserve">0 </w:t>
      </w:r>
      <w:r w:rsidR="00674A29" w:rsidRPr="0051367B">
        <w:rPr>
          <w:rFonts w:ascii="Arial" w:hAnsi="Arial" w:cs="Arial"/>
          <w:sz w:val="24"/>
          <w:szCs w:val="24"/>
        </w:rPr>
        <w:t>celem prawidłowego zakwalifikowania wydatków na zakup wyposażenia apteczki szkolnej (przeniesienie z § 4230),</w:t>
      </w:r>
      <w:r w:rsidRPr="0051367B">
        <w:rPr>
          <w:rFonts w:ascii="Arial" w:hAnsi="Arial" w:cs="Arial"/>
          <w:sz w:val="24"/>
          <w:szCs w:val="24"/>
        </w:rPr>
        <w:t xml:space="preserve"> </w:t>
      </w:r>
    </w:p>
    <w:p w14:paraId="410042A5" w14:textId="32A16FAF" w:rsidR="00C66C01" w:rsidRPr="0051367B" w:rsidRDefault="00C66C01" w:rsidP="00BC3B1D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 xml:space="preserve">na § 4280 na badania okresowe pracowników, </w:t>
      </w:r>
    </w:p>
    <w:p w14:paraId="2E12CC97" w14:textId="0507AB5E" w:rsidR="000E0169" w:rsidRPr="0051367B" w:rsidRDefault="000E0169" w:rsidP="00BC3B1D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 xml:space="preserve">na § 4430 </w:t>
      </w:r>
      <w:r w:rsidR="00C66C01" w:rsidRPr="0051367B">
        <w:rPr>
          <w:rFonts w:ascii="Arial" w:hAnsi="Arial" w:cs="Arial"/>
          <w:sz w:val="24"/>
          <w:szCs w:val="24"/>
        </w:rPr>
        <w:t xml:space="preserve">celem zabezpieczenia środków </w:t>
      </w:r>
      <w:r w:rsidRPr="0051367B">
        <w:rPr>
          <w:rFonts w:ascii="Arial" w:hAnsi="Arial" w:cs="Arial"/>
          <w:sz w:val="24"/>
          <w:szCs w:val="24"/>
        </w:rPr>
        <w:t xml:space="preserve">na </w:t>
      </w:r>
      <w:r w:rsidR="00572099" w:rsidRPr="0051367B">
        <w:rPr>
          <w:rFonts w:ascii="Arial" w:hAnsi="Arial" w:cs="Arial"/>
          <w:sz w:val="24"/>
          <w:szCs w:val="24"/>
        </w:rPr>
        <w:t xml:space="preserve">opłacenie </w:t>
      </w:r>
      <w:r w:rsidR="00C66C01" w:rsidRPr="0051367B">
        <w:rPr>
          <w:rFonts w:ascii="Arial" w:hAnsi="Arial" w:cs="Arial"/>
          <w:sz w:val="24"/>
          <w:szCs w:val="24"/>
        </w:rPr>
        <w:t xml:space="preserve">składki członkowskiej do Stowarzyszenia </w:t>
      </w:r>
      <w:r w:rsidR="00674A29" w:rsidRPr="0051367B">
        <w:rPr>
          <w:rFonts w:ascii="Arial" w:hAnsi="Arial" w:cs="Arial"/>
          <w:sz w:val="24"/>
          <w:szCs w:val="24"/>
        </w:rPr>
        <w:t xml:space="preserve">na rzecz </w:t>
      </w:r>
      <w:r w:rsidR="00C66C01" w:rsidRPr="0051367B">
        <w:rPr>
          <w:rFonts w:ascii="Arial" w:hAnsi="Arial" w:cs="Arial"/>
          <w:sz w:val="24"/>
          <w:szCs w:val="24"/>
        </w:rPr>
        <w:t>Najstarszych Szkół w Polsce (I LO)</w:t>
      </w:r>
      <w:r w:rsidRPr="0051367B">
        <w:rPr>
          <w:rFonts w:ascii="Arial" w:hAnsi="Arial" w:cs="Arial"/>
          <w:sz w:val="24"/>
          <w:szCs w:val="24"/>
        </w:rPr>
        <w:t>,</w:t>
      </w:r>
    </w:p>
    <w:p w14:paraId="281A6626" w14:textId="1CC6AD26" w:rsidR="00942225" w:rsidRPr="0051367B" w:rsidRDefault="00942225" w:rsidP="00BC3B1D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51367B">
        <w:rPr>
          <w:rFonts w:cs="Arial"/>
          <w:szCs w:val="24"/>
        </w:rPr>
        <w:t>na § 4480 celem zabezpieczenia środków na opłacenie podatku od nieruchomości,</w:t>
      </w:r>
    </w:p>
    <w:p w14:paraId="4F08459B" w14:textId="0CED3FEF" w:rsidR="00942225" w:rsidRPr="0051367B" w:rsidRDefault="00942225" w:rsidP="00BC3B1D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51367B">
        <w:rPr>
          <w:rFonts w:cs="Arial"/>
          <w:szCs w:val="24"/>
        </w:rPr>
        <w:t>na § 4500 celem zabezpieczenia środków na opłacenie podatku leśnego</w:t>
      </w:r>
      <w:r w:rsidR="00736A49" w:rsidRPr="0051367B">
        <w:rPr>
          <w:rFonts w:cs="Arial"/>
          <w:szCs w:val="24"/>
        </w:rPr>
        <w:t>,</w:t>
      </w:r>
    </w:p>
    <w:p w14:paraId="7A20B7E1" w14:textId="04BA5EFD" w:rsidR="000E0169" w:rsidRPr="0051367B" w:rsidRDefault="000E0169" w:rsidP="00BC3B1D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51367B">
        <w:rPr>
          <w:rFonts w:cs="Arial"/>
          <w:szCs w:val="24"/>
        </w:rPr>
        <w:t xml:space="preserve">na § 4510 na opłatę </w:t>
      </w:r>
      <w:r w:rsidR="00736A49" w:rsidRPr="0051367B">
        <w:rPr>
          <w:rFonts w:cs="Arial"/>
          <w:szCs w:val="24"/>
        </w:rPr>
        <w:t>skarbową</w:t>
      </w:r>
      <w:r w:rsidRPr="0051367B">
        <w:rPr>
          <w:rFonts w:cs="Arial"/>
          <w:szCs w:val="24"/>
        </w:rPr>
        <w:t>,</w:t>
      </w:r>
    </w:p>
    <w:p w14:paraId="61B5DEFD" w14:textId="7CDAB4FF" w:rsidR="00C44BE6" w:rsidRPr="0051367B" w:rsidRDefault="00C44BE6" w:rsidP="00BC3B1D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51367B">
        <w:rPr>
          <w:rFonts w:cs="Arial"/>
          <w:szCs w:val="24"/>
        </w:rPr>
        <w:t xml:space="preserve">na § 4520 </w:t>
      </w:r>
      <w:r w:rsidR="00736A49" w:rsidRPr="0051367B">
        <w:rPr>
          <w:rFonts w:cs="Arial"/>
          <w:szCs w:val="24"/>
        </w:rPr>
        <w:t xml:space="preserve">celem zabezpieczenia środków </w:t>
      </w:r>
      <w:r w:rsidR="00B32B45" w:rsidRPr="0051367B">
        <w:rPr>
          <w:rFonts w:cs="Arial"/>
          <w:szCs w:val="24"/>
        </w:rPr>
        <w:t xml:space="preserve">na </w:t>
      </w:r>
      <w:r w:rsidRPr="0051367B">
        <w:rPr>
          <w:rFonts w:cs="Arial"/>
          <w:szCs w:val="24"/>
        </w:rPr>
        <w:t>opłat</w:t>
      </w:r>
      <w:r w:rsidR="00962943" w:rsidRPr="0051367B">
        <w:rPr>
          <w:rFonts w:cs="Arial"/>
          <w:szCs w:val="24"/>
        </w:rPr>
        <w:t>y</w:t>
      </w:r>
      <w:r w:rsidRPr="0051367B">
        <w:rPr>
          <w:rFonts w:cs="Arial"/>
          <w:szCs w:val="24"/>
        </w:rPr>
        <w:t xml:space="preserve"> za zajęcie pasa drogowego</w:t>
      </w:r>
      <w:r w:rsidR="00B32B45" w:rsidRPr="0051367B">
        <w:rPr>
          <w:rFonts w:cs="Arial"/>
          <w:szCs w:val="24"/>
        </w:rPr>
        <w:t>,</w:t>
      </w:r>
    </w:p>
    <w:p w14:paraId="2284E042" w14:textId="6D5E9777" w:rsidR="00CB7B2E" w:rsidRPr="0051367B" w:rsidRDefault="00CB7B2E" w:rsidP="00BC3B1D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>na § 4</w:t>
      </w:r>
      <w:r w:rsidR="007C0C08" w:rsidRPr="0051367B">
        <w:rPr>
          <w:rFonts w:ascii="Arial" w:hAnsi="Arial" w:cs="Arial"/>
          <w:sz w:val="24"/>
          <w:szCs w:val="24"/>
        </w:rPr>
        <w:t>71</w:t>
      </w:r>
      <w:r w:rsidRPr="0051367B">
        <w:rPr>
          <w:rFonts w:ascii="Arial" w:hAnsi="Arial" w:cs="Arial"/>
          <w:sz w:val="24"/>
          <w:szCs w:val="24"/>
        </w:rPr>
        <w:t>0 na</w:t>
      </w:r>
      <w:r w:rsidR="007C0C08" w:rsidRPr="0051367B">
        <w:rPr>
          <w:rFonts w:ascii="Arial" w:hAnsi="Arial" w:cs="Arial"/>
          <w:sz w:val="24"/>
          <w:szCs w:val="24"/>
        </w:rPr>
        <w:t xml:space="preserve"> wpłaty na PPK finansowane przez podmiot zatrudniający</w:t>
      </w:r>
      <w:r w:rsidRPr="0051367B">
        <w:rPr>
          <w:rFonts w:ascii="Arial" w:hAnsi="Arial" w:cs="Arial"/>
          <w:sz w:val="24"/>
          <w:szCs w:val="24"/>
        </w:rPr>
        <w:t>.</w:t>
      </w:r>
    </w:p>
    <w:p w14:paraId="6079FBF1" w14:textId="77777777" w:rsidR="00131D7F" w:rsidRPr="005A7F4F" w:rsidRDefault="00131D7F" w:rsidP="00BC3B1D"/>
    <w:p w14:paraId="615696C5" w14:textId="277A601C" w:rsidR="006771A7" w:rsidRDefault="00B205F7" w:rsidP="00BC3B1D">
      <w:r>
        <w:t>Ponadto w</w:t>
      </w:r>
      <w:r w:rsidR="006771A7" w:rsidRPr="00907F6D">
        <w:t xml:space="preserve"> związku z otrzymanymi środkami </w:t>
      </w:r>
      <w:r w:rsidR="007C0C08">
        <w:t xml:space="preserve">oraz na </w:t>
      </w:r>
      <w:r w:rsidR="007C0C08" w:rsidRPr="00164B33">
        <w:t xml:space="preserve">podstawie pism Ministra Finansów </w:t>
      </w:r>
      <w:r>
        <w:rPr>
          <w:rFonts w:eastAsiaTheme="minorHAnsi"/>
          <w:lang w:eastAsia="en-US"/>
        </w:rPr>
        <w:t xml:space="preserve">zwiększa się </w:t>
      </w:r>
      <w:r w:rsidR="006771A7">
        <w:t>wydatk</w:t>
      </w:r>
      <w:r>
        <w:t>i</w:t>
      </w:r>
      <w:r w:rsidR="006771A7" w:rsidRPr="00F5171F">
        <w:t xml:space="preserve"> o łączną kwotę </w:t>
      </w:r>
      <w:r w:rsidR="004D30D8">
        <w:t>562.082</w:t>
      </w:r>
      <w:r>
        <w:t>,00</w:t>
      </w:r>
      <w:r w:rsidR="006771A7" w:rsidRPr="00F5171F">
        <w:t xml:space="preserve"> zł</w:t>
      </w:r>
      <w:r w:rsidRPr="00B205F7">
        <w:t xml:space="preserve"> </w:t>
      </w:r>
      <w:r w:rsidRPr="005C7B50">
        <w:t>z przeznaczeniem na wsparcie jednostek samorządu terytorialnego w realizacji dodatkowych zadań oświatowych związanych z kształceniem, wychowaniem i opieką nad dziećmi i uczniami będącymi obywatelami Ukrainy</w:t>
      </w:r>
      <w:r>
        <w:t>, w tym:</w:t>
      </w:r>
    </w:p>
    <w:p w14:paraId="3B3282D2" w14:textId="0409EA4A" w:rsidR="00B205F7" w:rsidRPr="0051367B" w:rsidRDefault="00B205F7" w:rsidP="00BC3B1D">
      <w:pPr>
        <w:pStyle w:val="Akapitzlist"/>
        <w:numPr>
          <w:ilvl w:val="0"/>
          <w:numId w:val="4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 xml:space="preserve">w rozdz. </w:t>
      </w:r>
      <w:r w:rsidRPr="0051367B">
        <w:rPr>
          <w:rFonts w:ascii="Arial" w:hAnsi="Arial" w:cs="Arial"/>
          <w:sz w:val="24"/>
          <w:szCs w:val="24"/>
          <w:shd w:val="clear" w:color="auto" w:fill="FFFFFF"/>
        </w:rPr>
        <w:t>80101 – Szkoły podstawowe – 384.067,56 zł,</w:t>
      </w:r>
    </w:p>
    <w:p w14:paraId="1BD1859D" w14:textId="0F4B4B54" w:rsidR="00B205F7" w:rsidRPr="0051367B" w:rsidRDefault="00B205F7" w:rsidP="00BC3B1D">
      <w:pPr>
        <w:pStyle w:val="Akapitzlist"/>
        <w:numPr>
          <w:ilvl w:val="0"/>
          <w:numId w:val="4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 xml:space="preserve">w rozdz. </w:t>
      </w:r>
      <w:r w:rsidRPr="0051367B">
        <w:rPr>
          <w:rFonts w:ascii="Arial" w:hAnsi="Arial" w:cs="Arial"/>
          <w:sz w:val="24"/>
          <w:szCs w:val="24"/>
          <w:shd w:val="clear" w:color="auto" w:fill="FFFFFF"/>
        </w:rPr>
        <w:t>80102 – Szkoły podstawowe specjalne – 15.992,93 zł,</w:t>
      </w:r>
    </w:p>
    <w:p w14:paraId="4FFF8AE9" w14:textId="42EE9BD9" w:rsidR="00B205F7" w:rsidRPr="0051367B" w:rsidRDefault="00B205F7" w:rsidP="00BC3B1D">
      <w:pPr>
        <w:pStyle w:val="Akapitzlist"/>
        <w:numPr>
          <w:ilvl w:val="0"/>
          <w:numId w:val="4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>w rozdz. 80104 – Przedszkola – 68.951,44 zł,</w:t>
      </w:r>
    </w:p>
    <w:p w14:paraId="1185F6EC" w14:textId="12F77EAA" w:rsidR="00B205F7" w:rsidRPr="0051367B" w:rsidRDefault="00B205F7" w:rsidP="00BC3B1D">
      <w:pPr>
        <w:pStyle w:val="Akapitzlist"/>
        <w:numPr>
          <w:ilvl w:val="0"/>
          <w:numId w:val="4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>w rozdz. 80105 – Przedszkola specjalne – 12.792,00 zł,</w:t>
      </w:r>
    </w:p>
    <w:p w14:paraId="5B5E7BF2" w14:textId="4494CCF5" w:rsidR="00B205F7" w:rsidRPr="0051367B" w:rsidRDefault="00B205F7" w:rsidP="00BC3B1D">
      <w:pPr>
        <w:pStyle w:val="Akapitzlist"/>
        <w:numPr>
          <w:ilvl w:val="0"/>
          <w:numId w:val="4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>w rozdz. 80115 – Technika – 19.992,00 zł,</w:t>
      </w:r>
    </w:p>
    <w:p w14:paraId="52C5E64E" w14:textId="3C276CDC" w:rsidR="00B205F7" w:rsidRPr="0051367B" w:rsidRDefault="00B205F7" w:rsidP="00BC3B1D">
      <w:pPr>
        <w:pStyle w:val="Akapitzlist"/>
        <w:numPr>
          <w:ilvl w:val="0"/>
          <w:numId w:val="4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 xml:space="preserve">w rozdz. 80117 – Branżowe szkoły I </w:t>
      </w:r>
      <w:proofErr w:type="spellStart"/>
      <w:r w:rsidRPr="0051367B">
        <w:rPr>
          <w:rFonts w:ascii="Arial" w:hAnsi="Arial" w:cs="Arial"/>
          <w:sz w:val="24"/>
          <w:szCs w:val="24"/>
        </w:rPr>
        <w:t>i</w:t>
      </w:r>
      <w:proofErr w:type="spellEnd"/>
      <w:r w:rsidRPr="0051367B">
        <w:rPr>
          <w:rFonts w:ascii="Arial" w:hAnsi="Arial" w:cs="Arial"/>
          <w:sz w:val="24"/>
          <w:szCs w:val="24"/>
        </w:rPr>
        <w:t xml:space="preserve"> II stopnia – 7.070,67 zł,</w:t>
      </w:r>
    </w:p>
    <w:p w14:paraId="1980F34D" w14:textId="32791885" w:rsidR="00B205F7" w:rsidRPr="0051367B" w:rsidRDefault="00B205F7" w:rsidP="00BC3B1D">
      <w:pPr>
        <w:pStyle w:val="Akapitzlist"/>
        <w:numPr>
          <w:ilvl w:val="0"/>
          <w:numId w:val="4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>w rozdz. 80120 – Licea ogólnokształcące</w:t>
      </w:r>
      <w:r w:rsidR="00A146E8" w:rsidRPr="0051367B">
        <w:rPr>
          <w:rFonts w:ascii="Arial" w:hAnsi="Arial" w:cs="Arial"/>
          <w:sz w:val="24"/>
          <w:szCs w:val="24"/>
        </w:rPr>
        <w:t xml:space="preserve"> – 42.147,40 zł</w:t>
      </w:r>
      <w:r w:rsidRPr="0051367B">
        <w:rPr>
          <w:rFonts w:ascii="Arial" w:hAnsi="Arial" w:cs="Arial"/>
          <w:sz w:val="24"/>
          <w:szCs w:val="24"/>
        </w:rPr>
        <w:t>,</w:t>
      </w:r>
    </w:p>
    <w:p w14:paraId="229FD2FD" w14:textId="42A579A5" w:rsidR="00A146E8" w:rsidRPr="0051367B" w:rsidRDefault="00A146E8" w:rsidP="00BC3B1D">
      <w:pPr>
        <w:pStyle w:val="Akapitzlist"/>
        <w:numPr>
          <w:ilvl w:val="0"/>
          <w:numId w:val="4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367B">
        <w:rPr>
          <w:rFonts w:ascii="Arial" w:hAnsi="Arial" w:cs="Arial"/>
          <w:sz w:val="24"/>
          <w:szCs w:val="24"/>
        </w:rPr>
        <w:t>w rozdz. 80132 – Szkoły artystyczne – 11.068,00 zł</w:t>
      </w:r>
      <w:r w:rsidR="00934472" w:rsidRPr="0051367B">
        <w:rPr>
          <w:rFonts w:ascii="Arial" w:hAnsi="Arial" w:cs="Arial"/>
          <w:sz w:val="24"/>
          <w:szCs w:val="24"/>
        </w:rPr>
        <w:t>.</w:t>
      </w:r>
    </w:p>
    <w:p w14:paraId="2ACB87E1" w14:textId="77777777" w:rsidR="006771A7" w:rsidRPr="003A353E" w:rsidRDefault="006771A7" w:rsidP="00BC3B1D">
      <w:r>
        <w:t>Szczegółowe rozdysponowanie wydatków na poszczególnych paragrafach obrazuje załącznik Nr 1 do Zarządzenia.</w:t>
      </w:r>
    </w:p>
    <w:p w14:paraId="694E7A6C" w14:textId="5165A933" w:rsidR="002E2B38" w:rsidRDefault="002E2B38" w:rsidP="00BC3B1D">
      <w:pPr>
        <w:rPr>
          <w:rFonts w:ascii="Arial Narrow" w:hAnsi="Arial Narrow"/>
          <w:szCs w:val="24"/>
        </w:rPr>
      </w:pPr>
    </w:p>
    <w:p w14:paraId="7E1C20B2" w14:textId="77777777" w:rsidR="006C5370" w:rsidRPr="00170275" w:rsidRDefault="006C5370" w:rsidP="00BC3B1D">
      <w:pPr>
        <w:pStyle w:val="Nagwek3"/>
        <w:rPr>
          <w:b/>
          <w:bCs/>
          <w:i/>
          <w:iCs/>
        </w:rPr>
      </w:pPr>
      <w:r w:rsidRPr="00170275">
        <w:lastRenderedPageBreak/>
        <w:t>Rozdział 80195 – Pozostała działalność</w:t>
      </w:r>
    </w:p>
    <w:p w14:paraId="4418E4CA" w14:textId="7F953EC3" w:rsidR="006C5370" w:rsidRPr="005A7F4F" w:rsidRDefault="006C5370" w:rsidP="00BC3B1D"/>
    <w:p w14:paraId="24D0BC74" w14:textId="5451575B" w:rsidR="006C5370" w:rsidRDefault="000404F6" w:rsidP="00BC3B1D">
      <w:r w:rsidRPr="00C20654">
        <w:t xml:space="preserve">Proponuje się dokonanie zmian w ramach wydatków zaplanowanych na realizację projektu </w:t>
      </w:r>
      <w:r w:rsidR="0087667D">
        <w:t xml:space="preserve">pn. </w:t>
      </w:r>
      <w:r w:rsidRPr="00C20654">
        <w:t>„</w:t>
      </w:r>
      <w:r w:rsidR="00A00C3C" w:rsidRPr="00C20654">
        <w:t>Włocławek zawodowo II</w:t>
      </w:r>
      <w:r w:rsidRPr="00C20654">
        <w:t xml:space="preserve">” zmniejszając wydatki będące w dyspozycji Wydziału Edukacji o kwotę </w:t>
      </w:r>
      <w:r w:rsidR="00A00C3C" w:rsidRPr="00C20654">
        <w:t>193.320,00</w:t>
      </w:r>
      <w:r w:rsidRPr="00C20654">
        <w:t xml:space="preserve"> zł i przenosząc je do dyspozycji</w:t>
      </w:r>
      <w:r w:rsidR="00A00C3C" w:rsidRPr="00C20654">
        <w:t>:</w:t>
      </w:r>
      <w:r w:rsidRPr="00C20654">
        <w:t xml:space="preserve"> Zespołu Szkół Samochodowych</w:t>
      </w:r>
      <w:r w:rsidR="00A00C3C" w:rsidRPr="00C20654">
        <w:t xml:space="preserve">, </w:t>
      </w:r>
      <w:r w:rsidR="00A47CA7" w:rsidRPr="00C20654">
        <w:t>Zespołu Szkół Budowlanych, Zespołu Szkół Chemicznych, Zespołu Szkół Ekonomicznych i Zespołu Szkół</w:t>
      </w:r>
      <w:r w:rsidRPr="00C20654">
        <w:t xml:space="preserve"> </w:t>
      </w:r>
      <w:r w:rsidR="00A47CA7" w:rsidRPr="00C20654">
        <w:t xml:space="preserve">Technicznych </w:t>
      </w:r>
      <w:r w:rsidRPr="00C20654">
        <w:t>z przeznaczeniem na wynagrodzenia wraz z pochodnymi dla nauczycieli biorących udział w ww. projekcie.</w:t>
      </w:r>
    </w:p>
    <w:p w14:paraId="600E4140" w14:textId="1DEA2F0F" w:rsidR="000404F6" w:rsidRPr="003E4E69" w:rsidRDefault="000404F6" w:rsidP="00BC3B1D">
      <w:pPr>
        <w:rPr>
          <w:highlight w:val="yellow"/>
        </w:rPr>
      </w:pPr>
    </w:p>
    <w:p w14:paraId="0776ACEF" w14:textId="77777777" w:rsidR="00387BAB" w:rsidRDefault="00A47CA7" w:rsidP="00BC3B1D">
      <w:r w:rsidRPr="00387BAB">
        <w:t xml:space="preserve">Ponadto dokonuje się zmian w ramach wydatków zaplanowanych na realizację projektu </w:t>
      </w:r>
      <w:r w:rsidR="001C2547" w:rsidRPr="00387BAB">
        <w:t xml:space="preserve">pn. „Region Nauk Ścisłych II - edukacja przyszłości” </w:t>
      </w:r>
      <w:r w:rsidRPr="00387BAB">
        <w:t xml:space="preserve">zmniejszając wydatki będące w dyspozycji Wydziału Edukacji o kwotę </w:t>
      </w:r>
      <w:r w:rsidR="001C2547" w:rsidRPr="00387BAB">
        <w:t>88.642,00</w:t>
      </w:r>
      <w:r w:rsidRPr="00387BAB">
        <w:t xml:space="preserve"> zł i przenosząc je do dyspozycji: Zespołu Szkół Budowlanych, </w:t>
      </w:r>
      <w:r w:rsidR="00EB6AF7" w:rsidRPr="00387BAB">
        <w:t xml:space="preserve">I Liceum Ogólnokształcącego, II Liceum Ogólnokształcącego, III Liceum Ogólnokształcącego i </w:t>
      </w:r>
      <w:r w:rsidRPr="00387BAB">
        <w:t xml:space="preserve">Zespołu Szkół </w:t>
      </w:r>
      <w:r w:rsidR="003E4E69" w:rsidRPr="00387BAB">
        <w:t>Nr 4</w:t>
      </w:r>
      <w:r w:rsidRPr="00387BAB">
        <w:t xml:space="preserve"> z przeznaczeniem na wynagrodzenia wraz z pochodnymi dla nauczycieli biorących udział w ww. projekcie</w:t>
      </w:r>
      <w:r w:rsidR="00387BAB" w:rsidRPr="00387BAB">
        <w:t>.</w:t>
      </w:r>
    </w:p>
    <w:p w14:paraId="45EDA475" w14:textId="78A92BA8" w:rsidR="000404F6" w:rsidRDefault="00387BAB" w:rsidP="00BC3B1D">
      <w:r>
        <w:t xml:space="preserve">Zmiana wynika z odstąpienia od zakupu pomocy dydaktycznych i zwiększenia </w:t>
      </w:r>
      <w:r w:rsidR="006E2BC0">
        <w:t>liczby godzin</w:t>
      </w:r>
      <w:r>
        <w:t xml:space="preserve"> dydaktycznych realizowanych w szkołach w ramach projektu.</w:t>
      </w:r>
    </w:p>
    <w:p w14:paraId="30AC90EB" w14:textId="77777777" w:rsidR="00144CA1" w:rsidRPr="00C65F20" w:rsidRDefault="00144CA1" w:rsidP="00BC3B1D"/>
    <w:p w14:paraId="5D22228E" w14:textId="77777777" w:rsidR="007D1567" w:rsidRPr="007D1567" w:rsidRDefault="007D1567" w:rsidP="00BC3B1D">
      <w:pPr>
        <w:pStyle w:val="Nagwek2"/>
      </w:pPr>
      <w:r w:rsidRPr="007D1567">
        <w:t>Dział 852 – Pomoc społeczna</w:t>
      </w:r>
    </w:p>
    <w:p w14:paraId="4E8AA77E" w14:textId="6A929949" w:rsidR="004405FA" w:rsidRDefault="004405FA" w:rsidP="00BC3B1D"/>
    <w:p w14:paraId="75CED5EC" w14:textId="77777777" w:rsidR="00144CA1" w:rsidRPr="00486232" w:rsidRDefault="00144CA1" w:rsidP="00BC3B1D">
      <w:pPr>
        <w:pStyle w:val="Nagwek3"/>
      </w:pPr>
      <w:r w:rsidRPr="00486232">
        <w:t>Rozdział 85202 – Domy pomocy społecznej</w:t>
      </w:r>
    </w:p>
    <w:p w14:paraId="1AF1B2E0" w14:textId="77777777" w:rsidR="00144CA1" w:rsidRPr="00D56438" w:rsidRDefault="00144CA1" w:rsidP="00BC3B1D"/>
    <w:p w14:paraId="7EAB04D4" w14:textId="57664FF1" w:rsidR="00D56438" w:rsidRPr="006D59CD" w:rsidRDefault="00D56438" w:rsidP="00BC3B1D">
      <w:r w:rsidRPr="00C20654">
        <w:t>Proponuje się dokonanie</w:t>
      </w:r>
      <w:r>
        <w:t xml:space="preserve"> </w:t>
      </w:r>
      <w:r w:rsidR="008A32AC">
        <w:t xml:space="preserve">zwiększenia wydatków o kwotę 0,10 zł z przeznaczeniem na </w:t>
      </w:r>
      <w:r w:rsidR="006D59CD">
        <w:t xml:space="preserve">zwrot dotacji. </w:t>
      </w:r>
      <w:r w:rsidRPr="00D56438">
        <w:t>Zmiana dotyczy rozliczenia środków z Funduszu Przeciwdziałania COVID-19 przekazanych w 2022 r</w:t>
      </w:r>
      <w:r>
        <w:t>oku</w:t>
      </w:r>
      <w:r w:rsidRPr="00D56438">
        <w:t xml:space="preserve"> na przeciwdziałanie skutkom rozprzestrzeniania się wirusa SARS-Cov-2</w:t>
      </w:r>
      <w:r>
        <w:t xml:space="preserve"> </w:t>
      </w:r>
      <w:r w:rsidRPr="00D56438">
        <w:t>w Domu Pomocy Społecznej przy ul. Dobrzyńskiej 102. Zgodnie z pismem Wydziału Polityki Społecznej Urzędu Wojewódzkiego w</w:t>
      </w:r>
      <w:r w:rsidR="00E61D44">
        <w:t> </w:t>
      </w:r>
      <w:r w:rsidRPr="00D56438">
        <w:t xml:space="preserve">Bydgoszczy </w:t>
      </w:r>
      <w:r w:rsidR="00E61D44">
        <w:t xml:space="preserve">z dnia 6 lutego br. </w:t>
      </w:r>
      <w:r w:rsidRPr="006D59CD">
        <w:t>w D</w:t>
      </w:r>
      <w:r w:rsidR="006D59CD" w:rsidRPr="006D59CD">
        <w:t>omu Pomocy Społecznej</w:t>
      </w:r>
      <w:r w:rsidR="006D59CD">
        <w:t xml:space="preserve"> </w:t>
      </w:r>
      <w:r w:rsidRPr="00D56438">
        <w:t xml:space="preserve"> nastąpiło przekroczenie wydatków na zakup wyposażenia i sprzętu o 0,10</w:t>
      </w:r>
      <w:r w:rsidR="006D59CD">
        <w:t> </w:t>
      </w:r>
      <w:r w:rsidRPr="00D56438">
        <w:t xml:space="preserve">zł w stosunku do zatwierdzonego planu. W związku z </w:t>
      </w:r>
      <w:r w:rsidRPr="006D59CD">
        <w:t>powyższym zachodzi konieczność zwrotu ww. kwoty do budżetu państwa.</w:t>
      </w:r>
    </w:p>
    <w:p w14:paraId="150F7D42" w14:textId="0ED1E970" w:rsidR="00F21E85" w:rsidRPr="006D59CD" w:rsidRDefault="00035795" w:rsidP="00BC3B1D">
      <w:r>
        <w:t xml:space="preserve">Przedmiotową kwotę </w:t>
      </w:r>
      <w:r w:rsidR="006D59CD" w:rsidRPr="006D59CD">
        <w:t>proponuje</w:t>
      </w:r>
      <w:r>
        <w:t xml:space="preserve"> się</w:t>
      </w:r>
      <w:r w:rsidR="006D59CD" w:rsidRPr="006D59CD">
        <w:t xml:space="preserve"> zabezpieczyć </w:t>
      </w:r>
      <w:r>
        <w:t>ze zmniejszenia</w:t>
      </w:r>
      <w:r w:rsidR="006D59CD" w:rsidRPr="006D59CD">
        <w:t xml:space="preserve"> </w:t>
      </w:r>
      <w:r>
        <w:t>wydatków będących w dyspozycji DPS.</w:t>
      </w:r>
    </w:p>
    <w:p w14:paraId="131D7506" w14:textId="77777777" w:rsidR="00F21E85" w:rsidRPr="007D1567" w:rsidRDefault="00F21E85" w:rsidP="00BC3B1D"/>
    <w:p w14:paraId="654E73B9" w14:textId="77777777" w:rsidR="007D1567" w:rsidRPr="00B81E4C" w:rsidRDefault="007D1567" w:rsidP="00BC3B1D">
      <w:pPr>
        <w:pStyle w:val="Nagwek3"/>
        <w:rPr>
          <w:i/>
        </w:rPr>
      </w:pPr>
      <w:r w:rsidRPr="007D1567">
        <w:t xml:space="preserve">Rozdział 85214 – Zasiłki okresowe, celowe i pomoc w naturze oraz składki na ubezpieczenia emerytalne </w:t>
      </w:r>
      <w:r w:rsidRPr="00B81E4C">
        <w:t xml:space="preserve">i rentowe </w:t>
      </w:r>
    </w:p>
    <w:p w14:paraId="1D89B74F" w14:textId="77777777" w:rsidR="0049318A" w:rsidRDefault="0049318A" w:rsidP="00BC3B1D"/>
    <w:p w14:paraId="291B6866" w14:textId="1D36F7F6" w:rsidR="007D1567" w:rsidRDefault="007D1567" w:rsidP="00BC3B1D">
      <w:r>
        <w:t>W</w:t>
      </w:r>
      <w:r w:rsidRPr="00826700">
        <w:t xml:space="preserve"> związku z otrzymanymi środkami </w:t>
      </w:r>
      <w:r w:rsidR="0049318A">
        <w:t xml:space="preserve">z Funduszu Pomocy </w:t>
      </w:r>
      <w:r w:rsidR="00993F9D" w:rsidRPr="006764DE">
        <w:t>dokon</w:t>
      </w:r>
      <w:r w:rsidR="00993F9D">
        <w:t xml:space="preserve">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</w:t>
      </w:r>
      <w:r w:rsidRPr="00824BC7">
        <w:t xml:space="preserve">kwotę </w:t>
      </w:r>
      <w:r w:rsidR="0049318A">
        <w:t>795,00</w:t>
      </w:r>
      <w:r w:rsidRPr="00824BC7">
        <w:t xml:space="preserve"> zł</w:t>
      </w:r>
      <w:r>
        <w:t xml:space="preserve"> </w:t>
      </w:r>
      <w:r w:rsidRPr="00824BC7">
        <w:t>z</w:t>
      </w:r>
      <w:r>
        <w:t> </w:t>
      </w:r>
      <w:r w:rsidRPr="00824BC7">
        <w:t xml:space="preserve">przeznaczeniem na </w:t>
      </w:r>
      <w:r>
        <w:t>wypłatę zasiłków okresowych.</w:t>
      </w:r>
    </w:p>
    <w:p w14:paraId="4D4D5E6E" w14:textId="7023B8B9" w:rsidR="004405FA" w:rsidRDefault="004405FA" w:rsidP="00BC3B1D"/>
    <w:p w14:paraId="36227054" w14:textId="77777777" w:rsidR="007D1567" w:rsidRPr="007D1567" w:rsidRDefault="007D1567" w:rsidP="00BC3B1D">
      <w:pPr>
        <w:pStyle w:val="Nagwek3"/>
        <w:rPr>
          <w:i/>
        </w:rPr>
      </w:pPr>
      <w:r w:rsidRPr="007D1567">
        <w:t>Rozdział 85230 – Pomoc w zakresie dożywiania</w:t>
      </w:r>
    </w:p>
    <w:p w14:paraId="623C181C" w14:textId="77777777" w:rsidR="007D1567" w:rsidRPr="007D1567" w:rsidRDefault="007D1567" w:rsidP="00BC3B1D"/>
    <w:p w14:paraId="3BDB4E69" w14:textId="4F6EBF5C" w:rsidR="0049318A" w:rsidRDefault="0049318A" w:rsidP="00BC3B1D">
      <w:r>
        <w:t xml:space="preserve">W związku z otrzymanymi środkami z Funduszu Pomocy </w:t>
      </w:r>
      <w:r w:rsidRPr="006764DE">
        <w:t>dokon</w:t>
      </w:r>
      <w:r w:rsidR="00993F9D">
        <w:t>uje się</w:t>
      </w:r>
      <w:r>
        <w:t xml:space="preserve">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kwotę </w:t>
      </w:r>
      <w:r w:rsidR="004E78FC">
        <w:t>1.461</w:t>
      </w:r>
      <w:r>
        <w:t xml:space="preserve">,00 zł z przeznaczeniem na zapewnienie posiłku dzieciom i młodzieży przyznanego na podstawie ustawy </w:t>
      </w:r>
      <w:r>
        <w:rPr>
          <w:rFonts w:cs="Arial Narrow"/>
        </w:rPr>
        <w:t>z dnia 12 marca 2022 r. o pomocy obywatelom Ukrainy w związku z konfliktem zbrojnym na terytorium tego państwa</w:t>
      </w:r>
      <w:r>
        <w:t>.</w:t>
      </w:r>
    </w:p>
    <w:p w14:paraId="423CF1A5" w14:textId="370F177D" w:rsidR="004405FA" w:rsidRPr="007D1567" w:rsidRDefault="004405FA" w:rsidP="00BC3B1D"/>
    <w:p w14:paraId="3079E5EE" w14:textId="77777777" w:rsidR="007D1567" w:rsidRPr="00C42915" w:rsidRDefault="007D1567" w:rsidP="00BC3B1D">
      <w:pPr>
        <w:pStyle w:val="Nagwek3"/>
      </w:pPr>
      <w:r w:rsidRPr="00C42915">
        <w:t>Rozdział 85295 – Pozostała działalność</w:t>
      </w:r>
    </w:p>
    <w:p w14:paraId="4F769D06" w14:textId="77777777" w:rsidR="007D1567" w:rsidRDefault="007D1567" w:rsidP="00BC3B1D">
      <w:pPr>
        <w:rPr>
          <w:rFonts w:ascii="Arial Narrow" w:hAnsi="Arial Narrow"/>
          <w:szCs w:val="24"/>
        </w:rPr>
      </w:pPr>
    </w:p>
    <w:p w14:paraId="7F046C67" w14:textId="29219CD7" w:rsidR="007D1567" w:rsidRDefault="0049318A" w:rsidP="00BC3B1D">
      <w:r>
        <w:lastRenderedPageBreak/>
        <w:t>P</w:t>
      </w:r>
      <w:r w:rsidR="007D1567" w:rsidRPr="0049318A">
        <w:t xml:space="preserve">roponuje się dokonanie zmniejszenia wydatków </w:t>
      </w:r>
      <w:r w:rsidR="000D6A44">
        <w:t xml:space="preserve">będących w dyspozycji </w:t>
      </w:r>
      <w:r w:rsidR="009E1EB3">
        <w:t xml:space="preserve">Miejskiego Ośrodka Pomocy Rodzinie </w:t>
      </w:r>
      <w:r w:rsidR="007D1567" w:rsidRPr="0049318A">
        <w:t>o kwotę</w:t>
      </w:r>
      <w:r w:rsidR="001B3723">
        <w:t xml:space="preserve"> </w:t>
      </w:r>
      <w:r w:rsidR="000D6A44">
        <w:t>438</w:t>
      </w:r>
      <w:r w:rsidR="007D1567" w:rsidRPr="0049318A">
        <w:t>,00</w:t>
      </w:r>
      <w:r w:rsidR="009E1EB3">
        <w:t> </w:t>
      </w:r>
      <w:r w:rsidR="007D1567" w:rsidRPr="0049318A">
        <w:t>zł</w:t>
      </w:r>
      <w:r>
        <w:t xml:space="preserve"> </w:t>
      </w:r>
      <w:r w:rsidR="007D1567" w:rsidRPr="0049318A">
        <w:t xml:space="preserve">i przeniesienia ich do </w:t>
      </w:r>
      <w:r w:rsidR="009A4CE0">
        <w:t xml:space="preserve">dyspozycji Wydziału Spraw Obywatelskich </w:t>
      </w:r>
      <w:r>
        <w:t xml:space="preserve">celem zabezpieczenia środków na </w:t>
      </w:r>
      <w:r w:rsidRPr="008604B4">
        <w:t>w</w:t>
      </w:r>
      <w:r w:rsidR="0087667D">
        <w:t>y</w:t>
      </w:r>
      <w:r w:rsidRPr="008604B4">
        <w:t>płat</w:t>
      </w:r>
      <w:r w:rsidR="009A4CE0">
        <w:t>ę</w:t>
      </w:r>
      <w:r w:rsidRPr="008604B4">
        <w:t xml:space="preserve"> </w:t>
      </w:r>
      <w:r w:rsidR="009A4CE0">
        <w:t>rekompensaty dla żołnierza odbywającego ćwiczenia wojskowe w 2022 roku.</w:t>
      </w:r>
    </w:p>
    <w:p w14:paraId="2FCEF39A" w14:textId="25D1B633" w:rsidR="009A4CE0" w:rsidRPr="002F5E3B" w:rsidRDefault="009A4CE0" w:rsidP="00BC3B1D">
      <w:r>
        <w:t xml:space="preserve">Środki te zostaną zrefundowane przez </w:t>
      </w:r>
      <w:r w:rsidR="0087667D">
        <w:t>W</w:t>
      </w:r>
      <w:r>
        <w:t>ojskowe Centrum Rekrutacji w Bydgoszczy.</w:t>
      </w:r>
    </w:p>
    <w:p w14:paraId="06F6465E" w14:textId="6C1F2D3C" w:rsidR="004405FA" w:rsidRDefault="004405FA" w:rsidP="00BC3B1D"/>
    <w:p w14:paraId="661C6C67" w14:textId="548B290A" w:rsidR="00F21E85" w:rsidRDefault="00F21E85" w:rsidP="00BC3B1D">
      <w:r>
        <w:t>Ponadto p</w:t>
      </w:r>
      <w:r w:rsidRPr="00BE2AD8">
        <w:t xml:space="preserve">roponuje się dokonanie zwiększenia </w:t>
      </w:r>
      <w:r>
        <w:t>wydatków o łączną kwotę 332.424,00 zł z przeznaczeniem na realizację przez Młodzieżowy Ośrodek Wychowawczy projektu pn. „Trampolina 3” w ramach Regionalnego Programu Operacyjnego Województwa Kujawsko - Pomorskiego na lata 2014-2020.</w:t>
      </w:r>
    </w:p>
    <w:p w14:paraId="345D429C" w14:textId="77777777" w:rsidR="005A7F4F" w:rsidRDefault="005A7F4F" w:rsidP="00BC3B1D"/>
    <w:p w14:paraId="2B8B1D5A" w14:textId="77777777" w:rsidR="004405FA" w:rsidRPr="00993F9D" w:rsidRDefault="004405FA" w:rsidP="00BC3B1D">
      <w:pPr>
        <w:pStyle w:val="Nagwek2"/>
        <w:rPr>
          <w:i/>
          <w:iCs/>
        </w:rPr>
      </w:pPr>
      <w:r w:rsidRPr="00993F9D">
        <w:t>Dział 853 – Pozostałe zadania w zakresie polityki społecznej</w:t>
      </w:r>
    </w:p>
    <w:p w14:paraId="17F81298" w14:textId="22EDFEED" w:rsidR="00962943" w:rsidRPr="00993F9D" w:rsidRDefault="00962943" w:rsidP="00BC3B1D"/>
    <w:p w14:paraId="494FC57D" w14:textId="77777777" w:rsidR="004405FA" w:rsidRPr="00993F9D" w:rsidRDefault="004405FA" w:rsidP="00BC3B1D">
      <w:pPr>
        <w:pStyle w:val="Nagwek3"/>
        <w:rPr>
          <w:b/>
          <w:bCs/>
          <w:i/>
          <w:iCs/>
        </w:rPr>
      </w:pPr>
      <w:r w:rsidRPr="00993F9D">
        <w:t xml:space="preserve">Rozdział 85395 – Pozostała działalność </w:t>
      </w:r>
    </w:p>
    <w:p w14:paraId="145830F8" w14:textId="77777777" w:rsidR="004405FA" w:rsidRPr="00993F9D" w:rsidRDefault="004405FA" w:rsidP="00BC3B1D">
      <w:pPr>
        <w:rPr>
          <w:highlight w:val="yellow"/>
        </w:rPr>
      </w:pPr>
    </w:p>
    <w:p w14:paraId="7828C7D8" w14:textId="468F4A23" w:rsidR="004405FA" w:rsidRPr="00671760" w:rsidRDefault="00993F9D" w:rsidP="00BC3B1D">
      <w:pPr>
        <w:rPr>
          <w:rFonts w:cs="Arial"/>
        </w:rPr>
      </w:pPr>
      <w:r w:rsidRPr="00671760">
        <w:t>Z</w:t>
      </w:r>
      <w:r w:rsidR="004405FA" w:rsidRPr="00671760">
        <w:t>mniejsz</w:t>
      </w:r>
      <w:r w:rsidRPr="00671760">
        <w:t>a się</w:t>
      </w:r>
      <w:r w:rsidR="004405FA" w:rsidRPr="00671760">
        <w:t xml:space="preserve"> wydatk</w:t>
      </w:r>
      <w:r w:rsidRPr="00671760">
        <w:t>i</w:t>
      </w:r>
      <w:r w:rsidR="004405FA" w:rsidRPr="00671760">
        <w:t xml:space="preserve"> </w:t>
      </w:r>
      <w:r w:rsidR="0061404E" w:rsidRPr="00671760">
        <w:t xml:space="preserve">Miejskiej Jadłodajni „U Św. Antoniego” </w:t>
      </w:r>
      <w:r w:rsidR="004405FA" w:rsidRPr="00671760">
        <w:t xml:space="preserve">o kwotę </w:t>
      </w:r>
      <w:r w:rsidR="00F21E85">
        <w:t>7.600</w:t>
      </w:r>
      <w:r w:rsidR="004405FA" w:rsidRPr="00671760">
        <w:t>,00 zł</w:t>
      </w:r>
      <w:r w:rsidRPr="00671760">
        <w:t xml:space="preserve"> na </w:t>
      </w:r>
      <w:r w:rsidR="0061404E" w:rsidRPr="00671760">
        <w:t>§ 4220</w:t>
      </w:r>
      <w:r w:rsidR="004405FA" w:rsidRPr="00671760">
        <w:t xml:space="preserve"> </w:t>
      </w:r>
      <w:r w:rsidR="004405FA" w:rsidRPr="00671760">
        <w:rPr>
          <w:rFonts w:cs="Arial"/>
        </w:rPr>
        <w:t>i przen</w:t>
      </w:r>
      <w:r w:rsidR="0061404E" w:rsidRPr="00671760">
        <w:rPr>
          <w:rFonts w:cs="Arial"/>
        </w:rPr>
        <w:t xml:space="preserve">osi się je </w:t>
      </w:r>
      <w:r w:rsidR="004405FA" w:rsidRPr="00671760">
        <w:rPr>
          <w:rFonts w:cs="Arial"/>
        </w:rPr>
        <w:t>do</w:t>
      </w:r>
      <w:r w:rsidR="0061404E" w:rsidRPr="00671760">
        <w:rPr>
          <w:rFonts w:cs="Arial"/>
        </w:rPr>
        <w:t xml:space="preserve"> § 45</w:t>
      </w:r>
      <w:r w:rsidR="00F21E85">
        <w:rPr>
          <w:rFonts w:cs="Arial"/>
        </w:rPr>
        <w:t>3</w:t>
      </w:r>
      <w:r w:rsidR="0061404E" w:rsidRPr="00671760">
        <w:rPr>
          <w:rFonts w:cs="Arial"/>
        </w:rPr>
        <w:t xml:space="preserve">0 na </w:t>
      </w:r>
      <w:r w:rsidR="009A4CE0">
        <w:rPr>
          <w:rFonts w:cs="Arial"/>
        </w:rPr>
        <w:t xml:space="preserve">pokrycie kosztów podatku od towarów i usług </w:t>
      </w:r>
      <w:r w:rsidR="0087667D">
        <w:rPr>
          <w:rFonts w:cs="Arial"/>
        </w:rPr>
        <w:t>(</w:t>
      </w:r>
      <w:r w:rsidR="009A4CE0">
        <w:rPr>
          <w:rFonts w:cs="Arial"/>
        </w:rPr>
        <w:t>VAT</w:t>
      </w:r>
      <w:r w:rsidR="0087667D">
        <w:rPr>
          <w:rFonts w:cs="Arial"/>
        </w:rPr>
        <w:t>)</w:t>
      </w:r>
      <w:r w:rsidR="009A4CE0">
        <w:rPr>
          <w:rFonts w:cs="Arial"/>
        </w:rPr>
        <w:t>.</w:t>
      </w:r>
    </w:p>
    <w:p w14:paraId="1F599C4C" w14:textId="503D6973" w:rsidR="00962943" w:rsidRPr="00993F9D" w:rsidRDefault="00962943" w:rsidP="00BC3B1D">
      <w:pPr>
        <w:rPr>
          <w:highlight w:val="yellow"/>
        </w:rPr>
      </w:pPr>
    </w:p>
    <w:p w14:paraId="1BEA1148" w14:textId="77777777" w:rsidR="005D4853" w:rsidRPr="005D4853" w:rsidRDefault="005D4853" w:rsidP="00BC3B1D">
      <w:pPr>
        <w:pStyle w:val="Nagwek2"/>
      </w:pPr>
      <w:r w:rsidRPr="005D4853">
        <w:t>Dział 854 – Edukacyjna opieka wychowawcza</w:t>
      </w:r>
    </w:p>
    <w:p w14:paraId="7DA5B651" w14:textId="77777777" w:rsidR="005D4853" w:rsidRPr="00264E42" w:rsidRDefault="005D4853" w:rsidP="00BC3B1D"/>
    <w:p w14:paraId="0BC3049F" w14:textId="77777777" w:rsidR="00264E42" w:rsidRPr="00264E42" w:rsidRDefault="00264E42" w:rsidP="00BC3B1D">
      <w:pPr>
        <w:pStyle w:val="Nagwek3"/>
        <w:rPr>
          <w:b/>
          <w:i/>
        </w:rPr>
      </w:pPr>
      <w:r w:rsidRPr="00264E42">
        <w:t>Rozdział 85410 – Internaty i bursy szkolne</w:t>
      </w:r>
    </w:p>
    <w:p w14:paraId="53950DF8" w14:textId="77777777" w:rsidR="00264E42" w:rsidRPr="00264E42" w:rsidRDefault="00264E42" w:rsidP="00BC3B1D"/>
    <w:p w14:paraId="27F86003" w14:textId="0BCE6277" w:rsidR="00264E42" w:rsidRDefault="00264E42" w:rsidP="00BC3B1D">
      <w:r>
        <w:t>W</w:t>
      </w:r>
      <w:r w:rsidRPr="00907F6D">
        <w:t xml:space="preserve"> związku z otrzymanymi środkami </w:t>
      </w:r>
      <w:r>
        <w:t xml:space="preserve">oraz na </w:t>
      </w:r>
      <w:r w:rsidRPr="00164B33">
        <w:t xml:space="preserve">podstawie pism Ministra Finansów </w:t>
      </w:r>
      <w:r>
        <w:rPr>
          <w:rFonts w:eastAsiaTheme="minorHAnsi"/>
          <w:lang w:eastAsia="en-US"/>
        </w:rPr>
        <w:t xml:space="preserve">zwiększa się </w:t>
      </w:r>
      <w:r>
        <w:t>wydatki</w:t>
      </w:r>
      <w:r w:rsidRPr="00F5171F">
        <w:t xml:space="preserve"> o</w:t>
      </w:r>
      <w:r>
        <w:t> </w:t>
      </w:r>
      <w:r w:rsidRPr="00F5171F">
        <w:t xml:space="preserve">kwotę </w:t>
      </w:r>
      <w:r>
        <w:t>10.319,00</w:t>
      </w:r>
      <w:r w:rsidRPr="00F5171F">
        <w:t xml:space="preserve"> zł</w:t>
      </w:r>
      <w:r w:rsidRPr="00B205F7">
        <w:t xml:space="preserve"> </w:t>
      </w:r>
      <w:r w:rsidRPr="005C7B50">
        <w:t>z przeznaczeniem na wsparcie jednostek samorządu terytorialnego w realizacji dodatkowych zadań oświatowych związanych z kształceniem, wychowaniem i opieką nad dziećmi i</w:t>
      </w:r>
      <w:r>
        <w:t> </w:t>
      </w:r>
      <w:r w:rsidRPr="005C7B50">
        <w:t>uczniami będącymi obywatelami Ukrainy</w:t>
      </w:r>
      <w:r>
        <w:t>.</w:t>
      </w:r>
    </w:p>
    <w:p w14:paraId="47174E6E" w14:textId="77777777" w:rsidR="008A7383" w:rsidRDefault="008A7383" w:rsidP="00BC3B1D"/>
    <w:p w14:paraId="491DAF0D" w14:textId="3EE3E00E" w:rsidR="00794688" w:rsidRPr="00F60B04" w:rsidRDefault="00794688" w:rsidP="00BC3B1D">
      <w:pPr>
        <w:pStyle w:val="Nagwek3"/>
      </w:pPr>
      <w:r w:rsidRPr="00F60B04">
        <w:t>Rozdział 85415 – Pomoc materialna dla uczniów o charakterze socjalnym</w:t>
      </w:r>
    </w:p>
    <w:p w14:paraId="12D165C9" w14:textId="77777777" w:rsidR="00794688" w:rsidRPr="00F60B04" w:rsidRDefault="00794688" w:rsidP="00BC3B1D"/>
    <w:p w14:paraId="5C5A9A3E" w14:textId="07A42FE6" w:rsidR="00794688" w:rsidRPr="00C94E0D" w:rsidRDefault="00F21E85" w:rsidP="00BC3B1D">
      <w:r>
        <w:t>N</w:t>
      </w:r>
      <w:r w:rsidRPr="00446ECE">
        <w:t>a podstawie Aneksu nr</w:t>
      </w:r>
      <w:r>
        <w:t xml:space="preserve"> 1/2023 do </w:t>
      </w:r>
      <w:r w:rsidRPr="002A2770">
        <w:t>Porozumienia</w:t>
      </w:r>
      <w:r w:rsidRPr="0019668F">
        <w:t xml:space="preserve"> Nr UM-</w:t>
      </w:r>
      <w:r>
        <w:t>EK</w:t>
      </w:r>
      <w:r w:rsidRPr="0019668F">
        <w:t>.041.1.</w:t>
      </w:r>
      <w:r>
        <w:t>1579.2022</w:t>
      </w:r>
      <w:r w:rsidRPr="0019668F">
        <w:t xml:space="preserve"> z</w:t>
      </w:r>
      <w:r>
        <w:t> </w:t>
      </w:r>
      <w:r w:rsidRPr="0019668F">
        <w:t xml:space="preserve">dnia </w:t>
      </w:r>
      <w:r>
        <w:t>22</w:t>
      </w:r>
      <w:r w:rsidRPr="0019668F">
        <w:t xml:space="preserve"> listopada 20</w:t>
      </w:r>
      <w:r>
        <w:t>22</w:t>
      </w:r>
      <w:r w:rsidRPr="0019668F">
        <w:t> r.</w:t>
      </w:r>
      <w:r>
        <w:t xml:space="preserve"> </w:t>
      </w:r>
      <w:r w:rsidR="00794688" w:rsidRPr="0019668F">
        <w:t>zawartego pomiędzy Woje</w:t>
      </w:r>
      <w:r w:rsidR="00794688">
        <w:t xml:space="preserve">wództwem Kujawsko – Pomorskim a </w:t>
      </w:r>
      <w:r w:rsidR="00794688" w:rsidRPr="0019668F">
        <w:t>Miastem Włocławek w sprawie przyznania stypendiów dla uczniów dziennych liceów i</w:t>
      </w:r>
      <w:r w:rsidR="00794688">
        <w:t> </w:t>
      </w:r>
      <w:r w:rsidR="00794688" w:rsidRPr="0019668F">
        <w:t xml:space="preserve">techników </w:t>
      </w:r>
      <w:r w:rsidR="00794688" w:rsidRPr="00C94E0D">
        <w:t xml:space="preserve">proponuje się dokonanie zwiększenia </w:t>
      </w:r>
      <w:r w:rsidR="00794688">
        <w:t>wydatków</w:t>
      </w:r>
      <w:r w:rsidR="00794688" w:rsidRPr="00C94E0D">
        <w:t xml:space="preserve"> o kwotę </w:t>
      </w:r>
      <w:r w:rsidR="00794688">
        <w:t>5.400,00 zł, w </w:t>
      </w:r>
      <w:r w:rsidR="00794688" w:rsidRPr="00C94E0D">
        <w:t>tym</w:t>
      </w:r>
      <w:r w:rsidR="00794688">
        <w:t xml:space="preserve"> dla</w:t>
      </w:r>
      <w:r w:rsidR="00794688" w:rsidRPr="00C94E0D">
        <w:t>:</w:t>
      </w:r>
    </w:p>
    <w:p w14:paraId="1ADC16E4" w14:textId="27C630CC" w:rsidR="00794688" w:rsidRPr="007C650C" w:rsidRDefault="00794688" w:rsidP="00BC3B1D">
      <w:pPr>
        <w:pStyle w:val="Akapitzlist"/>
        <w:numPr>
          <w:ilvl w:val="0"/>
          <w:numId w:val="4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C650C">
        <w:rPr>
          <w:rFonts w:ascii="Arial" w:hAnsi="Arial" w:cs="Arial"/>
          <w:sz w:val="24"/>
          <w:szCs w:val="24"/>
        </w:rPr>
        <w:t>Zespołu Szkół Technicznych – 1.800,00 zł,</w:t>
      </w:r>
    </w:p>
    <w:p w14:paraId="0866DE8E" w14:textId="43897D21" w:rsidR="00794688" w:rsidRPr="007C650C" w:rsidRDefault="00794688" w:rsidP="00BC3B1D">
      <w:pPr>
        <w:pStyle w:val="Akapitzlist"/>
        <w:numPr>
          <w:ilvl w:val="0"/>
          <w:numId w:val="4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C650C">
        <w:rPr>
          <w:rFonts w:ascii="Arial" w:hAnsi="Arial" w:cs="Arial"/>
          <w:sz w:val="24"/>
          <w:szCs w:val="24"/>
        </w:rPr>
        <w:t>Zespołu Szkół Nr 4 – 1.800,00 zł,</w:t>
      </w:r>
    </w:p>
    <w:p w14:paraId="6D74AA20" w14:textId="5E1E906A" w:rsidR="00794688" w:rsidRPr="007C650C" w:rsidRDefault="00794688" w:rsidP="00BC3B1D">
      <w:pPr>
        <w:pStyle w:val="Akapitzlist"/>
        <w:numPr>
          <w:ilvl w:val="0"/>
          <w:numId w:val="4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C650C">
        <w:rPr>
          <w:rFonts w:ascii="Arial" w:hAnsi="Arial" w:cs="Arial"/>
          <w:sz w:val="24"/>
          <w:szCs w:val="24"/>
        </w:rPr>
        <w:t>Zespołu Szkół Ekonomicznych – 1.800,00 zł.</w:t>
      </w:r>
    </w:p>
    <w:p w14:paraId="69D1D01C" w14:textId="4E353588" w:rsidR="00671760" w:rsidRPr="00575781" w:rsidRDefault="00671760" w:rsidP="00BC3B1D"/>
    <w:p w14:paraId="326A19F0" w14:textId="77777777" w:rsidR="00575781" w:rsidRPr="00575781" w:rsidRDefault="00575781" w:rsidP="00BC3B1D">
      <w:pPr>
        <w:pStyle w:val="Nagwek3"/>
        <w:rPr>
          <w:b/>
          <w:i/>
        </w:rPr>
      </w:pPr>
      <w:r w:rsidRPr="00575781">
        <w:t>Rozdział 85420 – Młodzieżowe ośrodki wychowawcze</w:t>
      </w:r>
    </w:p>
    <w:p w14:paraId="6A537C05" w14:textId="66D892D4" w:rsidR="00575781" w:rsidRDefault="00575781" w:rsidP="00BC3B1D"/>
    <w:p w14:paraId="1D85B4FF" w14:textId="0D00353F" w:rsidR="00575781" w:rsidRDefault="00575781" w:rsidP="00BC3B1D">
      <w:r w:rsidRPr="006771A7">
        <w:t>Na podstawie</w:t>
      </w:r>
      <w:r w:rsidR="00B13A2D">
        <w:t xml:space="preserve"> </w:t>
      </w:r>
      <w:r w:rsidRPr="006771A7">
        <w:t>wniosk</w:t>
      </w:r>
      <w:r>
        <w:t>u</w:t>
      </w:r>
      <w:r w:rsidRPr="006771A7">
        <w:t xml:space="preserve"> Dyrektor</w:t>
      </w:r>
      <w:r>
        <w:t xml:space="preserve">a </w:t>
      </w:r>
      <w:r w:rsidRPr="00AE28DE">
        <w:t>Młodzieżowego Ośrodka Wychowawczego</w:t>
      </w:r>
      <w:r w:rsidR="00B13A2D">
        <w:t xml:space="preserve"> celem prawidłowego zakwalifikowania wydatków na zakup nagród, statuetek i pucharów proponuje się dokonanie zmniejszenia wydatków na § 4210 i przeniesienia ich do § 4190.</w:t>
      </w:r>
    </w:p>
    <w:p w14:paraId="00F79107" w14:textId="77777777" w:rsidR="00575781" w:rsidRPr="00575781" w:rsidRDefault="00575781" w:rsidP="00BC3B1D"/>
    <w:p w14:paraId="00D86ECD" w14:textId="77777777" w:rsidR="007D1204" w:rsidRPr="00D240B2" w:rsidRDefault="007D1204" w:rsidP="00BC3B1D">
      <w:pPr>
        <w:pStyle w:val="Nagwek2"/>
      </w:pPr>
      <w:r w:rsidRPr="00D240B2">
        <w:t>Dział 855 – Rodzina</w:t>
      </w:r>
    </w:p>
    <w:p w14:paraId="0A1F66AC" w14:textId="77777777" w:rsidR="007D1204" w:rsidRPr="007D1204" w:rsidRDefault="007D1204" w:rsidP="00BC3B1D"/>
    <w:p w14:paraId="0CDEF96B" w14:textId="708F7CD9" w:rsidR="007D1204" w:rsidRPr="007D1204" w:rsidRDefault="007D1204" w:rsidP="00BC3B1D">
      <w:pPr>
        <w:pStyle w:val="Nagwek3"/>
        <w:rPr>
          <w:b/>
          <w:i/>
        </w:rPr>
      </w:pPr>
      <w:r w:rsidRPr="007D1204">
        <w:lastRenderedPageBreak/>
        <w:t>Rozdział 8550</w:t>
      </w:r>
      <w:r w:rsidR="00B13A2D">
        <w:t>8</w:t>
      </w:r>
      <w:r w:rsidRPr="007D1204">
        <w:t xml:space="preserve"> – </w:t>
      </w:r>
      <w:r w:rsidR="00B13A2D">
        <w:t>Rodziny zastępcze</w:t>
      </w:r>
      <w:r w:rsidRPr="007D1204">
        <w:t xml:space="preserve"> </w:t>
      </w:r>
    </w:p>
    <w:p w14:paraId="0B614E45" w14:textId="77777777" w:rsidR="007D1204" w:rsidRDefault="007D1204" w:rsidP="00BC3B1D"/>
    <w:p w14:paraId="255AB4D8" w14:textId="57A68B9D" w:rsidR="00B13A2D" w:rsidRDefault="00B13A2D" w:rsidP="00BC3B1D">
      <w:r>
        <w:t>Proponuje się dokonanie zmniejszenia wydatków na § 4210 i przeniesienia ich do § 3110.</w:t>
      </w:r>
    </w:p>
    <w:p w14:paraId="376A60C2" w14:textId="38BBB272" w:rsidR="00B13A2D" w:rsidRDefault="00B13A2D" w:rsidP="00BC3B1D">
      <w:r>
        <w:t>Zmiana podyktowana jest rezygnacją z udzielania pomocy na zagospodarowanie dla usamodzielnianych</w:t>
      </w:r>
      <w:r w:rsidR="00517353">
        <w:t xml:space="preserve"> wychowanków </w:t>
      </w:r>
      <w:r w:rsidR="00F32B29">
        <w:t xml:space="preserve">rodzin zastępczych </w:t>
      </w:r>
      <w:r w:rsidR="00517353">
        <w:t>w formie rzeczowej na rzecz przyznawania przedmiotowej pomocy w formie pieniężnej</w:t>
      </w:r>
      <w:r>
        <w:t xml:space="preserve"> </w:t>
      </w:r>
      <w:r w:rsidR="00517353">
        <w:t>(co zgodne jest z art. 150 ust. 1 ustawy z dnia 9 czerwca 2011 r</w:t>
      </w:r>
      <w:r w:rsidR="00F32B29">
        <w:t>.</w:t>
      </w:r>
      <w:r w:rsidR="00517353">
        <w:t xml:space="preserve"> o wspieraniu rodziny i systemie pieczy zastępczej). </w:t>
      </w:r>
    </w:p>
    <w:p w14:paraId="5CCF9BF6" w14:textId="77777777" w:rsidR="00B13A2D" w:rsidRPr="002F5E3B" w:rsidRDefault="00B13A2D" w:rsidP="00BC3B1D"/>
    <w:p w14:paraId="31523C5E" w14:textId="77777777" w:rsidR="00B13A2D" w:rsidRPr="00350E69" w:rsidRDefault="00B13A2D" w:rsidP="00BC3B1D">
      <w:pPr>
        <w:pStyle w:val="Nagwek3"/>
        <w:rPr>
          <w:i/>
        </w:rPr>
      </w:pPr>
      <w:r w:rsidRPr="00350E69">
        <w:t xml:space="preserve">Rozdział 85510 – Działalność placówek opiekuńczo - wychowawczych </w:t>
      </w:r>
    </w:p>
    <w:p w14:paraId="28C49D1E" w14:textId="61FAD501" w:rsidR="007D1204" w:rsidRDefault="007D1204" w:rsidP="00BC3B1D"/>
    <w:p w14:paraId="72A014F7" w14:textId="77777777" w:rsidR="00517353" w:rsidRDefault="00517353" w:rsidP="00BC3B1D">
      <w:r>
        <w:t>Proponuje się dokonanie zmniejszenia wydatków na § 4210 i przeniesienia ich do § 3110.</w:t>
      </w:r>
    </w:p>
    <w:p w14:paraId="0251338E" w14:textId="587CEE67" w:rsidR="00517353" w:rsidRDefault="00517353" w:rsidP="00BC3B1D">
      <w:r>
        <w:t xml:space="preserve">Zmiana podyktowana jest rezygnacją z udzielania pomocy na zagospodarowanie dla usamodzielnianych wychowanków </w:t>
      </w:r>
      <w:r w:rsidR="00F32B29">
        <w:t xml:space="preserve">placówek opiekuńczo - wychowawczych </w:t>
      </w:r>
      <w:r>
        <w:t>w formie rzeczowej na rzecz przyznawania przedmiotowej pomocy w formie pieniężnej (co zgodne jest z art. 150 ust. 1 ustawy z dnia 9 czerwca 2011</w:t>
      </w:r>
      <w:r w:rsidR="00F32B29">
        <w:t> </w:t>
      </w:r>
      <w:r>
        <w:t>r</w:t>
      </w:r>
      <w:r w:rsidR="00F32B29">
        <w:t>.</w:t>
      </w:r>
      <w:r>
        <w:t xml:space="preserve"> o wspieraniu rodziny i systemie pieczy zastępczej). </w:t>
      </w:r>
    </w:p>
    <w:p w14:paraId="41D51EAE" w14:textId="77777777" w:rsidR="00E6291A" w:rsidRDefault="00E6291A" w:rsidP="00BC3B1D"/>
    <w:p w14:paraId="4AB55716" w14:textId="26992A9F" w:rsidR="009E2804" w:rsidRPr="00C66F35" w:rsidRDefault="009E2804" w:rsidP="00BC3B1D">
      <w:pPr>
        <w:pStyle w:val="Nagwek3"/>
      </w:pPr>
      <w:r w:rsidRPr="00C66F35">
        <w:t>Rozdział 855</w:t>
      </w:r>
      <w:r>
        <w:t>95</w:t>
      </w:r>
      <w:r w:rsidRPr="00C66F35">
        <w:t xml:space="preserve"> – </w:t>
      </w:r>
      <w:r>
        <w:t>Pozostała działalność</w:t>
      </w:r>
      <w:r w:rsidRPr="00C66F35">
        <w:t xml:space="preserve"> </w:t>
      </w:r>
    </w:p>
    <w:p w14:paraId="29DAB179" w14:textId="77777777" w:rsidR="009E2804" w:rsidRDefault="009E2804" w:rsidP="00BC3B1D"/>
    <w:p w14:paraId="46F47562" w14:textId="0D51201F" w:rsidR="009E2804" w:rsidRDefault="009E2804" w:rsidP="00BC3B1D">
      <w:r>
        <w:t xml:space="preserve">W związku z otrzymanymi środkami z Funduszu Pomocy </w:t>
      </w:r>
      <w:r w:rsidRPr="006764DE">
        <w:t>dokon</w:t>
      </w:r>
      <w:r w:rsidR="00993F9D">
        <w:t>uje się</w:t>
      </w:r>
      <w:r>
        <w:t xml:space="preserve">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972202">
        <w:t>kwotę</w:t>
      </w:r>
      <w:r w:rsidRPr="00F10225">
        <w:t xml:space="preserve"> </w:t>
      </w:r>
      <w:r w:rsidR="00742213">
        <w:t>18.072</w:t>
      </w:r>
      <w:r w:rsidRPr="00F10225">
        <w:t xml:space="preserve">,00 zł </w:t>
      </w:r>
      <w:r>
        <w:t>z przeznaczeniem na wypłatę świadczeń rodzinnych dla obywateli Ukrainy wraz z</w:t>
      </w:r>
      <w:r w:rsidR="00742213">
        <w:t> </w:t>
      </w:r>
      <w:r>
        <w:t>kosztami obsługi i składkami zdrowotnymi.</w:t>
      </w:r>
    </w:p>
    <w:p w14:paraId="4D928694" w14:textId="1A14C2A0" w:rsidR="007D1204" w:rsidRDefault="007D1204" w:rsidP="00BC3B1D"/>
    <w:p w14:paraId="496148BD" w14:textId="77777777" w:rsidR="00993F9D" w:rsidRPr="00CE5929" w:rsidRDefault="00993F9D" w:rsidP="00BC3B1D">
      <w:pPr>
        <w:pStyle w:val="Nagwek2"/>
      </w:pPr>
      <w:r w:rsidRPr="00CE5929">
        <w:t>Dział 900 – Gospodarka komunalna i ochrona środowiska</w:t>
      </w:r>
    </w:p>
    <w:p w14:paraId="297B41AD" w14:textId="77777777" w:rsidR="00993F9D" w:rsidRDefault="00993F9D" w:rsidP="00BC3B1D"/>
    <w:p w14:paraId="1C1ACED8" w14:textId="1F22CD84" w:rsidR="00742213" w:rsidRDefault="00742213" w:rsidP="00BC3B1D">
      <w:pPr>
        <w:pStyle w:val="Nagwek3"/>
      </w:pPr>
      <w:r w:rsidRPr="00CE5929">
        <w:t>Rozdział 9000</w:t>
      </w:r>
      <w:r>
        <w:t>3</w:t>
      </w:r>
      <w:r w:rsidRPr="00CE5929">
        <w:t xml:space="preserve"> –</w:t>
      </w:r>
      <w:r w:rsidR="00E6291A">
        <w:t xml:space="preserve"> </w:t>
      </w:r>
      <w:r>
        <w:t>Oczyszczanie miast i wsi</w:t>
      </w:r>
    </w:p>
    <w:p w14:paraId="4B7DEC71" w14:textId="77777777" w:rsidR="00742213" w:rsidRPr="00CE5929" w:rsidRDefault="00742213" w:rsidP="00BC3B1D">
      <w:pPr>
        <w:pStyle w:val="Nagwek3"/>
      </w:pPr>
      <w:r w:rsidRPr="00CE5929">
        <w:t>Rozdział 90004 – Utrzymanie zieleni w miastach i gminach</w:t>
      </w:r>
    </w:p>
    <w:p w14:paraId="08477099" w14:textId="77777777" w:rsidR="009E2804" w:rsidRPr="0035702E" w:rsidRDefault="009E2804" w:rsidP="00BC3B1D"/>
    <w:p w14:paraId="532E7ED3" w14:textId="2E242DA4" w:rsidR="00E046E5" w:rsidRPr="004469DD" w:rsidRDefault="00E046E5" w:rsidP="00BC3B1D">
      <w:r>
        <w:t xml:space="preserve">Zmniejsza się </w:t>
      </w:r>
      <w:r w:rsidRPr="00452B71">
        <w:t>wydatk</w:t>
      </w:r>
      <w:r>
        <w:t>i</w:t>
      </w:r>
      <w:r w:rsidRPr="00452B71">
        <w:t xml:space="preserve"> w</w:t>
      </w:r>
      <w:r>
        <w:t xml:space="preserve"> rozdz. 90003 o kwotę 6.700,00 zł i w rozdz. 90004 o kwotę 5.700,00 zł i</w:t>
      </w:r>
      <w:r w:rsidR="00100CE3">
        <w:t> </w:t>
      </w:r>
      <w:r w:rsidRPr="004469DD">
        <w:t>przen</w:t>
      </w:r>
      <w:r w:rsidR="00100CE3">
        <w:t xml:space="preserve">osi się je </w:t>
      </w:r>
      <w:r w:rsidRPr="004469DD">
        <w:t xml:space="preserve">do </w:t>
      </w:r>
      <w:r>
        <w:t>rozdz. 90095.</w:t>
      </w:r>
    </w:p>
    <w:p w14:paraId="6E70F7F3" w14:textId="77777777" w:rsidR="00E046E5" w:rsidRDefault="00E046E5" w:rsidP="00BC3B1D"/>
    <w:p w14:paraId="606A8473" w14:textId="77777777" w:rsidR="00E046E5" w:rsidRPr="0035702E" w:rsidRDefault="00E046E5" w:rsidP="00BC3B1D">
      <w:pPr>
        <w:pStyle w:val="Nagwek3"/>
        <w:rPr>
          <w:i/>
        </w:rPr>
      </w:pPr>
      <w:r w:rsidRPr="0035702E">
        <w:t xml:space="preserve">Rozdział 90095 – Pozostała działalność </w:t>
      </w:r>
    </w:p>
    <w:p w14:paraId="25761CC9" w14:textId="77777777" w:rsidR="00E046E5" w:rsidRDefault="00E046E5" w:rsidP="00BC3B1D"/>
    <w:p w14:paraId="16552A68" w14:textId="6A23ACDA" w:rsidR="00E046E5" w:rsidRPr="004469DD" w:rsidRDefault="00100CE3" w:rsidP="00BC3B1D">
      <w:r>
        <w:t>P</w:t>
      </w:r>
      <w:r w:rsidR="00E046E5" w:rsidRPr="00452B71">
        <w:t>roponuje się dokonanie zwiększenia wydatków</w:t>
      </w:r>
      <w:r w:rsidR="00E046E5" w:rsidRPr="004469DD">
        <w:t xml:space="preserve"> </w:t>
      </w:r>
      <w:r w:rsidRPr="004469DD">
        <w:t xml:space="preserve">Miejskiego Zakładu Zieleni i Usług </w:t>
      </w:r>
      <w:r w:rsidRPr="00452B71">
        <w:t>Komunalnych</w:t>
      </w:r>
      <w:r w:rsidRPr="004469DD">
        <w:t xml:space="preserve"> </w:t>
      </w:r>
      <w:r w:rsidR="00E046E5" w:rsidRPr="004469DD">
        <w:t xml:space="preserve">zaplanowanych na </w:t>
      </w:r>
      <w:r>
        <w:t xml:space="preserve">działalność podstawową </w:t>
      </w:r>
      <w:proofErr w:type="spellStart"/>
      <w:r>
        <w:t>MZZiUK</w:t>
      </w:r>
      <w:proofErr w:type="spellEnd"/>
      <w:r>
        <w:t xml:space="preserve"> i na </w:t>
      </w:r>
      <w:r w:rsidR="00E046E5" w:rsidRPr="004469DD">
        <w:t xml:space="preserve">obsługę Włocławskiej Strefy Rozwoju Gospodarczego - Park Przemysłowo – Technologiczny </w:t>
      </w:r>
      <w:r w:rsidR="00E046E5">
        <w:t xml:space="preserve">o łączną kwotę </w:t>
      </w:r>
      <w:r>
        <w:t>13.580</w:t>
      </w:r>
      <w:r w:rsidR="00E046E5">
        <w:t>,00 zł</w:t>
      </w:r>
      <w:r>
        <w:t xml:space="preserve"> celem zabezpieczenia środków na opłacenie składek za ubezpieczenie mienia i ubezpieczenie komunikacyjne.</w:t>
      </w:r>
    </w:p>
    <w:p w14:paraId="5C489811" w14:textId="61AAFAC0" w:rsidR="00E046E5" w:rsidRPr="00D64626" w:rsidRDefault="00E046E5" w:rsidP="00BC3B1D">
      <w:r w:rsidRPr="00FA34F8">
        <w:t xml:space="preserve">Powyższe zwiększenia proponuje się pokryć </w:t>
      </w:r>
      <w:r w:rsidRPr="00E47F75">
        <w:t xml:space="preserve">ze zmniejszenia wydatków </w:t>
      </w:r>
      <w:r>
        <w:t>na § 4</w:t>
      </w:r>
      <w:r w:rsidR="00100CE3">
        <w:t>30</w:t>
      </w:r>
      <w:r>
        <w:t xml:space="preserve">0 o kwotę </w:t>
      </w:r>
      <w:r w:rsidR="00100CE3">
        <w:t>1.180</w:t>
      </w:r>
      <w:r>
        <w:t xml:space="preserve">,00 zł, w rozdz. 90003 o kwotę </w:t>
      </w:r>
      <w:r w:rsidR="00100CE3">
        <w:t>6.700</w:t>
      </w:r>
      <w:r>
        <w:t xml:space="preserve">,00 zł i w rozdz. 90004 o kwotę </w:t>
      </w:r>
      <w:r w:rsidR="00100CE3">
        <w:t>5.700</w:t>
      </w:r>
      <w:r>
        <w:t>,00 zł.</w:t>
      </w:r>
    </w:p>
    <w:p w14:paraId="05D05A33" w14:textId="2520F8C6" w:rsidR="005A3B47" w:rsidRPr="00095D1A" w:rsidRDefault="005A3B47" w:rsidP="00BC3B1D"/>
    <w:p w14:paraId="55ABBA09" w14:textId="77777777" w:rsidR="00095D1A" w:rsidRPr="00095D1A" w:rsidRDefault="00095D1A" w:rsidP="00BC3B1D">
      <w:pPr>
        <w:pStyle w:val="Nagwek2"/>
        <w:rPr>
          <w:i/>
          <w:iCs/>
        </w:rPr>
      </w:pPr>
      <w:r w:rsidRPr="00095D1A">
        <w:t>Dział 921 – Kultura i ochrona dziedzictwa narodowego</w:t>
      </w:r>
    </w:p>
    <w:p w14:paraId="380CDEE2" w14:textId="77777777" w:rsidR="00095D1A" w:rsidRPr="00095D1A" w:rsidRDefault="00095D1A" w:rsidP="00BC3B1D"/>
    <w:p w14:paraId="0FE34640" w14:textId="77777777" w:rsidR="00095D1A" w:rsidRPr="00095D1A" w:rsidRDefault="00095D1A" w:rsidP="00BC3B1D">
      <w:pPr>
        <w:pStyle w:val="Nagwek3"/>
      </w:pPr>
      <w:r w:rsidRPr="00095D1A">
        <w:lastRenderedPageBreak/>
        <w:t>Rozdział 92113 – Centra kultury i sztuki</w:t>
      </w:r>
    </w:p>
    <w:p w14:paraId="1D0ABAE7" w14:textId="77777777" w:rsidR="00095D1A" w:rsidRPr="00095D1A" w:rsidRDefault="00095D1A" w:rsidP="00BC3B1D">
      <w:pPr>
        <w:pStyle w:val="Nagwek3"/>
      </w:pPr>
      <w:r w:rsidRPr="00095D1A">
        <w:t>Rozdział 92195 – Pozostała działalność</w:t>
      </w:r>
    </w:p>
    <w:p w14:paraId="3FB0E57E" w14:textId="77777777" w:rsidR="00095D1A" w:rsidRPr="00095D1A" w:rsidRDefault="00095D1A" w:rsidP="00BC3B1D"/>
    <w:p w14:paraId="280EA822" w14:textId="6708CF1D" w:rsidR="00095D1A" w:rsidRPr="00397008" w:rsidRDefault="00095D1A" w:rsidP="00BC3B1D">
      <w:r>
        <w:t xml:space="preserve">Proponuje się dokonanie zmniejszenia wydatków w rozdz. 92195 o kwotę 20.000,00 zł i przeniesienia ich do </w:t>
      </w:r>
      <w:r w:rsidRPr="00ED1CE1">
        <w:t xml:space="preserve">rozdz. 92113 do § </w:t>
      </w:r>
      <w:r>
        <w:t>2480</w:t>
      </w:r>
      <w:r w:rsidRPr="00ED1CE1">
        <w:t xml:space="preserve"> </w:t>
      </w:r>
      <w:r>
        <w:t xml:space="preserve">z przeznaczeniem na </w:t>
      </w:r>
      <w:r w:rsidRPr="00ED1CE1">
        <w:t xml:space="preserve">dotację </w:t>
      </w:r>
      <w:r>
        <w:t>podmiotową</w:t>
      </w:r>
      <w:r w:rsidRPr="00ED1CE1">
        <w:t xml:space="preserve"> dla Centrum Kultury Browar B</w:t>
      </w:r>
      <w:r>
        <w:t>,</w:t>
      </w:r>
      <w:r w:rsidRPr="00ED1CE1">
        <w:t xml:space="preserve"> </w:t>
      </w:r>
      <w:r>
        <w:t xml:space="preserve">w związku z koniecznością dofinansowania miejskich wydarzeń </w:t>
      </w:r>
      <w:proofErr w:type="spellStart"/>
      <w:r>
        <w:t>kulturalno</w:t>
      </w:r>
      <w:proofErr w:type="spellEnd"/>
      <w:r>
        <w:t xml:space="preserve"> – rozrywkowych tj. imprez w ramach Dni Włocławka, które zgodnie z planem rzeczowym realizuje Centrum. </w:t>
      </w:r>
    </w:p>
    <w:p w14:paraId="7CF477C7" w14:textId="5179D676" w:rsidR="005A3B47" w:rsidRDefault="00095D1A" w:rsidP="00BC3B1D">
      <w:r>
        <w:t>Znaczne podniesienie kosztów realizacji wydarzeń plenerowych spowodowało, że Centrum nie jest w stanie</w:t>
      </w:r>
      <w:r w:rsidR="00955FB8">
        <w:t xml:space="preserve"> wygospodarować w ramach posiadanego budżetu środków na realizację ww. zadań.</w:t>
      </w:r>
    </w:p>
    <w:p w14:paraId="14B2EB56" w14:textId="77777777" w:rsidR="00993F9D" w:rsidRDefault="00993F9D" w:rsidP="00BC3B1D"/>
    <w:p w14:paraId="5A96B63C" w14:textId="207F43F4" w:rsidR="009E2804" w:rsidRPr="00150DB9" w:rsidRDefault="009E2804" w:rsidP="00BC3B1D">
      <w:pPr>
        <w:pStyle w:val="Akapitzlist"/>
        <w:numPr>
          <w:ilvl w:val="1"/>
          <w:numId w:val="37"/>
        </w:numPr>
        <w:rPr>
          <w:rFonts w:ascii="Arial" w:hAnsi="Arial" w:cs="Arial"/>
          <w:b/>
          <w:iCs/>
          <w:sz w:val="24"/>
          <w:szCs w:val="24"/>
        </w:rPr>
      </w:pPr>
      <w:r w:rsidRPr="00150DB9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28591622" w14:textId="77777777" w:rsidR="002F2030" w:rsidRPr="00E21D84" w:rsidRDefault="002F2030" w:rsidP="00BC3B1D">
      <w:pPr>
        <w:pStyle w:val="Nagwek2"/>
      </w:pPr>
      <w:r w:rsidRPr="00E21D84">
        <w:t>Dział 750 – Administracja publiczna</w:t>
      </w:r>
    </w:p>
    <w:p w14:paraId="7CB2E21A" w14:textId="77777777" w:rsidR="002F2030" w:rsidRDefault="002F2030" w:rsidP="00BC3B1D"/>
    <w:p w14:paraId="7598F1C8" w14:textId="77777777" w:rsidR="002F2030" w:rsidRPr="00E21D84" w:rsidRDefault="002F2030" w:rsidP="00BC3B1D">
      <w:pPr>
        <w:pStyle w:val="Nagwek3"/>
      </w:pPr>
      <w:r w:rsidRPr="00E21D84">
        <w:t>Rozdział 75011 – Urzędy wojewódzkie</w:t>
      </w:r>
    </w:p>
    <w:p w14:paraId="07808D0E" w14:textId="77777777" w:rsidR="002F2030" w:rsidRPr="00923243" w:rsidRDefault="002F2030" w:rsidP="00BC3B1D"/>
    <w:p w14:paraId="496F775A" w14:textId="1084521C" w:rsidR="00923243" w:rsidRDefault="002F2030" w:rsidP="00BC3B1D">
      <w:r w:rsidRPr="00923243">
        <w:t xml:space="preserve">Celem dostosowania planu wydatków do faktycznych </w:t>
      </w:r>
      <w:r w:rsidR="00923243">
        <w:t xml:space="preserve">potrzeb zmniejsza się wydatki na § 4010 o kwotę 713,00 zł i przenosi się je do § 4110 i § 4120 z przeznaczeniem </w:t>
      </w:r>
      <w:r w:rsidR="00923243" w:rsidRPr="003120E6">
        <w:t xml:space="preserve">na opłacenie składek na ubezpieczenie </w:t>
      </w:r>
      <w:r w:rsidR="00923243">
        <w:t xml:space="preserve">społeczne i </w:t>
      </w:r>
      <w:r w:rsidR="00923243" w:rsidRPr="002637ED">
        <w:t>skład</w:t>
      </w:r>
      <w:r w:rsidR="00923243">
        <w:t>ek</w:t>
      </w:r>
      <w:r w:rsidR="00923243" w:rsidRPr="002637ED">
        <w:t xml:space="preserve"> na Fundusz Pracy</w:t>
      </w:r>
      <w:r w:rsidR="00923243">
        <w:t xml:space="preserve"> oraz </w:t>
      </w:r>
      <w:r w:rsidR="00923243" w:rsidRPr="00B5488B">
        <w:t>Fundusz</w:t>
      </w:r>
      <w:r w:rsidR="00923243">
        <w:t xml:space="preserve"> </w:t>
      </w:r>
      <w:r w:rsidR="00923243" w:rsidRPr="00B5488B">
        <w:t>Solidarnościowy</w:t>
      </w:r>
      <w:r w:rsidR="00923243">
        <w:t>.</w:t>
      </w:r>
    </w:p>
    <w:p w14:paraId="5E4BE117" w14:textId="77777777" w:rsidR="00397957" w:rsidRPr="00923243" w:rsidRDefault="00397957" w:rsidP="00BC3B1D"/>
    <w:p w14:paraId="723C62E3" w14:textId="77777777" w:rsidR="009E2804" w:rsidRPr="00993F9D" w:rsidRDefault="009E2804" w:rsidP="00BC3B1D">
      <w:pPr>
        <w:pStyle w:val="Nagwek2"/>
      </w:pPr>
      <w:r w:rsidRPr="00993F9D">
        <w:t>Dział 754 – Bezpieczeństwo publiczne i ochrona przeciwpożarowa</w:t>
      </w:r>
    </w:p>
    <w:p w14:paraId="11AA8066" w14:textId="77777777" w:rsidR="009E2804" w:rsidRPr="00993F9D" w:rsidRDefault="009E2804" w:rsidP="00BC3B1D"/>
    <w:p w14:paraId="550C8C1D" w14:textId="77777777" w:rsidR="009E2804" w:rsidRPr="00993F9D" w:rsidRDefault="009E2804" w:rsidP="00BC3B1D">
      <w:pPr>
        <w:pStyle w:val="Nagwek3"/>
      </w:pPr>
      <w:r w:rsidRPr="00993F9D">
        <w:t>Rozdział 75495 - Pozostała działalność</w:t>
      </w:r>
    </w:p>
    <w:p w14:paraId="5D68242D" w14:textId="77777777" w:rsidR="009E2804" w:rsidRPr="00993F9D" w:rsidRDefault="009E2804" w:rsidP="00BC3B1D"/>
    <w:p w14:paraId="072F2486" w14:textId="02D15A05" w:rsidR="00BD6DE4" w:rsidRDefault="00BD6DE4" w:rsidP="00BC3B1D">
      <w:r w:rsidRPr="00400586">
        <w:t xml:space="preserve">W związku z otrzymanymi środkami </w:t>
      </w:r>
      <w:r>
        <w:t xml:space="preserve">z Funduszu Pomocy </w:t>
      </w:r>
      <w:r w:rsidRPr="00400586">
        <w:t xml:space="preserve">dokonuje się zwiększenia </w:t>
      </w:r>
      <w:r>
        <w:t>wydatków</w:t>
      </w:r>
      <w:r w:rsidRPr="00400586">
        <w:t xml:space="preserve"> o </w:t>
      </w:r>
      <w:r>
        <w:t xml:space="preserve">łączną </w:t>
      </w:r>
      <w:r w:rsidRPr="00400586">
        <w:t xml:space="preserve">kwotę </w:t>
      </w:r>
      <w:r w:rsidR="00E02E00">
        <w:t>284.530</w:t>
      </w:r>
      <w:r w:rsidRPr="00400586">
        <w:t>,00 zł</w:t>
      </w:r>
      <w:r>
        <w:t>, w tym:</w:t>
      </w:r>
      <w:r w:rsidRPr="00400586">
        <w:t xml:space="preserve"> </w:t>
      </w:r>
    </w:p>
    <w:p w14:paraId="3698CD78" w14:textId="56938C8E" w:rsidR="00BD6DE4" w:rsidRPr="00150DB9" w:rsidRDefault="00BD6DE4" w:rsidP="00BC3B1D">
      <w:pPr>
        <w:pStyle w:val="Akapitzlist"/>
        <w:numPr>
          <w:ilvl w:val="0"/>
          <w:numId w:val="43"/>
        </w:numPr>
        <w:tabs>
          <w:tab w:val="left" w:pos="4820"/>
        </w:tabs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50DB9">
        <w:rPr>
          <w:rFonts w:ascii="Arial" w:hAnsi="Arial" w:cs="Arial"/>
          <w:sz w:val="24"/>
          <w:szCs w:val="24"/>
        </w:rPr>
        <w:t>z przeznaczeniem na wypłatę przez Gminy świadczeń pieniężnych – stawka 40 zł za osobę dziennie - pomoc przyznawana na podstawie ustawy z dnia 12 marca 2022 r. o pomocy obywatelom Ukrainy w</w:t>
      </w:r>
      <w:r w:rsidR="00E02E00" w:rsidRPr="00150DB9">
        <w:rPr>
          <w:rFonts w:ascii="Arial" w:hAnsi="Arial" w:cs="Arial"/>
          <w:sz w:val="24"/>
          <w:szCs w:val="24"/>
        </w:rPr>
        <w:t> </w:t>
      </w:r>
      <w:r w:rsidRPr="00150DB9">
        <w:rPr>
          <w:rFonts w:ascii="Arial" w:hAnsi="Arial" w:cs="Arial"/>
          <w:sz w:val="24"/>
          <w:szCs w:val="24"/>
        </w:rPr>
        <w:t xml:space="preserve">związku z konfliktem zbrojnym na terytorium tego państwa – </w:t>
      </w:r>
      <w:r w:rsidR="00E02E00" w:rsidRPr="00150DB9">
        <w:rPr>
          <w:rFonts w:ascii="Arial" w:hAnsi="Arial" w:cs="Arial"/>
          <w:sz w:val="24"/>
          <w:szCs w:val="24"/>
        </w:rPr>
        <w:t>42.840</w:t>
      </w:r>
      <w:r w:rsidRPr="00150DB9">
        <w:rPr>
          <w:rFonts w:ascii="Arial" w:hAnsi="Arial" w:cs="Arial"/>
          <w:sz w:val="24"/>
          <w:szCs w:val="24"/>
        </w:rPr>
        <w:t>,00 zł,</w:t>
      </w:r>
    </w:p>
    <w:p w14:paraId="1F0F558E" w14:textId="63F16C84" w:rsidR="00BD6DE4" w:rsidRPr="00150DB9" w:rsidRDefault="00BD6DE4" w:rsidP="00BC3B1D">
      <w:pPr>
        <w:pStyle w:val="Akapitzlist"/>
        <w:numPr>
          <w:ilvl w:val="0"/>
          <w:numId w:val="43"/>
        </w:numPr>
        <w:spacing w:after="0" w:line="240" w:lineRule="auto"/>
        <w:ind w:left="357" w:hanging="357"/>
        <w:rPr>
          <w:rFonts w:ascii="Arial" w:hAnsi="Arial" w:cs="Arial"/>
          <w:bCs/>
          <w:iCs/>
          <w:sz w:val="24"/>
          <w:szCs w:val="24"/>
        </w:rPr>
      </w:pPr>
      <w:r w:rsidRPr="00150DB9">
        <w:rPr>
          <w:rFonts w:ascii="Arial" w:hAnsi="Arial" w:cs="Arial"/>
          <w:sz w:val="24"/>
          <w:szCs w:val="24"/>
        </w:rPr>
        <w:t xml:space="preserve">z przeznaczeniem na zapewnienie zakwaterowania i wyżywienia obywatelom Ukrainy zakwaterowanym w obiektach zatwierdzonych przez Wydział Bezpieczeństwa i Zarządzania Kryzysowego Kujawsko – Pomorskiego Urzędu Wojewódzkiego – </w:t>
      </w:r>
      <w:r w:rsidR="00E02E00" w:rsidRPr="00150DB9">
        <w:rPr>
          <w:rFonts w:ascii="Arial" w:hAnsi="Arial" w:cs="Arial"/>
          <w:sz w:val="24"/>
          <w:szCs w:val="24"/>
        </w:rPr>
        <w:t>241.690</w:t>
      </w:r>
      <w:r w:rsidRPr="00150DB9">
        <w:rPr>
          <w:rFonts w:ascii="Arial" w:hAnsi="Arial" w:cs="Arial"/>
          <w:sz w:val="24"/>
          <w:szCs w:val="24"/>
        </w:rPr>
        <w:t>,00</w:t>
      </w:r>
      <w:r w:rsidR="009618FF" w:rsidRPr="00150DB9">
        <w:rPr>
          <w:rFonts w:ascii="Arial" w:hAnsi="Arial" w:cs="Arial"/>
          <w:sz w:val="24"/>
          <w:szCs w:val="24"/>
        </w:rPr>
        <w:t xml:space="preserve"> zł</w:t>
      </w:r>
      <w:r w:rsidRPr="00150DB9">
        <w:rPr>
          <w:rFonts w:ascii="Arial" w:hAnsi="Arial" w:cs="Arial"/>
          <w:sz w:val="24"/>
          <w:szCs w:val="24"/>
        </w:rPr>
        <w:t>.</w:t>
      </w:r>
    </w:p>
    <w:p w14:paraId="699CED0B" w14:textId="084271F2" w:rsidR="00D663DC" w:rsidRPr="005A3B47" w:rsidRDefault="00D663DC" w:rsidP="00BC3B1D"/>
    <w:p w14:paraId="6CA1ABED" w14:textId="50A6509B" w:rsidR="005A3B47" w:rsidRPr="005A3B47" w:rsidRDefault="00E02E00" w:rsidP="00BC3B1D">
      <w:r>
        <w:t>Ponadto</w:t>
      </w:r>
      <w:r w:rsidR="005A3B47" w:rsidRPr="005A3B47">
        <w:t xml:space="preserve"> w związku z wydatkami poniesionymi </w:t>
      </w:r>
      <w:r>
        <w:t xml:space="preserve">w grudniu 2022 r. </w:t>
      </w:r>
      <w:r w:rsidR="005A3B47" w:rsidRPr="005A3B47">
        <w:t xml:space="preserve">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>
        <w:t>62.017,72</w:t>
      </w:r>
      <w:r w:rsidR="005A3B47" w:rsidRPr="005A3B47">
        <w:t xml:space="preserve"> zł i przeniesienia ich do dyspozycji Administracji Zasobów Komunalnych</w:t>
      </w:r>
      <w:r>
        <w:t>.</w:t>
      </w:r>
    </w:p>
    <w:p w14:paraId="65725F18" w14:textId="77777777" w:rsidR="005A3B47" w:rsidRPr="005A3B47" w:rsidRDefault="005A3B47" w:rsidP="00BC3B1D"/>
    <w:p w14:paraId="75371A72" w14:textId="77777777" w:rsidR="0022704C" w:rsidRPr="0022704C" w:rsidRDefault="0022704C" w:rsidP="00BC3B1D">
      <w:pPr>
        <w:pStyle w:val="Nagwek2"/>
        <w:rPr>
          <w:i/>
          <w:iCs/>
        </w:rPr>
      </w:pPr>
      <w:r w:rsidRPr="0022704C">
        <w:t>Dział 853 – Pozostałe zadania w zakresie polityki społecznej</w:t>
      </w:r>
    </w:p>
    <w:p w14:paraId="5DFE867E" w14:textId="77777777" w:rsidR="0022704C" w:rsidRPr="0022704C" w:rsidRDefault="0022704C" w:rsidP="00BC3B1D"/>
    <w:p w14:paraId="087A6C04" w14:textId="77777777" w:rsidR="0022704C" w:rsidRPr="0022704C" w:rsidRDefault="0022704C" w:rsidP="00BC3B1D">
      <w:pPr>
        <w:pStyle w:val="Nagwek3"/>
        <w:rPr>
          <w:b/>
          <w:bCs/>
          <w:i/>
          <w:iCs/>
        </w:rPr>
      </w:pPr>
      <w:r w:rsidRPr="0022704C">
        <w:lastRenderedPageBreak/>
        <w:t xml:space="preserve">Rozdział 85395 – Pozostała działalność </w:t>
      </w:r>
    </w:p>
    <w:p w14:paraId="5B8E7991" w14:textId="77777777" w:rsidR="0022704C" w:rsidRPr="00990AF9" w:rsidRDefault="0022704C" w:rsidP="00BC3B1D"/>
    <w:p w14:paraId="5AFD9EAE" w14:textId="2905E89E" w:rsidR="0022704C" w:rsidRDefault="0022704C" w:rsidP="00BC3B1D">
      <w:r>
        <w:t>W</w:t>
      </w:r>
      <w:r w:rsidRPr="00826700">
        <w:t xml:space="preserve"> związku z otrzymanymi środkami </w:t>
      </w:r>
      <w:r w:rsidR="00990AF9">
        <w:t xml:space="preserve">z Funduszu Pomocy </w:t>
      </w:r>
      <w:r>
        <w:t xml:space="preserve">dokonuje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 w:rsidR="00D50F41">
        <w:t>3.060</w:t>
      </w:r>
      <w:r>
        <w:t>,</w:t>
      </w:r>
      <w:r w:rsidRPr="00824BC7">
        <w:t>00 zł</w:t>
      </w:r>
      <w:r w:rsidR="00990AF9">
        <w:t xml:space="preserve"> </w:t>
      </w:r>
      <w:r w:rsidRPr="00824BC7">
        <w:t>z</w:t>
      </w:r>
      <w:r>
        <w:t> </w:t>
      </w:r>
      <w:r w:rsidRPr="00824BC7">
        <w:t xml:space="preserve">przeznaczeniem na </w:t>
      </w:r>
      <w:r>
        <w:t xml:space="preserve">wypłatę </w:t>
      </w:r>
      <w:r w:rsidRPr="00824BC7">
        <w:t>jednorazowe</w:t>
      </w:r>
      <w:r>
        <w:t>go</w:t>
      </w:r>
      <w:r w:rsidRPr="00824BC7">
        <w:t xml:space="preserve"> świadczeni</w:t>
      </w:r>
      <w:r>
        <w:t>a</w:t>
      </w:r>
      <w:r w:rsidRPr="00824BC7">
        <w:t xml:space="preserve"> pieniężne</w:t>
      </w:r>
      <w:r>
        <w:t>go</w:t>
      </w:r>
      <w:r w:rsidRPr="00824BC7">
        <w:t xml:space="preserve"> w</w:t>
      </w:r>
      <w:r>
        <w:t> </w:t>
      </w:r>
      <w:r w:rsidRPr="00824BC7">
        <w:t>wysokości 300 zł na osobę oraz na obsługę zadania</w:t>
      </w:r>
      <w:r>
        <w:t>.</w:t>
      </w:r>
    </w:p>
    <w:p w14:paraId="4EBD646F" w14:textId="77777777" w:rsidR="0022704C" w:rsidRDefault="0022704C" w:rsidP="00BC3B1D"/>
    <w:p w14:paraId="52C2CD64" w14:textId="77777777" w:rsidR="0022704C" w:rsidRPr="003402D2" w:rsidRDefault="0022704C" w:rsidP="00BC3B1D">
      <w:pPr>
        <w:pStyle w:val="Nagwek2"/>
      </w:pPr>
      <w:r w:rsidRPr="003402D2">
        <w:t>Dział 855 – Rodzina</w:t>
      </w:r>
    </w:p>
    <w:p w14:paraId="164E51B8" w14:textId="77777777" w:rsidR="0022704C" w:rsidRDefault="0022704C" w:rsidP="00BC3B1D"/>
    <w:p w14:paraId="270D125B" w14:textId="77777777" w:rsidR="0022704C" w:rsidRPr="001363DA" w:rsidRDefault="0022704C" w:rsidP="00BC3B1D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3B85EB2D" w14:textId="77777777" w:rsidR="0022704C" w:rsidRPr="001363DA" w:rsidRDefault="0022704C" w:rsidP="00BC3B1D"/>
    <w:p w14:paraId="68752311" w14:textId="545E0241" w:rsidR="0022704C" w:rsidRPr="002038B3" w:rsidRDefault="0022704C" w:rsidP="00BC3B1D">
      <w:r w:rsidRPr="006B5A47">
        <w:t xml:space="preserve">Zgodnie z kierunkiem przyznanej dotacji przez Wojewodę Kujawsko – Pomorskiego </w:t>
      </w:r>
      <w:r w:rsidRPr="0071568F">
        <w:t>dokon</w:t>
      </w:r>
      <w:r>
        <w:t xml:space="preserve">uje się </w:t>
      </w:r>
      <w:r w:rsidRPr="0071568F">
        <w:t xml:space="preserve"> zwiększenia </w:t>
      </w:r>
      <w:r>
        <w:t>wydatków</w:t>
      </w:r>
      <w:r w:rsidRPr="0071568F">
        <w:t xml:space="preserve"> o kwotę </w:t>
      </w:r>
      <w:r w:rsidR="00D50F41">
        <w:t>19.500</w:t>
      </w:r>
      <w:r>
        <w:t>,00</w:t>
      </w:r>
      <w:r w:rsidRPr="0071568F">
        <w:t xml:space="preserve"> zł</w:t>
      </w:r>
      <w:r w:rsidR="00C76F86">
        <w:t>.</w:t>
      </w:r>
    </w:p>
    <w:p w14:paraId="63A3833F" w14:textId="77777777" w:rsidR="00DF78F3" w:rsidRPr="006C5370" w:rsidRDefault="00DF78F3" w:rsidP="00BC3B1D"/>
    <w:p w14:paraId="020D91B5" w14:textId="28AB4A55" w:rsidR="002E2B38" w:rsidRPr="00FF1C58" w:rsidRDefault="002E2B38" w:rsidP="00BC3B1D">
      <w:pPr>
        <w:pStyle w:val="Akapitzlist"/>
        <w:numPr>
          <w:ilvl w:val="1"/>
          <w:numId w:val="37"/>
        </w:numPr>
        <w:rPr>
          <w:rFonts w:ascii="Arial" w:hAnsi="Arial" w:cs="Arial"/>
          <w:b/>
          <w:iCs/>
          <w:sz w:val="24"/>
          <w:szCs w:val="24"/>
        </w:rPr>
      </w:pPr>
      <w:r w:rsidRPr="00FF1C58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4BF3BE89" w14:textId="77777777" w:rsidR="005B6C26" w:rsidRPr="005B6C26" w:rsidRDefault="005B6C26" w:rsidP="00BC3B1D">
      <w:pPr>
        <w:pStyle w:val="Nagwek2"/>
        <w:rPr>
          <w:i/>
          <w:iCs/>
        </w:rPr>
      </w:pPr>
      <w:r w:rsidRPr="005B6C26">
        <w:t xml:space="preserve">Dział 700 – Gospodarka mieszkaniowa </w:t>
      </w:r>
    </w:p>
    <w:p w14:paraId="60E17CE3" w14:textId="77777777" w:rsidR="005B6C26" w:rsidRPr="005B6C26" w:rsidRDefault="005B6C26" w:rsidP="00BC3B1D">
      <w:pPr>
        <w:pStyle w:val="Nagwek3"/>
      </w:pPr>
    </w:p>
    <w:p w14:paraId="4580F89D" w14:textId="77777777" w:rsidR="005B6C26" w:rsidRPr="005B6C26" w:rsidRDefault="005B6C26" w:rsidP="00BC3B1D">
      <w:pPr>
        <w:pStyle w:val="Nagwek3"/>
      </w:pPr>
      <w:r w:rsidRPr="005B6C26">
        <w:t xml:space="preserve">Rozdział 70005 – Gospodarka gruntami i nieruchomościami </w:t>
      </w:r>
    </w:p>
    <w:p w14:paraId="2279CA4A" w14:textId="3552508D" w:rsidR="005B6C26" w:rsidRPr="005B6C26" w:rsidRDefault="005B6C26" w:rsidP="00BC3B1D"/>
    <w:p w14:paraId="4DBB752C" w14:textId="465741ED" w:rsidR="005B6C26" w:rsidRDefault="005B6C26" w:rsidP="00BC3B1D">
      <w:r w:rsidRPr="00923243">
        <w:t xml:space="preserve">Celem dostosowania planu wydatków do faktycznych </w:t>
      </w:r>
      <w:r>
        <w:t xml:space="preserve">potrzeb zmniejsza się wydatki na § 4010 o kwotę 7,00 zł i przenosi się je do § 4110 i § 4120 z przeznaczeniem </w:t>
      </w:r>
      <w:r w:rsidRPr="003120E6">
        <w:t xml:space="preserve">na opłacenie składek na ubezpieczenie </w:t>
      </w:r>
      <w:r>
        <w:t xml:space="preserve">społeczne i </w:t>
      </w:r>
      <w:r w:rsidRPr="002637ED">
        <w:t>skład</w:t>
      </w:r>
      <w:r>
        <w:t>ek</w:t>
      </w:r>
      <w:r w:rsidRPr="002637ED">
        <w:t xml:space="preserve"> na Fundusz Pracy</w:t>
      </w:r>
      <w:r>
        <w:t xml:space="preserve"> oraz </w:t>
      </w:r>
      <w:r w:rsidRPr="00B5488B">
        <w:t>Fundusz</w:t>
      </w:r>
      <w:r>
        <w:t xml:space="preserve"> </w:t>
      </w:r>
      <w:r w:rsidRPr="00B5488B">
        <w:t>Solidarnościowy</w:t>
      </w:r>
      <w:r>
        <w:t>.</w:t>
      </w:r>
    </w:p>
    <w:p w14:paraId="31E8F8A1" w14:textId="5197164C" w:rsidR="005B6C26" w:rsidRPr="005B6C26" w:rsidRDefault="005B6C26" w:rsidP="00BC3B1D"/>
    <w:p w14:paraId="12D2B425" w14:textId="3CFC91C7" w:rsidR="00851546" w:rsidRPr="00E21D84" w:rsidRDefault="00851546" w:rsidP="00BC3B1D">
      <w:pPr>
        <w:pStyle w:val="Nagwek2"/>
      </w:pPr>
      <w:r w:rsidRPr="00E21D84">
        <w:t xml:space="preserve">Dział </w:t>
      </w:r>
      <w:r>
        <w:t>710 – Działalność usługowa</w:t>
      </w:r>
    </w:p>
    <w:p w14:paraId="3855AADC" w14:textId="77777777" w:rsidR="00851546" w:rsidRDefault="00851546" w:rsidP="00BC3B1D"/>
    <w:p w14:paraId="49889556" w14:textId="0FD3D812" w:rsidR="00851546" w:rsidRPr="00E21D84" w:rsidRDefault="00851546" w:rsidP="00BC3B1D">
      <w:pPr>
        <w:pStyle w:val="Nagwek3"/>
      </w:pPr>
      <w:r w:rsidRPr="00E21D84">
        <w:t xml:space="preserve">Rozdział </w:t>
      </w:r>
      <w:r>
        <w:t xml:space="preserve">71012 - </w:t>
      </w:r>
      <w:r w:rsidRPr="00851546">
        <w:t>Zadania z zakresu geodezji i kartografii</w:t>
      </w:r>
    </w:p>
    <w:p w14:paraId="17D5CECC" w14:textId="77777777" w:rsidR="00851546" w:rsidRPr="00923243" w:rsidRDefault="00851546" w:rsidP="00BC3B1D"/>
    <w:p w14:paraId="006B37B0" w14:textId="470E2CCB" w:rsidR="00851546" w:rsidRDefault="00851546" w:rsidP="00BC3B1D">
      <w:r w:rsidRPr="00923243">
        <w:t xml:space="preserve">Celem dostosowania planu wydatków do faktycznych </w:t>
      </w:r>
      <w:r>
        <w:t xml:space="preserve">potrzeb zmniejsza się wydatki na § 4010 o kwotę 24,00 zł i przenosi się je do § 4110 i § 4120 z przeznaczeniem </w:t>
      </w:r>
      <w:r w:rsidRPr="003120E6">
        <w:t xml:space="preserve">na opłacenie składek na ubezpieczenie </w:t>
      </w:r>
      <w:r>
        <w:t xml:space="preserve">społeczne i </w:t>
      </w:r>
      <w:r w:rsidRPr="002637ED">
        <w:t>skład</w:t>
      </w:r>
      <w:r>
        <w:t>ek</w:t>
      </w:r>
      <w:r w:rsidRPr="002637ED">
        <w:t xml:space="preserve"> na Fundusz Pracy</w:t>
      </w:r>
      <w:r>
        <w:t xml:space="preserve"> oraz </w:t>
      </w:r>
      <w:r w:rsidRPr="00B5488B">
        <w:t>Fundusz</w:t>
      </w:r>
      <w:r>
        <w:t xml:space="preserve"> </w:t>
      </w:r>
      <w:r w:rsidRPr="00B5488B">
        <w:t>Solidarnościowy</w:t>
      </w:r>
      <w:r>
        <w:t>.</w:t>
      </w:r>
    </w:p>
    <w:p w14:paraId="2C3F4B56" w14:textId="1339E109" w:rsidR="005B6C26" w:rsidRPr="005B6C26" w:rsidRDefault="005B6C26" w:rsidP="00BC3B1D"/>
    <w:p w14:paraId="2C51F855" w14:textId="77777777" w:rsidR="00851546" w:rsidRPr="00E21D84" w:rsidRDefault="00851546" w:rsidP="00BC3B1D">
      <w:pPr>
        <w:pStyle w:val="Nagwek2"/>
      </w:pPr>
      <w:r w:rsidRPr="00E21D84">
        <w:t>Dział 750 – Administracja publiczna</w:t>
      </w:r>
    </w:p>
    <w:p w14:paraId="5FB08E46" w14:textId="77777777" w:rsidR="00851546" w:rsidRDefault="00851546" w:rsidP="00BC3B1D"/>
    <w:p w14:paraId="134EF284" w14:textId="77777777" w:rsidR="00851546" w:rsidRPr="00E21D84" w:rsidRDefault="00851546" w:rsidP="00BC3B1D">
      <w:pPr>
        <w:pStyle w:val="Nagwek3"/>
      </w:pPr>
      <w:r w:rsidRPr="00E21D84">
        <w:t>Rozdział 75011 – Urzędy wojewódzkie</w:t>
      </w:r>
    </w:p>
    <w:p w14:paraId="56BA78AF" w14:textId="77777777" w:rsidR="00851546" w:rsidRPr="00923243" w:rsidRDefault="00851546" w:rsidP="00BC3B1D"/>
    <w:p w14:paraId="4AB4BD65" w14:textId="7B3D0315" w:rsidR="00851546" w:rsidRDefault="00851546" w:rsidP="00BC3B1D">
      <w:r w:rsidRPr="00923243">
        <w:t xml:space="preserve">Celem dostosowania planu wydatków do faktycznych </w:t>
      </w:r>
      <w:r>
        <w:t xml:space="preserve">potrzeb zmniejsza się wydatki na § 4010 o kwotę 6,00 zł i przenosi się je do § 4110 i § 4120 z przeznaczeniem </w:t>
      </w:r>
      <w:r w:rsidRPr="003120E6">
        <w:t xml:space="preserve">na opłacenie składek na ubezpieczenie </w:t>
      </w:r>
      <w:r>
        <w:t xml:space="preserve">społeczne i </w:t>
      </w:r>
      <w:r w:rsidRPr="002637ED">
        <w:t>skład</w:t>
      </w:r>
      <w:r>
        <w:t>ek</w:t>
      </w:r>
      <w:r w:rsidRPr="002637ED">
        <w:t xml:space="preserve"> na Fundusz Pracy</w:t>
      </w:r>
      <w:r>
        <w:t xml:space="preserve"> oraz </w:t>
      </w:r>
      <w:r w:rsidRPr="00B5488B">
        <w:t>Fundusz</w:t>
      </w:r>
      <w:r>
        <w:t xml:space="preserve"> </w:t>
      </w:r>
      <w:r w:rsidRPr="00B5488B">
        <w:t>Solidarnościowy</w:t>
      </w:r>
      <w:r>
        <w:t>.</w:t>
      </w:r>
    </w:p>
    <w:p w14:paraId="2E7AD1FD" w14:textId="6EAC3A82" w:rsidR="005B6C26" w:rsidRPr="00680A28" w:rsidRDefault="005B6C26" w:rsidP="00BC3B1D"/>
    <w:p w14:paraId="22365474" w14:textId="77777777" w:rsidR="00680A28" w:rsidRPr="00680A28" w:rsidRDefault="00680A28" w:rsidP="00BC3B1D">
      <w:pPr>
        <w:pStyle w:val="Nagwek2"/>
        <w:rPr>
          <w:i/>
          <w:iCs/>
        </w:rPr>
      </w:pPr>
      <w:r w:rsidRPr="00680A28">
        <w:t xml:space="preserve">Dział 755 – Wymiar sprawiedliwości </w:t>
      </w:r>
    </w:p>
    <w:p w14:paraId="1952A1F0" w14:textId="77777777" w:rsidR="00680A28" w:rsidRPr="00680A28" w:rsidRDefault="00680A28" w:rsidP="00BC3B1D"/>
    <w:p w14:paraId="121B25B8" w14:textId="77777777" w:rsidR="00680A28" w:rsidRPr="00680A28" w:rsidRDefault="00680A28" w:rsidP="00BC3B1D">
      <w:pPr>
        <w:pStyle w:val="Nagwek3"/>
      </w:pPr>
      <w:r w:rsidRPr="00680A28">
        <w:t xml:space="preserve">Rozdział 75515 – Nieodpłatna pomoc prawna </w:t>
      </w:r>
    </w:p>
    <w:p w14:paraId="3682B9CB" w14:textId="77777777" w:rsidR="00680A28" w:rsidRPr="00680A28" w:rsidRDefault="00680A28" w:rsidP="00BC3B1D"/>
    <w:p w14:paraId="635F36E4" w14:textId="1AFB5308" w:rsidR="00680A28" w:rsidRPr="00680A28" w:rsidRDefault="00680A28" w:rsidP="00BC3B1D">
      <w:r>
        <w:t>P</w:t>
      </w:r>
      <w:r w:rsidRPr="00680A28">
        <w:t xml:space="preserve">roponuje się dokonanie zmniejszenia wydatków o kwotę </w:t>
      </w:r>
      <w:r>
        <w:t>12.203,28</w:t>
      </w:r>
      <w:r w:rsidRPr="00680A28">
        <w:t xml:space="preserve"> zł na § 4</w:t>
      </w:r>
      <w:r>
        <w:t>30</w:t>
      </w:r>
      <w:r w:rsidRPr="00680A28">
        <w:t>0 i przeniesienia ich do § 4</w:t>
      </w:r>
      <w:r>
        <w:t>17</w:t>
      </w:r>
      <w:r w:rsidRPr="00680A28">
        <w:t>0.</w:t>
      </w:r>
    </w:p>
    <w:p w14:paraId="7CEFDC02" w14:textId="11278ED6" w:rsidR="00851546" w:rsidRPr="00851546" w:rsidRDefault="00680A28" w:rsidP="00BC3B1D">
      <w:r w:rsidRPr="00851546">
        <w:lastRenderedPageBreak/>
        <w:t>W roku bieżącym jeden z radców prawnych świadczący usługi na podstawie umowy zawartej z </w:t>
      </w:r>
      <w:r>
        <w:t>G</w:t>
      </w:r>
      <w:r w:rsidRPr="00851546">
        <w:t xml:space="preserve">miną </w:t>
      </w:r>
      <w:r>
        <w:t>M</w:t>
      </w:r>
      <w:r w:rsidRPr="00851546">
        <w:t xml:space="preserve">iasto Włocławek nie prowadzi działalności gospodarczej. W związku z tym zaistniała konieczność </w:t>
      </w:r>
      <w:r>
        <w:t>dokonania powyższej zmiany, która</w:t>
      </w:r>
      <w:r w:rsidRPr="00851546">
        <w:t xml:space="preserve"> umożliwi prawidłowe wydatkowanie środków</w:t>
      </w:r>
      <w:r>
        <w:t>.</w:t>
      </w:r>
    </w:p>
    <w:p w14:paraId="4DD7383E" w14:textId="77777777" w:rsidR="00851546" w:rsidRPr="002E2B38" w:rsidRDefault="00851546" w:rsidP="00BC3B1D"/>
    <w:p w14:paraId="33CE5C6A" w14:textId="77777777" w:rsidR="002E2B38" w:rsidRPr="002E2B38" w:rsidRDefault="002E2B38" w:rsidP="00BC3B1D">
      <w:pPr>
        <w:pStyle w:val="Nagwek2"/>
        <w:rPr>
          <w:i/>
          <w:iCs/>
        </w:rPr>
      </w:pPr>
      <w:r w:rsidRPr="002E2B38">
        <w:t>Dział 853 – Pozostałe zadania w zakresie polityki społecznej</w:t>
      </w:r>
    </w:p>
    <w:p w14:paraId="0EBC0D60" w14:textId="77777777" w:rsidR="002E2B38" w:rsidRPr="002E2B38" w:rsidRDefault="002E2B38" w:rsidP="00BC3B1D"/>
    <w:p w14:paraId="5F59DE8F" w14:textId="77777777" w:rsidR="002E2B38" w:rsidRPr="002E2B38" w:rsidRDefault="002E2B38" w:rsidP="00BC3B1D">
      <w:pPr>
        <w:pStyle w:val="Nagwek3"/>
        <w:rPr>
          <w:i/>
        </w:rPr>
      </w:pPr>
      <w:r w:rsidRPr="002E2B38">
        <w:t>Rozdział 85321 – Zespoły do spraw orzekania o niepełnosprawności</w:t>
      </w:r>
    </w:p>
    <w:p w14:paraId="4FF6393D" w14:textId="33FEC296" w:rsidR="002E2B38" w:rsidRDefault="002E2B38" w:rsidP="00BC3B1D"/>
    <w:p w14:paraId="3A62F5F4" w14:textId="7B496887" w:rsidR="002E2B38" w:rsidRPr="00B621B4" w:rsidRDefault="002E2B38" w:rsidP="00BC3B1D">
      <w:r w:rsidRPr="007118C5">
        <w:t xml:space="preserve">W związku z otrzymanymi środkami </w:t>
      </w:r>
      <w:r w:rsidR="0022704C">
        <w:t>z Fundusz</w:t>
      </w:r>
      <w:r w:rsidR="00903B93">
        <w:t>u</w:t>
      </w:r>
      <w:r w:rsidR="0022704C">
        <w:t xml:space="preserve"> Pomocy dokonuje się</w:t>
      </w:r>
      <w:r w:rsidRPr="00D625B5">
        <w:t xml:space="preserve"> zwiększenia</w:t>
      </w:r>
      <w:r w:rsidRPr="006764DE">
        <w:t xml:space="preserve"> </w:t>
      </w:r>
      <w:r>
        <w:t>wydatków</w:t>
      </w:r>
      <w:r w:rsidRPr="006764DE">
        <w:t xml:space="preserve"> </w:t>
      </w:r>
      <w:r>
        <w:t xml:space="preserve">o łączną kwotę 200,00 zł </w:t>
      </w:r>
      <w:r w:rsidRPr="00972202">
        <w:t>z przeznaczeniem na</w:t>
      </w:r>
      <w:r>
        <w:t xml:space="preserve"> realizację </w:t>
      </w:r>
      <w:r w:rsidRPr="00B621B4">
        <w:t xml:space="preserve">przez Miejski Zespół do Spraw Orzekania </w:t>
      </w:r>
      <w:r w:rsidRPr="00F65AE8">
        <w:t xml:space="preserve">o Niepełnosprawności w </w:t>
      </w:r>
      <w:r w:rsidR="00F65AE8" w:rsidRPr="00F65AE8">
        <w:t>lutym</w:t>
      </w:r>
      <w:r w:rsidRPr="00F65AE8">
        <w:t xml:space="preserve"> br. zadań na rzecz obywateli Ukrainy (tj. wynagrodzenia dla lekarzy</w:t>
      </w:r>
      <w:r>
        <w:t xml:space="preserve"> i</w:t>
      </w:r>
      <w:r w:rsidR="00B7707B">
        <w:t> </w:t>
      </w:r>
      <w:r>
        <w:t>specjalistów</w:t>
      </w:r>
      <w:r w:rsidR="00B7707B">
        <w:t xml:space="preserve"> </w:t>
      </w:r>
      <w:r>
        <w:t>wraz z poch</w:t>
      </w:r>
      <w:r w:rsidR="00B7707B">
        <w:t>o</w:t>
      </w:r>
      <w:r>
        <w:t xml:space="preserve">dnymi </w:t>
      </w:r>
      <w:r w:rsidR="00B7707B">
        <w:t xml:space="preserve">z tytułu wydania orzeczeń </w:t>
      </w:r>
      <w:r w:rsidR="0093765D">
        <w:t xml:space="preserve">o niepełnosprawności i stopniu niepełnosprawności </w:t>
      </w:r>
      <w:r>
        <w:t>obywatel</w:t>
      </w:r>
      <w:r w:rsidR="0093765D">
        <w:t>om</w:t>
      </w:r>
      <w:r>
        <w:t xml:space="preserve"> Ukrainy</w:t>
      </w:r>
      <w:r w:rsidR="0093765D">
        <w:t xml:space="preserve"> przebywającym we Włocławku).</w:t>
      </w:r>
    </w:p>
    <w:p w14:paraId="33657B36" w14:textId="77777777" w:rsidR="00223FD4" w:rsidRPr="00A10C0A" w:rsidRDefault="00223FD4" w:rsidP="00BC3B1D"/>
    <w:p w14:paraId="6F7DBB86" w14:textId="77777777" w:rsidR="0034247C" w:rsidRPr="00FF1C58" w:rsidRDefault="0034247C" w:rsidP="00BC3B1D">
      <w:pPr>
        <w:pStyle w:val="Nagwek1"/>
        <w:rPr>
          <w:b/>
          <w:bCs/>
        </w:rPr>
      </w:pPr>
      <w:r w:rsidRPr="00FF1C58">
        <w:rPr>
          <w:b/>
          <w:bCs/>
        </w:rPr>
        <w:t>Wydzielone rachunki dochodów:</w:t>
      </w:r>
    </w:p>
    <w:p w14:paraId="3F47EB75" w14:textId="0A7DB66A" w:rsidR="00554C03" w:rsidRPr="00526EAF" w:rsidRDefault="00554C03" w:rsidP="00BC3B1D"/>
    <w:p w14:paraId="3766A7AC" w14:textId="77777777" w:rsidR="00526EAF" w:rsidRPr="00526EAF" w:rsidRDefault="00526EAF" w:rsidP="00BC3B1D">
      <w:pPr>
        <w:rPr>
          <w:rFonts w:eastAsia="Calibri"/>
          <w:lang w:eastAsia="en-US"/>
        </w:rPr>
      </w:pPr>
      <w:bookmarkStart w:id="2" w:name="_Hlk115786715"/>
      <w:r w:rsidRPr="00526EAF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16FED2BB" w14:textId="77777777" w:rsidR="00526EAF" w:rsidRPr="00526EAF" w:rsidRDefault="00526EAF" w:rsidP="00BC3B1D"/>
    <w:p w14:paraId="48E70E33" w14:textId="77777777" w:rsidR="00526EAF" w:rsidRPr="00526EAF" w:rsidRDefault="00526EAF" w:rsidP="00BC3B1D">
      <w:pPr>
        <w:pStyle w:val="Nagwek3"/>
      </w:pPr>
      <w:r w:rsidRPr="00526EAF">
        <w:t>Rozdział 80101 – Szkoły podstawowe</w:t>
      </w:r>
    </w:p>
    <w:p w14:paraId="63189231" w14:textId="77777777" w:rsidR="00526EAF" w:rsidRPr="00526EAF" w:rsidRDefault="00526EAF" w:rsidP="00BC3B1D"/>
    <w:p w14:paraId="40AD4F92" w14:textId="77777777" w:rsidR="00526EAF" w:rsidRPr="00526EAF" w:rsidRDefault="00526EAF" w:rsidP="00BC3B1D">
      <w:r w:rsidRPr="00526EAF">
        <w:t>N</w:t>
      </w:r>
      <w:r w:rsidRPr="00526EAF">
        <w:rPr>
          <w:rFonts w:cs="Arial"/>
          <w:bCs/>
          <w:iCs/>
          <w:color w:val="000000"/>
        </w:rPr>
        <w:t xml:space="preserve">a wnioski </w:t>
      </w:r>
      <w:r w:rsidRPr="00526EAF">
        <w:t>Dyrektorów Szkół Podstawowych proponuje się dokonanie następujących zmian:</w:t>
      </w:r>
    </w:p>
    <w:p w14:paraId="53D271D9" w14:textId="71C973AB" w:rsidR="00526EAF" w:rsidRPr="00FF1C58" w:rsidRDefault="00526EAF" w:rsidP="00BC3B1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sz w:val="24"/>
          <w:szCs w:val="24"/>
        </w:rPr>
      </w:pPr>
      <w:r w:rsidRPr="00FF1C58">
        <w:rPr>
          <w:rFonts w:ascii="Arial" w:hAnsi="Arial" w:cs="Arial"/>
          <w:sz w:val="24"/>
          <w:szCs w:val="24"/>
        </w:rPr>
        <w:t xml:space="preserve">zwiększenie planu dochodów o kwotę 80.558,97 zł w związku z przyznanymi grantami od Fundacji Anwil na realizacją programów pn.: „Od najmłodszych lat z kodowaniem i programowaniem”, „Uczę się </w:t>
      </w:r>
      <w:bookmarkStart w:id="3" w:name="_Hlk128492079"/>
      <w:r w:rsidRPr="00FF1C58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FF1C58">
        <w:rPr>
          <w:rFonts w:ascii="Arial" w:hAnsi="Arial" w:cs="Arial"/>
          <w:sz w:val="24"/>
          <w:szCs w:val="24"/>
        </w:rPr>
        <w:t>Anwilem</w:t>
      </w:r>
      <w:proofErr w:type="spellEnd"/>
      <w:r w:rsidRPr="00FF1C58">
        <w:rPr>
          <w:rFonts w:ascii="Arial" w:hAnsi="Arial" w:cs="Arial"/>
          <w:sz w:val="24"/>
          <w:szCs w:val="24"/>
        </w:rPr>
        <w:t xml:space="preserve"> - VII edycja” </w:t>
      </w:r>
      <w:bookmarkEnd w:id="3"/>
      <w:r w:rsidRPr="00FF1C58">
        <w:rPr>
          <w:rFonts w:ascii="Arial" w:hAnsi="Arial" w:cs="Arial"/>
          <w:sz w:val="24"/>
          <w:szCs w:val="24"/>
        </w:rPr>
        <w:t>i „Budujemy mosty 2022”,</w:t>
      </w:r>
    </w:p>
    <w:p w14:paraId="4B667B8E" w14:textId="5F327B2C" w:rsidR="00526EAF" w:rsidRPr="00FF1C58" w:rsidRDefault="00526EAF" w:rsidP="00BC3B1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bookmarkStart w:id="4" w:name="_Hlk128043586"/>
      <w:r w:rsidRPr="00FF1C58">
        <w:rPr>
          <w:rFonts w:ascii="Arial" w:hAnsi="Arial" w:cs="Arial"/>
          <w:sz w:val="24"/>
          <w:szCs w:val="24"/>
        </w:rPr>
        <w:t xml:space="preserve">zwiększenie </w:t>
      </w:r>
      <w:r w:rsidRPr="00FF1C58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na łączną kwotę  </w:t>
      </w:r>
      <w:bookmarkEnd w:id="4"/>
      <w:r w:rsidRPr="00FF1C58">
        <w:rPr>
          <w:rFonts w:ascii="Arial" w:hAnsi="Arial" w:cs="Arial"/>
          <w:bCs/>
          <w:iCs/>
          <w:color w:val="000000"/>
          <w:sz w:val="24"/>
          <w:szCs w:val="24"/>
        </w:rPr>
        <w:t>83.558,97 zł na</w:t>
      </w:r>
      <w:r w:rsidRPr="00FF1C58">
        <w:rPr>
          <w:rFonts w:ascii="Arial" w:hAnsi="Arial" w:cs="Arial"/>
          <w:iCs/>
          <w:color w:val="000000"/>
          <w:sz w:val="24"/>
          <w:szCs w:val="24"/>
        </w:rPr>
        <w:t xml:space="preserve"> realizację programów grantowych pn.: </w:t>
      </w:r>
      <w:r w:rsidRPr="00FF1C58">
        <w:rPr>
          <w:rFonts w:ascii="Arial" w:hAnsi="Arial" w:cs="Arial"/>
          <w:sz w:val="24"/>
          <w:szCs w:val="24"/>
        </w:rPr>
        <w:t>„Od najmłodszych lat z kodowaniem i programowaniem”</w:t>
      </w:r>
      <w:r w:rsidRPr="00FF1C58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r w:rsidRPr="00FF1C58">
        <w:rPr>
          <w:rFonts w:ascii="Arial" w:hAnsi="Arial" w:cs="Arial"/>
          <w:sz w:val="24"/>
          <w:szCs w:val="24"/>
        </w:rPr>
        <w:t>„Budujemy mosty 2022”,</w:t>
      </w:r>
      <w:r w:rsidRPr="00FF1C5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FF1C58">
        <w:rPr>
          <w:rFonts w:ascii="Arial" w:hAnsi="Arial" w:cs="Arial"/>
          <w:sz w:val="24"/>
          <w:szCs w:val="24"/>
        </w:rPr>
        <w:t xml:space="preserve">„Uczę się z </w:t>
      </w:r>
      <w:proofErr w:type="spellStart"/>
      <w:r w:rsidRPr="00FF1C58">
        <w:rPr>
          <w:rFonts w:ascii="Arial" w:hAnsi="Arial" w:cs="Arial"/>
          <w:sz w:val="24"/>
          <w:szCs w:val="24"/>
        </w:rPr>
        <w:t>Anwilem</w:t>
      </w:r>
      <w:proofErr w:type="spellEnd"/>
      <w:r w:rsidRPr="00FF1C58">
        <w:rPr>
          <w:rFonts w:ascii="Arial" w:hAnsi="Arial" w:cs="Arial"/>
          <w:sz w:val="24"/>
          <w:szCs w:val="24"/>
        </w:rPr>
        <w:t xml:space="preserve"> - VII edycja”</w:t>
      </w:r>
      <w:r w:rsidRPr="00FF1C58">
        <w:rPr>
          <w:rFonts w:ascii="Arial" w:hAnsi="Arial" w:cs="Arial"/>
          <w:bCs/>
          <w:iCs/>
          <w:color w:val="000000"/>
          <w:sz w:val="24"/>
          <w:szCs w:val="24"/>
        </w:rPr>
        <w:t xml:space="preserve"> przy jednoczesnym zmniejszeniu planu wydatków o kwotę 3.000,00 zł.  </w:t>
      </w:r>
    </w:p>
    <w:p w14:paraId="359EDBBD" w14:textId="77777777" w:rsidR="00526EAF" w:rsidRPr="00526EAF" w:rsidRDefault="00526EAF" w:rsidP="00BC3B1D"/>
    <w:p w14:paraId="2A60C3BE" w14:textId="77777777" w:rsidR="00526EAF" w:rsidRPr="00526EAF" w:rsidRDefault="00526EAF" w:rsidP="00BC3B1D">
      <w:pPr>
        <w:pStyle w:val="Nagwek3"/>
      </w:pPr>
      <w:r w:rsidRPr="00526EAF">
        <w:t>Rozdział 80102 – Szkoły podstawowe specjalne</w:t>
      </w:r>
    </w:p>
    <w:p w14:paraId="5D4220F2" w14:textId="77777777" w:rsidR="00526EAF" w:rsidRPr="00526EAF" w:rsidRDefault="00526EAF" w:rsidP="00BC3B1D"/>
    <w:p w14:paraId="4CF6C459" w14:textId="77777777" w:rsidR="00526EAF" w:rsidRPr="00526EAF" w:rsidRDefault="00526EAF" w:rsidP="00BC3B1D">
      <w:r w:rsidRPr="00526EAF">
        <w:t>W ramach planu określonego dla szkół podstawowych specjalnych proponuje się dokonanie następujących zmian:</w:t>
      </w:r>
    </w:p>
    <w:p w14:paraId="31D75B68" w14:textId="171FCFAF" w:rsidR="00526EAF" w:rsidRPr="00D85D04" w:rsidRDefault="00526EAF" w:rsidP="00BC3B1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D85D04">
        <w:rPr>
          <w:rFonts w:ascii="Arial" w:hAnsi="Arial" w:cs="Arial"/>
          <w:sz w:val="24"/>
          <w:szCs w:val="24"/>
        </w:rPr>
        <w:t xml:space="preserve">zwiększenie planu dochodów o kwotę 14.526,00 zł </w:t>
      </w:r>
      <w:r w:rsidRPr="00D85D04">
        <w:rPr>
          <w:rFonts w:ascii="Arial" w:hAnsi="Arial" w:cs="Arial"/>
          <w:iCs/>
          <w:color w:val="000000"/>
          <w:sz w:val="24"/>
          <w:szCs w:val="24"/>
        </w:rPr>
        <w:t>z tytułu wpłaty darowizny od anonimowego darczyńcy z przeznaczeniem na wkład własny w związku z realizacją programu grantowego i z tytułu przyznanego   grantu od Fundacji Anwil na realizację projektu pn. „Oswój naukę – odkrywanie i</w:t>
      </w:r>
      <w:r w:rsidR="00422B67" w:rsidRPr="00D85D04">
        <w:rPr>
          <w:rFonts w:ascii="Arial" w:hAnsi="Arial" w:cs="Arial"/>
          <w:iCs/>
          <w:color w:val="000000"/>
          <w:sz w:val="24"/>
          <w:szCs w:val="24"/>
        </w:rPr>
        <w:t> </w:t>
      </w:r>
      <w:r w:rsidRPr="00D85D04">
        <w:rPr>
          <w:rFonts w:ascii="Arial" w:hAnsi="Arial" w:cs="Arial"/>
          <w:iCs/>
          <w:color w:val="000000"/>
          <w:sz w:val="24"/>
          <w:szCs w:val="24"/>
        </w:rPr>
        <w:t xml:space="preserve">eksperymentowanie” w ramach programu grantowego pn. „Uczę się z </w:t>
      </w:r>
      <w:proofErr w:type="spellStart"/>
      <w:r w:rsidRPr="00D85D04">
        <w:rPr>
          <w:rFonts w:ascii="Arial" w:hAnsi="Arial" w:cs="Arial"/>
          <w:iCs/>
          <w:color w:val="000000"/>
          <w:sz w:val="24"/>
          <w:szCs w:val="24"/>
        </w:rPr>
        <w:t>Anwilem</w:t>
      </w:r>
      <w:proofErr w:type="spellEnd"/>
      <w:r w:rsidRPr="00D85D04">
        <w:rPr>
          <w:rFonts w:ascii="Arial" w:hAnsi="Arial" w:cs="Arial"/>
          <w:iCs/>
          <w:color w:val="000000"/>
          <w:sz w:val="24"/>
          <w:szCs w:val="24"/>
        </w:rPr>
        <w:t xml:space="preserve">  - VII edycja”,</w:t>
      </w:r>
    </w:p>
    <w:p w14:paraId="2DDA6CCA" w14:textId="613009E1" w:rsidR="00526EAF" w:rsidRPr="00D85D04" w:rsidRDefault="00526EAF" w:rsidP="00BC3B1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D85D04">
        <w:rPr>
          <w:rFonts w:ascii="Arial" w:hAnsi="Arial" w:cs="Arial"/>
          <w:sz w:val="24"/>
          <w:szCs w:val="24"/>
        </w:rPr>
        <w:t xml:space="preserve">zwiększenie </w:t>
      </w:r>
      <w:r w:rsidRPr="00D85D04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łączną kwotę 14.526,00 zł  </w:t>
      </w:r>
      <w:r w:rsidRPr="00D85D04">
        <w:rPr>
          <w:rFonts w:ascii="Arial" w:hAnsi="Arial" w:cs="Arial"/>
          <w:iCs/>
          <w:color w:val="000000"/>
          <w:sz w:val="24"/>
          <w:szCs w:val="24"/>
        </w:rPr>
        <w:t>na realizację ww. grantu.</w:t>
      </w:r>
    </w:p>
    <w:p w14:paraId="2F8C4A37" w14:textId="77777777" w:rsidR="00526EAF" w:rsidRPr="00526EAF" w:rsidRDefault="00526EAF" w:rsidP="00BC3B1D"/>
    <w:p w14:paraId="3407E8BD" w14:textId="77777777" w:rsidR="00526EAF" w:rsidRPr="00526EAF" w:rsidRDefault="00526EAF" w:rsidP="00BC3B1D">
      <w:pPr>
        <w:pStyle w:val="Nagwek3"/>
      </w:pPr>
      <w:r w:rsidRPr="00526EAF">
        <w:lastRenderedPageBreak/>
        <w:t>Rozdział 80104 – Przedszkola</w:t>
      </w:r>
    </w:p>
    <w:p w14:paraId="2E785C73" w14:textId="77777777" w:rsidR="00526EAF" w:rsidRPr="00526EAF" w:rsidRDefault="00526EAF" w:rsidP="00BC3B1D"/>
    <w:p w14:paraId="5A7F6DAF" w14:textId="77777777" w:rsidR="00526EAF" w:rsidRPr="00526EAF" w:rsidRDefault="00526EAF" w:rsidP="00BC3B1D">
      <w:r w:rsidRPr="00526EAF">
        <w:t>Na wnioski Dyrektorów Przedszkoli Publicznych proponuje się dokonanie następujących zmian:</w:t>
      </w:r>
    </w:p>
    <w:p w14:paraId="659FBE78" w14:textId="146315D0" w:rsidR="00526EAF" w:rsidRPr="00D85D04" w:rsidRDefault="00526EAF" w:rsidP="00BC3B1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D85D04">
        <w:rPr>
          <w:rFonts w:ascii="Arial" w:hAnsi="Arial" w:cs="Arial"/>
          <w:sz w:val="24"/>
          <w:szCs w:val="24"/>
        </w:rPr>
        <w:t xml:space="preserve">zwiększenie planu dochodów na łączną kwotę 3.656,00 zł </w:t>
      </w:r>
      <w:r w:rsidRPr="00D85D04">
        <w:rPr>
          <w:rFonts w:ascii="Arial" w:hAnsi="Arial" w:cs="Arial"/>
          <w:iCs/>
          <w:color w:val="000000"/>
          <w:sz w:val="24"/>
          <w:szCs w:val="24"/>
        </w:rPr>
        <w:t xml:space="preserve">w związku z </w:t>
      </w:r>
      <w:r w:rsidRPr="00D85D04">
        <w:rPr>
          <w:rFonts w:ascii="Arial" w:hAnsi="Arial" w:cs="Arial"/>
          <w:bCs/>
          <w:iCs/>
          <w:color w:val="000000"/>
          <w:sz w:val="24"/>
          <w:szCs w:val="24"/>
        </w:rPr>
        <w:t xml:space="preserve">wpłatą zaległych opłat za wyżywienie dzieci i otrzymaniem środków od Fundacji „Anwil” za zajęcie I </w:t>
      </w:r>
      <w:proofErr w:type="spellStart"/>
      <w:r w:rsidRPr="00D85D04">
        <w:rPr>
          <w:rFonts w:ascii="Arial" w:hAnsi="Arial" w:cs="Arial"/>
          <w:bCs/>
          <w:iCs/>
          <w:color w:val="000000"/>
          <w:sz w:val="24"/>
          <w:szCs w:val="24"/>
        </w:rPr>
        <w:t>i</w:t>
      </w:r>
      <w:proofErr w:type="spellEnd"/>
      <w:r w:rsidRPr="00D85D04">
        <w:rPr>
          <w:rFonts w:ascii="Arial" w:hAnsi="Arial" w:cs="Arial"/>
          <w:bCs/>
          <w:iCs/>
          <w:color w:val="000000"/>
          <w:sz w:val="24"/>
          <w:szCs w:val="24"/>
        </w:rPr>
        <w:t xml:space="preserve"> II miejsca za najlepsze rozliczenie projektów,</w:t>
      </w:r>
    </w:p>
    <w:p w14:paraId="3C5AF103" w14:textId="52111E09" w:rsidR="00526EAF" w:rsidRPr="00D85D04" w:rsidRDefault="00526EAF" w:rsidP="00BC3B1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D85D04">
        <w:rPr>
          <w:rFonts w:ascii="Arial" w:hAnsi="Arial" w:cs="Arial"/>
          <w:sz w:val="24"/>
          <w:szCs w:val="24"/>
        </w:rPr>
        <w:t xml:space="preserve">zwiększenie </w:t>
      </w:r>
      <w:r w:rsidRPr="00D85D04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na łączną kwotę 3.656,00 zł z przeznaczeniem na zakup: rzutnika, ekranu, krzewów, drzew, artykułów do ogrodu i artykułów żywnościowych.  </w:t>
      </w:r>
    </w:p>
    <w:p w14:paraId="07DCDDC1" w14:textId="77777777" w:rsidR="00526EAF" w:rsidRPr="00526EAF" w:rsidRDefault="00526EAF" w:rsidP="00BC3B1D"/>
    <w:p w14:paraId="3F33EA8A" w14:textId="77777777" w:rsidR="00526EAF" w:rsidRPr="00526EAF" w:rsidRDefault="00526EAF" w:rsidP="00BC3B1D">
      <w:pPr>
        <w:pStyle w:val="Nagwek3"/>
        <w:rPr>
          <w:rFonts w:cs="Arial"/>
          <w:iCs/>
          <w:color w:val="000000"/>
        </w:rPr>
      </w:pPr>
      <w:r w:rsidRPr="00526EAF">
        <w:t>Rozdział 80115 – Technika</w:t>
      </w:r>
    </w:p>
    <w:p w14:paraId="45B9772A" w14:textId="77777777" w:rsidR="00526EAF" w:rsidRPr="00526EAF" w:rsidRDefault="00526EAF" w:rsidP="00BC3B1D"/>
    <w:p w14:paraId="771D6796" w14:textId="77777777" w:rsidR="00526EAF" w:rsidRPr="00526EAF" w:rsidRDefault="00526EAF" w:rsidP="00BC3B1D">
      <w:r w:rsidRPr="00526EAF">
        <w:t>W ramach planu określonego dla techników, funkcjonujących w zespołach szkół proponuje się dokonanie następujących zmian:</w:t>
      </w:r>
    </w:p>
    <w:p w14:paraId="3E1BE3D2" w14:textId="05ECD4CF" w:rsidR="00526EAF" w:rsidRPr="00D85D04" w:rsidRDefault="00526EAF" w:rsidP="00BC3B1D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D85D04">
        <w:rPr>
          <w:rFonts w:ascii="Arial" w:hAnsi="Arial" w:cs="Arial"/>
          <w:sz w:val="24"/>
          <w:szCs w:val="24"/>
        </w:rPr>
        <w:t>zwiększenie planu dochodów</w:t>
      </w:r>
      <w:r w:rsidRPr="00D85D04">
        <w:rPr>
          <w:rFonts w:ascii="Arial" w:hAnsi="Arial" w:cs="Arial"/>
          <w:bCs/>
          <w:iCs/>
          <w:color w:val="000000"/>
          <w:sz w:val="24"/>
          <w:szCs w:val="24"/>
        </w:rPr>
        <w:t xml:space="preserve"> o kwotę 38.994,56</w:t>
      </w:r>
      <w:r w:rsidRPr="00D85D04">
        <w:rPr>
          <w:rFonts w:ascii="Arial" w:hAnsi="Arial" w:cs="Arial"/>
          <w:sz w:val="24"/>
          <w:szCs w:val="24"/>
        </w:rPr>
        <w:t xml:space="preserve"> zł z tytułu: przyznania nagrody od firmy Energa - Operator S.A. za zajęcie I miejsca w kategorii pomocy edukacyjnej, przyznania nagrody od Fundacji Anwil w ramach konkursu na najlepiej napisane sprawozdanie końcowe w projekcie Włocławski Eko-Elektryk z </w:t>
      </w:r>
      <w:proofErr w:type="spellStart"/>
      <w:r w:rsidRPr="00D85D04">
        <w:rPr>
          <w:rFonts w:ascii="Arial" w:hAnsi="Arial" w:cs="Arial"/>
          <w:sz w:val="24"/>
          <w:szCs w:val="24"/>
        </w:rPr>
        <w:t>Anwilem</w:t>
      </w:r>
      <w:proofErr w:type="spellEnd"/>
      <w:r w:rsidRPr="00D85D04">
        <w:rPr>
          <w:rFonts w:ascii="Arial" w:hAnsi="Arial" w:cs="Arial"/>
          <w:sz w:val="24"/>
          <w:szCs w:val="24"/>
        </w:rPr>
        <w:t xml:space="preserve"> – szkolny projekt ochrony przyrody „Poznaję, szanuję i chronię przyrodę” w</w:t>
      </w:r>
      <w:r w:rsidR="00422B67" w:rsidRPr="00D85D04">
        <w:rPr>
          <w:rFonts w:ascii="Arial" w:hAnsi="Arial" w:cs="Arial"/>
          <w:sz w:val="24"/>
          <w:szCs w:val="24"/>
        </w:rPr>
        <w:t> </w:t>
      </w:r>
      <w:r w:rsidRPr="00D85D04">
        <w:rPr>
          <w:rFonts w:ascii="Arial" w:hAnsi="Arial" w:cs="Arial"/>
          <w:sz w:val="24"/>
          <w:szCs w:val="24"/>
        </w:rPr>
        <w:t>programie „Zielono nam” oraz otrzymania grantu od Fundacji Anwil na realizację projektu pn.</w:t>
      </w:r>
      <w:r w:rsidR="00422B67" w:rsidRPr="00D85D04">
        <w:rPr>
          <w:rFonts w:ascii="Arial" w:hAnsi="Arial" w:cs="Arial"/>
          <w:sz w:val="24"/>
          <w:szCs w:val="24"/>
        </w:rPr>
        <w:t> </w:t>
      </w:r>
      <w:r w:rsidRPr="00D85D04">
        <w:rPr>
          <w:rFonts w:ascii="Arial" w:hAnsi="Arial" w:cs="Arial"/>
          <w:sz w:val="24"/>
          <w:szCs w:val="24"/>
        </w:rPr>
        <w:t xml:space="preserve">„Inteligentny dom” w ramach VII edycji programu pn. „Uczę się z </w:t>
      </w:r>
      <w:proofErr w:type="spellStart"/>
      <w:r w:rsidRPr="00D85D04">
        <w:rPr>
          <w:rFonts w:ascii="Arial" w:hAnsi="Arial" w:cs="Arial"/>
          <w:sz w:val="24"/>
          <w:szCs w:val="24"/>
        </w:rPr>
        <w:t>Anwilem</w:t>
      </w:r>
      <w:proofErr w:type="spellEnd"/>
      <w:r w:rsidRPr="00D85D04">
        <w:rPr>
          <w:rFonts w:ascii="Arial" w:hAnsi="Arial" w:cs="Arial"/>
          <w:sz w:val="24"/>
          <w:szCs w:val="24"/>
        </w:rPr>
        <w:t>”,</w:t>
      </w:r>
    </w:p>
    <w:p w14:paraId="4EFFD2B8" w14:textId="0CD3C4B4" w:rsidR="00526EAF" w:rsidRPr="00D85D04" w:rsidRDefault="00526EAF" w:rsidP="00BC3B1D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D85D04">
        <w:rPr>
          <w:rFonts w:ascii="Arial" w:hAnsi="Arial" w:cs="Arial"/>
          <w:sz w:val="24"/>
          <w:szCs w:val="24"/>
        </w:rPr>
        <w:t xml:space="preserve">zwiększenie </w:t>
      </w:r>
      <w:r w:rsidRPr="00D85D04">
        <w:rPr>
          <w:rFonts w:ascii="Arial" w:hAnsi="Arial" w:cs="Arial"/>
          <w:bCs/>
          <w:iCs/>
          <w:color w:val="000000"/>
          <w:sz w:val="24"/>
          <w:szCs w:val="24"/>
        </w:rPr>
        <w:t>planu wydatków o kwotę 38.994,56 zł</w:t>
      </w:r>
      <w:r w:rsidRPr="00D85D04">
        <w:rPr>
          <w:rFonts w:ascii="Arial" w:hAnsi="Arial" w:cs="Arial"/>
          <w:sz w:val="24"/>
          <w:szCs w:val="24"/>
        </w:rPr>
        <w:t xml:space="preserve"> na zakup pomocy dydaktycznych w ramach przyznanych nagród od firmy Energa - Operator S.A. i Fundacji Anwil oraz grantu od Fundacji Anwil.</w:t>
      </w:r>
    </w:p>
    <w:p w14:paraId="4743B81B" w14:textId="77777777" w:rsidR="00526EAF" w:rsidRPr="00526EAF" w:rsidRDefault="00526EAF" w:rsidP="00BC3B1D">
      <w:r w:rsidRPr="00526EAF">
        <w:t xml:space="preserve"> </w:t>
      </w:r>
    </w:p>
    <w:p w14:paraId="0BFAC6CB" w14:textId="77777777" w:rsidR="00526EAF" w:rsidRPr="00526EAF" w:rsidRDefault="00526EAF" w:rsidP="00BC3B1D">
      <w:pPr>
        <w:pStyle w:val="Nagwek3"/>
      </w:pPr>
      <w:r w:rsidRPr="00526EAF">
        <w:t>Rozdział 80120 – Licea ogólnokształcące</w:t>
      </w:r>
    </w:p>
    <w:p w14:paraId="261F78DF" w14:textId="77777777" w:rsidR="00526EAF" w:rsidRPr="00526EAF" w:rsidRDefault="00526EAF" w:rsidP="00BC3B1D"/>
    <w:p w14:paraId="206CD895" w14:textId="77777777" w:rsidR="00526EAF" w:rsidRPr="00526EAF" w:rsidRDefault="00526EAF" w:rsidP="00BC3B1D">
      <w:r w:rsidRPr="00526EAF">
        <w:t>W ramach planu określonego dla liceów ogólnokształcących proponuje się dokonanie następujących zmian:</w:t>
      </w:r>
    </w:p>
    <w:p w14:paraId="0ABD903E" w14:textId="4A1E4015" w:rsidR="00526EAF" w:rsidRPr="00F85582" w:rsidRDefault="00526EAF" w:rsidP="00BC3B1D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F85582">
        <w:rPr>
          <w:rFonts w:ascii="Arial" w:hAnsi="Arial" w:cs="Arial"/>
          <w:bCs/>
          <w:iCs/>
          <w:color w:val="000000"/>
          <w:sz w:val="24"/>
          <w:szCs w:val="24"/>
        </w:rPr>
        <w:t xml:space="preserve">zwiększenie planu dochodów </w:t>
      </w:r>
      <w:r w:rsidRPr="00F85582">
        <w:rPr>
          <w:rFonts w:ascii="Arial" w:hAnsi="Arial" w:cs="Arial"/>
          <w:iCs/>
          <w:color w:val="000000"/>
          <w:sz w:val="24"/>
          <w:szCs w:val="24"/>
        </w:rPr>
        <w:t xml:space="preserve">o kwotę 300,00 zł </w:t>
      </w:r>
      <w:r w:rsidRPr="00F85582">
        <w:rPr>
          <w:rFonts w:ascii="Arial" w:hAnsi="Arial" w:cs="Arial"/>
          <w:bCs/>
          <w:iCs/>
          <w:color w:val="000000"/>
          <w:sz w:val="24"/>
          <w:szCs w:val="24"/>
        </w:rPr>
        <w:t>z tytułu wpłaty za wynajem pomieszczenia szkolnego,</w:t>
      </w:r>
    </w:p>
    <w:p w14:paraId="25535246" w14:textId="156FBFCA" w:rsidR="00526EAF" w:rsidRPr="00F85582" w:rsidRDefault="00526EAF" w:rsidP="00BC3B1D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5582">
        <w:rPr>
          <w:rFonts w:ascii="Arial" w:hAnsi="Arial" w:cs="Arial"/>
          <w:iCs/>
          <w:color w:val="000000"/>
          <w:sz w:val="24"/>
          <w:szCs w:val="24"/>
        </w:rPr>
        <w:t xml:space="preserve">zwiększenie planu wydatków o kwotę 300,00 zł </w:t>
      </w:r>
      <w:r w:rsidRPr="00F85582">
        <w:rPr>
          <w:rFonts w:ascii="Arial" w:hAnsi="Arial" w:cs="Arial"/>
          <w:bCs/>
          <w:iCs/>
          <w:color w:val="000000"/>
          <w:sz w:val="24"/>
          <w:szCs w:val="24"/>
        </w:rPr>
        <w:t>na zakup środków czystości i uiszczenie podatku od nieruchomości.</w:t>
      </w:r>
    </w:p>
    <w:bookmarkEnd w:id="2"/>
    <w:p w14:paraId="0D80433B" w14:textId="040A7D90" w:rsidR="000C7DE5" w:rsidRPr="00A63F97" w:rsidRDefault="000C7DE5" w:rsidP="00BC3B1D"/>
    <w:p w14:paraId="24D1C62D" w14:textId="77777777" w:rsidR="000040F9" w:rsidRPr="000040F9" w:rsidRDefault="000040F9" w:rsidP="00BC3B1D">
      <w:r w:rsidRPr="000040F9">
        <w:t>Przedstawiając powyższe proszę Pana Prezydenta o podjęcie Zarządzenia w proponowanym brzmieniu.</w:t>
      </w:r>
    </w:p>
    <w:p w14:paraId="789A836D" w14:textId="77777777" w:rsidR="000C7DE5" w:rsidRPr="00C04D34" w:rsidRDefault="000C7DE5" w:rsidP="00BC3B1D">
      <w:pPr>
        <w:rPr>
          <w:szCs w:val="24"/>
        </w:rPr>
      </w:pPr>
    </w:p>
    <w:sectPr w:rsidR="000C7DE5" w:rsidRPr="00C0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EE69" w14:textId="77777777" w:rsidR="000F12C4" w:rsidRDefault="000F12C4" w:rsidP="00035795">
      <w:r>
        <w:separator/>
      </w:r>
    </w:p>
  </w:endnote>
  <w:endnote w:type="continuationSeparator" w:id="0">
    <w:p w14:paraId="74652644" w14:textId="77777777" w:rsidR="000F12C4" w:rsidRDefault="000F12C4" w:rsidP="000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2A75" w14:textId="77777777" w:rsidR="000F12C4" w:rsidRDefault="000F12C4" w:rsidP="00035795">
      <w:r>
        <w:separator/>
      </w:r>
    </w:p>
  </w:footnote>
  <w:footnote w:type="continuationSeparator" w:id="0">
    <w:p w14:paraId="6CE641AA" w14:textId="77777777" w:rsidR="000F12C4" w:rsidRDefault="000F12C4" w:rsidP="000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55"/>
    <w:multiLevelType w:val="hybridMultilevel"/>
    <w:tmpl w:val="D65C0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041B"/>
    <w:multiLevelType w:val="hybridMultilevel"/>
    <w:tmpl w:val="714AC4C2"/>
    <w:lvl w:ilvl="0" w:tplc="CB783B3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675B7"/>
    <w:multiLevelType w:val="hybridMultilevel"/>
    <w:tmpl w:val="622C880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4659"/>
    <w:multiLevelType w:val="hybridMultilevel"/>
    <w:tmpl w:val="F134EB7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C6986"/>
    <w:multiLevelType w:val="hybridMultilevel"/>
    <w:tmpl w:val="F4261BF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B5DAD"/>
    <w:multiLevelType w:val="hybridMultilevel"/>
    <w:tmpl w:val="1BD40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B735E"/>
    <w:multiLevelType w:val="hybridMultilevel"/>
    <w:tmpl w:val="3FCAB35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B2B30"/>
    <w:multiLevelType w:val="hybridMultilevel"/>
    <w:tmpl w:val="34FAD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348F3"/>
    <w:multiLevelType w:val="hybridMultilevel"/>
    <w:tmpl w:val="CDE43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A7FF7"/>
    <w:multiLevelType w:val="hybridMultilevel"/>
    <w:tmpl w:val="234A51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8F9CE3B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8563B"/>
    <w:multiLevelType w:val="hybridMultilevel"/>
    <w:tmpl w:val="586A7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88C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4435A"/>
    <w:multiLevelType w:val="hybridMultilevel"/>
    <w:tmpl w:val="4EF69C5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2" w15:restartNumberingAfterBreak="0">
    <w:nsid w:val="54EB7439"/>
    <w:multiLevelType w:val="hybridMultilevel"/>
    <w:tmpl w:val="DB34E6D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16A9D"/>
    <w:multiLevelType w:val="hybridMultilevel"/>
    <w:tmpl w:val="A9C6A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34BB5"/>
    <w:multiLevelType w:val="hybridMultilevel"/>
    <w:tmpl w:val="400A322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46659"/>
    <w:multiLevelType w:val="hybridMultilevel"/>
    <w:tmpl w:val="FF7832A0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A94A194C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66621"/>
    <w:multiLevelType w:val="hybridMultilevel"/>
    <w:tmpl w:val="056415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37918"/>
    <w:multiLevelType w:val="hybridMultilevel"/>
    <w:tmpl w:val="C75CA78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DE9"/>
    <w:multiLevelType w:val="hybridMultilevel"/>
    <w:tmpl w:val="5248FF9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13015"/>
    <w:multiLevelType w:val="hybridMultilevel"/>
    <w:tmpl w:val="9E4C646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61552"/>
    <w:multiLevelType w:val="hybridMultilevel"/>
    <w:tmpl w:val="26B8B1A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43E73"/>
    <w:multiLevelType w:val="hybridMultilevel"/>
    <w:tmpl w:val="1B3AF998"/>
    <w:lvl w:ilvl="0" w:tplc="5094D6A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F70AE"/>
    <w:multiLevelType w:val="hybridMultilevel"/>
    <w:tmpl w:val="F7C4E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D4C88"/>
    <w:multiLevelType w:val="hybridMultilevel"/>
    <w:tmpl w:val="9E8AA72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127A2"/>
    <w:multiLevelType w:val="hybridMultilevel"/>
    <w:tmpl w:val="68D88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E4D2B"/>
    <w:multiLevelType w:val="hybridMultilevel"/>
    <w:tmpl w:val="5C42E310"/>
    <w:lvl w:ilvl="0" w:tplc="66868AE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5"/>
  </w:num>
  <w:num w:numId="2" w16cid:durableId="2109038571">
    <w:abstractNumId w:val="16"/>
  </w:num>
  <w:num w:numId="3" w16cid:durableId="1974478083">
    <w:abstractNumId w:val="17"/>
  </w:num>
  <w:num w:numId="4" w16cid:durableId="497699913">
    <w:abstractNumId w:val="4"/>
  </w:num>
  <w:num w:numId="5" w16cid:durableId="1368139678">
    <w:abstractNumId w:val="42"/>
  </w:num>
  <w:num w:numId="6" w16cid:durableId="1423180962">
    <w:abstractNumId w:val="25"/>
  </w:num>
  <w:num w:numId="7" w16cid:durableId="1167938868">
    <w:abstractNumId w:val="34"/>
  </w:num>
  <w:num w:numId="8" w16cid:durableId="601642589">
    <w:abstractNumId w:val="39"/>
  </w:num>
  <w:num w:numId="9" w16cid:durableId="949896061">
    <w:abstractNumId w:val="20"/>
  </w:num>
  <w:num w:numId="10" w16cid:durableId="1361199615">
    <w:abstractNumId w:val="10"/>
  </w:num>
  <w:num w:numId="11" w16cid:durableId="1930964162">
    <w:abstractNumId w:val="23"/>
  </w:num>
  <w:num w:numId="12" w16cid:durableId="1061489605">
    <w:abstractNumId w:val="18"/>
  </w:num>
  <w:num w:numId="13" w16cid:durableId="1115254286">
    <w:abstractNumId w:val="24"/>
  </w:num>
  <w:num w:numId="14" w16cid:durableId="768431609">
    <w:abstractNumId w:val="38"/>
  </w:num>
  <w:num w:numId="15" w16cid:durableId="183710692">
    <w:abstractNumId w:val="14"/>
  </w:num>
  <w:num w:numId="16" w16cid:durableId="1876579120">
    <w:abstractNumId w:val="3"/>
  </w:num>
  <w:num w:numId="17" w16cid:durableId="1066880658">
    <w:abstractNumId w:val="21"/>
  </w:num>
  <w:num w:numId="18" w16cid:durableId="1202785123">
    <w:abstractNumId w:val="0"/>
  </w:num>
  <w:num w:numId="19" w16cid:durableId="1684436620">
    <w:abstractNumId w:val="8"/>
  </w:num>
  <w:num w:numId="20" w16cid:durableId="1597058050">
    <w:abstractNumId w:val="6"/>
  </w:num>
  <w:num w:numId="21" w16cid:durableId="1581255612">
    <w:abstractNumId w:val="22"/>
  </w:num>
  <w:num w:numId="22" w16cid:durableId="1107847728">
    <w:abstractNumId w:val="37"/>
  </w:num>
  <w:num w:numId="23" w16cid:durableId="770590440">
    <w:abstractNumId w:val="27"/>
  </w:num>
  <w:num w:numId="24" w16cid:durableId="1396734264">
    <w:abstractNumId w:val="12"/>
  </w:num>
  <w:num w:numId="25" w16cid:durableId="381252018">
    <w:abstractNumId w:val="29"/>
  </w:num>
  <w:num w:numId="26" w16cid:durableId="1209761486">
    <w:abstractNumId w:val="40"/>
  </w:num>
  <w:num w:numId="27" w16cid:durableId="1420174410">
    <w:abstractNumId w:val="26"/>
  </w:num>
  <w:num w:numId="28" w16cid:durableId="394742008">
    <w:abstractNumId w:val="2"/>
  </w:num>
  <w:num w:numId="29" w16cid:durableId="843204525">
    <w:abstractNumId w:val="35"/>
  </w:num>
  <w:num w:numId="30" w16cid:durableId="271865178">
    <w:abstractNumId w:val="13"/>
  </w:num>
  <w:num w:numId="31" w16cid:durableId="860515121">
    <w:abstractNumId w:val="1"/>
  </w:num>
  <w:num w:numId="32" w16cid:durableId="417554524">
    <w:abstractNumId w:val="36"/>
  </w:num>
  <w:num w:numId="33" w16cid:durableId="1966232255">
    <w:abstractNumId w:val="9"/>
  </w:num>
  <w:num w:numId="34" w16cid:durableId="43482013">
    <w:abstractNumId w:val="41"/>
  </w:num>
  <w:num w:numId="35" w16cid:durableId="409273482">
    <w:abstractNumId w:val="28"/>
  </w:num>
  <w:num w:numId="36" w16cid:durableId="248662975">
    <w:abstractNumId w:val="11"/>
  </w:num>
  <w:num w:numId="37" w16cid:durableId="2037391728">
    <w:abstractNumId w:val="15"/>
  </w:num>
  <w:num w:numId="38" w16cid:durableId="2001035172">
    <w:abstractNumId w:val="32"/>
  </w:num>
  <w:num w:numId="39" w16cid:durableId="897403651">
    <w:abstractNumId w:val="33"/>
  </w:num>
  <w:num w:numId="40" w16cid:durableId="2029485540">
    <w:abstractNumId w:val="30"/>
  </w:num>
  <w:num w:numId="41" w16cid:durableId="11735939">
    <w:abstractNumId w:val="19"/>
  </w:num>
  <w:num w:numId="42" w16cid:durableId="712119049">
    <w:abstractNumId w:val="31"/>
  </w:num>
  <w:num w:numId="43" w16cid:durableId="955527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B41"/>
    <w:rsid w:val="000228D0"/>
    <w:rsid w:val="00024ACA"/>
    <w:rsid w:val="00035795"/>
    <w:rsid w:val="000404F6"/>
    <w:rsid w:val="000573F2"/>
    <w:rsid w:val="000672FD"/>
    <w:rsid w:val="00067C31"/>
    <w:rsid w:val="00072710"/>
    <w:rsid w:val="0008384C"/>
    <w:rsid w:val="00087117"/>
    <w:rsid w:val="00095D1A"/>
    <w:rsid w:val="000C3CA3"/>
    <w:rsid w:val="000C7DE5"/>
    <w:rsid w:val="000D6A44"/>
    <w:rsid w:val="000D7292"/>
    <w:rsid w:val="000E0169"/>
    <w:rsid w:val="000F12C4"/>
    <w:rsid w:val="000F2093"/>
    <w:rsid w:val="00100CE3"/>
    <w:rsid w:val="0010565A"/>
    <w:rsid w:val="00131D7F"/>
    <w:rsid w:val="00142EFA"/>
    <w:rsid w:val="00144CA1"/>
    <w:rsid w:val="00150DB9"/>
    <w:rsid w:val="00164B33"/>
    <w:rsid w:val="00170275"/>
    <w:rsid w:val="001812F9"/>
    <w:rsid w:val="001B3723"/>
    <w:rsid w:val="001C1876"/>
    <w:rsid w:val="001C2547"/>
    <w:rsid w:val="001C6F96"/>
    <w:rsid w:val="001D235B"/>
    <w:rsid w:val="001D6A53"/>
    <w:rsid w:val="001E767E"/>
    <w:rsid w:val="001F1E8D"/>
    <w:rsid w:val="001F2033"/>
    <w:rsid w:val="00223FD4"/>
    <w:rsid w:val="002245DC"/>
    <w:rsid w:val="0022704C"/>
    <w:rsid w:val="00236995"/>
    <w:rsid w:val="00242317"/>
    <w:rsid w:val="00251EFF"/>
    <w:rsid w:val="00255D02"/>
    <w:rsid w:val="0026096F"/>
    <w:rsid w:val="00264E42"/>
    <w:rsid w:val="002714E9"/>
    <w:rsid w:val="00277AF0"/>
    <w:rsid w:val="00282198"/>
    <w:rsid w:val="00287D2A"/>
    <w:rsid w:val="00291652"/>
    <w:rsid w:val="002A1483"/>
    <w:rsid w:val="002B272C"/>
    <w:rsid w:val="002B38A9"/>
    <w:rsid w:val="002C2F01"/>
    <w:rsid w:val="002C6F23"/>
    <w:rsid w:val="002D0F24"/>
    <w:rsid w:val="002E2B38"/>
    <w:rsid w:val="002F0456"/>
    <w:rsid w:val="002F2030"/>
    <w:rsid w:val="00315722"/>
    <w:rsid w:val="00334E1F"/>
    <w:rsid w:val="0034247C"/>
    <w:rsid w:val="0034708D"/>
    <w:rsid w:val="00355B97"/>
    <w:rsid w:val="00356345"/>
    <w:rsid w:val="003606B5"/>
    <w:rsid w:val="00382C1A"/>
    <w:rsid w:val="00387BAB"/>
    <w:rsid w:val="00397957"/>
    <w:rsid w:val="003B1A68"/>
    <w:rsid w:val="003D1C95"/>
    <w:rsid w:val="003D328C"/>
    <w:rsid w:val="003E33FE"/>
    <w:rsid w:val="003E4E69"/>
    <w:rsid w:val="003E5FCE"/>
    <w:rsid w:val="003F09D3"/>
    <w:rsid w:val="00400586"/>
    <w:rsid w:val="0040612E"/>
    <w:rsid w:val="0042061B"/>
    <w:rsid w:val="00422B67"/>
    <w:rsid w:val="004405FA"/>
    <w:rsid w:val="00442DF6"/>
    <w:rsid w:val="00446ECE"/>
    <w:rsid w:val="00451C9B"/>
    <w:rsid w:val="004526D4"/>
    <w:rsid w:val="004622C1"/>
    <w:rsid w:val="00463DCB"/>
    <w:rsid w:val="004730F4"/>
    <w:rsid w:val="004910F6"/>
    <w:rsid w:val="0049318A"/>
    <w:rsid w:val="004C44BC"/>
    <w:rsid w:val="004D1674"/>
    <w:rsid w:val="004D1F64"/>
    <w:rsid w:val="004D2B38"/>
    <w:rsid w:val="004D30D8"/>
    <w:rsid w:val="004E3719"/>
    <w:rsid w:val="004E78FC"/>
    <w:rsid w:val="004F46AA"/>
    <w:rsid w:val="004F5B41"/>
    <w:rsid w:val="0051367B"/>
    <w:rsid w:val="00517353"/>
    <w:rsid w:val="00520AF8"/>
    <w:rsid w:val="00524C7F"/>
    <w:rsid w:val="00526EAF"/>
    <w:rsid w:val="00554C03"/>
    <w:rsid w:val="00571AAA"/>
    <w:rsid w:val="00572099"/>
    <w:rsid w:val="00575781"/>
    <w:rsid w:val="005837E4"/>
    <w:rsid w:val="005A3B47"/>
    <w:rsid w:val="005A4C62"/>
    <w:rsid w:val="005A7F4F"/>
    <w:rsid w:val="005B6C26"/>
    <w:rsid w:val="005D1586"/>
    <w:rsid w:val="005D4853"/>
    <w:rsid w:val="00604151"/>
    <w:rsid w:val="0061404E"/>
    <w:rsid w:val="006247CD"/>
    <w:rsid w:val="00647AD4"/>
    <w:rsid w:val="0065166C"/>
    <w:rsid w:val="006562A0"/>
    <w:rsid w:val="00662598"/>
    <w:rsid w:val="00665DB9"/>
    <w:rsid w:val="00671760"/>
    <w:rsid w:val="00674A29"/>
    <w:rsid w:val="006771A7"/>
    <w:rsid w:val="00680A28"/>
    <w:rsid w:val="00693BD2"/>
    <w:rsid w:val="006A22C6"/>
    <w:rsid w:val="006C1E98"/>
    <w:rsid w:val="006C5370"/>
    <w:rsid w:val="006D1A91"/>
    <w:rsid w:val="006D59CD"/>
    <w:rsid w:val="006E18A2"/>
    <w:rsid w:val="006E2BC0"/>
    <w:rsid w:val="006E3CC6"/>
    <w:rsid w:val="006F1DE5"/>
    <w:rsid w:val="006F1E57"/>
    <w:rsid w:val="006F6FFA"/>
    <w:rsid w:val="00725AF1"/>
    <w:rsid w:val="00736A49"/>
    <w:rsid w:val="00742213"/>
    <w:rsid w:val="0076600B"/>
    <w:rsid w:val="007762FB"/>
    <w:rsid w:val="00787037"/>
    <w:rsid w:val="00794688"/>
    <w:rsid w:val="00794C09"/>
    <w:rsid w:val="00795906"/>
    <w:rsid w:val="007A71C7"/>
    <w:rsid w:val="007C0C08"/>
    <w:rsid w:val="007C1F08"/>
    <w:rsid w:val="007C650C"/>
    <w:rsid w:val="007D1204"/>
    <w:rsid w:val="007D1567"/>
    <w:rsid w:val="007D6494"/>
    <w:rsid w:val="007F209B"/>
    <w:rsid w:val="008144C9"/>
    <w:rsid w:val="00825439"/>
    <w:rsid w:val="0082690E"/>
    <w:rsid w:val="008417F5"/>
    <w:rsid w:val="00845506"/>
    <w:rsid w:val="008503D1"/>
    <w:rsid w:val="00851546"/>
    <w:rsid w:val="008664B0"/>
    <w:rsid w:val="008742C5"/>
    <w:rsid w:val="0087667D"/>
    <w:rsid w:val="008826FD"/>
    <w:rsid w:val="00882EED"/>
    <w:rsid w:val="00883050"/>
    <w:rsid w:val="008A32AC"/>
    <w:rsid w:val="008A644D"/>
    <w:rsid w:val="008A7383"/>
    <w:rsid w:val="008B4233"/>
    <w:rsid w:val="008D1BEC"/>
    <w:rsid w:val="008F28EB"/>
    <w:rsid w:val="009022D6"/>
    <w:rsid w:val="00903B93"/>
    <w:rsid w:val="009166C0"/>
    <w:rsid w:val="00923243"/>
    <w:rsid w:val="00932163"/>
    <w:rsid w:val="00934472"/>
    <w:rsid w:val="0093765D"/>
    <w:rsid w:val="00942225"/>
    <w:rsid w:val="00951BD2"/>
    <w:rsid w:val="00955FB8"/>
    <w:rsid w:val="009566F3"/>
    <w:rsid w:val="009618FF"/>
    <w:rsid w:val="00962943"/>
    <w:rsid w:val="009873CF"/>
    <w:rsid w:val="0098744E"/>
    <w:rsid w:val="00990AF9"/>
    <w:rsid w:val="00993F9D"/>
    <w:rsid w:val="009A4CE0"/>
    <w:rsid w:val="009B4DF6"/>
    <w:rsid w:val="009C1CBB"/>
    <w:rsid w:val="009E1EB3"/>
    <w:rsid w:val="009E23A0"/>
    <w:rsid w:val="009E2804"/>
    <w:rsid w:val="009F3D05"/>
    <w:rsid w:val="009F4BB5"/>
    <w:rsid w:val="009F623B"/>
    <w:rsid w:val="00A00C3C"/>
    <w:rsid w:val="00A02149"/>
    <w:rsid w:val="00A10C0A"/>
    <w:rsid w:val="00A146E8"/>
    <w:rsid w:val="00A21B94"/>
    <w:rsid w:val="00A22DE0"/>
    <w:rsid w:val="00A24790"/>
    <w:rsid w:val="00A31D3E"/>
    <w:rsid w:val="00A47CA7"/>
    <w:rsid w:val="00A627C4"/>
    <w:rsid w:val="00A63F97"/>
    <w:rsid w:val="00A73059"/>
    <w:rsid w:val="00A77814"/>
    <w:rsid w:val="00A77886"/>
    <w:rsid w:val="00A86A01"/>
    <w:rsid w:val="00AC5888"/>
    <w:rsid w:val="00AC71AB"/>
    <w:rsid w:val="00AD6892"/>
    <w:rsid w:val="00AE2BFD"/>
    <w:rsid w:val="00AE6DD0"/>
    <w:rsid w:val="00AF48CD"/>
    <w:rsid w:val="00AF5C7F"/>
    <w:rsid w:val="00B039DC"/>
    <w:rsid w:val="00B06569"/>
    <w:rsid w:val="00B13A2D"/>
    <w:rsid w:val="00B15FD3"/>
    <w:rsid w:val="00B205F7"/>
    <w:rsid w:val="00B2757B"/>
    <w:rsid w:val="00B32B45"/>
    <w:rsid w:val="00B32E82"/>
    <w:rsid w:val="00B374A2"/>
    <w:rsid w:val="00B54283"/>
    <w:rsid w:val="00B71F51"/>
    <w:rsid w:val="00B733C6"/>
    <w:rsid w:val="00B7707B"/>
    <w:rsid w:val="00B91585"/>
    <w:rsid w:val="00B93097"/>
    <w:rsid w:val="00B95721"/>
    <w:rsid w:val="00BC0F43"/>
    <w:rsid w:val="00BC3B1D"/>
    <w:rsid w:val="00BC64CA"/>
    <w:rsid w:val="00BD6DE4"/>
    <w:rsid w:val="00BE02A1"/>
    <w:rsid w:val="00BE2AD8"/>
    <w:rsid w:val="00BF06A5"/>
    <w:rsid w:val="00BF7250"/>
    <w:rsid w:val="00C02623"/>
    <w:rsid w:val="00C03D69"/>
    <w:rsid w:val="00C04D34"/>
    <w:rsid w:val="00C20654"/>
    <w:rsid w:val="00C20877"/>
    <w:rsid w:val="00C31BE8"/>
    <w:rsid w:val="00C44BE6"/>
    <w:rsid w:val="00C64049"/>
    <w:rsid w:val="00C65F20"/>
    <w:rsid w:val="00C66C01"/>
    <w:rsid w:val="00C76F86"/>
    <w:rsid w:val="00C77A72"/>
    <w:rsid w:val="00C87098"/>
    <w:rsid w:val="00C93926"/>
    <w:rsid w:val="00C942E0"/>
    <w:rsid w:val="00CB5F8F"/>
    <w:rsid w:val="00CB7B2E"/>
    <w:rsid w:val="00CC030B"/>
    <w:rsid w:val="00CC4713"/>
    <w:rsid w:val="00CE48E5"/>
    <w:rsid w:val="00CE4DCC"/>
    <w:rsid w:val="00D20F52"/>
    <w:rsid w:val="00D3435B"/>
    <w:rsid w:val="00D34544"/>
    <w:rsid w:val="00D50F41"/>
    <w:rsid w:val="00D56438"/>
    <w:rsid w:val="00D6368C"/>
    <w:rsid w:val="00D6600D"/>
    <w:rsid w:val="00D663DC"/>
    <w:rsid w:val="00D66BD1"/>
    <w:rsid w:val="00D76F6B"/>
    <w:rsid w:val="00D85D04"/>
    <w:rsid w:val="00D86334"/>
    <w:rsid w:val="00D9416A"/>
    <w:rsid w:val="00D9697B"/>
    <w:rsid w:val="00D97097"/>
    <w:rsid w:val="00DC5B84"/>
    <w:rsid w:val="00DE791C"/>
    <w:rsid w:val="00DF78F3"/>
    <w:rsid w:val="00DF7E54"/>
    <w:rsid w:val="00E02E00"/>
    <w:rsid w:val="00E046E5"/>
    <w:rsid w:val="00E14BF4"/>
    <w:rsid w:val="00E22ED9"/>
    <w:rsid w:val="00E2625E"/>
    <w:rsid w:val="00E42AB8"/>
    <w:rsid w:val="00E61D44"/>
    <w:rsid w:val="00E6291A"/>
    <w:rsid w:val="00E751A9"/>
    <w:rsid w:val="00E93152"/>
    <w:rsid w:val="00EA2348"/>
    <w:rsid w:val="00EB6AF7"/>
    <w:rsid w:val="00EC0BD2"/>
    <w:rsid w:val="00EC174A"/>
    <w:rsid w:val="00F0284D"/>
    <w:rsid w:val="00F05AE9"/>
    <w:rsid w:val="00F20394"/>
    <w:rsid w:val="00F21E85"/>
    <w:rsid w:val="00F23538"/>
    <w:rsid w:val="00F23684"/>
    <w:rsid w:val="00F27414"/>
    <w:rsid w:val="00F32B29"/>
    <w:rsid w:val="00F65AE8"/>
    <w:rsid w:val="00F66F7A"/>
    <w:rsid w:val="00F85582"/>
    <w:rsid w:val="00F919C8"/>
    <w:rsid w:val="00F91CF9"/>
    <w:rsid w:val="00F959B6"/>
    <w:rsid w:val="00FA6775"/>
    <w:rsid w:val="00FB6270"/>
    <w:rsid w:val="00FB6E4B"/>
    <w:rsid w:val="00FB7C4E"/>
    <w:rsid w:val="00FD3A0F"/>
    <w:rsid w:val="00FF1C58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CB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C1CBB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709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7098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1C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87098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87098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7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7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040B-5B42-4B29-9C54-BC1868E6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14</Pages>
  <Words>4577</Words>
  <Characters>27466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63/2023 Prezydenta Miasta Włocławek z dnia 28 lutego 2023 r.</vt:lpstr>
    </vt:vector>
  </TitlesOfParts>
  <Company/>
  <LinksUpToDate>false</LinksUpToDate>
  <CharactersWithSpaces>31980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63/2023 Prezydenta Miasta Włocławek z dnia 28 lutego 2023 r.</dc:title>
  <dc:subject/>
  <dc:creator>Beata Duszeńska</dc:creator>
  <cp:keywords>Zarządzenie Prezydenta Miasta Włocławek</cp:keywords>
  <dc:description/>
  <cp:lastModifiedBy>Łukasz Stolarski</cp:lastModifiedBy>
  <cp:revision>24</cp:revision>
  <cp:lastPrinted>2023-02-28T13:03:00Z</cp:lastPrinted>
  <dcterms:created xsi:type="dcterms:W3CDTF">2023-03-03T07:17:00Z</dcterms:created>
  <dcterms:modified xsi:type="dcterms:W3CDTF">2023-03-06T08:35:00Z</dcterms:modified>
</cp:coreProperties>
</file>