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9B5B" w14:textId="647485CD" w:rsidR="0028422E" w:rsidRPr="00295787" w:rsidRDefault="00295787" w:rsidP="001C55CA">
      <w:pPr>
        <w:outlineLvl w:val="0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</w:rPr>
        <w:t>Z</w:t>
      </w:r>
      <w:r w:rsidRPr="00FE0AF1">
        <w:rPr>
          <w:rFonts w:ascii="Arial" w:hAnsi="Arial" w:cs="Arial"/>
          <w:bCs/>
        </w:rPr>
        <w:t xml:space="preserve">arządzenie nr </w:t>
      </w:r>
      <w:r>
        <w:rPr>
          <w:rFonts w:ascii="Arial" w:hAnsi="Arial" w:cs="Arial"/>
          <w:bCs/>
        </w:rPr>
        <w:t>182/2023 P</w:t>
      </w:r>
      <w:r w:rsidRPr="00FE0AF1">
        <w:rPr>
          <w:rFonts w:ascii="Arial" w:hAnsi="Arial" w:cs="Arial"/>
          <w:bCs/>
        </w:rPr>
        <w:t xml:space="preserve">rezydenta </w:t>
      </w:r>
      <w:r>
        <w:rPr>
          <w:rFonts w:ascii="Arial" w:hAnsi="Arial" w:cs="Arial"/>
          <w:bCs/>
        </w:rPr>
        <w:t>M</w:t>
      </w:r>
      <w:r w:rsidRPr="00FE0AF1">
        <w:rPr>
          <w:rFonts w:ascii="Arial" w:hAnsi="Arial" w:cs="Arial"/>
          <w:bCs/>
        </w:rPr>
        <w:t xml:space="preserve">iasta </w:t>
      </w:r>
      <w:r>
        <w:rPr>
          <w:rFonts w:ascii="Arial" w:hAnsi="Arial" w:cs="Arial"/>
          <w:bCs/>
        </w:rPr>
        <w:t>W</w:t>
      </w:r>
      <w:r w:rsidRPr="00FE0AF1">
        <w:rPr>
          <w:rFonts w:ascii="Arial" w:hAnsi="Arial" w:cs="Arial"/>
          <w:bCs/>
        </w:rPr>
        <w:t>łocławek</w:t>
      </w:r>
      <w:r>
        <w:rPr>
          <w:rFonts w:ascii="Arial" w:hAnsi="Arial" w:cs="Arial"/>
          <w:bCs/>
        </w:rPr>
        <w:t xml:space="preserve"> </w:t>
      </w:r>
      <w:r w:rsidRPr="00FE0AF1">
        <w:rPr>
          <w:rFonts w:ascii="Arial" w:hAnsi="Arial" w:cs="Arial"/>
          <w:bCs/>
        </w:rPr>
        <w:t xml:space="preserve">z dnia </w:t>
      </w:r>
      <w:r>
        <w:rPr>
          <w:rFonts w:ascii="Arial" w:hAnsi="Arial" w:cs="Arial"/>
          <w:bCs/>
        </w:rPr>
        <w:t>25 kwietnia 2023 r.</w:t>
      </w:r>
    </w:p>
    <w:p w14:paraId="68DA2D78" w14:textId="77777777" w:rsidR="00DA43B0" w:rsidRPr="00FE0AF1" w:rsidRDefault="00DA43B0" w:rsidP="001C55CA">
      <w:pPr>
        <w:rPr>
          <w:rFonts w:ascii="Arial" w:hAnsi="Arial" w:cs="Arial"/>
          <w:bCs/>
        </w:rPr>
      </w:pPr>
    </w:p>
    <w:p w14:paraId="07CD6C71" w14:textId="738611B0" w:rsidR="0028422E" w:rsidRPr="00FE0AF1" w:rsidRDefault="0028422E" w:rsidP="001C55CA">
      <w:pPr>
        <w:spacing w:line="276" w:lineRule="auto"/>
        <w:rPr>
          <w:rFonts w:ascii="Arial" w:hAnsi="Arial" w:cs="Arial"/>
          <w:bCs/>
        </w:rPr>
      </w:pPr>
      <w:r w:rsidRPr="00FE0AF1">
        <w:rPr>
          <w:rFonts w:ascii="Arial" w:hAnsi="Arial" w:cs="Arial"/>
          <w:bCs/>
        </w:rPr>
        <w:t>w sprawie ogłoszenia wykazu</w:t>
      </w:r>
      <w:r w:rsidR="00E05B88" w:rsidRPr="00FE0AF1">
        <w:rPr>
          <w:rFonts w:ascii="Arial" w:hAnsi="Arial" w:cs="Arial"/>
          <w:bCs/>
        </w:rPr>
        <w:t xml:space="preserve"> dotyczącego sprzedaży, w drodze przetargu,</w:t>
      </w:r>
      <w:r w:rsidRPr="00FE0AF1">
        <w:rPr>
          <w:rFonts w:ascii="Arial" w:hAnsi="Arial" w:cs="Arial"/>
          <w:bCs/>
        </w:rPr>
        <w:t xml:space="preserve"> </w:t>
      </w:r>
      <w:r w:rsidR="00150BE9" w:rsidRPr="00FE0AF1">
        <w:rPr>
          <w:rFonts w:ascii="Arial" w:hAnsi="Arial" w:cs="Arial"/>
          <w:bCs/>
        </w:rPr>
        <w:t>udziału w wysokoś</w:t>
      </w:r>
      <w:r w:rsidR="00CE7E65" w:rsidRPr="00FE0AF1">
        <w:rPr>
          <w:rFonts w:ascii="Arial" w:hAnsi="Arial" w:cs="Arial"/>
          <w:bCs/>
        </w:rPr>
        <w:t>ci</w:t>
      </w:r>
      <w:r w:rsidR="00150BE9" w:rsidRPr="00FE0AF1">
        <w:rPr>
          <w:rFonts w:ascii="Arial" w:hAnsi="Arial" w:cs="Arial"/>
          <w:bCs/>
        </w:rPr>
        <w:t xml:space="preserve"> 271/350 części </w:t>
      </w:r>
      <w:r w:rsidRPr="00FE0AF1">
        <w:rPr>
          <w:rFonts w:ascii="Arial" w:hAnsi="Arial" w:cs="Arial"/>
          <w:bCs/>
        </w:rPr>
        <w:t>nieruchomości</w:t>
      </w:r>
      <w:r w:rsidR="00CE7E65" w:rsidRPr="00FE0AF1">
        <w:rPr>
          <w:rFonts w:ascii="Arial" w:hAnsi="Arial" w:cs="Arial"/>
          <w:bCs/>
        </w:rPr>
        <w:t>,</w:t>
      </w:r>
      <w:r w:rsidR="008C5AB7" w:rsidRPr="00FE0AF1">
        <w:rPr>
          <w:rFonts w:ascii="Arial" w:hAnsi="Arial" w:cs="Arial"/>
          <w:bCs/>
        </w:rPr>
        <w:t xml:space="preserve"> </w:t>
      </w:r>
      <w:r w:rsidR="008113A4" w:rsidRPr="00FE0AF1">
        <w:rPr>
          <w:rFonts w:ascii="Arial" w:hAnsi="Arial" w:cs="Arial"/>
          <w:bCs/>
        </w:rPr>
        <w:t>oznaczon</w:t>
      </w:r>
      <w:r w:rsidR="00150BE9" w:rsidRPr="00FE0AF1">
        <w:rPr>
          <w:rFonts w:ascii="Arial" w:hAnsi="Arial" w:cs="Arial"/>
          <w:bCs/>
        </w:rPr>
        <w:t>ej</w:t>
      </w:r>
      <w:r w:rsidR="00877ACC" w:rsidRPr="00FE0AF1">
        <w:rPr>
          <w:rFonts w:ascii="Arial" w:hAnsi="Arial" w:cs="Arial"/>
          <w:bCs/>
        </w:rPr>
        <w:t xml:space="preserve"> </w:t>
      </w:r>
      <w:r w:rsidR="008113A4" w:rsidRPr="00FE0AF1">
        <w:rPr>
          <w:rFonts w:ascii="Arial" w:hAnsi="Arial" w:cs="Arial"/>
          <w:bCs/>
        </w:rPr>
        <w:t>jako</w:t>
      </w:r>
      <w:r w:rsidR="000E6960" w:rsidRPr="00FE0AF1">
        <w:rPr>
          <w:rFonts w:ascii="Arial" w:hAnsi="Arial" w:cs="Arial"/>
          <w:bCs/>
        </w:rPr>
        <w:t xml:space="preserve"> </w:t>
      </w:r>
      <w:r w:rsidR="00243132" w:rsidRPr="00FE0AF1">
        <w:rPr>
          <w:rFonts w:ascii="Arial" w:hAnsi="Arial" w:cs="Arial"/>
          <w:bCs/>
        </w:rPr>
        <w:t>dział</w:t>
      </w:r>
      <w:r w:rsidR="00E646BC" w:rsidRPr="00FE0AF1">
        <w:rPr>
          <w:rFonts w:ascii="Arial" w:hAnsi="Arial" w:cs="Arial"/>
          <w:bCs/>
        </w:rPr>
        <w:t>k</w:t>
      </w:r>
      <w:r w:rsidR="00150BE9" w:rsidRPr="00FE0AF1">
        <w:rPr>
          <w:rFonts w:ascii="Arial" w:hAnsi="Arial" w:cs="Arial"/>
          <w:bCs/>
        </w:rPr>
        <w:t>a</w:t>
      </w:r>
      <w:r w:rsidR="00243132" w:rsidRPr="00FE0AF1">
        <w:rPr>
          <w:rFonts w:ascii="Arial" w:hAnsi="Arial" w:cs="Arial"/>
          <w:bCs/>
        </w:rPr>
        <w:t xml:space="preserve"> ewidencyjn</w:t>
      </w:r>
      <w:r w:rsidR="00150BE9" w:rsidRPr="00FE0AF1">
        <w:rPr>
          <w:rFonts w:ascii="Arial" w:hAnsi="Arial" w:cs="Arial"/>
          <w:bCs/>
        </w:rPr>
        <w:t>a</w:t>
      </w:r>
      <w:r w:rsidR="00126A5B" w:rsidRPr="00FE0AF1">
        <w:rPr>
          <w:rFonts w:ascii="Arial" w:hAnsi="Arial" w:cs="Arial"/>
          <w:bCs/>
        </w:rPr>
        <w:t xml:space="preserve"> </w:t>
      </w:r>
      <w:r w:rsidR="009172FE" w:rsidRPr="00FE0AF1">
        <w:rPr>
          <w:rFonts w:ascii="Arial" w:hAnsi="Arial" w:cs="Arial"/>
          <w:bCs/>
        </w:rPr>
        <w:t>nr</w:t>
      </w:r>
      <w:r w:rsidR="00243132" w:rsidRPr="00FE0AF1">
        <w:rPr>
          <w:rFonts w:ascii="Arial" w:hAnsi="Arial" w:cs="Arial"/>
          <w:bCs/>
        </w:rPr>
        <w:t xml:space="preserve"> </w:t>
      </w:r>
      <w:r w:rsidR="00EA4D36" w:rsidRPr="00FE0AF1">
        <w:rPr>
          <w:rFonts w:ascii="Arial" w:hAnsi="Arial" w:cs="Arial"/>
          <w:bCs/>
        </w:rPr>
        <w:t>53/5 o powierzchni 0,0209 ha</w:t>
      </w:r>
      <w:r w:rsidR="00E05B88" w:rsidRPr="00FE0AF1">
        <w:rPr>
          <w:rFonts w:ascii="Arial" w:hAnsi="Arial" w:cs="Arial"/>
          <w:bCs/>
        </w:rPr>
        <w:t>,</w:t>
      </w:r>
      <w:r w:rsidR="00EA4D36" w:rsidRPr="00FE0AF1">
        <w:rPr>
          <w:rFonts w:ascii="Arial" w:hAnsi="Arial" w:cs="Arial"/>
          <w:bCs/>
        </w:rPr>
        <w:t xml:space="preserve"> </w:t>
      </w:r>
      <w:r w:rsidR="00803306" w:rsidRPr="00FE0AF1">
        <w:rPr>
          <w:rFonts w:ascii="Arial" w:hAnsi="Arial" w:cs="Arial"/>
          <w:bCs/>
        </w:rPr>
        <w:t xml:space="preserve">w obrębie Włocławek KM 49/1, </w:t>
      </w:r>
      <w:r w:rsidR="00E05B88" w:rsidRPr="00FE0AF1">
        <w:rPr>
          <w:rFonts w:ascii="Arial" w:hAnsi="Arial" w:cs="Arial"/>
          <w:bCs/>
        </w:rPr>
        <w:t>położonej we Włocławku przy ul. Jagiellońskiej 2/4</w:t>
      </w:r>
      <w:r w:rsidR="006F1B69" w:rsidRPr="00FE0AF1">
        <w:rPr>
          <w:rFonts w:ascii="Arial" w:hAnsi="Arial" w:cs="Arial"/>
          <w:bCs/>
        </w:rPr>
        <w:t>, stanowiącego własność Gminy Miasto Włocławek</w:t>
      </w:r>
      <w:r w:rsidR="00C74956" w:rsidRPr="00FE0AF1">
        <w:rPr>
          <w:rFonts w:ascii="Arial" w:hAnsi="Arial" w:cs="Arial"/>
          <w:bCs/>
        </w:rPr>
        <w:t>.</w:t>
      </w:r>
    </w:p>
    <w:p w14:paraId="6EC5D8FB" w14:textId="77777777" w:rsidR="00DA43B0" w:rsidRPr="00FE0AF1" w:rsidRDefault="00DA43B0" w:rsidP="001C55CA">
      <w:pPr>
        <w:spacing w:line="276" w:lineRule="auto"/>
        <w:rPr>
          <w:rFonts w:ascii="Arial" w:hAnsi="Arial" w:cs="Arial"/>
          <w:bCs/>
        </w:rPr>
      </w:pPr>
    </w:p>
    <w:p w14:paraId="4403359E" w14:textId="69896607" w:rsidR="00150BE9" w:rsidRPr="00FE0AF1" w:rsidRDefault="00150BE9" w:rsidP="001C55CA">
      <w:pPr>
        <w:spacing w:line="276" w:lineRule="auto"/>
        <w:rPr>
          <w:rFonts w:ascii="Arial" w:hAnsi="Arial" w:cs="Arial"/>
          <w:bCs/>
        </w:rPr>
      </w:pPr>
      <w:bookmarkStart w:id="0" w:name="_Hlk132118219"/>
      <w:r w:rsidRPr="00FE0AF1">
        <w:rPr>
          <w:rFonts w:ascii="Arial" w:hAnsi="Arial" w:cs="Arial"/>
          <w:bCs/>
        </w:rPr>
        <w:t xml:space="preserve">Na podstawie art. 30 ust. 2 pkt 3 ustawy z dnia 8 marca 1990 r. o samorządzie gminnym (Dz. U. z </w:t>
      </w:r>
      <w:r w:rsidR="008C5AB7" w:rsidRPr="00FE0AF1">
        <w:rPr>
          <w:rFonts w:ascii="Arial" w:hAnsi="Arial" w:cs="Arial"/>
          <w:bCs/>
        </w:rPr>
        <w:t>20</w:t>
      </w:r>
      <w:r w:rsidR="00803306" w:rsidRPr="00FE0AF1">
        <w:rPr>
          <w:rFonts w:ascii="Arial" w:hAnsi="Arial" w:cs="Arial"/>
          <w:bCs/>
        </w:rPr>
        <w:t>2</w:t>
      </w:r>
      <w:r w:rsidR="008C5AB7" w:rsidRPr="00FE0AF1">
        <w:rPr>
          <w:rFonts w:ascii="Arial" w:hAnsi="Arial" w:cs="Arial"/>
          <w:bCs/>
        </w:rPr>
        <w:t>3 r., poz. 40</w:t>
      </w:r>
      <w:r w:rsidR="006F1B69" w:rsidRPr="00FE0AF1">
        <w:rPr>
          <w:rFonts w:ascii="Arial" w:hAnsi="Arial" w:cs="Arial"/>
          <w:bCs/>
        </w:rPr>
        <w:t>, poz. 572</w:t>
      </w:r>
      <w:r w:rsidRPr="00FE0AF1">
        <w:rPr>
          <w:rFonts w:ascii="Arial" w:hAnsi="Arial" w:cs="Arial"/>
          <w:bCs/>
        </w:rPr>
        <w:t xml:space="preserve">), art. 11, art. 35, art. 37 ust. 1 z dnia 21 sierpnia 1997 r. o gospodarce nieruchomościami (Dz. U. z </w:t>
      </w:r>
      <w:r w:rsidR="008C5AB7" w:rsidRPr="00FE0AF1">
        <w:rPr>
          <w:rFonts w:ascii="Arial" w:hAnsi="Arial" w:cs="Arial"/>
          <w:bCs/>
        </w:rPr>
        <w:t>2023 r. poz. 344</w:t>
      </w:r>
      <w:r w:rsidRPr="00FE0AF1">
        <w:rPr>
          <w:rFonts w:ascii="Arial" w:hAnsi="Arial" w:cs="Arial"/>
          <w:bCs/>
        </w:rPr>
        <w:t>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Nr 110, poz. 905, Nr 241, poz. 2257, z 2020 r. poz. 5381).</w:t>
      </w:r>
    </w:p>
    <w:bookmarkEnd w:id="0"/>
    <w:p w14:paraId="3721FC49" w14:textId="63992173" w:rsidR="000B6B33" w:rsidRPr="00FE0AF1" w:rsidRDefault="000B6B33" w:rsidP="001C55CA">
      <w:pPr>
        <w:spacing w:line="276" w:lineRule="auto"/>
        <w:rPr>
          <w:rFonts w:ascii="Arial" w:hAnsi="Arial" w:cs="Arial"/>
          <w:bCs/>
        </w:rPr>
      </w:pPr>
    </w:p>
    <w:p w14:paraId="5F19DD3B" w14:textId="77777777" w:rsidR="000E6960" w:rsidRPr="00FE0AF1" w:rsidRDefault="000E6960" w:rsidP="001C55CA">
      <w:pPr>
        <w:widowControl w:val="0"/>
        <w:rPr>
          <w:rFonts w:ascii="Arial" w:hAnsi="Arial" w:cs="Arial"/>
          <w:bCs/>
          <w:snapToGrid w:val="0"/>
        </w:rPr>
      </w:pPr>
      <w:r w:rsidRPr="00FE0AF1">
        <w:rPr>
          <w:rFonts w:ascii="Arial" w:hAnsi="Arial" w:cs="Arial"/>
          <w:bCs/>
          <w:snapToGrid w:val="0"/>
        </w:rPr>
        <w:t>zarządza się, co następuje:</w:t>
      </w:r>
    </w:p>
    <w:p w14:paraId="7E490A9A" w14:textId="77777777" w:rsidR="00702E15" w:rsidRPr="00FE0AF1" w:rsidRDefault="00702E15" w:rsidP="001C55CA">
      <w:pPr>
        <w:widowControl w:val="0"/>
        <w:rPr>
          <w:rFonts w:ascii="Arial" w:hAnsi="Arial" w:cs="Arial"/>
          <w:bCs/>
          <w:snapToGrid w:val="0"/>
        </w:rPr>
      </w:pPr>
    </w:p>
    <w:p w14:paraId="1334EBDD" w14:textId="4ED890D9" w:rsidR="006F1B69" w:rsidRPr="00FE0AF1" w:rsidRDefault="006F1B69" w:rsidP="001C55CA">
      <w:pPr>
        <w:widowControl w:val="0"/>
        <w:spacing w:line="276" w:lineRule="auto"/>
        <w:rPr>
          <w:rFonts w:ascii="Arial" w:hAnsi="Arial" w:cs="Arial"/>
          <w:bCs/>
        </w:rPr>
      </w:pPr>
      <w:r w:rsidRPr="00FE0AF1">
        <w:rPr>
          <w:rFonts w:ascii="Arial" w:hAnsi="Arial" w:cs="Arial"/>
          <w:bCs/>
          <w:snapToGrid w:val="0"/>
        </w:rPr>
        <w:t xml:space="preserve">§1. </w:t>
      </w:r>
      <w:r w:rsidRPr="00FE0AF1">
        <w:rPr>
          <w:rFonts w:ascii="Arial" w:hAnsi="Arial" w:cs="Arial"/>
          <w:bCs/>
        </w:rPr>
        <w:t xml:space="preserve">Przeznacza się do sprzedaży, w drodze </w:t>
      </w:r>
      <w:r w:rsidR="00956647" w:rsidRPr="00FE0AF1">
        <w:rPr>
          <w:rFonts w:ascii="Arial" w:hAnsi="Arial" w:cs="Arial"/>
          <w:bCs/>
        </w:rPr>
        <w:t>przetargu</w:t>
      </w:r>
      <w:r w:rsidRPr="00FE0AF1">
        <w:rPr>
          <w:rFonts w:ascii="Arial" w:hAnsi="Arial" w:cs="Arial"/>
          <w:bCs/>
        </w:rPr>
        <w:t xml:space="preserve">, </w:t>
      </w:r>
      <w:r w:rsidR="00956647" w:rsidRPr="00FE0AF1">
        <w:rPr>
          <w:rFonts w:ascii="Arial" w:hAnsi="Arial" w:cs="Arial"/>
          <w:bCs/>
        </w:rPr>
        <w:t xml:space="preserve">udział w </w:t>
      </w:r>
      <w:r w:rsidRPr="00FE0AF1">
        <w:rPr>
          <w:rFonts w:ascii="Arial" w:hAnsi="Arial" w:cs="Arial"/>
          <w:bCs/>
        </w:rPr>
        <w:t>nieruchomoś</w:t>
      </w:r>
      <w:r w:rsidR="00956647" w:rsidRPr="00FE0AF1">
        <w:rPr>
          <w:rFonts w:ascii="Arial" w:hAnsi="Arial" w:cs="Arial"/>
          <w:bCs/>
        </w:rPr>
        <w:t>ci</w:t>
      </w:r>
      <w:r w:rsidRPr="00FE0AF1">
        <w:rPr>
          <w:rFonts w:ascii="Arial" w:hAnsi="Arial" w:cs="Arial"/>
          <w:bCs/>
        </w:rPr>
        <w:t xml:space="preserve"> wymienio</w:t>
      </w:r>
      <w:r w:rsidR="00956647" w:rsidRPr="00FE0AF1">
        <w:rPr>
          <w:rFonts w:ascii="Arial" w:hAnsi="Arial" w:cs="Arial"/>
          <w:bCs/>
        </w:rPr>
        <w:t>nej</w:t>
      </w:r>
      <w:r w:rsidRPr="00FE0AF1">
        <w:rPr>
          <w:rFonts w:ascii="Arial" w:hAnsi="Arial" w:cs="Arial"/>
          <w:bCs/>
        </w:rPr>
        <w:t xml:space="preserve"> w wykazie, stanowiącym załącznik do niniejszego zarządzenia.</w:t>
      </w:r>
    </w:p>
    <w:p w14:paraId="4475C847" w14:textId="77777777" w:rsidR="006F1B69" w:rsidRPr="00FE0AF1" w:rsidRDefault="006F1B69" w:rsidP="001C55CA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FE0AF1">
        <w:rPr>
          <w:rFonts w:ascii="Arial" w:hAnsi="Arial" w:cs="Arial"/>
          <w:bCs/>
          <w:sz w:val="24"/>
          <w:szCs w:val="24"/>
        </w:rPr>
        <w:t xml:space="preserve">§2. </w:t>
      </w:r>
      <w:r w:rsidRPr="00FE0AF1">
        <w:rPr>
          <w:rFonts w:ascii="Arial" w:hAnsi="Arial" w:cs="Arial"/>
          <w:bCs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lokalnej, oraz na stronie internetowej </w:t>
      </w:r>
      <w:hyperlink r:id="rId8" w:history="1">
        <w:r w:rsidRPr="00FE0AF1">
          <w:rPr>
            <w:rStyle w:val="Hipercze"/>
            <w:rFonts w:ascii="Arial" w:hAnsi="Arial" w:cs="Arial"/>
            <w:bCs/>
            <w:sz w:val="24"/>
            <w:szCs w:val="24"/>
          </w:rPr>
          <w:t>www.bip.um.wlocl.pl</w:t>
        </w:r>
      </w:hyperlink>
      <w:r w:rsidRPr="00FE0AF1">
        <w:rPr>
          <w:rStyle w:val="Hipercze"/>
          <w:rFonts w:ascii="Arial" w:hAnsi="Arial" w:cs="Arial"/>
          <w:bCs/>
          <w:sz w:val="24"/>
          <w:szCs w:val="24"/>
          <w:u w:val="none"/>
        </w:rPr>
        <w:t xml:space="preserve">. </w:t>
      </w:r>
    </w:p>
    <w:p w14:paraId="5B7793DE" w14:textId="77777777" w:rsidR="006F1B69" w:rsidRPr="00FE0AF1" w:rsidRDefault="006F1B69" w:rsidP="001C55CA">
      <w:pPr>
        <w:widowControl w:val="0"/>
        <w:spacing w:line="276" w:lineRule="auto"/>
        <w:rPr>
          <w:rFonts w:ascii="Arial" w:hAnsi="Arial" w:cs="Arial"/>
          <w:bCs/>
        </w:rPr>
      </w:pPr>
      <w:r w:rsidRPr="00FE0AF1">
        <w:rPr>
          <w:rFonts w:ascii="Arial" w:hAnsi="Arial" w:cs="Arial"/>
          <w:bCs/>
          <w:snapToGrid w:val="0"/>
        </w:rPr>
        <w:t xml:space="preserve">§3. </w:t>
      </w:r>
      <w:r w:rsidRPr="00FE0AF1">
        <w:rPr>
          <w:rFonts w:ascii="Arial" w:hAnsi="Arial" w:cs="Arial"/>
          <w:bCs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56557661" w14:textId="571BFF8C" w:rsidR="006F1B69" w:rsidRPr="00FE0AF1" w:rsidRDefault="006F1B69" w:rsidP="001C55CA">
      <w:pPr>
        <w:spacing w:line="276" w:lineRule="auto"/>
        <w:rPr>
          <w:rFonts w:ascii="Arial" w:hAnsi="Arial" w:cs="Arial"/>
          <w:bCs/>
        </w:rPr>
      </w:pPr>
      <w:r w:rsidRPr="00FE0AF1">
        <w:rPr>
          <w:rFonts w:ascii="Arial" w:hAnsi="Arial" w:cs="Arial"/>
          <w:bCs/>
          <w:snapToGrid w:val="0"/>
        </w:rPr>
        <w:t xml:space="preserve">§4. Traci moc Zarządzenie Prezydenta Miasta Włocławek Nr 340/2022 z dnia 29 września 2020 r. </w:t>
      </w:r>
      <w:r w:rsidRPr="00FE0AF1">
        <w:rPr>
          <w:rFonts w:ascii="Arial" w:hAnsi="Arial" w:cs="Arial"/>
          <w:bCs/>
        </w:rPr>
        <w:t>w sprawie ogłoszenia wykazu nieruchomości gruntowych oznaczonych jako działki ewidencyjne nr 53/5 o powierzchni 0,0209 ha i nr 53/19 o powierzchni 0,0393 ha w obrębie Włocławek KM 49/1, stanowiących własność Gminy Miasto Włocławek, położonych we Włocławku przy ul. Jagiellońskiej 2/4, przeznaczonych do sprzedaży, w drodze przetargu.</w:t>
      </w:r>
    </w:p>
    <w:p w14:paraId="691E7BDF" w14:textId="77777777" w:rsidR="006F1B69" w:rsidRPr="00FE0AF1" w:rsidRDefault="006F1B69" w:rsidP="001C55CA">
      <w:pPr>
        <w:widowControl w:val="0"/>
        <w:spacing w:line="276" w:lineRule="auto"/>
        <w:rPr>
          <w:rFonts w:ascii="Arial" w:hAnsi="Arial" w:cs="Arial"/>
          <w:bCs/>
        </w:rPr>
      </w:pPr>
      <w:r w:rsidRPr="00FE0AF1">
        <w:rPr>
          <w:rFonts w:ascii="Arial" w:hAnsi="Arial" w:cs="Arial"/>
          <w:bCs/>
          <w:snapToGrid w:val="0"/>
        </w:rPr>
        <w:t xml:space="preserve">§5. </w:t>
      </w:r>
      <w:r w:rsidRPr="00FE0AF1">
        <w:rPr>
          <w:rFonts w:ascii="Arial" w:hAnsi="Arial" w:cs="Arial"/>
          <w:bCs/>
        </w:rPr>
        <w:t>Wykonanie zarządzenia powierza się Dyrektorowi Wydziału Gospodarowania Mieniem Komunalnym.</w:t>
      </w:r>
    </w:p>
    <w:p w14:paraId="285BC920" w14:textId="77777777" w:rsidR="006F1B69" w:rsidRPr="00FE0AF1" w:rsidRDefault="006F1B69" w:rsidP="001C55CA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FE0AF1">
        <w:rPr>
          <w:rFonts w:ascii="Arial" w:hAnsi="Arial" w:cs="Arial"/>
          <w:bCs/>
          <w:snapToGrid w:val="0"/>
        </w:rPr>
        <w:t>§6. Nadzór nad wykonywaniem zarządzenia powierza się właściwemu w zakresie nadzoru Zastępcy Prezydenta Miasta Włocławek.</w:t>
      </w:r>
    </w:p>
    <w:p w14:paraId="7750A1DC" w14:textId="77777777" w:rsidR="006F1B69" w:rsidRPr="00FE0AF1" w:rsidRDefault="006F1B69" w:rsidP="001C55CA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FE0AF1">
        <w:rPr>
          <w:rFonts w:ascii="Arial" w:hAnsi="Arial" w:cs="Arial"/>
          <w:bCs/>
          <w:snapToGrid w:val="0"/>
        </w:rPr>
        <w:t xml:space="preserve">§7. Zarządzenie wchodzi w życie z dniem podpisania.  </w:t>
      </w:r>
    </w:p>
    <w:p w14:paraId="72C82E65" w14:textId="1E4BC9FF" w:rsidR="006F1B69" w:rsidRPr="00F74602" w:rsidRDefault="006F1B69" w:rsidP="00F74602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FE0AF1">
        <w:rPr>
          <w:rFonts w:ascii="Arial" w:hAnsi="Arial" w:cs="Arial"/>
          <w:bCs/>
          <w:snapToGrid w:val="0"/>
        </w:rPr>
        <w:t>§8. Zarządzenie podlega podaniu do publicznej wiadomości poprzez ogłoszenie Biuletynie Informacji Publicznej Urzędu Miasta Włocławek.</w:t>
      </w:r>
    </w:p>
    <w:p w14:paraId="42BB4807" w14:textId="77777777" w:rsidR="00415638" w:rsidRDefault="0041563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26D1E351" w14:textId="0F336BCD" w:rsidR="00904D9D" w:rsidRPr="00415638" w:rsidRDefault="00054BBF" w:rsidP="00415638">
      <w:pPr>
        <w:pStyle w:val="Nagwek2"/>
      </w:pPr>
      <w:r w:rsidRPr="00415638">
        <w:lastRenderedPageBreak/>
        <w:t>U</w:t>
      </w:r>
      <w:r w:rsidR="00F74602" w:rsidRPr="00415638">
        <w:t>zasadnienie</w:t>
      </w:r>
    </w:p>
    <w:p w14:paraId="7274C4E5" w14:textId="7F1E1B5F" w:rsidR="002B057E" w:rsidRPr="00FE0AF1" w:rsidRDefault="002B057E" w:rsidP="001C55CA">
      <w:pPr>
        <w:widowControl w:val="0"/>
        <w:rPr>
          <w:rFonts w:ascii="Arial" w:hAnsi="Arial" w:cs="Arial"/>
          <w:bCs/>
        </w:rPr>
      </w:pPr>
    </w:p>
    <w:p w14:paraId="4BE8B126" w14:textId="50D63FBA" w:rsidR="00516B3E" w:rsidRPr="00FE0AF1" w:rsidRDefault="00516B3E" w:rsidP="001C55CA">
      <w:pPr>
        <w:spacing w:line="288" w:lineRule="auto"/>
        <w:rPr>
          <w:rFonts w:ascii="Arial" w:hAnsi="Arial" w:cs="Arial"/>
          <w:bCs/>
        </w:rPr>
      </w:pPr>
      <w:r w:rsidRPr="00FE0AF1">
        <w:rPr>
          <w:rFonts w:ascii="Arial" w:hAnsi="Arial" w:cs="Arial"/>
          <w:bCs/>
        </w:rPr>
        <w:t>Nieruchomość oznaczona jako działka ewidencyjna nr 53/5 w obrębie Włocławek KM 49/1 położon</w:t>
      </w:r>
      <w:r w:rsidR="008C5AB7" w:rsidRPr="00FE0AF1">
        <w:rPr>
          <w:rFonts w:ascii="Arial" w:hAnsi="Arial" w:cs="Arial"/>
          <w:bCs/>
        </w:rPr>
        <w:t>a</w:t>
      </w:r>
      <w:r w:rsidRPr="00FE0AF1">
        <w:rPr>
          <w:rFonts w:ascii="Arial" w:hAnsi="Arial" w:cs="Arial"/>
          <w:bCs/>
        </w:rPr>
        <w:t xml:space="preserve"> we Włocławku przy ul. Jagiellońskiej 2/4</w:t>
      </w:r>
      <w:r w:rsidR="008C5AB7" w:rsidRPr="00FE0AF1">
        <w:rPr>
          <w:rFonts w:ascii="Arial" w:hAnsi="Arial" w:cs="Arial"/>
          <w:bCs/>
        </w:rPr>
        <w:t>,</w:t>
      </w:r>
      <w:r w:rsidRPr="00FE0AF1">
        <w:rPr>
          <w:rFonts w:ascii="Arial" w:hAnsi="Arial" w:cs="Arial"/>
          <w:bCs/>
        </w:rPr>
        <w:t xml:space="preserve"> stanowi współwłasność Gminy Miasto Włocławek</w:t>
      </w:r>
      <w:r w:rsidR="001C55CA" w:rsidRPr="00FE0AF1">
        <w:rPr>
          <w:rFonts w:ascii="Arial" w:hAnsi="Arial" w:cs="Arial"/>
          <w:bCs/>
        </w:rPr>
        <w:t xml:space="preserve"> </w:t>
      </w:r>
      <w:r w:rsidR="00F26A3C" w:rsidRPr="00FE0AF1">
        <w:rPr>
          <w:rFonts w:ascii="Arial" w:hAnsi="Arial" w:cs="Arial"/>
          <w:bCs/>
        </w:rPr>
        <w:t xml:space="preserve">w </w:t>
      </w:r>
      <w:r w:rsidR="009B6993" w:rsidRPr="00FE0AF1">
        <w:rPr>
          <w:rFonts w:ascii="Arial" w:hAnsi="Arial" w:cs="Arial"/>
          <w:bCs/>
        </w:rPr>
        <w:t>udzia</w:t>
      </w:r>
      <w:r w:rsidR="00F26A3C" w:rsidRPr="00FE0AF1">
        <w:rPr>
          <w:rFonts w:ascii="Arial" w:hAnsi="Arial" w:cs="Arial"/>
          <w:bCs/>
        </w:rPr>
        <w:t>le</w:t>
      </w:r>
      <w:r w:rsidR="009B6993" w:rsidRPr="00FE0AF1">
        <w:rPr>
          <w:rFonts w:ascii="Arial" w:hAnsi="Arial" w:cs="Arial"/>
          <w:bCs/>
        </w:rPr>
        <w:t xml:space="preserve"> w wysokości</w:t>
      </w:r>
      <w:r w:rsidRPr="00FE0AF1">
        <w:rPr>
          <w:rFonts w:ascii="Arial" w:hAnsi="Arial" w:cs="Arial"/>
          <w:bCs/>
        </w:rPr>
        <w:t xml:space="preserve"> 271/350 </w:t>
      </w:r>
      <w:r w:rsidR="009B6993" w:rsidRPr="00FE0AF1">
        <w:rPr>
          <w:rFonts w:ascii="Arial" w:hAnsi="Arial" w:cs="Arial"/>
          <w:bCs/>
        </w:rPr>
        <w:t xml:space="preserve">części </w:t>
      </w:r>
      <w:r w:rsidRPr="00FE0AF1">
        <w:rPr>
          <w:rFonts w:ascii="Arial" w:hAnsi="Arial" w:cs="Arial"/>
          <w:bCs/>
        </w:rPr>
        <w:t>nieruchomości</w:t>
      </w:r>
      <w:r w:rsidR="009B6993" w:rsidRPr="00FE0AF1">
        <w:rPr>
          <w:rFonts w:ascii="Arial" w:hAnsi="Arial" w:cs="Arial"/>
          <w:bCs/>
        </w:rPr>
        <w:t xml:space="preserve"> oraz</w:t>
      </w:r>
      <w:r w:rsidRPr="00FE0AF1">
        <w:rPr>
          <w:rFonts w:ascii="Arial" w:hAnsi="Arial" w:cs="Arial"/>
          <w:bCs/>
        </w:rPr>
        <w:t xml:space="preserve"> osoby fizycznej </w:t>
      </w:r>
      <w:r w:rsidR="00F26A3C" w:rsidRPr="00FE0AF1">
        <w:rPr>
          <w:rFonts w:ascii="Arial" w:hAnsi="Arial" w:cs="Arial"/>
          <w:bCs/>
        </w:rPr>
        <w:t xml:space="preserve">w </w:t>
      </w:r>
      <w:r w:rsidRPr="00FE0AF1">
        <w:rPr>
          <w:rFonts w:ascii="Arial" w:hAnsi="Arial" w:cs="Arial"/>
          <w:bCs/>
        </w:rPr>
        <w:t>udzia</w:t>
      </w:r>
      <w:r w:rsidR="00F26A3C" w:rsidRPr="00FE0AF1">
        <w:rPr>
          <w:rFonts w:ascii="Arial" w:hAnsi="Arial" w:cs="Arial"/>
          <w:bCs/>
        </w:rPr>
        <w:t>le</w:t>
      </w:r>
      <w:r w:rsidRPr="00FE0AF1">
        <w:rPr>
          <w:rFonts w:ascii="Arial" w:hAnsi="Arial" w:cs="Arial"/>
          <w:bCs/>
        </w:rPr>
        <w:t xml:space="preserve"> w wysokości 79/350 </w:t>
      </w:r>
      <w:r w:rsidR="009B6993" w:rsidRPr="00FE0AF1">
        <w:rPr>
          <w:rFonts w:ascii="Arial" w:hAnsi="Arial" w:cs="Arial"/>
          <w:bCs/>
        </w:rPr>
        <w:t xml:space="preserve">części </w:t>
      </w:r>
      <w:r w:rsidRPr="00FE0AF1">
        <w:rPr>
          <w:rFonts w:ascii="Arial" w:hAnsi="Arial" w:cs="Arial"/>
          <w:bCs/>
        </w:rPr>
        <w:t>nieruchomości.</w:t>
      </w:r>
    </w:p>
    <w:p w14:paraId="0D07C1D4" w14:textId="46579AB0" w:rsidR="00424B32" w:rsidRPr="00FE0AF1" w:rsidRDefault="00A30C8F" w:rsidP="001C55CA">
      <w:pPr>
        <w:spacing w:line="288" w:lineRule="auto"/>
        <w:rPr>
          <w:rFonts w:ascii="Arial" w:hAnsi="Arial" w:cs="Arial"/>
          <w:bCs/>
        </w:rPr>
      </w:pPr>
      <w:r w:rsidRPr="00FE0AF1">
        <w:rPr>
          <w:rFonts w:ascii="Arial" w:hAnsi="Arial" w:cs="Arial"/>
          <w:bCs/>
        </w:rPr>
        <w:t>Zgodnie z obowiązującym miejscowym planem zagospodarowania przestrzennego miasta Włocławek</w:t>
      </w:r>
      <w:r w:rsidR="00424B32" w:rsidRPr="00FE0AF1">
        <w:rPr>
          <w:rFonts w:ascii="Arial" w:hAnsi="Arial" w:cs="Arial"/>
          <w:bCs/>
        </w:rPr>
        <w:t xml:space="preserve"> </w:t>
      </w:r>
      <w:r w:rsidR="00516B3E" w:rsidRPr="00FE0AF1">
        <w:rPr>
          <w:rFonts w:ascii="Arial" w:hAnsi="Arial" w:cs="Arial"/>
          <w:bCs/>
          <w:color w:val="000000"/>
        </w:rPr>
        <w:t>nieruchomoś</w:t>
      </w:r>
      <w:r w:rsidR="00424B32" w:rsidRPr="00FE0AF1">
        <w:rPr>
          <w:rFonts w:ascii="Arial" w:hAnsi="Arial" w:cs="Arial"/>
          <w:bCs/>
          <w:color w:val="000000"/>
        </w:rPr>
        <w:t>ć</w:t>
      </w:r>
      <w:r w:rsidR="00516B3E" w:rsidRPr="00FE0AF1">
        <w:rPr>
          <w:rFonts w:ascii="Arial" w:hAnsi="Arial" w:cs="Arial"/>
          <w:bCs/>
          <w:color w:val="000000"/>
        </w:rPr>
        <w:t xml:space="preserve"> znajduj</w:t>
      </w:r>
      <w:r w:rsidR="00424B32" w:rsidRPr="00FE0AF1">
        <w:rPr>
          <w:rFonts w:ascii="Arial" w:hAnsi="Arial" w:cs="Arial"/>
          <w:bCs/>
          <w:color w:val="000000"/>
        </w:rPr>
        <w:t>e</w:t>
      </w:r>
      <w:r w:rsidR="00516B3E" w:rsidRPr="00FE0AF1">
        <w:rPr>
          <w:rFonts w:ascii="Arial" w:hAnsi="Arial" w:cs="Arial"/>
          <w:bCs/>
          <w:color w:val="000000"/>
        </w:rPr>
        <w:t xml:space="preserve"> się w obszarze </w:t>
      </w:r>
      <w:r w:rsidR="00424B32" w:rsidRPr="00FE0AF1">
        <w:rPr>
          <w:rFonts w:ascii="Arial" w:hAnsi="Arial" w:cs="Arial"/>
          <w:bCs/>
        </w:rPr>
        <w:t>oznaczonym symbolem 4 MW/U o ustaleniach: przeznaczenie podstawowe - zabudowa mieszkaniowa wielorodzinna, usługi nieuciążliwe, w tym wbudowane oraz przeznaczenie dopuszczalne - zabudowa mieszkaniowa jednorodzinna.</w:t>
      </w:r>
    </w:p>
    <w:p w14:paraId="0FDA2081" w14:textId="29D61CCB" w:rsidR="006C195C" w:rsidRPr="001C55CA" w:rsidRDefault="00E837B9" w:rsidP="001C55CA">
      <w:pPr>
        <w:spacing w:line="288" w:lineRule="auto"/>
        <w:rPr>
          <w:rFonts w:ascii="Arial Narrow" w:hAnsi="Arial Narrow" w:cs="Arial"/>
        </w:rPr>
      </w:pPr>
      <w:r w:rsidRPr="00FE0AF1">
        <w:rPr>
          <w:rFonts w:ascii="Arial" w:hAnsi="Arial" w:cs="Arial"/>
          <w:bCs/>
        </w:rPr>
        <w:t xml:space="preserve">Mając powyższe na uwadze, przeznacza się do sprzedaży, </w:t>
      </w:r>
      <w:r w:rsidR="00516B3E" w:rsidRPr="00FE0AF1">
        <w:rPr>
          <w:rFonts w:ascii="Arial" w:hAnsi="Arial" w:cs="Arial"/>
          <w:bCs/>
        </w:rPr>
        <w:t>w drodze przetargu</w:t>
      </w:r>
      <w:r w:rsidR="00564BE2" w:rsidRPr="00FE0AF1">
        <w:rPr>
          <w:rFonts w:ascii="Arial" w:hAnsi="Arial" w:cs="Arial"/>
          <w:bCs/>
        </w:rPr>
        <w:t>,</w:t>
      </w:r>
      <w:r w:rsidR="00516B3E" w:rsidRPr="00FE0AF1">
        <w:rPr>
          <w:rFonts w:ascii="Arial" w:hAnsi="Arial" w:cs="Arial"/>
          <w:bCs/>
        </w:rPr>
        <w:t xml:space="preserve"> </w:t>
      </w:r>
      <w:r w:rsidR="003325FB" w:rsidRPr="00FE0AF1">
        <w:rPr>
          <w:rFonts w:ascii="Arial" w:hAnsi="Arial" w:cs="Arial"/>
          <w:bCs/>
        </w:rPr>
        <w:t>udział</w:t>
      </w:r>
      <w:r w:rsidR="00CB747F" w:rsidRPr="00FE0AF1">
        <w:rPr>
          <w:rFonts w:ascii="Arial" w:hAnsi="Arial" w:cs="Arial"/>
          <w:bCs/>
        </w:rPr>
        <w:t xml:space="preserve"> w </w:t>
      </w:r>
      <w:r w:rsidR="003325FB" w:rsidRPr="00FE0AF1">
        <w:rPr>
          <w:rFonts w:ascii="Arial" w:hAnsi="Arial" w:cs="Arial"/>
          <w:bCs/>
        </w:rPr>
        <w:t>wysokoś</w:t>
      </w:r>
      <w:r w:rsidR="00CB747F" w:rsidRPr="00FE0AF1">
        <w:rPr>
          <w:rFonts w:ascii="Arial" w:hAnsi="Arial" w:cs="Arial"/>
          <w:bCs/>
        </w:rPr>
        <w:t>ci</w:t>
      </w:r>
      <w:r w:rsidR="003325FB" w:rsidRPr="00FE0AF1">
        <w:rPr>
          <w:rFonts w:ascii="Arial" w:hAnsi="Arial" w:cs="Arial"/>
          <w:bCs/>
        </w:rPr>
        <w:t xml:space="preserve"> 271/350 części</w:t>
      </w:r>
      <w:r w:rsidR="00CE7E65" w:rsidRPr="00FE0AF1">
        <w:rPr>
          <w:rFonts w:ascii="Arial" w:hAnsi="Arial" w:cs="Arial"/>
          <w:bCs/>
        </w:rPr>
        <w:t xml:space="preserve"> </w:t>
      </w:r>
      <w:r w:rsidR="003325FB" w:rsidRPr="00FE0AF1">
        <w:rPr>
          <w:rFonts w:ascii="Arial" w:hAnsi="Arial" w:cs="Arial"/>
          <w:bCs/>
        </w:rPr>
        <w:t>nieruchomości</w:t>
      </w:r>
      <w:r w:rsidR="008C5AB7" w:rsidRPr="00FE0AF1">
        <w:rPr>
          <w:rFonts w:ascii="Arial" w:hAnsi="Arial" w:cs="Arial"/>
          <w:bCs/>
        </w:rPr>
        <w:t>,</w:t>
      </w:r>
      <w:r w:rsidR="003325FB" w:rsidRPr="00FE0AF1">
        <w:rPr>
          <w:rFonts w:ascii="Arial" w:hAnsi="Arial" w:cs="Arial"/>
          <w:bCs/>
        </w:rPr>
        <w:t xml:space="preserve"> oznaczonej jako działka ewidencyjna nr 53/5 o powierzchni 0,0209 ha w obrębie Włocławek KM 49/1,</w:t>
      </w:r>
      <w:r w:rsidR="00516B3E" w:rsidRPr="00FE0AF1">
        <w:rPr>
          <w:rFonts w:ascii="Arial" w:hAnsi="Arial" w:cs="Arial"/>
          <w:bCs/>
        </w:rPr>
        <w:t xml:space="preserve"> </w:t>
      </w:r>
      <w:r w:rsidR="00DF738F" w:rsidRPr="00FE0AF1">
        <w:rPr>
          <w:rFonts w:ascii="Arial" w:hAnsi="Arial" w:cs="Arial"/>
          <w:bCs/>
        </w:rPr>
        <w:t>położon</w:t>
      </w:r>
      <w:r w:rsidR="00564BE2" w:rsidRPr="00FE0AF1">
        <w:rPr>
          <w:rFonts w:ascii="Arial" w:hAnsi="Arial" w:cs="Arial"/>
          <w:bCs/>
        </w:rPr>
        <w:t>ej</w:t>
      </w:r>
      <w:r w:rsidR="00516B3E" w:rsidRPr="00FE0AF1">
        <w:rPr>
          <w:rFonts w:ascii="Arial" w:hAnsi="Arial" w:cs="Arial"/>
          <w:bCs/>
        </w:rPr>
        <w:t xml:space="preserve"> we Włocławku</w:t>
      </w:r>
      <w:r w:rsidR="00516B3E" w:rsidRPr="00FE0AF1">
        <w:rPr>
          <w:rFonts w:ascii="Arial" w:hAnsi="Arial" w:cs="Arial"/>
        </w:rPr>
        <w:t xml:space="preserve"> przy</w:t>
      </w:r>
      <w:r w:rsidR="00CB747F" w:rsidRPr="00FE0AF1">
        <w:rPr>
          <w:rFonts w:ascii="Arial" w:hAnsi="Arial" w:cs="Arial"/>
        </w:rPr>
        <w:t xml:space="preserve"> </w:t>
      </w:r>
      <w:r w:rsidR="00516B3E" w:rsidRPr="00FE0AF1">
        <w:rPr>
          <w:rFonts w:ascii="Arial" w:hAnsi="Arial" w:cs="Arial"/>
        </w:rPr>
        <w:t>ul. Jagielloń</w:t>
      </w:r>
      <w:r w:rsidR="00516B3E" w:rsidRPr="001C55CA">
        <w:rPr>
          <w:rFonts w:ascii="Arial Narrow" w:hAnsi="Arial Narrow"/>
        </w:rPr>
        <w:t>skiej 2/4</w:t>
      </w:r>
      <w:r w:rsidR="00564BE2" w:rsidRPr="001C55CA">
        <w:rPr>
          <w:rFonts w:ascii="Arial Narrow" w:hAnsi="Arial Narrow"/>
        </w:rPr>
        <w:t>.</w:t>
      </w:r>
    </w:p>
    <w:sectPr w:rsidR="006C195C" w:rsidRPr="001C55CA" w:rsidSect="0041563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EFF9" w14:textId="77777777" w:rsidR="008A7136" w:rsidRDefault="008A7136" w:rsidP="00304BD1">
      <w:r>
        <w:separator/>
      </w:r>
    </w:p>
  </w:endnote>
  <w:endnote w:type="continuationSeparator" w:id="0">
    <w:p w14:paraId="330E93A0" w14:textId="77777777" w:rsidR="008A7136" w:rsidRDefault="008A7136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6B49" w14:textId="77777777" w:rsidR="008A7136" w:rsidRDefault="008A7136" w:rsidP="00304BD1">
      <w:r>
        <w:separator/>
      </w:r>
    </w:p>
  </w:footnote>
  <w:footnote w:type="continuationSeparator" w:id="0">
    <w:p w14:paraId="2D897148" w14:textId="77777777" w:rsidR="008A7136" w:rsidRDefault="008A7136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499299">
    <w:abstractNumId w:val="7"/>
  </w:num>
  <w:num w:numId="2" w16cid:durableId="570970774">
    <w:abstractNumId w:val="5"/>
  </w:num>
  <w:num w:numId="3" w16cid:durableId="354844380">
    <w:abstractNumId w:val="6"/>
  </w:num>
  <w:num w:numId="4" w16cid:durableId="1892228518">
    <w:abstractNumId w:val="1"/>
  </w:num>
  <w:num w:numId="5" w16cid:durableId="635140479">
    <w:abstractNumId w:val="3"/>
  </w:num>
  <w:num w:numId="6" w16cid:durableId="1153912985">
    <w:abstractNumId w:val="9"/>
  </w:num>
  <w:num w:numId="7" w16cid:durableId="501898489">
    <w:abstractNumId w:val="0"/>
  </w:num>
  <w:num w:numId="8" w16cid:durableId="1141074430">
    <w:abstractNumId w:val="8"/>
  </w:num>
  <w:num w:numId="9" w16cid:durableId="1117915899">
    <w:abstractNumId w:val="11"/>
  </w:num>
  <w:num w:numId="10" w16cid:durableId="359817803">
    <w:abstractNumId w:val="4"/>
  </w:num>
  <w:num w:numId="11" w16cid:durableId="13852555">
    <w:abstractNumId w:val="2"/>
  </w:num>
  <w:num w:numId="12" w16cid:durableId="386300659">
    <w:abstractNumId w:val="10"/>
  </w:num>
  <w:num w:numId="13" w16cid:durableId="1591431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0BE9"/>
    <w:rsid w:val="00152055"/>
    <w:rsid w:val="00166AD6"/>
    <w:rsid w:val="00170282"/>
    <w:rsid w:val="00170998"/>
    <w:rsid w:val="001816DA"/>
    <w:rsid w:val="001A60F4"/>
    <w:rsid w:val="001B1ADD"/>
    <w:rsid w:val="001B33DE"/>
    <w:rsid w:val="001C08CD"/>
    <w:rsid w:val="001C55CA"/>
    <w:rsid w:val="001D273D"/>
    <w:rsid w:val="001D7506"/>
    <w:rsid w:val="001F2EA2"/>
    <w:rsid w:val="00206C4A"/>
    <w:rsid w:val="00217455"/>
    <w:rsid w:val="00221E88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95787"/>
    <w:rsid w:val="002A2A61"/>
    <w:rsid w:val="002B057E"/>
    <w:rsid w:val="002B0E27"/>
    <w:rsid w:val="002B28D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5FB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044F2"/>
    <w:rsid w:val="00415638"/>
    <w:rsid w:val="00415E32"/>
    <w:rsid w:val="0042181C"/>
    <w:rsid w:val="0042215A"/>
    <w:rsid w:val="00424B32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5279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14FD0"/>
    <w:rsid w:val="00516B3E"/>
    <w:rsid w:val="005227B3"/>
    <w:rsid w:val="00527673"/>
    <w:rsid w:val="00532CB8"/>
    <w:rsid w:val="00537DD6"/>
    <w:rsid w:val="005434DB"/>
    <w:rsid w:val="00553812"/>
    <w:rsid w:val="00560A2B"/>
    <w:rsid w:val="00564BE2"/>
    <w:rsid w:val="005653D8"/>
    <w:rsid w:val="00570635"/>
    <w:rsid w:val="00574CF7"/>
    <w:rsid w:val="00580800"/>
    <w:rsid w:val="00582D17"/>
    <w:rsid w:val="0058544A"/>
    <w:rsid w:val="00587265"/>
    <w:rsid w:val="00590D5F"/>
    <w:rsid w:val="005970D5"/>
    <w:rsid w:val="005B2FBE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707E6"/>
    <w:rsid w:val="006806C4"/>
    <w:rsid w:val="00683160"/>
    <w:rsid w:val="00683810"/>
    <w:rsid w:val="00687E2E"/>
    <w:rsid w:val="006901F9"/>
    <w:rsid w:val="00691A24"/>
    <w:rsid w:val="006A2B11"/>
    <w:rsid w:val="006B0E46"/>
    <w:rsid w:val="006C195C"/>
    <w:rsid w:val="006C5191"/>
    <w:rsid w:val="006D4B1C"/>
    <w:rsid w:val="006D584C"/>
    <w:rsid w:val="006E2289"/>
    <w:rsid w:val="006F1B69"/>
    <w:rsid w:val="00701F37"/>
    <w:rsid w:val="00702E15"/>
    <w:rsid w:val="00711B27"/>
    <w:rsid w:val="007224FD"/>
    <w:rsid w:val="00746AD4"/>
    <w:rsid w:val="00760635"/>
    <w:rsid w:val="00766149"/>
    <w:rsid w:val="00790B18"/>
    <w:rsid w:val="00797F86"/>
    <w:rsid w:val="007A0974"/>
    <w:rsid w:val="007A1768"/>
    <w:rsid w:val="007A33E5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3306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768F7"/>
    <w:rsid w:val="00877ACC"/>
    <w:rsid w:val="008803BA"/>
    <w:rsid w:val="008936F0"/>
    <w:rsid w:val="00897E0C"/>
    <w:rsid w:val="008A1AA8"/>
    <w:rsid w:val="008A7136"/>
    <w:rsid w:val="008B1261"/>
    <w:rsid w:val="008C150A"/>
    <w:rsid w:val="008C5AB7"/>
    <w:rsid w:val="008D1E9D"/>
    <w:rsid w:val="008E22F7"/>
    <w:rsid w:val="008F24A2"/>
    <w:rsid w:val="008F2509"/>
    <w:rsid w:val="00902729"/>
    <w:rsid w:val="00903A42"/>
    <w:rsid w:val="00904BC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647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B6993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0C8F"/>
    <w:rsid w:val="00A41EB8"/>
    <w:rsid w:val="00A467AF"/>
    <w:rsid w:val="00A5486E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C1E83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B6266"/>
    <w:rsid w:val="00CB6D32"/>
    <w:rsid w:val="00CB747F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E7E65"/>
    <w:rsid w:val="00CF2D87"/>
    <w:rsid w:val="00D0738E"/>
    <w:rsid w:val="00D303F0"/>
    <w:rsid w:val="00D41314"/>
    <w:rsid w:val="00D41534"/>
    <w:rsid w:val="00D4216A"/>
    <w:rsid w:val="00D54DFD"/>
    <w:rsid w:val="00D709DB"/>
    <w:rsid w:val="00D7390D"/>
    <w:rsid w:val="00D7568D"/>
    <w:rsid w:val="00D76313"/>
    <w:rsid w:val="00D76C30"/>
    <w:rsid w:val="00D86F27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DF738F"/>
    <w:rsid w:val="00E05B88"/>
    <w:rsid w:val="00E07759"/>
    <w:rsid w:val="00E07F52"/>
    <w:rsid w:val="00E164C7"/>
    <w:rsid w:val="00E2574F"/>
    <w:rsid w:val="00E31E01"/>
    <w:rsid w:val="00E33F64"/>
    <w:rsid w:val="00E34525"/>
    <w:rsid w:val="00E4078B"/>
    <w:rsid w:val="00E44A14"/>
    <w:rsid w:val="00E505B0"/>
    <w:rsid w:val="00E54DE6"/>
    <w:rsid w:val="00E62DCC"/>
    <w:rsid w:val="00E646BC"/>
    <w:rsid w:val="00E7152A"/>
    <w:rsid w:val="00E77655"/>
    <w:rsid w:val="00E83084"/>
    <w:rsid w:val="00E837B9"/>
    <w:rsid w:val="00E87647"/>
    <w:rsid w:val="00E9473F"/>
    <w:rsid w:val="00EA4D36"/>
    <w:rsid w:val="00EE668B"/>
    <w:rsid w:val="00EF6D4C"/>
    <w:rsid w:val="00F1308E"/>
    <w:rsid w:val="00F26A3C"/>
    <w:rsid w:val="00F35963"/>
    <w:rsid w:val="00F37F9D"/>
    <w:rsid w:val="00F501D5"/>
    <w:rsid w:val="00F534C7"/>
    <w:rsid w:val="00F54CA8"/>
    <w:rsid w:val="00F6288E"/>
    <w:rsid w:val="00F71298"/>
    <w:rsid w:val="00F74602"/>
    <w:rsid w:val="00F75653"/>
    <w:rsid w:val="00F75EE3"/>
    <w:rsid w:val="00F76CC1"/>
    <w:rsid w:val="00F828C7"/>
    <w:rsid w:val="00F84177"/>
    <w:rsid w:val="00F862E9"/>
    <w:rsid w:val="00F8736C"/>
    <w:rsid w:val="00F93462"/>
    <w:rsid w:val="00FA3A64"/>
    <w:rsid w:val="00FA3A6F"/>
    <w:rsid w:val="00FB2EAE"/>
    <w:rsid w:val="00FC5864"/>
    <w:rsid w:val="00FC6489"/>
    <w:rsid w:val="00FD6018"/>
    <w:rsid w:val="00FE0AF1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2B8F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5638"/>
    <w:pPr>
      <w:widowControl w:val="0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2Znak">
    <w:name w:val="Nagłówek 2 Znak"/>
    <w:basedOn w:val="Domylnaczcionkaakapitu"/>
    <w:link w:val="Nagwek2"/>
    <w:uiPriority w:val="9"/>
    <w:rsid w:val="00415638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56E9-2483-4729-8EE1-38791536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182/2023 Prezydenta Miasta Włocławek z dn. 25 kwietnia 2023 r.</vt:lpstr>
    </vt:vector>
  </TitlesOfParts>
  <Company/>
  <LinksUpToDate>false</LinksUpToDate>
  <CharactersWithSpaces>3697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182/2023 Prezydenta Miasta Włocławek z dn. 25 kwietnia 2023 r.</dc:title>
  <dc:subject/>
  <dc:creator>rfrydrychowska</dc:creator>
  <cp:keywords>Zarządzenie Prezydenta Miasta Włocławek</cp:keywords>
  <dc:description/>
  <cp:lastModifiedBy>Łukasz Stolarski</cp:lastModifiedBy>
  <cp:revision>5</cp:revision>
  <cp:lastPrinted>2023-04-11T13:03:00Z</cp:lastPrinted>
  <dcterms:created xsi:type="dcterms:W3CDTF">2023-04-25T13:25:00Z</dcterms:created>
  <dcterms:modified xsi:type="dcterms:W3CDTF">2023-04-25T14:45:00Z</dcterms:modified>
</cp:coreProperties>
</file>